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6A08" w:rsidRPr="00DC68B9" w:rsidRDefault="00D26A08" w:rsidP="00D26A08">
      <w:pPr>
        <w:jc w:val="center"/>
        <w:rPr>
          <w:rFonts w:ascii="Times New Roman" w:hAnsi="Times New Roman" w:cs="Times New Roman"/>
          <w:i/>
          <w:iCs/>
          <w:sz w:val="44"/>
          <w:szCs w:val="44"/>
        </w:rPr>
      </w:pPr>
      <w:r w:rsidRPr="00DC68B9">
        <w:rPr>
          <w:rFonts w:ascii="Times New Roman" w:hAnsi="Times New Roman" w:cs="Times New Roman"/>
          <w:i/>
          <w:iCs/>
          <w:sz w:val="44"/>
          <w:szCs w:val="44"/>
        </w:rPr>
        <w:t>Консультация для родителей</w:t>
      </w:r>
    </w:p>
    <w:p w:rsidR="00D26A08" w:rsidRPr="00DC68B9" w:rsidRDefault="00D26A08" w:rsidP="00D26A08">
      <w:pPr>
        <w:jc w:val="center"/>
        <w:rPr>
          <w:rFonts w:ascii="Times New Roman" w:hAnsi="Times New Roman" w:cs="Times New Roman"/>
          <w:i/>
          <w:iCs/>
          <w:sz w:val="44"/>
          <w:szCs w:val="44"/>
        </w:rPr>
      </w:pPr>
      <w:r w:rsidRPr="00DC68B9">
        <w:rPr>
          <w:rFonts w:ascii="Times New Roman" w:hAnsi="Times New Roman" w:cs="Times New Roman"/>
          <w:i/>
          <w:iCs/>
          <w:sz w:val="44"/>
          <w:szCs w:val="44"/>
        </w:rPr>
        <w:t>«Как развивать мелкую моторику у детей»</w:t>
      </w:r>
    </w:p>
    <w:p w:rsidR="00D26A08" w:rsidRPr="00D26A08" w:rsidRDefault="00D26A08" w:rsidP="00D26A0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Воспитатель: </w:t>
      </w:r>
      <w:r w:rsidRPr="00DC68B9">
        <w:rPr>
          <w:rFonts w:ascii="Times New Roman" w:hAnsi="Times New Roman" w:cs="Times New Roman"/>
          <w:i/>
          <w:iCs/>
          <w:sz w:val="32"/>
          <w:szCs w:val="32"/>
        </w:rPr>
        <w:t>Станиловская А.Н</w:t>
      </w:r>
      <w:bookmarkStart w:id="0" w:name="_GoBack"/>
      <w:bookmarkEnd w:id="0"/>
    </w:p>
    <w:p w:rsidR="00D26A08" w:rsidRDefault="00D26A08" w:rsidP="00D26A08"/>
    <w:p w:rsidR="00D26A08" w:rsidRPr="00D26A08" w:rsidRDefault="00D26A08" w:rsidP="00D26A08">
      <w:pPr>
        <w:rPr>
          <w:rFonts w:ascii="Times New Roman" w:hAnsi="Times New Roman" w:cs="Times New Roman"/>
          <w:sz w:val="32"/>
          <w:szCs w:val="32"/>
        </w:rPr>
      </w:pPr>
      <w:r w:rsidRPr="00D26A08">
        <w:rPr>
          <w:rFonts w:ascii="Times New Roman" w:hAnsi="Times New Roman" w:cs="Times New Roman"/>
          <w:sz w:val="32"/>
          <w:szCs w:val="32"/>
        </w:rPr>
        <w:t xml:space="preserve">Под понятием «мелкая моторика» подразумевается движения мелких мышц кистей рук. Движения пальцев и кисти руки развиваются у ребенка постепенно в течение всего дошкольного периода. Развитие мелкой моторики оказывает решающее влияние на развитие речи, ловкости пальцев, стимулирует речевые зоны головного мозга. Мелкие мускулы детской руки развиваются в упражнениях. И труд, и упражнения это не обязательно письмо. Рисование, которым любят заниматься дошкольники, игры, включающие в дело руку, самообслуживание, участие мальчиков и девочек в домашних делах, ежедневная гимнастика, пальчиковая гимнастика – вот краткий перечень тех занятий, которые можно организовать в каждой семье.      Для достижения поставленной цели нужно соблюдать определенные правила: Занятия должны напоминать игру, а не уроки в школе. Можно придумать по ходу какую-то интересную историю или сказку. Игры и занятия должны быть систематическими. Даже во время прогулки можно помассировать малышу ручку или насобирать красивых камушков и листочков. В ходе игры больше разговаривайте с малышом, ведите диалог, разыгрывайте сценки. Важно, чтобы ребенку нравились и игрушки, и сам процесс – позаботьтесь об этом. А также искренне покажите, что вам это тоже приносит большое удовольствие. Нельзя заставлять маленького ученика. Дайте ему право выбора. Возможно, он хочет рисовать, а не лепить – прислушайтесь к его пожеланиям. Выбирайте игры и занятия, подходящие по возрасту и развитию именно вашему ребенку. </w:t>
      </w:r>
    </w:p>
    <w:p w:rsidR="00D26A08" w:rsidRPr="00D26A08" w:rsidRDefault="00D26A08" w:rsidP="00D26A08">
      <w:pPr>
        <w:rPr>
          <w:rFonts w:ascii="Times New Roman" w:hAnsi="Times New Roman" w:cs="Times New Roman"/>
          <w:sz w:val="32"/>
          <w:szCs w:val="32"/>
        </w:rPr>
      </w:pPr>
      <w:r w:rsidRPr="00D26A08">
        <w:rPr>
          <w:rFonts w:ascii="Times New Roman" w:hAnsi="Times New Roman" w:cs="Times New Roman"/>
          <w:sz w:val="32"/>
          <w:szCs w:val="32"/>
        </w:rPr>
        <w:t xml:space="preserve">Старайтесь перепробовать как можно больше разных способов развития мелкой моторики. Ни в коем случае не занимайтесь всем сразу. Не забывайте хвалить малыша за каждый успех – критика в этом деле не допустима! Контролируйте время – оно для каждого ребенка индивидуально. Не пересиживайте и не переутомляйте его. </w:t>
      </w:r>
      <w:r w:rsidRPr="00D26A08">
        <w:rPr>
          <w:rFonts w:ascii="Times New Roman" w:hAnsi="Times New Roman" w:cs="Times New Roman"/>
          <w:sz w:val="32"/>
          <w:szCs w:val="32"/>
        </w:rPr>
        <w:lastRenderedPageBreak/>
        <w:t>Не ограничивайте детей в проявлении инициативы и фантазии! Постарайтесь, чтобы в дошкольном возрасте ваш ребенок уверенно умел проделывать следующее: рисовать, используя в изображении мелкие детали; раскрашивать, не заходя за контур и не оставляя пробелов; вырезать крупные многоугольные фигуры; лепить из пластилина мелкие детали; застегивать и расстегивать пуговицы; одеваться и обуваться; шнуровать обувь, завязывать шнурки, застегивать молнии; наливать в чашку молоко из пакета; умываться и чистить зубы.      Помните, что любой процесс обучения требует массу терпения и труда. Будьте мудрыми, внимательными и любящими родителями. Не пренебрегайте навсегда уходящим временем – используйте его рационально. Ведь это такое счастье – наблюдать , как растет и развивается ваш ребенок! И принимать непосредственное участие в этом увлекательном процессе!</w:t>
      </w:r>
    </w:p>
    <w:sectPr w:rsidR="00D26A08" w:rsidRPr="00D26A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A08"/>
    <w:rsid w:val="00D26A08"/>
    <w:rsid w:val="00DC6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A32E7A-11F8-4EEB-AB2E-D49A0168A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2330</Characters>
  <Application>Microsoft Office Word</Application>
  <DocSecurity>0</DocSecurity>
  <Lines>19</Lines>
  <Paragraphs>5</Paragraphs>
  <ScaleCrop>false</ScaleCrop>
  <Company/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2020-03-24T08:28:00Z</dcterms:created>
  <dcterms:modified xsi:type="dcterms:W3CDTF">2020-03-24T08:33:00Z</dcterms:modified>
</cp:coreProperties>
</file>