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CA" w:rsidRDefault="00E55FCA" w:rsidP="00274F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CA">
        <w:rPr>
          <w:rFonts w:ascii="Times New Roman" w:hAnsi="Times New Roman" w:cs="Times New Roman"/>
          <w:b/>
          <w:sz w:val="28"/>
          <w:szCs w:val="28"/>
        </w:rPr>
        <w:t>Занятие на развитие</w:t>
      </w:r>
      <w:r w:rsidR="000D180E">
        <w:rPr>
          <w:rFonts w:ascii="Times New Roman" w:hAnsi="Times New Roman" w:cs="Times New Roman"/>
          <w:b/>
          <w:sz w:val="28"/>
          <w:szCs w:val="28"/>
        </w:rPr>
        <w:t xml:space="preserve"> зрительного</w:t>
      </w:r>
      <w:r w:rsidRPr="00E55FCA">
        <w:rPr>
          <w:rFonts w:ascii="Times New Roman" w:hAnsi="Times New Roman" w:cs="Times New Roman"/>
          <w:b/>
          <w:sz w:val="28"/>
          <w:szCs w:val="28"/>
        </w:rPr>
        <w:t xml:space="preserve"> внимания</w:t>
      </w:r>
    </w:p>
    <w:p w:rsidR="00E55FCA" w:rsidRPr="00E55FCA" w:rsidRDefault="00E55FCA" w:rsidP="00E55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CA">
        <w:rPr>
          <w:rFonts w:ascii="Times New Roman" w:hAnsi="Times New Roman" w:cs="Times New Roman"/>
          <w:b/>
          <w:sz w:val="28"/>
          <w:szCs w:val="28"/>
        </w:rPr>
        <w:t>у старших дошкольников (от 5 до 8 лет)</w:t>
      </w:r>
    </w:p>
    <w:p w:rsidR="00E55FCA" w:rsidRDefault="00E55FCA" w:rsidP="00E55F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5FCA">
        <w:rPr>
          <w:rFonts w:ascii="Times New Roman" w:hAnsi="Times New Roman" w:cs="Times New Roman"/>
          <w:b/>
          <w:sz w:val="28"/>
          <w:szCs w:val="28"/>
        </w:rPr>
        <w:t>Период: 18.01.-22.01.</w:t>
      </w:r>
    </w:p>
    <w:p w:rsidR="00E55FCA" w:rsidRPr="00274F49" w:rsidRDefault="00E55FCA" w:rsidP="00E55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F49">
        <w:rPr>
          <w:rFonts w:ascii="Times New Roman" w:hAnsi="Times New Roman" w:cs="Times New Roman"/>
          <w:sz w:val="28"/>
          <w:szCs w:val="28"/>
        </w:rPr>
        <w:t xml:space="preserve">Уважаемые родители, предлагаем Вам следующие упражнения на развития внимания вашего ребенка, которые Вы можете провести дома в свободное время. </w:t>
      </w:r>
    </w:p>
    <w:p w:rsidR="00E55FCA" w:rsidRPr="000D180E" w:rsidRDefault="00E55FCA" w:rsidP="00E55FC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180E">
        <w:rPr>
          <w:rFonts w:ascii="Times New Roman" w:hAnsi="Times New Roman" w:cs="Times New Roman"/>
          <w:b/>
          <w:i/>
          <w:sz w:val="28"/>
          <w:szCs w:val="28"/>
        </w:rPr>
        <w:t>1. Упражнение «Найди дорожку»</w:t>
      </w:r>
    </w:p>
    <w:p w:rsidR="00E55FCA" w:rsidRDefault="000D180E" w:rsidP="00E55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1229995</wp:posOffset>
            </wp:positionV>
            <wp:extent cx="5329555" cy="5274945"/>
            <wp:effectExtent l="19050" t="0" r="4445" b="0"/>
            <wp:wrapTight wrapText="bothSides">
              <wp:wrapPolygon edited="0">
                <wp:start x="-77" y="0"/>
                <wp:lineTo x="-77" y="21530"/>
                <wp:lineTo x="21618" y="21530"/>
                <wp:lineTo x="21618" y="0"/>
                <wp:lineTo x="-77" y="0"/>
              </wp:wrapPolygon>
            </wp:wrapTight>
            <wp:docPr id="2" name="Рисунок 7" descr="https://mytopkid.com/wp-content/uploads/mytopkid-labirint-4-5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topkid.com/wp-content/uploads/mytopkid-labirint-4-5-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527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FCA"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>
        <w:rPr>
          <w:rFonts w:ascii="Times New Roman" w:hAnsi="Times New Roman" w:cs="Times New Roman"/>
          <w:sz w:val="28"/>
          <w:szCs w:val="28"/>
        </w:rPr>
        <w:t xml:space="preserve">помочь мышки найти сыр, для этого ребенок должен </w:t>
      </w:r>
      <w:r w:rsidR="00E55FCA">
        <w:rPr>
          <w:rFonts w:ascii="Times New Roman" w:hAnsi="Times New Roman" w:cs="Times New Roman"/>
          <w:sz w:val="28"/>
          <w:szCs w:val="28"/>
        </w:rPr>
        <w:t>провести</w:t>
      </w:r>
      <w:r w:rsidR="00E55FCA" w:rsidRPr="00E55FCA">
        <w:rPr>
          <w:rFonts w:ascii="Times New Roman" w:hAnsi="Times New Roman" w:cs="Times New Roman"/>
          <w:sz w:val="28"/>
          <w:szCs w:val="28"/>
        </w:rPr>
        <w:t xml:space="preserve"> извилистую линию</w:t>
      </w:r>
      <w:r>
        <w:rPr>
          <w:rFonts w:ascii="Times New Roman" w:hAnsi="Times New Roman" w:cs="Times New Roman"/>
          <w:sz w:val="28"/>
          <w:szCs w:val="28"/>
        </w:rPr>
        <w:t xml:space="preserve"> по  лабиринту</w:t>
      </w:r>
      <w:r w:rsidR="00E55FCA" w:rsidRPr="00E55FCA">
        <w:rPr>
          <w:rFonts w:ascii="Times New Roman" w:hAnsi="Times New Roman" w:cs="Times New Roman"/>
          <w:sz w:val="28"/>
          <w:szCs w:val="28"/>
        </w:rPr>
        <w:t>, проводя по ней пальцем либо обратным концом карандаша</w:t>
      </w:r>
      <w:r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="00E55FCA" w:rsidRPr="00E55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усложнения задания можно попросить ребенка провести линию карандашом.</w:t>
      </w:r>
    </w:p>
    <w:p w:rsidR="000D180E" w:rsidRPr="00E55FCA" w:rsidRDefault="000D180E" w:rsidP="00E55F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80E" w:rsidRDefault="000D180E" w:rsidP="00E55FCA">
      <w:pPr>
        <w:spacing w:line="360" w:lineRule="auto"/>
        <w:rPr>
          <w:b/>
        </w:rPr>
      </w:pPr>
    </w:p>
    <w:p w:rsidR="000D180E" w:rsidRDefault="000D180E">
      <w:pPr>
        <w:rPr>
          <w:b/>
        </w:rPr>
      </w:pPr>
      <w:r>
        <w:rPr>
          <w:b/>
        </w:rPr>
        <w:br w:type="page"/>
      </w:r>
    </w:p>
    <w:p w:rsidR="00E55FCA" w:rsidRPr="000D180E" w:rsidRDefault="000D180E" w:rsidP="000D180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D180E">
        <w:rPr>
          <w:rFonts w:ascii="Times New Roman" w:hAnsi="Times New Roman" w:cs="Times New Roman"/>
          <w:sz w:val="28"/>
        </w:rPr>
        <w:lastRenderedPageBreak/>
        <w:t>Можете использовать более сложный вариант:</w:t>
      </w:r>
      <w:r w:rsidRPr="000D18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D180E" w:rsidRDefault="000D180E" w:rsidP="00E55FCA">
      <w:pPr>
        <w:spacing w:line="360" w:lineRule="auto"/>
        <w:rPr>
          <w:b/>
        </w:rPr>
      </w:pPr>
      <w:r w:rsidRPr="000D180E">
        <w:rPr>
          <w:b/>
        </w:rPr>
        <w:drawing>
          <wp:inline distT="0" distB="0" distL="0" distR="0">
            <wp:extent cx="5098073" cy="3824351"/>
            <wp:effectExtent l="19050" t="19050" r="26377" b="23749"/>
            <wp:docPr id="6" name="Рисунок 10" descr="https://ds05.infourok.ru/uploads/ex/0b76/0017296d-f55cf1e5/hello_html_m16704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b76/0017296d-f55cf1e5/hello_html_m16704d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18" cy="3826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0E" w:rsidRPr="00A1656D" w:rsidRDefault="000D180E" w:rsidP="00A1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656D">
        <w:rPr>
          <w:rFonts w:ascii="Times New Roman" w:hAnsi="Times New Roman" w:cs="Times New Roman"/>
          <w:b/>
          <w:sz w:val="24"/>
          <w:szCs w:val="24"/>
        </w:rPr>
        <w:t>2. Упражнение «Найди отличия»</w:t>
      </w:r>
    </w:p>
    <w:p w:rsidR="00A1656D" w:rsidRDefault="000D180E" w:rsidP="00A16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56D">
        <w:rPr>
          <w:rFonts w:ascii="Times New Roman" w:hAnsi="Times New Roman" w:cs="Times New Roman"/>
          <w:sz w:val="24"/>
          <w:szCs w:val="24"/>
        </w:rPr>
        <w:t xml:space="preserve">Распечатайте </w:t>
      </w:r>
      <w:r w:rsidR="00A1656D" w:rsidRPr="00A1656D">
        <w:rPr>
          <w:rFonts w:ascii="Times New Roman" w:hAnsi="Times New Roman" w:cs="Times New Roman"/>
          <w:sz w:val="24"/>
          <w:szCs w:val="24"/>
        </w:rPr>
        <w:t>к</w:t>
      </w:r>
      <w:r w:rsidR="00A1656D">
        <w:rPr>
          <w:rFonts w:ascii="Times New Roman" w:hAnsi="Times New Roman" w:cs="Times New Roman"/>
          <w:sz w:val="24"/>
          <w:szCs w:val="24"/>
        </w:rPr>
        <w:t>артинки</w:t>
      </w:r>
      <w:r w:rsidR="00A1656D" w:rsidRPr="00A1656D">
        <w:rPr>
          <w:rFonts w:ascii="Times New Roman" w:hAnsi="Times New Roman" w:cs="Times New Roman"/>
          <w:sz w:val="24"/>
          <w:szCs w:val="24"/>
        </w:rPr>
        <w:t xml:space="preserve"> и покажите </w:t>
      </w:r>
      <w:r w:rsidRPr="00A1656D">
        <w:rPr>
          <w:rFonts w:ascii="Times New Roman" w:hAnsi="Times New Roman" w:cs="Times New Roman"/>
          <w:sz w:val="24"/>
          <w:szCs w:val="24"/>
        </w:rPr>
        <w:t>ребенку</w:t>
      </w:r>
      <w:r w:rsidR="00A1656D" w:rsidRPr="00A1656D">
        <w:rPr>
          <w:rFonts w:ascii="Times New Roman" w:hAnsi="Times New Roman" w:cs="Times New Roman"/>
          <w:sz w:val="24"/>
          <w:szCs w:val="24"/>
        </w:rPr>
        <w:t>. Предложите ему рассмотреть картинки, спросите, кто нарисован на картинках, похожи ли они? Далее предложите ребенку найти отличия картинок.</w:t>
      </w:r>
    </w:p>
    <w:p w:rsidR="00A1656D" w:rsidRPr="00A1656D" w:rsidRDefault="00A1656D" w:rsidP="00A1656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656D">
        <w:rPr>
          <w:rFonts w:ascii="Times New Roman" w:hAnsi="Times New Roman" w:cs="Times New Roman"/>
          <w:i/>
          <w:sz w:val="24"/>
          <w:szCs w:val="24"/>
        </w:rPr>
        <w:t>Рисунок для детей 5-6 лет (5 отличий)</w:t>
      </w:r>
    </w:p>
    <w:p w:rsidR="000D180E" w:rsidRDefault="000D180E" w:rsidP="00A1656D">
      <w:pPr>
        <w:spacing w:line="36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850617" cy="2948151"/>
            <wp:effectExtent l="19050" t="0" r="7133" b="0"/>
            <wp:docPr id="13" name="Рисунок 13" descr="https://img2.labirint.ru/rcimg/3b89a617332602e660d76b618f1b6c7d/1920x1080/books41/404228/ph_1.jpg?156372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labirint.ru/rcimg/3b89a617332602e660d76b618f1b6c7d/1920x1080/books41/404228/ph_1.jpg?15637242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506" cy="29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6D" w:rsidRDefault="00A1656D" w:rsidP="00A1656D">
      <w:pPr>
        <w:spacing w:line="360" w:lineRule="auto"/>
        <w:jc w:val="center"/>
      </w:pPr>
    </w:p>
    <w:p w:rsidR="00A1656D" w:rsidRPr="00A1656D" w:rsidRDefault="00274F49" w:rsidP="00A1656D">
      <w:pPr>
        <w:spacing w:line="36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Усложненный вариант</w:t>
      </w:r>
      <w:r w:rsidR="00A1656D" w:rsidRPr="00A1656D">
        <w:rPr>
          <w:rFonts w:ascii="Times New Roman" w:hAnsi="Times New Roman" w:cs="Times New Roman"/>
          <w:i/>
          <w:sz w:val="24"/>
          <w:szCs w:val="24"/>
        </w:rPr>
        <w:t xml:space="preserve"> (12 отличий)</w:t>
      </w:r>
    </w:p>
    <w:p w:rsidR="00A1656D" w:rsidRDefault="00A1656D" w:rsidP="00A1656D">
      <w:pPr>
        <w:spacing w:line="360" w:lineRule="auto"/>
        <w:jc w:val="center"/>
      </w:pPr>
      <w:r w:rsidRPr="00A1656D">
        <w:drawing>
          <wp:inline distT="0" distB="0" distL="0" distR="0">
            <wp:extent cx="4763965" cy="3069460"/>
            <wp:effectExtent l="19050" t="0" r="0" b="0"/>
            <wp:docPr id="9" name="Рисунок 18" descr="http://xn----7sbbae4chpbhbgsfxk6n6b.xn--p1ai/image/cache/catalog/doshkolniki/najdi-otlichija/47.domashniezhivotnye-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--7sbbae4chpbhbgsfxk6n6b.xn--p1ai/image/cache/catalog/doshkolniki/najdi-otlichija/47.domashniezhivotnye-2000x2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751" b="1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267" cy="307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6D" w:rsidRDefault="00A1656D" w:rsidP="00A165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656D">
        <w:rPr>
          <w:rFonts w:ascii="Times New Roman" w:hAnsi="Times New Roman" w:cs="Times New Roman"/>
          <w:b/>
          <w:sz w:val="28"/>
          <w:szCs w:val="28"/>
        </w:rPr>
        <w:t>3. Игра «Шерлок Холмс»</w:t>
      </w:r>
    </w:p>
    <w:p w:rsidR="00A1656D" w:rsidRPr="00A1656D" w:rsidRDefault="00A1656D" w:rsidP="00A165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вашему ребенку стать сыщиком - Шерлоком Холмсом. Ребенку нужно внимательно рассмотреть Ваш внешний вид или внешний вид куклы (мишки и т.д.), при этом можно задавать ребенку следующие вопросы</w:t>
      </w:r>
      <w:r w:rsidRPr="00A165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656D" w:rsidRPr="00A1656D" w:rsidRDefault="00A1656D" w:rsidP="00A1656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одежда?</w:t>
      </w:r>
    </w:p>
    <w:p w:rsidR="00A1656D" w:rsidRPr="00A1656D" w:rsidRDefault="00A1656D" w:rsidP="00A1656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Каким цветом?</w:t>
      </w:r>
    </w:p>
    <w:p w:rsidR="00A1656D" w:rsidRPr="00A1656D" w:rsidRDefault="00A1656D" w:rsidP="00A1656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рисунок, надпись и т.д.?</w:t>
      </w:r>
    </w:p>
    <w:p w:rsidR="00A1656D" w:rsidRDefault="00A1656D" w:rsidP="00A165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предложите ребенку </w:t>
      </w:r>
      <w:r w:rsidRPr="00A1656D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ернуться </w:t>
      </w:r>
      <w:r w:rsidRPr="00A1656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выйти</w:t>
      </w:r>
      <w:r w:rsidRPr="00A1656D">
        <w:rPr>
          <w:rFonts w:ascii="Times New Roman" w:hAnsi="Times New Roman" w:cs="Times New Roman"/>
          <w:sz w:val="28"/>
          <w:szCs w:val="28"/>
        </w:rPr>
        <w:t xml:space="preserve"> из комнаты. </w:t>
      </w:r>
      <w:r>
        <w:rPr>
          <w:rFonts w:ascii="Times New Roman" w:hAnsi="Times New Roman" w:cs="Times New Roman"/>
          <w:sz w:val="28"/>
          <w:szCs w:val="28"/>
        </w:rPr>
        <w:t>Поменяйте</w:t>
      </w:r>
      <w:r w:rsidRPr="00A1656D">
        <w:rPr>
          <w:rFonts w:ascii="Times New Roman" w:hAnsi="Times New Roman" w:cs="Times New Roman"/>
          <w:sz w:val="28"/>
          <w:szCs w:val="28"/>
        </w:rPr>
        <w:t xml:space="preserve"> некоторые детали своего внешнего вида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1066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1066">
        <w:rPr>
          <w:rFonts w:ascii="Times New Roman" w:hAnsi="Times New Roman" w:cs="Times New Roman"/>
          <w:sz w:val="28"/>
          <w:szCs w:val="28"/>
        </w:rPr>
        <w:t xml:space="preserve"> и предложите сыщику угадать, что же изменилось. </w:t>
      </w:r>
    </w:p>
    <w:p w:rsidR="00E41066" w:rsidRDefault="00E41066" w:rsidP="00E410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066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«Найди животных»</w:t>
      </w:r>
    </w:p>
    <w:p w:rsidR="00E41066" w:rsidRDefault="00E41066" w:rsidP="00E41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066">
        <w:rPr>
          <w:rFonts w:ascii="Times New Roman" w:hAnsi="Times New Roman" w:cs="Times New Roman"/>
          <w:sz w:val="28"/>
          <w:szCs w:val="28"/>
        </w:rPr>
        <w:t xml:space="preserve">Предложите ребенку найти и разукрасить всех животных </w:t>
      </w:r>
      <w:r w:rsidR="00274F49">
        <w:rPr>
          <w:rFonts w:ascii="Times New Roman" w:hAnsi="Times New Roman" w:cs="Times New Roman"/>
          <w:sz w:val="28"/>
          <w:szCs w:val="28"/>
        </w:rPr>
        <w:t xml:space="preserve">и птиц </w:t>
      </w:r>
      <w:r w:rsidRPr="00E41066">
        <w:rPr>
          <w:rFonts w:ascii="Times New Roman" w:hAnsi="Times New Roman" w:cs="Times New Roman"/>
          <w:sz w:val="28"/>
          <w:szCs w:val="28"/>
        </w:rPr>
        <w:t>на рисунке.</w:t>
      </w:r>
    </w:p>
    <w:p w:rsidR="00274F49" w:rsidRPr="00274F49" w:rsidRDefault="00274F49" w:rsidP="00E41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можно организовать беседу</w:t>
      </w:r>
      <w:r w:rsidRPr="00274F49">
        <w:rPr>
          <w:rFonts w:ascii="Times New Roman" w:hAnsi="Times New Roman" w:cs="Times New Roman"/>
          <w:sz w:val="28"/>
          <w:szCs w:val="28"/>
        </w:rPr>
        <w:t>:</w:t>
      </w:r>
    </w:p>
    <w:p w:rsidR="00274F49" w:rsidRDefault="00274F49" w:rsidP="00E41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животных и птиц  ты нашел?</w:t>
      </w:r>
    </w:p>
    <w:p w:rsidR="00274F49" w:rsidRDefault="00274F49" w:rsidP="00E41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Дикие или домашние животные изображены? Почему?</w:t>
      </w:r>
    </w:p>
    <w:p w:rsidR="00274F49" w:rsidRPr="00274F49" w:rsidRDefault="00274F49" w:rsidP="00E41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готовятся к зиме? Где они живут? Чем питаются? И т.д.</w:t>
      </w:r>
    </w:p>
    <w:p w:rsidR="00274F49" w:rsidRDefault="00274F49" w:rsidP="00274F4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8593" cy="3795394"/>
            <wp:effectExtent l="19050" t="0" r="0" b="0"/>
            <wp:docPr id="24" name="Рисунок 24" descr="https://i.pinimg.com/736x/86/b6/0a/86b60a8acd75e63fce6bf763636f2f87--forest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736x/86/b6/0a/86b60a8acd75e63fce6bf763636f2f87--forest-animal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569" cy="379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66" w:rsidRPr="00274F49" w:rsidRDefault="00274F49" w:rsidP="00274F4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4F49">
        <w:rPr>
          <w:rFonts w:ascii="Times New Roman" w:hAnsi="Times New Roman" w:cs="Times New Roman"/>
          <w:i/>
          <w:sz w:val="28"/>
          <w:szCs w:val="28"/>
        </w:rPr>
        <w:t xml:space="preserve">Усложненный вариант </w:t>
      </w:r>
    </w:p>
    <w:p w:rsidR="00274F49" w:rsidRPr="00E41066" w:rsidRDefault="00274F49" w:rsidP="00274F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4122" cy="4084808"/>
            <wp:effectExtent l="19050" t="0" r="2628" b="0"/>
            <wp:docPr id="21" name="Рисунок 21" descr="http://i.unimm-deti.ru/u/0f/619d26fa9f11e99c3ed1f77a8073f9/-/%D0%BD%D0%B0%D0%B9%D0%B4%D0%B8%20%D0%B6%D0%B8%D0%B2%D0%BE%D1%82%D0%BD%D1%8B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unimm-deti.ru/u/0f/619d26fa9f11e99c3ed1f77a8073f9/-/%D0%BD%D0%B0%D0%B9%D0%B4%D0%B8%20%D0%B6%D0%B8%D0%B2%D0%BE%D1%82%D0%BD%D1%8B%D1%8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98" cy="408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6D" w:rsidRPr="00A1656D" w:rsidRDefault="00A1656D" w:rsidP="00A1656D">
      <w:pPr>
        <w:spacing w:line="360" w:lineRule="auto"/>
        <w:jc w:val="center"/>
      </w:pPr>
    </w:p>
    <w:p w:rsidR="000D180E" w:rsidRPr="000D180E" w:rsidRDefault="000D180E" w:rsidP="00E55FCA">
      <w:pPr>
        <w:spacing w:line="360" w:lineRule="auto"/>
        <w:rPr>
          <w:b/>
        </w:rPr>
      </w:pPr>
    </w:p>
    <w:sectPr w:rsidR="000D180E" w:rsidRPr="000D180E" w:rsidSect="00274F49">
      <w:pgSz w:w="11906" w:h="16838"/>
      <w:pgMar w:top="993" w:right="850" w:bottom="1134" w:left="1701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4996"/>
    <w:multiLevelType w:val="hybridMultilevel"/>
    <w:tmpl w:val="856AA23A"/>
    <w:lvl w:ilvl="0" w:tplc="263629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55FCA"/>
    <w:rsid w:val="000D180E"/>
    <w:rsid w:val="00274F49"/>
    <w:rsid w:val="00A1656D"/>
    <w:rsid w:val="00E04C82"/>
    <w:rsid w:val="00E41066"/>
    <w:rsid w:val="00E5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2021-01-15T03:15:00Z</dcterms:created>
  <dcterms:modified xsi:type="dcterms:W3CDTF">2021-01-15T04:10:00Z</dcterms:modified>
</cp:coreProperties>
</file>