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3BC" w:themeColor="accent3" w:themeTint="66"/>
  <w:body>
    <w:p w14:paraId="67EDBD47" w14:textId="4DBF6AEA" w:rsidR="006607E3" w:rsidRPr="00B61F4F" w:rsidRDefault="00B61F4F" w:rsidP="006607E3">
      <w:pPr>
        <w:ind w:firstLine="709"/>
        <w:jc w:val="center"/>
        <w:rPr>
          <w:rFonts w:ascii="Bahnschrift SemiBold" w:hAnsi="Bahnschrift SemiBold"/>
          <w:noProof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B61F4F">
        <w:rPr>
          <w:rFonts w:ascii="Bahnschrift SemiBold" w:hAnsi="Bahnschrift SemiBold"/>
          <w:noProof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576F6" wp14:editId="186C0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EE1F5" w14:textId="77777777" w:rsidR="00B61F4F" w:rsidRPr="00B61F4F" w:rsidRDefault="00B61F4F" w:rsidP="00B61F4F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F4F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576F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0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vfcDjzcCAABP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14:paraId="5ACEE1F5" w14:textId="77777777" w:rsidR="00B61F4F" w:rsidRPr="00B61F4F" w:rsidRDefault="00B61F4F" w:rsidP="00B61F4F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F4F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07E" w:rsidRPr="00B61F4F">
        <w:rPr>
          <w:rFonts w:ascii="Bahnschrift SemiBold" w:hAnsi="Bahnschrift SemiBold" w:cs="Times New Roman"/>
          <w:b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«Зачем нужны </w:t>
      </w:r>
      <w:r w:rsidRPr="00B61F4F">
        <w:rPr>
          <w:rFonts w:ascii="Bahnschrift SemiBold" w:hAnsi="Bahnschrift SemiBold" w:cs="Times New Roman"/>
          <w:b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чешки(балетки</w:t>
      </w:r>
      <w:r w:rsidR="00535D28" w:rsidRPr="00B61F4F">
        <w:rPr>
          <w:rFonts w:ascii="Bahnschrift SemiBold" w:hAnsi="Bahnschrift SemiBold" w:cs="Times New Roman"/>
          <w:b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) </w:t>
      </w:r>
      <w:r w:rsidR="00E8207E" w:rsidRPr="00B61F4F">
        <w:rPr>
          <w:rFonts w:ascii="Bahnschrift SemiBold" w:hAnsi="Bahnschrift SemiBold" w:cs="Times New Roman"/>
          <w:b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на музыкальных занятиях</w:t>
      </w:r>
      <w:r w:rsidR="004638D6" w:rsidRPr="00B61F4F">
        <w:rPr>
          <w:rFonts w:ascii="Bahnschrift SemiBold" w:hAnsi="Bahnschrift SemiBold" w:cs="Times New Roman"/>
          <w:b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»</w:t>
      </w:r>
      <w:r w:rsidR="006607E3" w:rsidRPr="00B61F4F">
        <w:rPr>
          <w:rFonts w:ascii="Bahnschrift SemiBold" w:hAnsi="Bahnschrift SemiBold"/>
          <w:noProof/>
          <w:sz w:val="36"/>
          <w:szCs w:val="36"/>
          <w14:textOutline w14:w="9525" w14:cap="rnd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</w:p>
    <w:p w14:paraId="48F68455" w14:textId="6976B0AC" w:rsidR="004638D6" w:rsidRDefault="006607E3" w:rsidP="00660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9B52E6B" wp14:editId="28351DD4">
            <wp:simplePos x="0" y="0"/>
            <wp:positionH relativeFrom="column">
              <wp:posOffset>4511040</wp:posOffset>
            </wp:positionH>
            <wp:positionV relativeFrom="paragraph">
              <wp:posOffset>1270</wp:posOffset>
            </wp:positionV>
            <wp:extent cx="1428750" cy="1428750"/>
            <wp:effectExtent l="19050" t="0" r="19050" b="438150"/>
            <wp:wrapTight wrapText="bothSides">
              <wp:wrapPolygon edited="0">
                <wp:start x="288" y="0"/>
                <wp:lineTo x="-288" y="576"/>
                <wp:lineTo x="-288" y="27936"/>
                <wp:lineTo x="21600" y="27936"/>
                <wp:lineTo x="21600" y="4320"/>
                <wp:lineTo x="21312" y="864"/>
                <wp:lineTo x="21024" y="0"/>
                <wp:lineTo x="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F8493" w14:textId="6B8E663D" w:rsidR="006B430B" w:rsidRDefault="00831D27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 входит в часть основно</w:t>
      </w:r>
      <w:r w:rsidR="008A2D69">
        <w:rPr>
          <w:rFonts w:ascii="Times New Roman" w:hAnsi="Times New Roman" w:cs="Times New Roman"/>
          <w:sz w:val="28"/>
          <w:szCs w:val="28"/>
        </w:rPr>
        <w:t xml:space="preserve">й программы каждого общеобразовательного дошкольного учреждения </w:t>
      </w:r>
      <w:r>
        <w:rPr>
          <w:rFonts w:ascii="Times New Roman" w:hAnsi="Times New Roman" w:cs="Times New Roman"/>
          <w:sz w:val="28"/>
          <w:szCs w:val="28"/>
        </w:rPr>
        <w:t>и относится к об</w:t>
      </w:r>
      <w:r w:rsidR="008A2D69">
        <w:rPr>
          <w:rFonts w:ascii="Times New Roman" w:hAnsi="Times New Roman" w:cs="Times New Roman"/>
          <w:sz w:val="28"/>
          <w:szCs w:val="28"/>
        </w:rPr>
        <w:t>ласти 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D69">
        <w:rPr>
          <w:rFonts w:ascii="Times New Roman" w:hAnsi="Times New Roman" w:cs="Times New Roman"/>
          <w:sz w:val="28"/>
          <w:szCs w:val="28"/>
        </w:rPr>
        <w:t>Дисциплина «Музыка» не ограничивае</w:t>
      </w:r>
      <w:r w:rsidR="004638D6">
        <w:rPr>
          <w:rFonts w:ascii="Times New Roman" w:hAnsi="Times New Roman" w:cs="Times New Roman"/>
          <w:sz w:val="28"/>
          <w:szCs w:val="28"/>
        </w:rPr>
        <w:t>тся пением</w:t>
      </w:r>
      <w:r w:rsidR="008A2D69">
        <w:rPr>
          <w:rFonts w:ascii="Times New Roman" w:hAnsi="Times New Roman" w:cs="Times New Roman"/>
          <w:sz w:val="28"/>
          <w:szCs w:val="28"/>
        </w:rPr>
        <w:t xml:space="preserve">, игре на </w:t>
      </w:r>
      <w:r w:rsidR="00C65668">
        <w:rPr>
          <w:rFonts w:ascii="Times New Roman" w:hAnsi="Times New Roman" w:cs="Times New Roman"/>
          <w:sz w:val="28"/>
          <w:szCs w:val="28"/>
        </w:rPr>
        <w:t>музыкально-</w:t>
      </w:r>
      <w:r w:rsidR="008A2D69">
        <w:rPr>
          <w:rFonts w:ascii="Times New Roman" w:hAnsi="Times New Roman" w:cs="Times New Roman"/>
          <w:sz w:val="28"/>
          <w:szCs w:val="28"/>
        </w:rPr>
        <w:t xml:space="preserve">шумовых инструментах, </w:t>
      </w:r>
      <w:r w:rsidR="004638D6">
        <w:rPr>
          <w:rFonts w:ascii="Times New Roman" w:hAnsi="Times New Roman" w:cs="Times New Roman"/>
          <w:sz w:val="28"/>
          <w:szCs w:val="28"/>
        </w:rPr>
        <w:t xml:space="preserve"> и прослуши</w:t>
      </w:r>
      <w:r w:rsidR="008A2D69">
        <w:rPr>
          <w:rFonts w:ascii="Times New Roman" w:hAnsi="Times New Roman" w:cs="Times New Roman"/>
          <w:sz w:val="28"/>
          <w:szCs w:val="28"/>
        </w:rPr>
        <w:t>ванием музыкальных произведений. На музыкальных занятиях дошкольники активно двигаются</w:t>
      </w:r>
      <w:r w:rsidR="00C65668">
        <w:rPr>
          <w:rFonts w:ascii="Times New Roman" w:hAnsi="Times New Roman" w:cs="Times New Roman"/>
          <w:sz w:val="28"/>
          <w:szCs w:val="28"/>
        </w:rPr>
        <w:t xml:space="preserve"> – прыгают, бегают, выполняют танцевальные элементы</w:t>
      </w:r>
      <w:r w:rsidR="008A2D69">
        <w:rPr>
          <w:rFonts w:ascii="Times New Roman" w:hAnsi="Times New Roman" w:cs="Times New Roman"/>
          <w:sz w:val="28"/>
          <w:szCs w:val="28"/>
        </w:rPr>
        <w:t>. Музыкально-ритмичес</w:t>
      </w:r>
      <w:r w:rsidR="00C65668">
        <w:rPr>
          <w:rFonts w:ascii="Times New Roman" w:hAnsi="Times New Roman" w:cs="Times New Roman"/>
          <w:sz w:val="28"/>
          <w:szCs w:val="28"/>
        </w:rPr>
        <w:t>кие движения, пляски подразумевают наличие удобной обуви. Самыми простыми, удобными и доступными являются чешки</w:t>
      </w:r>
      <w:r w:rsidR="00535D28">
        <w:rPr>
          <w:rFonts w:ascii="Times New Roman" w:hAnsi="Times New Roman" w:cs="Times New Roman"/>
          <w:sz w:val="28"/>
          <w:szCs w:val="28"/>
        </w:rPr>
        <w:t>, а также балетки</w:t>
      </w:r>
      <w:r w:rsidR="00C65668">
        <w:rPr>
          <w:rFonts w:ascii="Times New Roman" w:hAnsi="Times New Roman" w:cs="Times New Roman"/>
          <w:sz w:val="28"/>
          <w:szCs w:val="28"/>
        </w:rPr>
        <w:t xml:space="preserve">. Чешки являются одним из </w:t>
      </w:r>
      <w:r w:rsidR="00B61F4F">
        <w:rPr>
          <w:rFonts w:ascii="Times New Roman" w:hAnsi="Times New Roman" w:cs="Times New Roman"/>
          <w:sz w:val="28"/>
          <w:szCs w:val="28"/>
        </w:rPr>
        <w:t>видов легкой</w:t>
      </w:r>
      <w:r w:rsidR="00C65668">
        <w:rPr>
          <w:rFonts w:ascii="Times New Roman" w:hAnsi="Times New Roman" w:cs="Times New Roman"/>
          <w:sz w:val="28"/>
          <w:szCs w:val="28"/>
        </w:rPr>
        <w:t xml:space="preserve"> </w:t>
      </w:r>
      <w:r w:rsidR="00B61F4F">
        <w:rPr>
          <w:rFonts w:ascii="Times New Roman" w:hAnsi="Times New Roman" w:cs="Times New Roman"/>
          <w:sz w:val="28"/>
          <w:szCs w:val="28"/>
        </w:rPr>
        <w:t>спортивной обуви</w:t>
      </w:r>
      <w:r w:rsidR="00C65668">
        <w:rPr>
          <w:rFonts w:ascii="Times New Roman" w:hAnsi="Times New Roman" w:cs="Times New Roman"/>
          <w:sz w:val="28"/>
          <w:szCs w:val="28"/>
        </w:rPr>
        <w:t>, испол</w:t>
      </w:r>
      <w:r w:rsidR="00E8207E">
        <w:rPr>
          <w:rFonts w:ascii="Times New Roman" w:hAnsi="Times New Roman" w:cs="Times New Roman"/>
          <w:sz w:val="28"/>
          <w:szCs w:val="28"/>
        </w:rPr>
        <w:t>ьзующе</w:t>
      </w:r>
      <w:r w:rsidR="00C65668">
        <w:rPr>
          <w:rFonts w:ascii="Times New Roman" w:hAnsi="Times New Roman" w:cs="Times New Roman"/>
          <w:sz w:val="28"/>
          <w:szCs w:val="28"/>
        </w:rPr>
        <w:t>йся для занятий гимнастикой.</w:t>
      </w:r>
    </w:p>
    <w:p w14:paraId="03CDD120" w14:textId="2568F836" w:rsidR="006B430B" w:rsidRDefault="00535D28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E4424D" wp14:editId="70F4C25A">
            <wp:simplePos x="0" y="0"/>
            <wp:positionH relativeFrom="column">
              <wp:posOffset>-13335</wp:posOffset>
            </wp:positionH>
            <wp:positionV relativeFrom="paragraph">
              <wp:posOffset>8890</wp:posOffset>
            </wp:positionV>
            <wp:extent cx="1695450" cy="1708785"/>
            <wp:effectExtent l="133350" t="76200" r="76200" b="1390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8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0B">
        <w:rPr>
          <w:rFonts w:ascii="Times New Roman" w:hAnsi="Times New Roman" w:cs="Times New Roman"/>
          <w:sz w:val="28"/>
          <w:szCs w:val="28"/>
        </w:rPr>
        <w:t xml:space="preserve">Почему выбор </w:t>
      </w:r>
      <w:r w:rsidR="00E8207E">
        <w:rPr>
          <w:rFonts w:ascii="Times New Roman" w:hAnsi="Times New Roman" w:cs="Times New Roman"/>
          <w:sz w:val="28"/>
          <w:szCs w:val="28"/>
        </w:rPr>
        <w:t>остано</w:t>
      </w:r>
      <w:r w:rsidR="00585EAA">
        <w:rPr>
          <w:rFonts w:ascii="Times New Roman" w:hAnsi="Times New Roman" w:cs="Times New Roman"/>
          <w:sz w:val="28"/>
          <w:szCs w:val="28"/>
        </w:rPr>
        <w:t>в</w:t>
      </w:r>
      <w:r w:rsidR="00E8207E">
        <w:rPr>
          <w:rFonts w:ascii="Times New Roman" w:hAnsi="Times New Roman" w:cs="Times New Roman"/>
          <w:sz w:val="28"/>
          <w:szCs w:val="28"/>
        </w:rPr>
        <w:t>ил</w:t>
      </w:r>
      <w:r w:rsidR="00585EAA">
        <w:rPr>
          <w:rFonts w:ascii="Times New Roman" w:hAnsi="Times New Roman" w:cs="Times New Roman"/>
          <w:sz w:val="28"/>
          <w:szCs w:val="28"/>
        </w:rPr>
        <w:t>ся</w:t>
      </w:r>
      <w:r w:rsidR="006B430B">
        <w:rPr>
          <w:rFonts w:ascii="Times New Roman" w:hAnsi="Times New Roman" w:cs="Times New Roman"/>
          <w:sz w:val="28"/>
          <w:szCs w:val="28"/>
        </w:rPr>
        <w:t xml:space="preserve"> именно на чешках,</w:t>
      </w:r>
      <w:r w:rsidR="00C65668">
        <w:rPr>
          <w:rFonts w:ascii="Times New Roman" w:hAnsi="Times New Roman" w:cs="Times New Roman"/>
          <w:sz w:val="28"/>
          <w:szCs w:val="28"/>
        </w:rPr>
        <w:t xml:space="preserve"> </w:t>
      </w:r>
      <w:r w:rsidR="006B430B">
        <w:rPr>
          <w:rFonts w:ascii="Times New Roman" w:hAnsi="Times New Roman" w:cs="Times New Roman"/>
          <w:sz w:val="28"/>
          <w:szCs w:val="28"/>
        </w:rPr>
        <w:t>а не на красивых сандалиях или туфлях, которые</w:t>
      </w:r>
      <w:r w:rsidR="00E8207E">
        <w:rPr>
          <w:rFonts w:ascii="Times New Roman" w:hAnsi="Times New Roman" w:cs="Times New Roman"/>
          <w:sz w:val="28"/>
          <w:szCs w:val="28"/>
        </w:rPr>
        <w:t xml:space="preserve"> родители так хотят видеть на своем</w:t>
      </w:r>
      <w:r w:rsidR="006B430B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E8207E">
        <w:rPr>
          <w:rFonts w:ascii="Times New Roman" w:hAnsi="Times New Roman" w:cs="Times New Roman"/>
          <w:sz w:val="28"/>
          <w:szCs w:val="28"/>
        </w:rPr>
        <w:t>е, особенно во время праздников</w:t>
      </w:r>
      <w:r w:rsidR="006B43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9DC6450" w14:textId="1CBDA54F" w:rsidR="006B430B" w:rsidRDefault="006B430B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572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чешки им</w:t>
      </w:r>
      <w:r w:rsidR="00C65668">
        <w:rPr>
          <w:rFonts w:ascii="Times New Roman" w:hAnsi="Times New Roman" w:cs="Times New Roman"/>
          <w:sz w:val="28"/>
          <w:szCs w:val="28"/>
        </w:rPr>
        <w:t>еют гибкую</w:t>
      </w:r>
      <w:r w:rsidR="00535D28">
        <w:rPr>
          <w:rFonts w:ascii="Times New Roman" w:hAnsi="Times New Roman" w:cs="Times New Roman"/>
          <w:sz w:val="28"/>
          <w:szCs w:val="28"/>
        </w:rPr>
        <w:t xml:space="preserve"> ровную подошву</w:t>
      </w:r>
      <w:r w:rsidR="00C65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позволяющую ребенку </w:t>
      </w:r>
      <w:r w:rsidR="00535D28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движений работать активно стопой</w:t>
      </w:r>
      <w:r w:rsidR="005724F2">
        <w:rPr>
          <w:rFonts w:ascii="Times New Roman" w:hAnsi="Times New Roman" w:cs="Times New Roman"/>
          <w:sz w:val="28"/>
          <w:szCs w:val="28"/>
        </w:rPr>
        <w:t xml:space="preserve">. Этого практически </w:t>
      </w:r>
      <w:r w:rsidR="00535D28">
        <w:rPr>
          <w:rFonts w:ascii="Times New Roman" w:hAnsi="Times New Roman" w:cs="Times New Roman"/>
          <w:sz w:val="28"/>
          <w:szCs w:val="28"/>
        </w:rPr>
        <w:t>невозможно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в туфлях, </w:t>
      </w:r>
      <w:r w:rsidR="005724F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стопа находится в фиксированном положении</w:t>
      </w:r>
      <w:r w:rsidR="005724F2">
        <w:rPr>
          <w:rFonts w:ascii="Times New Roman" w:hAnsi="Times New Roman" w:cs="Times New Roman"/>
          <w:sz w:val="28"/>
          <w:szCs w:val="28"/>
        </w:rPr>
        <w:t xml:space="preserve"> (особенно в ортопедических туфлях)</w:t>
      </w:r>
      <w:r>
        <w:rPr>
          <w:rFonts w:ascii="Times New Roman" w:hAnsi="Times New Roman" w:cs="Times New Roman"/>
          <w:sz w:val="28"/>
          <w:szCs w:val="28"/>
        </w:rPr>
        <w:t>, и подошва не позволяет</w:t>
      </w:r>
      <w:r w:rsidR="005724F2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F2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ть подвижность стопы и голеностопа.</w:t>
      </w:r>
    </w:p>
    <w:p w14:paraId="67010091" w14:textId="0F3A3D56" w:rsidR="005724F2" w:rsidRDefault="005724F2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C65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нутрь чешек </w:t>
      </w:r>
      <w:r w:rsidR="00C65668">
        <w:rPr>
          <w:rFonts w:ascii="Times New Roman" w:hAnsi="Times New Roman" w:cs="Times New Roman"/>
          <w:sz w:val="28"/>
          <w:szCs w:val="28"/>
        </w:rPr>
        <w:t>вкладывается матерчатая стелька</w:t>
      </w:r>
      <w:r>
        <w:rPr>
          <w:rFonts w:ascii="Times New Roman" w:hAnsi="Times New Roman" w:cs="Times New Roman"/>
          <w:sz w:val="28"/>
          <w:szCs w:val="28"/>
        </w:rPr>
        <w:t>, позволяющая ноге «дышать».</w:t>
      </w:r>
    </w:p>
    <w:p w14:paraId="2C7F9AA9" w14:textId="01270287" w:rsidR="005724F2" w:rsidRDefault="005724F2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чешки не имеют дополнительных застежек, </w:t>
      </w:r>
      <w:r w:rsidR="00E8207E">
        <w:rPr>
          <w:rFonts w:ascii="Times New Roman" w:hAnsi="Times New Roman" w:cs="Times New Roman"/>
          <w:sz w:val="28"/>
          <w:szCs w:val="28"/>
        </w:rPr>
        <w:t>перетягивающих</w:t>
      </w:r>
      <w:r w:rsidR="00C54A6F">
        <w:rPr>
          <w:rFonts w:ascii="Times New Roman" w:hAnsi="Times New Roman" w:cs="Times New Roman"/>
          <w:sz w:val="28"/>
          <w:szCs w:val="28"/>
        </w:rPr>
        <w:t xml:space="preserve"> ногу, а также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28">
        <w:rPr>
          <w:rFonts w:ascii="Times New Roman" w:hAnsi="Times New Roman" w:cs="Times New Roman"/>
          <w:sz w:val="28"/>
          <w:szCs w:val="28"/>
        </w:rPr>
        <w:t>расстегнуться во</w:t>
      </w:r>
      <w:r>
        <w:rPr>
          <w:rFonts w:ascii="Times New Roman" w:hAnsi="Times New Roman" w:cs="Times New Roman"/>
          <w:sz w:val="28"/>
          <w:szCs w:val="28"/>
        </w:rPr>
        <w:t xml:space="preserve"> время движений. </w:t>
      </w:r>
      <w:r w:rsidR="00E8207E">
        <w:rPr>
          <w:rFonts w:ascii="Times New Roman" w:hAnsi="Times New Roman" w:cs="Times New Roman"/>
          <w:sz w:val="28"/>
          <w:szCs w:val="28"/>
        </w:rPr>
        <w:t>Чешки отвечают всем правилам безопасности ребенка на зан</w:t>
      </w:r>
      <w:r w:rsidR="006607E3">
        <w:rPr>
          <w:rFonts w:ascii="Times New Roman" w:hAnsi="Times New Roman" w:cs="Times New Roman"/>
          <w:sz w:val="28"/>
          <w:szCs w:val="28"/>
        </w:rPr>
        <w:t>я</w:t>
      </w:r>
      <w:r w:rsidR="00E8207E">
        <w:rPr>
          <w:rFonts w:ascii="Times New Roman" w:hAnsi="Times New Roman" w:cs="Times New Roman"/>
          <w:sz w:val="28"/>
          <w:szCs w:val="28"/>
        </w:rPr>
        <w:t>тиях.</w:t>
      </w:r>
    </w:p>
    <w:p w14:paraId="365D1305" w14:textId="3580CFC5" w:rsidR="005724F2" w:rsidRDefault="005724F2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выборе чешек существует ряд правил. Чешки не следует брать с большим запасом, поскольку во время движений они будут постоянно слетать с ноги</w:t>
      </w:r>
      <w:r w:rsidR="00585EAA">
        <w:rPr>
          <w:rFonts w:ascii="Times New Roman" w:hAnsi="Times New Roman" w:cs="Times New Roman"/>
          <w:sz w:val="28"/>
          <w:szCs w:val="28"/>
        </w:rPr>
        <w:t xml:space="preserve"> и доставлять ребенку дискомфорт.</w:t>
      </w:r>
      <w:r w:rsidR="00C54A6F">
        <w:rPr>
          <w:rFonts w:ascii="Times New Roman" w:hAnsi="Times New Roman" w:cs="Times New Roman"/>
          <w:sz w:val="28"/>
          <w:szCs w:val="28"/>
        </w:rPr>
        <w:t xml:space="preserve"> Лучше, если чешки будут четко идти в размер стопы. Не стоит экономить и брать  подобную обувь «на вырост». Случается, что чешки растягиваются. Эта проблема решается прошиванием резинки на заднике обуви. Сейчас </w:t>
      </w:r>
      <w:r w:rsidR="00535D28">
        <w:rPr>
          <w:rFonts w:ascii="Times New Roman" w:hAnsi="Times New Roman" w:cs="Times New Roman"/>
          <w:sz w:val="28"/>
          <w:szCs w:val="28"/>
        </w:rPr>
        <w:t>подобные готовые</w:t>
      </w:r>
      <w:r w:rsidR="00C54A6F">
        <w:rPr>
          <w:rFonts w:ascii="Times New Roman" w:hAnsi="Times New Roman" w:cs="Times New Roman"/>
          <w:sz w:val="28"/>
          <w:szCs w:val="28"/>
        </w:rPr>
        <w:t xml:space="preserve"> модели с резинкой на заднике можно приобрести в магазине. При покупке обратите внимание и на стельку: она должна быть из натуральных материалов.</w:t>
      </w:r>
    </w:p>
    <w:p w14:paraId="2BAF878D" w14:textId="5C049F05" w:rsidR="00585EAA" w:rsidRDefault="00535D28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7BC05EB" wp14:editId="796C182D">
            <wp:simplePos x="0" y="0"/>
            <wp:positionH relativeFrom="column">
              <wp:posOffset>-89535</wp:posOffset>
            </wp:positionH>
            <wp:positionV relativeFrom="paragraph">
              <wp:posOffset>1141095</wp:posOffset>
            </wp:positionV>
            <wp:extent cx="6028971" cy="42576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71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AA">
        <w:rPr>
          <w:rFonts w:ascii="Times New Roman" w:hAnsi="Times New Roman" w:cs="Times New Roman"/>
          <w:sz w:val="28"/>
          <w:szCs w:val="28"/>
        </w:rPr>
        <w:t>Ну, а если вы хотите отличиться индивидуальностью обуви своего ребенка</w:t>
      </w:r>
      <w:r w:rsidR="00E8207E">
        <w:rPr>
          <w:rFonts w:ascii="Times New Roman" w:hAnsi="Times New Roman" w:cs="Times New Roman"/>
          <w:sz w:val="28"/>
          <w:szCs w:val="28"/>
        </w:rPr>
        <w:t>, то на прилавках</w:t>
      </w:r>
      <w:r w:rsidR="00585EAA">
        <w:rPr>
          <w:rFonts w:ascii="Times New Roman" w:hAnsi="Times New Roman" w:cs="Times New Roman"/>
          <w:sz w:val="28"/>
          <w:szCs w:val="28"/>
        </w:rPr>
        <w:t xml:space="preserve"> сейчас можно увидеть самые разнообразные модели чешек - с узорами, из позолоченной ткани, с красивой вышивкой. В такой обуви ребенок будет рад заниматься и выступать, чувствуя себя еще уверенней. И вы поймете, что чешки</w:t>
      </w:r>
      <w:r>
        <w:rPr>
          <w:rFonts w:ascii="Times New Roman" w:hAnsi="Times New Roman" w:cs="Times New Roman"/>
          <w:sz w:val="28"/>
          <w:szCs w:val="28"/>
        </w:rPr>
        <w:t xml:space="preserve"> и балетки</w:t>
      </w:r>
      <w:r w:rsidR="00585EAA">
        <w:rPr>
          <w:rFonts w:ascii="Times New Roman" w:hAnsi="Times New Roman" w:cs="Times New Roman"/>
          <w:sz w:val="28"/>
          <w:szCs w:val="28"/>
        </w:rPr>
        <w:t xml:space="preserve"> –</w:t>
      </w:r>
      <w:r w:rsidR="00E8207E">
        <w:rPr>
          <w:rFonts w:ascii="Times New Roman" w:hAnsi="Times New Roman" w:cs="Times New Roman"/>
          <w:sz w:val="28"/>
          <w:szCs w:val="28"/>
        </w:rPr>
        <w:t xml:space="preserve"> </w:t>
      </w:r>
      <w:r w:rsidR="00585EAA">
        <w:rPr>
          <w:rFonts w:ascii="Times New Roman" w:hAnsi="Times New Roman" w:cs="Times New Roman"/>
          <w:sz w:val="28"/>
          <w:szCs w:val="28"/>
        </w:rPr>
        <w:t>это удобн</w:t>
      </w:r>
      <w:r w:rsidR="00E8207E">
        <w:rPr>
          <w:rFonts w:ascii="Times New Roman" w:hAnsi="Times New Roman" w:cs="Times New Roman"/>
          <w:sz w:val="28"/>
          <w:szCs w:val="28"/>
        </w:rPr>
        <w:t>ая, безопасная и красивая обувь</w:t>
      </w:r>
      <w:r w:rsidR="00585EAA">
        <w:rPr>
          <w:rFonts w:ascii="Times New Roman" w:hAnsi="Times New Roman" w:cs="Times New Roman"/>
          <w:sz w:val="28"/>
          <w:szCs w:val="28"/>
        </w:rPr>
        <w:t>!</w:t>
      </w:r>
    </w:p>
    <w:p w14:paraId="07EFF2CF" w14:textId="1FA3A144" w:rsidR="00ED1B5C" w:rsidRDefault="00ED1B5C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A6B9" w14:textId="77777777" w:rsidR="00ED1B5C" w:rsidRDefault="00ED1B5C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Перелыгина С.Н., муз.руководитель.</w:t>
      </w:r>
    </w:p>
    <w:p w14:paraId="6702D189" w14:textId="77777777" w:rsidR="00ED1B5C" w:rsidRDefault="00ED1B5C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D55CD" w14:textId="77777777" w:rsidR="00C54A6F" w:rsidRDefault="00C54A6F" w:rsidP="006B4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17BEE" w14:textId="77777777" w:rsidR="00831D27" w:rsidRPr="004638D6" w:rsidRDefault="00831D27" w:rsidP="0046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83F4B"/>
        </w:rPr>
        <w:br/>
      </w:r>
    </w:p>
    <w:sectPr w:rsidR="00831D27" w:rsidRPr="004638D6" w:rsidSect="00B61F4F">
      <w:pgSz w:w="11906" w:h="16838" w:code="9"/>
      <w:pgMar w:top="1134" w:right="851" w:bottom="1134" w:left="1701" w:header="709" w:footer="709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D6"/>
    <w:rsid w:val="003F5254"/>
    <w:rsid w:val="004638D6"/>
    <w:rsid w:val="00535D28"/>
    <w:rsid w:val="005724F2"/>
    <w:rsid w:val="00585EAA"/>
    <w:rsid w:val="00642A68"/>
    <w:rsid w:val="006607E3"/>
    <w:rsid w:val="006B430B"/>
    <w:rsid w:val="00831D27"/>
    <w:rsid w:val="008A2D69"/>
    <w:rsid w:val="00A061AD"/>
    <w:rsid w:val="00A1101E"/>
    <w:rsid w:val="00B61F4F"/>
    <w:rsid w:val="00BD7ED7"/>
    <w:rsid w:val="00C54A6F"/>
    <w:rsid w:val="00C65668"/>
    <w:rsid w:val="00E8207E"/>
    <w:rsid w:val="00E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7DA"/>
  <w15:docId w15:val="{3F32F6CD-6268-4970-B710-06F9846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31D27"/>
  </w:style>
  <w:style w:type="character" w:styleId="a3">
    <w:name w:val="Strong"/>
    <w:basedOn w:val="a0"/>
    <w:uiPriority w:val="22"/>
    <w:qFormat/>
    <w:rsid w:val="00831D27"/>
    <w:rPr>
      <w:b/>
      <w:bCs/>
    </w:rPr>
  </w:style>
  <w:style w:type="paragraph" w:styleId="a4">
    <w:name w:val="Normal (Web)"/>
    <w:basedOn w:val="a"/>
    <w:uiPriority w:val="99"/>
    <w:semiHidden/>
    <w:unhideWhenUsed/>
    <w:rsid w:val="0083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A521-B8D0-4F8A-B4E8-D8DE2D9E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2019-05-10T10:26:00Z</dcterms:created>
  <dcterms:modified xsi:type="dcterms:W3CDTF">2021-01-15T02:00:00Z</dcterms:modified>
</cp:coreProperties>
</file>