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437E" w:rsidRPr="004E437E" w:rsidRDefault="004E437E" w:rsidP="004E437E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C45911" w:themeColor="accent2" w:themeShade="BF"/>
          <w:sz w:val="36"/>
          <w:szCs w:val="36"/>
          <w:lang w:eastAsia="ru-RU"/>
        </w:rPr>
      </w:pPr>
      <w:r w:rsidRPr="004E437E">
        <w:rPr>
          <w:rFonts w:ascii="Times New Roman" w:eastAsia="Times New Roman" w:hAnsi="Times New Roman" w:cs="Times New Roman"/>
          <w:b/>
          <w:color w:val="C45911" w:themeColor="accent2" w:themeShade="BF"/>
          <w:sz w:val="36"/>
          <w:szCs w:val="36"/>
          <w:lang w:eastAsia="ru-RU"/>
        </w:rPr>
        <w:t>Экологическая акция «Птичья столовая»</w:t>
      </w:r>
    </w:p>
    <w:p w:rsidR="004E437E" w:rsidRDefault="004E437E" w:rsidP="00F06CCA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010211"/>
          <w:sz w:val="28"/>
          <w:szCs w:val="28"/>
          <w:lang w:eastAsia="ru-RU"/>
        </w:rPr>
      </w:pPr>
    </w:p>
    <w:p w:rsidR="004E437E" w:rsidRPr="004E437E" w:rsidRDefault="004E437E" w:rsidP="004E437E">
      <w:pPr>
        <w:spacing w:after="0" w:line="240" w:lineRule="auto"/>
        <w:ind w:firstLine="851"/>
        <w:outlineLvl w:val="1"/>
        <w:rPr>
          <w:rFonts w:ascii="Times New Roman" w:eastAsia="Times New Roman" w:hAnsi="Times New Roman" w:cs="Times New Roman"/>
          <w:color w:val="C45911" w:themeColor="accent2" w:themeShade="BF"/>
          <w:sz w:val="28"/>
          <w:szCs w:val="28"/>
          <w:lang w:eastAsia="ru-RU"/>
        </w:rPr>
      </w:pPr>
      <w:r w:rsidRPr="004E437E">
        <w:rPr>
          <w:rFonts w:ascii="Times New Roman" w:eastAsia="Times New Roman" w:hAnsi="Times New Roman" w:cs="Times New Roman"/>
          <w:color w:val="C45911" w:themeColor="accent2" w:themeShade="BF"/>
          <w:sz w:val="28"/>
          <w:szCs w:val="28"/>
          <w:lang w:eastAsia="ru-RU"/>
        </w:rPr>
        <w:t xml:space="preserve">В течение ноября 2022 г. </w:t>
      </w:r>
      <w:r>
        <w:rPr>
          <w:rFonts w:ascii="Times New Roman" w:eastAsia="Times New Roman" w:hAnsi="Times New Roman" w:cs="Times New Roman"/>
          <w:color w:val="C45911" w:themeColor="accent2" w:themeShade="BF"/>
          <w:sz w:val="28"/>
          <w:szCs w:val="28"/>
          <w:lang w:eastAsia="ru-RU"/>
        </w:rPr>
        <w:t xml:space="preserve">в МБДОУ г. Иркутска детский сад № 44 проводится экологическая акция «Птичья столовая». Приглашаем всех принять в ней участие и помочь пернатым пережить долгие СИБИРСКИЕ холода </w:t>
      </w:r>
    </w:p>
    <w:p w:rsidR="004E437E" w:rsidRPr="004E437E" w:rsidRDefault="004E437E" w:rsidP="00F06CCA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010211"/>
          <w:sz w:val="28"/>
          <w:szCs w:val="28"/>
          <w:lang w:eastAsia="ru-RU"/>
        </w:rPr>
      </w:pPr>
    </w:p>
    <w:p w:rsidR="004E437E" w:rsidRPr="004E437E" w:rsidRDefault="004E437E" w:rsidP="00F06CCA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C45911" w:themeColor="accent2" w:themeShade="BF"/>
          <w:sz w:val="28"/>
          <w:szCs w:val="28"/>
          <w:lang w:eastAsia="ru-RU"/>
        </w:rPr>
      </w:pPr>
      <w:r w:rsidRPr="004E437E">
        <w:rPr>
          <w:rFonts w:ascii="Times New Roman" w:eastAsia="Times New Roman" w:hAnsi="Times New Roman" w:cs="Times New Roman"/>
          <w:b/>
          <w:color w:val="C45911" w:themeColor="accent2" w:themeShade="BF"/>
          <w:sz w:val="28"/>
          <w:szCs w:val="28"/>
          <w:lang w:eastAsia="ru-RU"/>
        </w:rPr>
        <w:t>Трудно птицам зимовать</w:t>
      </w:r>
    </w:p>
    <w:p w:rsidR="004E437E" w:rsidRPr="00F06CCA" w:rsidRDefault="004E437E" w:rsidP="00F06CCA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C45911" w:themeColor="accent2" w:themeShade="BF"/>
          <w:sz w:val="28"/>
          <w:szCs w:val="28"/>
          <w:lang w:eastAsia="ru-RU"/>
        </w:rPr>
      </w:pPr>
    </w:p>
    <w:p w:rsidR="00F06CCA" w:rsidRPr="004E437E" w:rsidRDefault="00F06CCA" w:rsidP="00F06CCA">
      <w:pPr>
        <w:spacing w:after="0" w:line="240" w:lineRule="auto"/>
        <w:rPr>
          <w:rFonts w:ascii="Times New Roman" w:eastAsia="Times New Roman" w:hAnsi="Times New Roman" w:cs="Times New Roman"/>
          <w:color w:val="C45911" w:themeColor="accent2" w:themeShade="BF"/>
          <w:sz w:val="28"/>
          <w:szCs w:val="28"/>
          <w:lang w:eastAsia="ru-RU"/>
        </w:rPr>
      </w:pPr>
      <w:r w:rsidRPr="00F06CCA">
        <w:rPr>
          <w:rFonts w:ascii="Times New Roman" w:eastAsia="Times New Roman" w:hAnsi="Times New Roman" w:cs="Times New Roman"/>
          <w:color w:val="C45911" w:themeColor="accent2" w:themeShade="BF"/>
          <w:sz w:val="28"/>
          <w:szCs w:val="28"/>
          <w:lang w:eastAsia="ru-RU"/>
        </w:rPr>
        <w:t>Трудно птицам зимовать,</w:t>
      </w:r>
      <w:r w:rsidRPr="00F06CCA">
        <w:rPr>
          <w:rFonts w:ascii="Times New Roman" w:eastAsia="Times New Roman" w:hAnsi="Times New Roman" w:cs="Times New Roman"/>
          <w:color w:val="C45911" w:themeColor="accent2" w:themeShade="BF"/>
          <w:sz w:val="28"/>
          <w:szCs w:val="28"/>
          <w:lang w:eastAsia="ru-RU"/>
        </w:rPr>
        <w:br/>
        <w:t>Надо птицам помогать!</w:t>
      </w:r>
      <w:r w:rsidRPr="00F06CCA">
        <w:rPr>
          <w:rFonts w:ascii="Times New Roman" w:eastAsia="Times New Roman" w:hAnsi="Times New Roman" w:cs="Times New Roman"/>
          <w:color w:val="C45911" w:themeColor="accent2" w:themeShade="BF"/>
          <w:sz w:val="28"/>
          <w:szCs w:val="28"/>
          <w:lang w:eastAsia="ru-RU"/>
        </w:rPr>
        <w:br/>
        <w:t>Распилить я попросил</w:t>
      </w:r>
      <w:r w:rsidRPr="00F06CCA">
        <w:rPr>
          <w:rFonts w:ascii="Times New Roman" w:eastAsia="Times New Roman" w:hAnsi="Times New Roman" w:cs="Times New Roman"/>
          <w:color w:val="C45911" w:themeColor="accent2" w:themeShade="BF"/>
          <w:sz w:val="28"/>
          <w:szCs w:val="28"/>
          <w:lang w:eastAsia="ru-RU"/>
        </w:rPr>
        <w:br/>
      </w:r>
      <w:proofErr w:type="spellStart"/>
      <w:r w:rsidRPr="00F06CCA">
        <w:rPr>
          <w:rFonts w:ascii="Times New Roman" w:eastAsia="Times New Roman" w:hAnsi="Times New Roman" w:cs="Times New Roman"/>
          <w:color w:val="C45911" w:themeColor="accent2" w:themeShade="BF"/>
          <w:sz w:val="28"/>
          <w:szCs w:val="28"/>
          <w:lang w:eastAsia="ru-RU"/>
        </w:rPr>
        <w:t>Досочку</w:t>
      </w:r>
      <w:proofErr w:type="spellEnd"/>
      <w:r w:rsidRPr="00F06CCA">
        <w:rPr>
          <w:rFonts w:ascii="Times New Roman" w:eastAsia="Times New Roman" w:hAnsi="Times New Roman" w:cs="Times New Roman"/>
          <w:color w:val="C45911" w:themeColor="accent2" w:themeShade="BF"/>
          <w:sz w:val="28"/>
          <w:szCs w:val="28"/>
          <w:lang w:eastAsia="ru-RU"/>
        </w:rPr>
        <w:t xml:space="preserve"> еловую,</w:t>
      </w:r>
      <w:bookmarkStart w:id="0" w:name="_GoBack"/>
      <w:bookmarkEnd w:id="0"/>
      <w:r w:rsidRPr="00F06CCA">
        <w:rPr>
          <w:rFonts w:ascii="Times New Roman" w:eastAsia="Times New Roman" w:hAnsi="Times New Roman" w:cs="Times New Roman"/>
          <w:color w:val="C45911" w:themeColor="accent2" w:themeShade="BF"/>
          <w:sz w:val="28"/>
          <w:szCs w:val="28"/>
          <w:lang w:eastAsia="ru-RU"/>
        </w:rPr>
        <w:br/>
        <w:t>Вместе с папой смастерил</w:t>
      </w:r>
      <w:r w:rsidRPr="00F06CCA">
        <w:rPr>
          <w:rFonts w:ascii="Times New Roman" w:eastAsia="Times New Roman" w:hAnsi="Times New Roman" w:cs="Times New Roman"/>
          <w:color w:val="C45911" w:themeColor="accent2" w:themeShade="BF"/>
          <w:sz w:val="28"/>
          <w:szCs w:val="28"/>
          <w:lang w:eastAsia="ru-RU"/>
        </w:rPr>
        <w:br/>
        <w:t>Птичкину столовую.</w:t>
      </w:r>
    </w:p>
    <w:p w:rsidR="004E437E" w:rsidRPr="004E437E" w:rsidRDefault="004E437E" w:rsidP="00F06CCA">
      <w:pPr>
        <w:spacing w:after="0" w:line="240" w:lineRule="auto"/>
        <w:rPr>
          <w:rFonts w:ascii="Times New Roman" w:eastAsia="Times New Roman" w:hAnsi="Times New Roman" w:cs="Times New Roman"/>
          <w:color w:val="C45911" w:themeColor="accent2" w:themeShade="BF"/>
          <w:sz w:val="28"/>
          <w:szCs w:val="28"/>
          <w:lang w:eastAsia="ru-RU"/>
        </w:rPr>
      </w:pPr>
    </w:p>
    <w:p w:rsidR="004E437E" w:rsidRPr="00F06CCA" w:rsidRDefault="004E437E" w:rsidP="00F06CCA">
      <w:pPr>
        <w:spacing w:after="0" w:line="240" w:lineRule="auto"/>
        <w:rPr>
          <w:rFonts w:ascii="Times New Roman" w:eastAsia="Times New Roman" w:hAnsi="Times New Roman" w:cs="Times New Roman"/>
          <w:color w:val="C45911" w:themeColor="accent2" w:themeShade="BF"/>
          <w:sz w:val="28"/>
          <w:szCs w:val="28"/>
          <w:lang w:eastAsia="ru-RU"/>
        </w:rPr>
      </w:pPr>
      <w:r w:rsidRPr="004E437E">
        <w:rPr>
          <w:rFonts w:ascii="Times New Roman" w:eastAsia="Times New Roman" w:hAnsi="Times New Roman" w:cs="Times New Roman"/>
          <w:color w:val="C45911" w:themeColor="accent2" w:themeShade="BF"/>
          <w:sz w:val="28"/>
          <w:szCs w:val="28"/>
          <w:lang w:eastAsia="ru-RU"/>
        </w:rPr>
        <w:t>А. Чепуров</w:t>
      </w:r>
    </w:p>
    <w:p w:rsidR="00273AF6" w:rsidRDefault="00273AF6"/>
    <w:p w:rsidR="00F06CCA" w:rsidRDefault="00F06CCA">
      <w:r w:rsidRPr="00F06CCA">
        <w:rPr>
          <w:noProof/>
          <w:lang w:eastAsia="ru-RU"/>
        </w:rPr>
        <w:drawing>
          <wp:inline distT="0" distB="0" distL="0" distR="0">
            <wp:extent cx="6300470" cy="4725353"/>
            <wp:effectExtent l="0" t="0" r="5080" b="0"/>
            <wp:docPr id="1" name="Рисунок 1" descr="C:\Users\Lenovo\Documents\Лента новостей\2022-2023 уч.г\23.11.2022 Акция Причья столовая\Причья столова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Лента новостей\2022-2023 уч.г\23.11.2022 Акция Причья столовая\Причья столовая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06CCA" w:rsidRDefault="00F06CCA"/>
    <w:p w:rsidR="00F06CCA" w:rsidRDefault="00F06CCA">
      <w:r w:rsidRPr="00F06CCA">
        <w:rPr>
          <w:noProof/>
          <w:lang w:eastAsia="ru-RU"/>
        </w:rPr>
        <w:lastRenderedPageBreak/>
        <w:drawing>
          <wp:inline distT="0" distB="0" distL="0" distR="0">
            <wp:extent cx="6300470" cy="8400627"/>
            <wp:effectExtent l="0" t="0" r="5080" b="635"/>
            <wp:docPr id="2" name="Рисунок 2" descr="C:\Users\Lenovo\Documents\Лента новостей\2022-2023 уч.г\23.11.2022 Акция Причья столовая\причья столова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cuments\Лента новостей\2022-2023 уч.г\23.11.2022 Акция Причья столовая\причья столовая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6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F06CCA" w:rsidSect="00F06CCA">
      <w:pgSz w:w="11907" w:h="16840" w:code="9"/>
      <w:pgMar w:top="851" w:right="1134" w:bottom="1276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30F0"/>
    <w:rsid w:val="00273AF6"/>
    <w:rsid w:val="004E437E"/>
    <w:rsid w:val="00732517"/>
    <w:rsid w:val="00D730F0"/>
    <w:rsid w:val="00F06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52036D"/>
  <w15:chartTrackingRefBased/>
  <w15:docId w15:val="{147A13CB-441E-4C33-903E-154DB6860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6C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06CC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471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61</Words>
  <Characters>350</Characters>
  <Application>Microsoft Office Word</Application>
  <DocSecurity>0</DocSecurity>
  <Lines>2</Lines>
  <Paragraphs>1</Paragraphs>
  <ScaleCrop>false</ScaleCrop>
  <Company/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Lenovo</dc:creator>
  <cp:keywords/>
  <dc:description/>
  <cp:lastModifiedBy>Пользователь Lenovo</cp:lastModifiedBy>
  <cp:revision>4</cp:revision>
  <dcterms:created xsi:type="dcterms:W3CDTF">2022-11-23T03:27:00Z</dcterms:created>
  <dcterms:modified xsi:type="dcterms:W3CDTF">2022-11-23T03:37:00Z</dcterms:modified>
</cp:coreProperties>
</file>