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AD65E68" w14:textId="01ECF5B9" w:rsidR="000F2A0C" w:rsidRPr="00B8576C" w:rsidRDefault="00B7252A" w:rsidP="00B8576C">
      <w:pPr>
        <w:jc w:val="center"/>
        <w:rPr>
          <w:rFonts w:ascii="Times New Roman" w:hAnsi="Times New Roman" w:cs="Times New Roman"/>
          <w:sz w:val="24"/>
          <w:szCs w:val="24"/>
        </w:rPr>
        <w:sectPr w:rsidR="000F2A0C" w:rsidRPr="00B8576C" w:rsidSect="000803C1">
          <w:footerReference w:type="default" r:id="rId8"/>
          <w:footerReference w:type="first" r:id="rId9"/>
          <w:pgSz w:w="11900" w:h="16838"/>
          <w:pgMar w:top="1440" w:right="1440" w:bottom="875" w:left="1440" w:header="0" w:footer="0" w:gutter="0"/>
          <w:pgNumType w:start="1"/>
          <w:cols w:space="0"/>
          <w:titlePg/>
          <w:docGrid w:linePitch="360"/>
        </w:sectPr>
      </w:pPr>
      <w:bookmarkStart w:id="0" w:name="_GoBack"/>
      <w:r w:rsidRPr="00B7252A">
        <w:rPr>
          <w:rFonts w:ascii="Times New Roman" w:hAnsi="Times New Roman" w:cs="Times New Roman"/>
          <w:noProof/>
          <w:sz w:val="24"/>
          <w:szCs w:val="24"/>
        </w:rPr>
        <w:drawing>
          <wp:anchor distT="0" distB="0" distL="114300" distR="114300" simplePos="0" relativeHeight="251658240" behindDoc="0" locked="0" layoutInCell="1" allowOverlap="1" wp14:anchorId="109041E2" wp14:editId="10EFF64B">
            <wp:simplePos x="0" y="0"/>
            <wp:positionH relativeFrom="column">
              <wp:posOffset>-435610</wp:posOffset>
            </wp:positionH>
            <wp:positionV relativeFrom="paragraph">
              <wp:posOffset>0</wp:posOffset>
            </wp:positionV>
            <wp:extent cx="6604635" cy="9331960"/>
            <wp:effectExtent l="0" t="0" r="5715" b="2540"/>
            <wp:wrapThrough wrapText="bothSides">
              <wp:wrapPolygon edited="0">
                <wp:start x="0" y="0"/>
                <wp:lineTo x="0" y="21562"/>
                <wp:lineTo x="21556" y="21562"/>
                <wp:lineTo x="21556" y="0"/>
                <wp:lineTo x="0" y="0"/>
              </wp:wrapPolygon>
            </wp:wrapThrough>
            <wp:docPr id="1" name="Рисунок 1" descr="D:\А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ОП.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15192" t="5266" b="9948"/>
                    <a:stretch/>
                  </pic:blipFill>
                  <pic:spPr bwMode="auto">
                    <a:xfrm>
                      <a:off x="0" y="0"/>
                      <a:ext cx="6604635" cy="933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387C205B" w14:textId="77777777" w:rsidR="00B61C1F" w:rsidRDefault="00B61C1F" w:rsidP="00B8576C">
      <w:pPr>
        <w:tabs>
          <w:tab w:val="left" w:leader="dot" w:pos="9480"/>
        </w:tabs>
        <w:jc w:val="both"/>
      </w:pPr>
    </w:p>
    <w:tbl>
      <w:tblPr>
        <w:tblStyle w:val="aa"/>
        <w:tblW w:w="9856" w:type="dxa"/>
        <w:tblLook w:val="04A0" w:firstRow="1" w:lastRow="0" w:firstColumn="1" w:lastColumn="0" w:noHBand="0" w:noVBand="1"/>
      </w:tblPr>
      <w:tblGrid>
        <w:gridCol w:w="959"/>
        <w:gridCol w:w="8294"/>
        <w:gridCol w:w="603"/>
      </w:tblGrid>
      <w:tr w:rsidR="00B61C1F" w:rsidRPr="00EA5FCC" w14:paraId="68E89A73" w14:textId="77777777" w:rsidTr="00EA5FCC">
        <w:tc>
          <w:tcPr>
            <w:tcW w:w="959" w:type="dxa"/>
          </w:tcPr>
          <w:p w14:paraId="54F08F8A" w14:textId="77777777" w:rsidR="00B61C1F" w:rsidRPr="00EA5FCC" w:rsidRDefault="00B61C1F" w:rsidP="00EA5FCC">
            <w:pPr>
              <w:tabs>
                <w:tab w:val="left" w:leader="dot" w:pos="9480"/>
              </w:tabs>
              <w:jc w:val="both"/>
              <w:rPr>
                <w:rFonts w:ascii="Times New Roman" w:hAnsi="Times New Roman" w:cs="Times New Roman"/>
                <w:sz w:val="24"/>
                <w:szCs w:val="24"/>
              </w:rPr>
            </w:pPr>
          </w:p>
        </w:tc>
        <w:tc>
          <w:tcPr>
            <w:tcW w:w="8294" w:type="dxa"/>
          </w:tcPr>
          <w:p w14:paraId="2BBF74C1" w14:textId="49D28C6A" w:rsidR="00B61C1F" w:rsidRPr="00EA5FCC" w:rsidRDefault="00B7252A" w:rsidP="00EA5FCC">
            <w:pPr>
              <w:tabs>
                <w:tab w:val="left" w:leader="dot" w:pos="9480"/>
              </w:tabs>
              <w:jc w:val="both"/>
              <w:rPr>
                <w:rFonts w:ascii="Times New Roman" w:hAnsi="Times New Roman" w:cs="Times New Roman"/>
                <w:sz w:val="24"/>
                <w:szCs w:val="24"/>
              </w:rPr>
            </w:pPr>
            <w:hyperlink w:anchor="page3" w:history="1">
              <w:r w:rsidR="00B61C1F" w:rsidRPr="00EA5FCC">
                <w:rPr>
                  <w:rFonts w:ascii="Times New Roman" w:eastAsia="Times New Roman" w:hAnsi="Times New Roman" w:cs="Times New Roman"/>
                  <w:sz w:val="24"/>
                  <w:szCs w:val="24"/>
                </w:rPr>
                <w:t>Общие</w:t>
              </w:r>
            </w:hyperlink>
            <w:r w:rsidR="00B61C1F" w:rsidRPr="00EA5FCC">
              <w:rPr>
                <w:rFonts w:ascii="Times New Roman" w:eastAsia="Times New Roman" w:hAnsi="Times New Roman" w:cs="Times New Roman"/>
                <w:sz w:val="24"/>
                <w:szCs w:val="24"/>
              </w:rPr>
              <w:t xml:space="preserve"> положения</w:t>
            </w:r>
          </w:p>
        </w:tc>
        <w:tc>
          <w:tcPr>
            <w:tcW w:w="603" w:type="dxa"/>
          </w:tcPr>
          <w:p w14:paraId="6AEEDEDC" w14:textId="2D61902E" w:rsidR="00B61C1F" w:rsidRPr="00EA5FCC" w:rsidRDefault="00B61C1F" w:rsidP="00EA5FCC">
            <w:pPr>
              <w:tabs>
                <w:tab w:val="left" w:leader="dot" w:pos="9480"/>
              </w:tabs>
              <w:jc w:val="both"/>
              <w:rPr>
                <w:rFonts w:ascii="Times New Roman" w:hAnsi="Times New Roman" w:cs="Times New Roman"/>
                <w:sz w:val="24"/>
                <w:szCs w:val="24"/>
              </w:rPr>
            </w:pPr>
            <w:r w:rsidRPr="00EA5FCC">
              <w:rPr>
                <w:rFonts w:ascii="Times New Roman" w:hAnsi="Times New Roman" w:cs="Times New Roman"/>
                <w:sz w:val="24"/>
                <w:szCs w:val="24"/>
              </w:rPr>
              <w:t>3</w:t>
            </w:r>
          </w:p>
        </w:tc>
      </w:tr>
      <w:tr w:rsidR="00B61C1F" w:rsidRPr="00EA5FCC" w14:paraId="73ABAE38" w14:textId="77777777" w:rsidTr="00EA5FCC">
        <w:tc>
          <w:tcPr>
            <w:tcW w:w="959" w:type="dxa"/>
          </w:tcPr>
          <w:p w14:paraId="3E7A29C9" w14:textId="3826E58C" w:rsidR="00B61C1F" w:rsidRPr="00940657" w:rsidRDefault="00B61C1F" w:rsidP="00EA5FCC">
            <w:pPr>
              <w:tabs>
                <w:tab w:val="left" w:leader="dot" w:pos="9480"/>
              </w:tabs>
              <w:jc w:val="both"/>
              <w:rPr>
                <w:rFonts w:ascii="Times New Roman" w:hAnsi="Times New Roman" w:cs="Times New Roman"/>
                <w:b/>
                <w:sz w:val="24"/>
                <w:szCs w:val="24"/>
              </w:rPr>
            </w:pPr>
            <w:r w:rsidRPr="00940657">
              <w:rPr>
                <w:rFonts w:ascii="Times New Roman" w:hAnsi="Times New Roman" w:cs="Times New Roman"/>
                <w:b/>
                <w:sz w:val="24"/>
                <w:szCs w:val="24"/>
              </w:rPr>
              <w:t>I</w:t>
            </w:r>
          </w:p>
        </w:tc>
        <w:tc>
          <w:tcPr>
            <w:tcW w:w="8294" w:type="dxa"/>
          </w:tcPr>
          <w:p w14:paraId="6FA1CF18" w14:textId="670334E6" w:rsidR="00B61C1F" w:rsidRPr="00940657" w:rsidRDefault="00B61C1F" w:rsidP="00EA5FCC">
            <w:pPr>
              <w:tabs>
                <w:tab w:val="left" w:leader="dot" w:pos="9480"/>
              </w:tabs>
              <w:jc w:val="both"/>
              <w:rPr>
                <w:rFonts w:ascii="Times New Roman" w:hAnsi="Times New Roman" w:cs="Times New Roman"/>
                <w:b/>
                <w:sz w:val="24"/>
                <w:szCs w:val="24"/>
              </w:rPr>
            </w:pPr>
            <w:r w:rsidRPr="00940657">
              <w:rPr>
                <w:rFonts w:ascii="Times New Roman" w:hAnsi="Times New Roman" w:cs="Times New Roman"/>
                <w:b/>
                <w:sz w:val="24"/>
                <w:szCs w:val="24"/>
              </w:rPr>
              <w:t>ЦЕЛЕВОЙ РАЗДЕЛ</w:t>
            </w:r>
          </w:p>
        </w:tc>
        <w:tc>
          <w:tcPr>
            <w:tcW w:w="603" w:type="dxa"/>
          </w:tcPr>
          <w:p w14:paraId="2D92CC13" w14:textId="000373DF"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w:t>
            </w:r>
          </w:p>
        </w:tc>
      </w:tr>
      <w:tr w:rsidR="00B61C1F" w:rsidRPr="00EA5FCC" w14:paraId="79D96BAC" w14:textId="77777777" w:rsidTr="00EA5FCC">
        <w:tc>
          <w:tcPr>
            <w:tcW w:w="959" w:type="dxa"/>
          </w:tcPr>
          <w:p w14:paraId="1C4798D3" w14:textId="1685F1AD" w:rsidR="00B61C1F" w:rsidRPr="00EA5FCC" w:rsidRDefault="00B61C1F" w:rsidP="00EA5FCC">
            <w:pPr>
              <w:tabs>
                <w:tab w:val="left" w:leader="dot" w:pos="9480"/>
              </w:tabs>
              <w:jc w:val="both"/>
              <w:rPr>
                <w:rFonts w:ascii="Times New Roman" w:hAnsi="Times New Roman" w:cs="Times New Roman"/>
                <w:sz w:val="24"/>
                <w:szCs w:val="24"/>
              </w:rPr>
            </w:pPr>
            <w:r w:rsidRPr="00EA5FCC">
              <w:rPr>
                <w:rFonts w:ascii="Times New Roman" w:hAnsi="Times New Roman" w:cs="Times New Roman"/>
                <w:sz w:val="24"/>
                <w:szCs w:val="24"/>
              </w:rPr>
              <w:t>1.1.</w:t>
            </w:r>
          </w:p>
        </w:tc>
        <w:tc>
          <w:tcPr>
            <w:tcW w:w="8294" w:type="dxa"/>
          </w:tcPr>
          <w:p w14:paraId="01BEA183" w14:textId="0EF2EF02" w:rsidR="00B61C1F" w:rsidRPr="00EA5FCC" w:rsidRDefault="00B61C1F" w:rsidP="00EA5FCC">
            <w:pPr>
              <w:tabs>
                <w:tab w:val="left" w:leader="dot" w:pos="9480"/>
              </w:tabs>
              <w:jc w:val="both"/>
              <w:rPr>
                <w:rFonts w:ascii="Times New Roman" w:hAnsi="Times New Roman" w:cs="Times New Roman"/>
                <w:sz w:val="24"/>
                <w:szCs w:val="24"/>
              </w:rPr>
            </w:pPr>
            <w:r w:rsidRPr="00EA5FCC">
              <w:rPr>
                <w:rFonts w:ascii="Times New Roman" w:hAnsi="Times New Roman" w:cs="Times New Roman"/>
                <w:sz w:val="24"/>
                <w:szCs w:val="24"/>
              </w:rPr>
              <w:t>Пояснительная записка</w:t>
            </w:r>
          </w:p>
        </w:tc>
        <w:tc>
          <w:tcPr>
            <w:tcW w:w="603" w:type="dxa"/>
          </w:tcPr>
          <w:p w14:paraId="0946BD50" w14:textId="1F80E4E4"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w:t>
            </w:r>
          </w:p>
        </w:tc>
      </w:tr>
      <w:tr w:rsidR="00B61C1F" w:rsidRPr="00EA5FCC" w14:paraId="211F2C11" w14:textId="77777777" w:rsidTr="00EA5FCC">
        <w:tc>
          <w:tcPr>
            <w:tcW w:w="959" w:type="dxa"/>
          </w:tcPr>
          <w:p w14:paraId="25048C81" w14:textId="007C6D7C" w:rsidR="00B61C1F" w:rsidRPr="00EA5FCC" w:rsidRDefault="00B61C1F" w:rsidP="00EA5FCC">
            <w:pPr>
              <w:tabs>
                <w:tab w:val="left" w:leader="dot" w:pos="9480"/>
              </w:tabs>
              <w:jc w:val="both"/>
              <w:rPr>
                <w:rFonts w:ascii="Times New Roman" w:hAnsi="Times New Roman" w:cs="Times New Roman"/>
                <w:sz w:val="24"/>
                <w:szCs w:val="24"/>
              </w:rPr>
            </w:pPr>
            <w:r w:rsidRPr="00EA5FCC">
              <w:rPr>
                <w:rFonts w:ascii="Times New Roman" w:hAnsi="Times New Roman" w:cs="Times New Roman"/>
                <w:sz w:val="24"/>
                <w:szCs w:val="24"/>
              </w:rPr>
              <w:t>1.1.1</w:t>
            </w:r>
          </w:p>
        </w:tc>
        <w:tc>
          <w:tcPr>
            <w:tcW w:w="8294" w:type="dxa"/>
          </w:tcPr>
          <w:p w14:paraId="3A8EF220" w14:textId="0DE146C3" w:rsidR="00B61C1F" w:rsidRPr="00EA5FCC" w:rsidRDefault="00B61C1F" w:rsidP="00EA5FCC">
            <w:pPr>
              <w:tabs>
                <w:tab w:val="left" w:leader="dot" w:pos="9480"/>
              </w:tabs>
              <w:jc w:val="both"/>
              <w:rPr>
                <w:rFonts w:ascii="Times New Roman" w:hAnsi="Times New Roman" w:cs="Times New Roman"/>
                <w:sz w:val="24"/>
                <w:szCs w:val="24"/>
              </w:rPr>
            </w:pPr>
            <w:r w:rsidRPr="00EA5FCC">
              <w:rPr>
                <w:rFonts w:ascii="Times New Roman" w:hAnsi="Times New Roman" w:cs="Times New Roman"/>
                <w:sz w:val="24"/>
                <w:szCs w:val="24"/>
              </w:rPr>
              <w:t>Цели, задачи Программы</w:t>
            </w:r>
          </w:p>
        </w:tc>
        <w:tc>
          <w:tcPr>
            <w:tcW w:w="603" w:type="dxa"/>
          </w:tcPr>
          <w:p w14:paraId="18EB977C" w14:textId="2ED9BF1F"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w:t>
            </w:r>
          </w:p>
        </w:tc>
      </w:tr>
      <w:tr w:rsidR="00B61C1F" w:rsidRPr="00EA5FCC" w14:paraId="696B2129" w14:textId="77777777" w:rsidTr="00EA5FCC">
        <w:tc>
          <w:tcPr>
            <w:tcW w:w="959" w:type="dxa"/>
          </w:tcPr>
          <w:p w14:paraId="43EA4E9C" w14:textId="773B14A4" w:rsidR="00B61C1F" w:rsidRPr="00EA5FCC" w:rsidRDefault="00B61C1F" w:rsidP="00EA5FCC">
            <w:pPr>
              <w:tabs>
                <w:tab w:val="left" w:leader="dot" w:pos="9480"/>
              </w:tabs>
              <w:jc w:val="both"/>
              <w:rPr>
                <w:rFonts w:ascii="Times New Roman" w:hAnsi="Times New Roman" w:cs="Times New Roman"/>
                <w:sz w:val="24"/>
                <w:szCs w:val="24"/>
              </w:rPr>
            </w:pPr>
            <w:r w:rsidRPr="00EA5FCC">
              <w:rPr>
                <w:rFonts w:ascii="Times New Roman" w:hAnsi="Times New Roman" w:cs="Times New Roman"/>
                <w:sz w:val="24"/>
                <w:szCs w:val="24"/>
              </w:rPr>
              <w:t>1.1.2.</w:t>
            </w:r>
          </w:p>
        </w:tc>
        <w:tc>
          <w:tcPr>
            <w:tcW w:w="8294" w:type="dxa"/>
          </w:tcPr>
          <w:p w14:paraId="0ED686A0" w14:textId="2848F8E3" w:rsidR="00B61C1F" w:rsidRPr="00EA5FCC" w:rsidRDefault="00B61C1F" w:rsidP="00EA5FCC">
            <w:pPr>
              <w:tabs>
                <w:tab w:val="left" w:leader="dot" w:pos="9480"/>
              </w:tabs>
              <w:jc w:val="both"/>
              <w:rPr>
                <w:rFonts w:ascii="Times New Roman" w:hAnsi="Times New Roman" w:cs="Times New Roman"/>
                <w:sz w:val="24"/>
                <w:szCs w:val="24"/>
              </w:rPr>
            </w:pPr>
            <w:r w:rsidRPr="00EA5FCC">
              <w:rPr>
                <w:rFonts w:ascii="Times New Roman" w:hAnsi="Times New Roman" w:cs="Times New Roman"/>
                <w:sz w:val="24"/>
                <w:szCs w:val="24"/>
              </w:rPr>
              <w:t>Принципы построения программы</w:t>
            </w:r>
          </w:p>
        </w:tc>
        <w:tc>
          <w:tcPr>
            <w:tcW w:w="603" w:type="dxa"/>
          </w:tcPr>
          <w:p w14:paraId="56F75455" w14:textId="7285C3B7"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5</w:t>
            </w:r>
          </w:p>
        </w:tc>
      </w:tr>
      <w:tr w:rsidR="00B61C1F" w:rsidRPr="00EA5FCC" w14:paraId="758D80A6" w14:textId="77777777" w:rsidTr="00EA5FCC">
        <w:tc>
          <w:tcPr>
            <w:tcW w:w="959" w:type="dxa"/>
          </w:tcPr>
          <w:p w14:paraId="4DE40B65" w14:textId="6A017E5F" w:rsidR="00B61C1F" w:rsidRPr="00EA5FCC" w:rsidRDefault="00B61C1F" w:rsidP="00EA5FCC">
            <w:pPr>
              <w:tabs>
                <w:tab w:val="left" w:leader="dot" w:pos="9480"/>
              </w:tabs>
              <w:jc w:val="both"/>
              <w:rPr>
                <w:rFonts w:ascii="Times New Roman" w:hAnsi="Times New Roman" w:cs="Times New Roman"/>
                <w:sz w:val="24"/>
                <w:szCs w:val="24"/>
              </w:rPr>
            </w:pPr>
            <w:r w:rsidRPr="007346D9">
              <w:rPr>
                <w:rFonts w:ascii="Times New Roman" w:eastAsia="Times New Roman" w:hAnsi="Times New Roman" w:cs="Times New Roman"/>
                <w:sz w:val="24"/>
                <w:szCs w:val="24"/>
              </w:rPr>
              <w:t>1.1.3.</w:t>
            </w:r>
          </w:p>
        </w:tc>
        <w:tc>
          <w:tcPr>
            <w:tcW w:w="8294" w:type="dxa"/>
          </w:tcPr>
          <w:p w14:paraId="4095F1F1" w14:textId="16C1F99D" w:rsidR="00B61C1F" w:rsidRPr="00EA5FCC" w:rsidRDefault="00B61C1F" w:rsidP="00EA5FCC">
            <w:pPr>
              <w:tabs>
                <w:tab w:val="left" w:leader="dot" w:pos="9480"/>
              </w:tabs>
              <w:jc w:val="both"/>
              <w:rPr>
                <w:rFonts w:ascii="Times New Roman" w:hAnsi="Times New Roman" w:cs="Times New Roman"/>
                <w:sz w:val="24"/>
                <w:szCs w:val="24"/>
              </w:rPr>
            </w:pPr>
            <w:r w:rsidRPr="007346D9">
              <w:rPr>
                <w:rFonts w:ascii="Times New Roman" w:eastAsia="Times New Roman" w:hAnsi="Times New Roman" w:cs="Times New Roman"/>
                <w:sz w:val="24"/>
                <w:szCs w:val="24"/>
              </w:rPr>
              <w:t>Значимые для разработки и реализации Программы характеристики</w:t>
            </w:r>
          </w:p>
        </w:tc>
        <w:tc>
          <w:tcPr>
            <w:tcW w:w="603" w:type="dxa"/>
          </w:tcPr>
          <w:p w14:paraId="536F72A2" w14:textId="10B23590"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6</w:t>
            </w:r>
          </w:p>
        </w:tc>
      </w:tr>
      <w:tr w:rsidR="00B61C1F" w:rsidRPr="00EA5FCC" w14:paraId="5A1F04C1" w14:textId="77777777" w:rsidTr="00EA5FCC">
        <w:tc>
          <w:tcPr>
            <w:tcW w:w="959" w:type="dxa"/>
          </w:tcPr>
          <w:p w14:paraId="508D4B4D" w14:textId="0C9EC111" w:rsidR="00B61C1F" w:rsidRPr="00EA5FCC" w:rsidRDefault="00B61C1F" w:rsidP="00EA5FCC">
            <w:pPr>
              <w:tabs>
                <w:tab w:val="left" w:leader="dot" w:pos="9480"/>
              </w:tabs>
              <w:jc w:val="both"/>
              <w:rPr>
                <w:rFonts w:ascii="Times New Roman" w:hAnsi="Times New Roman" w:cs="Times New Roman"/>
                <w:sz w:val="24"/>
                <w:szCs w:val="24"/>
              </w:rPr>
            </w:pPr>
            <w:r w:rsidRPr="007346D9">
              <w:rPr>
                <w:rFonts w:ascii="Times New Roman" w:eastAsia="Times New Roman" w:hAnsi="Times New Roman" w:cs="Times New Roman"/>
                <w:bCs/>
                <w:sz w:val="24"/>
                <w:szCs w:val="24"/>
              </w:rPr>
              <w:t>1.1.4.</w:t>
            </w:r>
          </w:p>
        </w:tc>
        <w:tc>
          <w:tcPr>
            <w:tcW w:w="8294" w:type="dxa"/>
          </w:tcPr>
          <w:p w14:paraId="578EB17F" w14:textId="077C18EF" w:rsidR="00B61C1F" w:rsidRPr="00EA5FCC" w:rsidRDefault="00B61C1F" w:rsidP="00EA5FCC">
            <w:pPr>
              <w:tabs>
                <w:tab w:val="left" w:leader="dot" w:pos="9480"/>
              </w:tabs>
              <w:jc w:val="both"/>
              <w:rPr>
                <w:rFonts w:ascii="Times New Roman" w:hAnsi="Times New Roman" w:cs="Times New Roman"/>
                <w:sz w:val="24"/>
                <w:szCs w:val="24"/>
              </w:rPr>
            </w:pPr>
            <w:r w:rsidRPr="007346D9">
              <w:rPr>
                <w:rFonts w:ascii="Times New Roman" w:eastAsia="Times New Roman" w:hAnsi="Times New Roman" w:cs="Times New Roman"/>
                <w:bCs/>
                <w:sz w:val="24"/>
                <w:szCs w:val="24"/>
              </w:rPr>
              <w:t>Планируемые результаты освоения программы</w:t>
            </w:r>
          </w:p>
        </w:tc>
        <w:tc>
          <w:tcPr>
            <w:tcW w:w="603" w:type="dxa"/>
          </w:tcPr>
          <w:p w14:paraId="183C3DE4" w14:textId="1FBD8ABD"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8</w:t>
            </w:r>
          </w:p>
        </w:tc>
      </w:tr>
      <w:tr w:rsidR="00B61C1F" w:rsidRPr="00EA5FCC" w14:paraId="2EFFECB4" w14:textId="77777777" w:rsidTr="00EA5FCC">
        <w:tc>
          <w:tcPr>
            <w:tcW w:w="959" w:type="dxa"/>
          </w:tcPr>
          <w:p w14:paraId="73065167" w14:textId="0DB1B4B3" w:rsidR="00B61C1F" w:rsidRPr="00EA5FCC" w:rsidRDefault="007346D9" w:rsidP="00EA5FCC">
            <w:pPr>
              <w:tabs>
                <w:tab w:val="left" w:leader="dot" w:pos="9480"/>
              </w:tabs>
              <w:jc w:val="both"/>
              <w:rPr>
                <w:rFonts w:ascii="Times New Roman" w:hAnsi="Times New Roman" w:cs="Times New Roman"/>
                <w:sz w:val="24"/>
                <w:szCs w:val="24"/>
              </w:rPr>
            </w:pPr>
            <w:r w:rsidRPr="007346D9">
              <w:rPr>
                <w:rFonts w:ascii="Times New Roman" w:eastAsia="Times New Roman" w:hAnsi="Times New Roman" w:cs="Times New Roman"/>
                <w:sz w:val="24"/>
                <w:szCs w:val="24"/>
              </w:rPr>
              <w:t>1.1.5</w:t>
            </w:r>
          </w:p>
        </w:tc>
        <w:tc>
          <w:tcPr>
            <w:tcW w:w="8294" w:type="dxa"/>
          </w:tcPr>
          <w:p w14:paraId="546DCED5" w14:textId="3ED53ACD" w:rsidR="00B61C1F" w:rsidRPr="00EA5FCC" w:rsidRDefault="007346D9" w:rsidP="00EA5FCC">
            <w:pPr>
              <w:tabs>
                <w:tab w:val="left" w:leader="dot" w:pos="9480"/>
              </w:tabs>
              <w:jc w:val="both"/>
              <w:rPr>
                <w:rFonts w:ascii="Times New Roman" w:hAnsi="Times New Roman" w:cs="Times New Roman"/>
                <w:sz w:val="24"/>
                <w:szCs w:val="24"/>
              </w:rPr>
            </w:pPr>
            <w:r w:rsidRPr="007346D9">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603" w:type="dxa"/>
          </w:tcPr>
          <w:p w14:paraId="13A4A94F" w14:textId="637ED6A1"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10</w:t>
            </w:r>
          </w:p>
        </w:tc>
      </w:tr>
      <w:tr w:rsidR="00B61C1F" w:rsidRPr="00EA5FCC" w14:paraId="72FDFF8E" w14:textId="77777777" w:rsidTr="00EA5FCC">
        <w:tc>
          <w:tcPr>
            <w:tcW w:w="959" w:type="dxa"/>
          </w:tcPr>
          <w:p w14:paraId="1EFCD695" w14:textId="1E3667EB" w:rsidR="00B61C1F" w:rsidRPr="00940657" w:rsidRDefault="00B61C1F" w:rsidP="00EA5FCC">
            <w:pPr>
              <w:tabs>
                <w:tab w:val="left" w:leader="dot" w:pos="9480"/>
              </w:tabs>
              <w:jc w:val="both"/>
              <w:rPr>
                <w:rFonts w:ascii="Times New Roman" w:eastAsia="Times New Roman" w:hAnsi="Times New Roman" w:cs="Times New Roman"/>
                <w:b/>
                <w:sz w:val="24"/>
                <w:szCs w:val="24"/>
              </w:rPr>
            </w:pPr>
            <w:r w:rsidRPr="00940657">
              <w:rPr>
                <w:rFonts w:ascii="Times New Roman" w:eastAsia="Times New Roman" w:hAnsi="Times New Roman" w:cs="Times New Roman"/>
                <w:b/>
                <w:sz w:val="24"/>
                <w:szCs w:val="24"/>
              </w:rPr>
              <w:t>II</w:t>
            </w:r>
          </w:p>
        </w:tc>
        <w:tc>
          <w:tcPr>
            <w:tcW w:w="8294" w:type="dxa"/>
          </w:tcPr>
          <w:p w14:paraId="64C0E5D2" w14:textId="6F3D3CF2" w:rsidR="00B61C1F" w:rsidRPr="00940657" w:rsidRDefault="00B61C1F" w:rsidP="00EA5FCC">
            <w:pPr>
              <w:tabs>
                <w:tab w:val="left" w:leader="dot" w:pos="9480"/>
              </w:tabs>
              <w:jc w:val="both"/>
              <w:rPr>
                <w:rFonts w:ascii="Times New Roman" w:eastAsia="Times New Roman" w:hAnsi="Times New Roman" w:cs="Times New Roman"/>
                <w:b/>
                <w:sz w:val="24"/>
                <w:szCs w:val="24"/>
              </w:rPr>
            </w:pPr>
            <w:r w:rsidRPr="00940657">
              <w:rPr>
                <w:rFonts w:ascii="Times New Roman" w:eastAsia="Times New Roman" w:hAnsi="Times New Roman" w:cs="Times New Roman"/>
                <w:b/>
                <w:sz w:val="24"/>
                <w:szCs w:val="24"/>
              </w:rPr>
              <w:t>СОДЕРЖАТЕЛЬНЫЙ РАЗДЕЛ</w:t>
            </w:r>
          </w:p>
        </w:tc>
        <w:tc>
          <w:tcPr>
            <w:tcW w:w="603" w:type="dxa"/>
          </w:tcPr>
          <w:p w14:paraId="573DA55F" w14:textId="66B02134"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11</w:t>
            </w:r>
          </w:p>
        </w:tc>
      </w:tr>
      <w:tr w:rsidR="00B61C1F" w:rsidRPr="00EA5FCC" w14:paraId="329AAF17" w14:textId="77777777" w:rsidTr="00EA5FCC">
        <w:tc>
          <w:tcPr>
            <w:tcW w:w="959" w:type="dxa"/>
          </w:tcPr>
          <w:p w14:paraId="7083D6CD" w14:textId="0393143C" w:rsidR="00B61C1F" w:rsidRPr="00EA5FCC" w:rsidRDefault="00B61C1F" w:rsidP="00EA5FCC">
            <w:pPr>
              <w:tabs>
                <w:tab w:val="left" w:leader="dot" w:pos="9480"/>
              </w:tabs>
              <w:jc w:val="both"/>
              <w:rPr>
                <w:rFonts w:ascii="Times New Roman" w:eastAsia="Times New Roman" w:hAnsi="Times New Roman" w:cs="Times New Roman"/>
                <w:sz w:val="24"/>
                <w:szCs w:val="24"/>
              </w:rPr>
            </w:pPr>
            <w:r w:rsidRPr="00EA5FCC">
              <w:rPr>
                <w:rFonts w:ascii="Times New Roman" w:hAnsi="Times New Roman" w:cs="Times New Roman"/>
                <w:sz w:val="24"/>
                <w:szCs w:val="24"/>
              </w:rPr>
              <w:t>2.1.</w:t>
            </w:r>
          </w:p>
        </w:tc>
        <w:tc>
          <w:tcPr>
            <w:tcW w:w="8294" w:type="dxa"/>
          </w:tcPr>
          <w:p w14:paraId="0CD46AC4" w14:textId="08D845AF" w:rsidR="00B61C1F" w:rsidRPr="00EA5FCC" w:rsidRDefault="00B61C1F" w:rsidP="00EA5FCC">
            <w:pPr>
              <w:tabs>
                <w:tab w:val="left" w:leader="dot" w:pos="9480"/>
              </w:tabs>
              <w:jc w:val="both"/>
              <w:rPr>
                <w:rFonts w:ascii="Times New Roman" w:eastAsia="Times New Roman" w:hAnsi="Times New Roman" w:cs="Times New Roman"/>
                <w:sz w:val="24"/>
                <w:szCs w:val="24"/>
              </w:rPr>
            </w:pPr>
            <w:r w:rsidRPr="00EA5FCC">
              <w:rPr>
                <w:rFonts w:ascii="Times New Roman" w:hAnsi="Times New Roman" w:cs="Times New Roman"/>
                <w:sz w:val="24"/>
                <w:szCs w:val="24"/>
              </w:rPr>
              <w:t>Пояснительная записка</w:t>
            </w:r>
          </w:p>
        </w:tc>
        <w:tc>
          <w:tcPr>
            <w:tcW w:w="603" w:type="dxa"/>
          </w:tcPr>
          <w:p w14:paraId="4C109115" w14:textId="4D8707FD"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11</w:t>
            </w:r>
          </w:p>
        </w:tc>
      </w:tr>
      <w:tr w:rsidR="00B61C1F" w:rsidRPr="00EA5FCC" w14:paraId="16F653CA" w14:textId="77777777" w:rsidTr="00EA5FCC">
        <w:tc>
          <w:tcPr>
            <w:tcW w:w="959" w:type="dxa"/>
          </w:tcPr>
          <w:p w14:paraId="61A6E0DA" w14:textId="4B18735D" w:rsidR="00B61C1F" w:rsidRPr="00EA5FCC" w:rsidRDefault="00B61C1F" w:rsidP="00EA5FCC">
            <w:pPr>
              <w:tabs>
                <w:tab w:val="left" w:leader="dot" w:pos="9480"/>
              </w:tabs>
              <w:jc w:val="both"/>
              <w:rPr>
                <w:rFonts w:ascii="Times New Roman" w:eastAsia="Times New Roman" w:hAnsi="Times New Roman" w:cs="Times New Roman"/>
                <w:sz w:val="24"/>
                <w:szCs w:val="24"/>
              </w:rPr>
            </w:pPr>
            <w:r w:rsidRPr="00EA5FCC">
              <w:rPr>
                <w:rFonts w:ascii="Times New Roman" w:hAnsi="Times New Roman" w:cs="Times New Roman"/>
                <w:sz w:val="24"/>
                <w:szCs w:val="24"/>
              </w:rPr>
              <w:t>2.2.</w:t>
            </w:r>
          </w:p>
        </w:tc>
        <w:tc>
          <w:tcPr>
            <w:tcW w:w="8294" w:type="dxa"/>
          </w:tcPr>
          <w:p w14:paraId="5A0D08C6" w14:textId="77290169" w:rsidR="00B61C1F" w:rsidRPr="00EA5FCC" w:rsidRDefault="00B61C1F" w:rsidP="00EA5FCC">
            <w:pPr>
              <w:tabs>
                <w:tab w:val="left" w:leader="dot" w:pos="9480"/>
              </w:tabs>
              <w:jc w:val="both"/>
              <w:rPr>
                <w:rFonts w:ascii="Times New Roman" w:eastAsia="Times New Roman" w:hAnsi="Times New Roman" w:cs="Times New Roman"/>
                <w:sz w:val="24"/>
                <w:szCs w:val="24"/>
              </w:rPr>
            </w:pPr>
            <w:r w:rsidRPr="00EA5FCC">
              <w:rPr>
                <w:rFonts w:ascii="Times New Roman" w:hAnsi="Times New Roman" w:cs="Times New Roman"/>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603" w:type="dxa"/>
          </w:tcPr>
          <w:p w14:paraId="41167E41" w14:textId="4D519235"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11</w:t>
            </w:r>
          </w:p>
        </w:tc>
      </w:tr>
      <w:tr w:rsidR="00B61C1F" w:rsidRPr="00EA5FCC" w14:paraId="47CAC5C2" w14:textId="77777777" w:rsidTr="00EA5FCC">
        <w:tc>
          <w:tcPr>
            <w:tcW w:w="959" w:type="dxa"/>
          </w:tcPr>
          <w:p w14:paraId="5F390C51" w14:textId="12CEDC40" w:rsidR="00B61C1F" w:rsidRPr="00EA5FCC" w:rsidRDefault="00B61C1F" w:rsidP="00EA5FCC">
            <w:pPr>
              <w:tabs>
                <w:tab w:val="left" w:leader="dot" w:pos="9480"/>
              </w:tabs>
              <w:jc w:val="both"/>
              <w:rPr>
                <w:rFonts w:ascii="Times New Roman" w:hAnsi="Times New Roman" w:cs="Times New Roman"/>
                <w:sz w:val="24"/>
                <w:szCs w:val="24"/>
              </w:rPr>
            </w:pPr>
            <w:r w:rsidRPr="00285389">
              <w:rPr>
                <w:rFonts w:ascii="Times New Roman" w:hAnsi="Times New Roman" w:cs="Times New Roman"/>
                <w:bCs/>
                <w:sz w:val="24"/>
                <w:szCs w:val="24"/>
              </w:rPr>
              <w:t>2.3.</w:t>
            </w:r>
          </w:p>
        </w:tc>
        <w:tc>
          <w:tcPr>
            <w:tcW w:w="8294" w:type="dxa"/>
          </w:tcPr>
          <w:p w14:paraId="2A9A6960" w14:textId="153DAA3C" w:rsidR="00B61C1F" w:rsidRPr="00EA5FCC" w:rsidRDefault="00B61C1F" w:rsidP="00EA5FCC">
            <w:pPr>
              <w:jc w:val="both"/>
              <w:rPr>
                <w:rFonts w:ascii="Times New Roman" w:hAnsi="Times New Roman" w:cs="Times New Roman"/>
                <w:sz w:val="24"/>
                <w:szCs w:val="24"/>
              </w:rPr>
            </w:pPr>
            <w:r w:rsidRPr="00285389">
              <w:rPr>
                <w:rFonts w:ascii="Times New Roman" w:hAnsi="Times New Roman" w:cs="Times New Roman"/>
                <w:bCs/>
                <w:sz w:val="24"/>
                <w:szCs w:val="24"/>
              </w:rPr>
              <w:t xml:space="preserve">Взаимодействие педагогических работников с детьми </w:t>
            </w:r>
            <w:r w:rsidRPr="00EA5FCC">
              <w:rPr>
                <w:rFonts w:ascii="Times New Roman" w:hAnsi="Times New Roman" w:cs="Times New Roman"/>
                <w:bCs/>
                <w:sz w:val="24"/>
                <w:szCs w:val="24"/>
              </w:rPr>
              <w:t xml:space="preserve"> </w:t>
            </w:r>
          </w:p>
        </w:tc>
        <w:tc>
          <w:tcPr>
            <w:tcW w:w="603" w:type="dxa"/>
          </w:tcPr>
          <w:p w14:paraId="00C95B93" w14:textId="635F2DD9"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18</w:t>
            </w:r>
          </w:p>
        </w:tc>
      </w:tr>
      <w:tr w:rsidR="00B61C1F" w:rsidRPr="00EA5FCC" w14:paraId="1AB6A4DE" w14:textId="77777777" w:rsidTr="00EA5FCC">
        <w:tc>
          <w:tcPr>
            <w:tcW w:w="959" w:type="dxa"/>
          </w:tcPr>
          <w:p w14:paraId="6D5EA46A" w14:textId="46EA3B18" w:rsidR="00B61C1F" w:rsidRPr="00EA5FCC" w:rsidRDefault="00B61C1F" w:rsidP="00EA5FCC">
            <w:pPr>
              <w:tabs>
                <w:tab w:val="left" w:leader="dot" w:pos="9480"/>
              </w:tabs>
              <w:jc w:val="both"/>
              <w:rPr>
                <w:rFonts w:ascii="Times New Roman" w:hAnsi="Times New Roman" w:cs="Times New Roman"/>
                <w:sz w:val="24"/>
                <w:szCs w:val="24"/>
              </w:rPr>
            </w:pPr>
            <w:r w:rsidRPr="00285389">
              <w:rPr>
                <w:rFonts w:ascii="Times New Roman" w:hAnsi="Times New Roman" w:cs="Times New Roman"/>
                <w:bCs/>
                <w:sz w:val="24"/>
                <w:szCs w:val="24"/>
              </w:rPr>
              <w:t>2.3.1</w:t>
            </w:r>
          </w:p>
        </w:tc>
        <w:tc>
          <w:tcPr>
            <w:tcW w:w="8294" w:type="dxa"/>
          </w:tcPr>
          <w:p w14:paraId="62D67B5B" w14:textId="7E014851" w:rsidR="00B61C1F" w:rsidRPr="00EA5FCC" w:rsidRDefault="00B61C1F" w:rsidP="00EA5FCC">
            <w:pPr>
              <w:tabs>
                <w:tab w:val="left" w:leader="dot" w:pos="9480"/>
              </w:tabs>
              <w:jc w:val="both"/>
              <w:rPr>
                <w:rFonts w:ascii="Times New Roman" w:hAnsi="Times New Roman" w:cs="Times New Roman"/>
                <w:sz w:val="24"/>
                <w:szCs w:val="24"/>
              </w:rPr>
            </w:pPr>
            <w:r w:rsidRPr="00285389">
              <w:rPr>
                <w:rFonts w:ascii="Times New Roman" w:hAnsi="Times New Roman" w:cs="Times New Roman"/>
                <w:bCs/>
                <w:sz w:val="24"/>
                <w:szCs w:val="24"/>
              </w:rPr>
              <w:t>Вариативные формы, способы, методы и средства реализации Программы</w:t>
            </w:r>
          </w:p>
        </w:tc>
        <w:tc>
          <w:tcPr>
            <w:tcW w:w="603" w:type="dxa"/>
          </w:tcPr>
          <w:p w14:paraId="59472DD8" w14:textId="13B43138"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18</w:t>
            </w:r>
          </w:p>
        </w:tc>
      </w:tr>
      <w:tr w:rsidR="00B61C1F" w:rsidRPr="00EA5FCC" w14:paraId="54DB2C6C" w14:textId="77777777" w:rsidTr="00EA5FCC">
        <w:tc>
          <w:tcPr>
            <w:tcW w:w="959" w:type="dxa"/>
          </w:tcPr>
          <w:p w14:paraId="3EC39253" w14:textId="43F84BC0" w:rsidR="00B61C1F" w:rsidRPr="00EA5FCC" w:rsidRDefault="00B61C1F" w:rsidP="00EA5FCC">
            <w:pPr>
              <w:tabs>
                <w:tab w:val="left" w:leader="dot" w:pos="9480"/>
              </w:tabs>
              <w:jc w:val="both"/>
              <w:rPr>
                <w:rFonts w:ascii="Times New Roman" w:hAnsi="Times New Roman" w:cs="Times New Roman"/>
                <w:sz w:val="24"/>
                <w:szCs w:val="24"/>
              </w:rPr>
            </w:pPr>
            <w:r w:rsidRPr="00285389">
              <w:rPr>
                <w:rFonts w:ascii="Times New Roman" w:hAnsi="Times New Roman" w:cs="Times New Roman"/>
                <w:bCs/>
                <w:sz w:val="24"/>
                <w:szCs w:val="24"/>
              </w:rPr>
              <w:t>2.3.2</w:t>
            </w:r>
          </w:p>
        </w:tc>
        <w:tc>
          <w:tcPr>
            <w:tcW w:w="8294" w:type="dxa"/>
          </w:tcPr>
          <w:p w14:paraId="6FD13EDC" w14:textId="79B87884" w:rsidR="00B61C1F" w:rsidRPr="00EA5FCC" w:rsidRDefault="00B61C1F" w:rsidP="00EA5FCC">
            <w:pPr>
              <w:jc w:val="both"/>
              <w:rPr>
                <w:rFonts w:ascii="Times New Roman" w:hAnsi="Times New Roman" w:cs="Times New Roman"/>
                <w:sz w:val="24"/>
                <w:szCs w:val="24"/>
              </w:rPr>
            </w:pPr>
            <w:r w:rsidRPr="00285389">
              <w:rPr>
                <w:rFonts w:ascii="Times New Roman" w:hAnsi="Times New Roman" w:cs="Times New Roman"/>
                <w:bCs/>
                <w:sz w:val="24"/>
                <w:szCs w:val="24"/>
              </w:rPr>
              <w:t>Особенности образовательной деятельности разных видов и культурных практик</w:t>
            </w:r>
          </w:p>
        </w:tc>
        <w:tc>
          <w:tcPr>
            <w:tcW w:w="603" w:type="dxa"/>
          </w:tcPr>
          <w:p w14:paraId="496578E1" w14:textId="2511E501"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19</w:t>
            </w:r>
          </w:p>
        </w:tc>
      </w:tr>
      <w:tr w:rsidR="00B61C1F" w:rsidRPr="00EA5FCC" w14:paraId="01AA8744" w14:textId="77777777" w:rsidTr="00EA5FCC">
        <w:tc>
          <w:tcPr>
            <w:tcW w:w="959" w:type="dxa"/>
          </w:tcPr>
          <w:p w14:paraId="5CAB10BF" w14:textId="7D461C15" w:rsidR="00B61C1F" w:rsidRPr="00EA5FCC" w:rsidRDefault="00B61C1F" w:rsidP="00EA5FCC">
            <w:pPr>
              <w:tabs>
                <w:tab w:val="left" w:leader="dot" w:pos="9480"/>
              </w:tabs>
              <w:jc w:val="both"/>
              <w:rPr>
                <w:rFonts w:ascii="Times New Roman" w:hAnsi="Times New Roman" w:cs="Times New Roman"/>
                <w:bCs/>
                <w:sz w:val="24"/>
                <w:szCs w:val="24"/>
              </w:rPr>
            </w:pPr>
            <w:r w:rsidRPr="00285389">
              <w:rPr>
                <w:rFonts w:ascii="Times New Roman" w:hAnsi="Times New Roman" w:cs="Times New Roman"/>
                <w:sz w:val="24"/>
                <w:szCs w:val="24"/>
              </w:rPr>
              <w:t>2.3.</w:t>
            </w:r>
            <w:r w:rsidRPr="00EA5FCC">
              <w:rPr>
                <w:rFonts w:ascii="Times New Roman" w:hAnsi="Times New Roman" w:cs="Times New Roman"/>
                <w:sz w:val="24"/>
                <w:szCs w:val="24"/>
              </w:rPr>
              <w:t>3</w:t>
            </w:r>
            <w:r w:rsidRPr="00285389">
              <w:rPr>
                <w:rFonts w:ascii="Times New Roman" w:hAnsi="Times New Roman" w:cs="Times New Roman"/>
                <w:sz w:val="24"/>
                <w:szCs w:val="24"/>
              </w:rPr>
              <w:t>.</w:t>
            </w:r>
          </w:p>
        </w:tc>
        <w:tc>
          <w:tcPr>
            <w:tcW w:w="8294" w:type="dxa"/>
          </w:tcPr>
          <w:p w14:paraId="29AE55AA" w14:textId="34F44D0D" w:rsidR="00B61C1F" w:rsidRPr="00EA5FCC" w:rsidRDefault="00B61C1F" w:rsidP="00EA5FCC">
            <w:pPr>
              <w:jc w:val="both"/>
              <w:rPr>
                <w:rFonts w:ascii="Times New Roman" w:hAnsi="Times New Roman" w:cs="Times New Roman"/>
                <w:bCs/>
                <w:sz w:val="24"/>
                <w:szCs w:val="24"/>
              </w:rPr>
            </w:pPr>
            <w:r w:rsidRPr="00285389">
              <w:rPr>
                <w:rFonts w:ascii="Times New Roman" w:hAnsi="Times New Roman" w:cs="Times New Roman"/>
                <w:sz w:val="24"/>
                <w:szCs w:val="24"/>
              </w:rPr>
              <w:t xml:space="preserve">Взаимодействие педагогического коллектива с родителями (законными представителями) обучающихся </w:t>
            </w:r>
          </w:p>
        </w:tc>
        <w:tc>
          <w:tcPr>
            <w:tcW w:w="603" w:type="dxa"/>
          </w:tcPr>
          <w:p w14:paraId="20193247" w14:textId="04A451D8"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21</w:t>
            </w:r>
          </w:p>
        </w:tc>
      </w:tr>
      <w:tr w:rsidR="00B61C1F" w:rsidRPr="00EA5FCC" w14:paraId="29D634CD" w14:textId="77777777" w:rsidTr="00EA5FCC">
        <w:tc>
          <w:tcPr>
            <w:tcW w:w="959" w:type="dxa"/>
          </w:tcPr>
          <w:p w14:paraId="698C9B89" w14:textId="00F5D9A1" w:rsidR="00B61C1F" w:rsidRPr="00EA5FCC" w:rsidRDefault="00B61C1F" w:rsidP="00EA5FCC">
            <w:pPr>
              <w:tabs>
                <w:tab w:val="left" w:leader="dot" w:pos="9480"/>
              </w:tabs>
              <w:jc w:val="both"/>
              <w:rPr>
                <w:rFonts w:ascii="Times New Roman" w:hAnsi="Times New Roman" w:cs="Times New Roman"/>
                <w:bCs/>
                <w:sz w:val="24"/>
                <w:szCs w:val="24"/>
              </w:rPr>
            </w:pPr>
            <w:r w:rsidRPr="00EA5FCC">
              <w:rPr>
                <w:rFonts w:ascii="Times New Roman" w:hAnsi="Times New Roman" w:cs="Times New Roman"/>
                <w:sz w:val="24"/>
                <w:szCs w:val="24"/>
              </w:rPr>
              <w:t>2.3.4</w:t>
            </w:r>
          </w:p>
        </w:tc>
        <w:tc>
          <w:tcPr>
            <w:tcW w:w="8294" w:type="dxa"/>
          </w:tcPr>
          <w:p w14:paraId="5237B51A" w14:textId="1B3CB12F" w:rsidR="00B61C1F" w:rsidRPr="00EA5FCC" w:rsidRDefault="00B61C1F" w:rsidP="00EA5FCC">
            <w:pPr>
              <w:jc w:val="both"/>
              <w:rPr>
                <w:rFonts w:ascii="Times New Roman" w:hAnsi="Times New Roman" w:cs="Times New Roman"/>
                <w:bCs/>
                <w:sz w:val="24"/>
                <w:szCs w:val="24"/>
              </w:rPr>
            </w:pPr>
            <w:r w:rsidRPr="00285389">
              <w:rPr>
                <w:rFonts w:ascii="Times New Roman" w:hAnsi="Times New Roman" w:cs="Times New Roman"/>
                <w:sz w:val="24"/>
                <w:szCs w:val="24"/>
              </w:rPr>
              <w:t xml:space="preserve">Особенности взаимодействия педагогического коллектива с семьями дошкольников с ТНР </w:t>
            </w:r>
            <w:r w:rsidRPr="00EA5FCC">
              <w:rPr>
                <w:rFonts w:ascii="Times New Roman" w:hAnsi="Times New Roman" w:cs="Times New Roman"/>
                <w:sz w:val="24"/>
                <w:szCs w:val="24"/>
              </w:rPr>
              <w:t xml:space="preserve"> </w:t>
            </w:r>
          </w:p>
        </w:tc>
        <w:tc>
          <w:tcPr>
            <w:tcW w:w="603" w:type="dxa"/>
          </w:tcPr>
          <w:p w14:paraId="3E2B9A96" w14:textId="0D0F70CC"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21</w:t>
            </w:r>
          </w:p>
        </w:tc>
      </w:tr>
      <w:tr w:rsidR="00B61C1F" w:rsidRPr="00EA5FCC" w14:paraId="6794814F" w14:textId="77777777" w:rsidTr="00EA5FCC">
        <w:tc>
          <w:tcPr>
            <w:tcW w:w="959" w:type="dxa"/>
          </w:tcPr>
          <w:p w14:paraId="32B8B7D9" w14:textId="2E1C19AD" w:rsidR="00B61C1F" w:rsidRPr="00EA5FCC" w:rsidRDefault="00B61C1F" w:rsidP="00EA5FCC">
            <w:pPr>
              <w:tabs>
                <w:tab w:val="left" w:leader="dot" w:pos="9480"/>
              </w:tabs>
              <w:jc w:val="both"/>
              <w:rPr>
                <w:rFonts w:ascii="Times New Roman" w:hAnsi="Times New Roman" w:cs="Times New Roman"/>
                <w:bCs/>
                <w:sz w:val="24"/>
                <w:szCs w:val="24"/>
              </w:rPr>
            </w:pPr>
            <w:r w:rsidRPr="00EA5FCC">
              <w:rPr>
                <w:rFonts w:ascii="Times New Roman" w:hAnsi="Times New Roman" w:cs="Times New Roman"/>
                <w:bCs/>
                <w:sz w:val="24"/>
                <w:szCs w:val="24"/>
              </w:rPr>
              <w:t>2.4</w:t>
            </w:r>
          </w:p>
        </w:tc>
        <w:tc>
          <w:tcPr>
            <w:tcW w:w="8294" w:type="dxa"/>
          </w:tcPr>
          <w:p w14:paraId="7371BB3F" w14:textId="1CB82FDD" w:rsidR="00B61C1F" w:rsidRPr="00EA5FCC" w:rsidRDefault="00B61C1F" w:rsidP="00EA5FCC">
            <w:pPr>
              <w:jc w:val="both"/>
              <w:rPr>
                <w:rFonts w:ascii="Times New Roman" w:hAnsi="Times New Roman" w:cs="Times New Roman"/>
                <w:bCs/>
                <w:sz w:val="24"/>
                <w:szCs w:val="24"/>
              </w:rPr>
            </w:pPr>
            <w:r w:rsidRPr="00EA5FCC">
              <w:rPr>
                <w:rFonts w:ascii="Times New Roman" w:hAnsi="Times New Roman" w:cs="Times New Roman"/>
                <w:sz w:val="24"/>
                <w:szCs w:val="24"/>
              </w:rPr>
              <w:t>Программа коррекционно-развивающей работы с детьми с ТНР</w:t>
            </w:r>
          </w:p>
        </w:tc>
        <w:tc>
          <w:tcPr>
            <w:tcW w:w="603" w:type="dxa"/>
          </w:tcPr>
          <w:p w14:paraId="6D2961A9" w14:textId="20636513"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22</w:t>
            </w:r>
          </w:p>
        </w:tc>
      </w:tr>
      <w:tr w:rsidR="00B61C1F" w:rsidRPr="00EA5FCC" w14:paraId="2DB6FBE9" w14:textId="77777777" w:rsidTr="00EA5FCC">
        <w:tc>
          <w:tcPr>
            <w:tcW w:w="959" w:type="dxa"/>
          </w:tcPr>
          <w:p w14:paraId="5CA52014" w14:textId="220678AE" w:rsidR="00B61C1F" w:rsidRPr="00EA5FCC" w:rsidRDefault="00B61C1F" w:rsidP="00EA5FCC">
            <w:pPr>
              <w:tabs>
                <w:tab w:val="left" w:leader="dot" w:pos="9480"/>
              </w:tabs>
              <w:jc w:val="both"/>
              <w:rPr>
                <w:rFonts w:ascii="Times New Roman" w:hAnsi="Times New Roman" w:cs="Times New Roman"/>
                <w:bCs/>
                <w:sz w:val="24"/>
                <w:szCs w:val="24"/>
              </w:rPr>
            </w:pPr>
            <w:r w:rsidRPr="00EA5FCC">
              <w:rPr>
                <w:rFonts w:ascii="Times New Roman" w:eastAsia="Times New Roman" w:hAnsi="Times New Roman" w:cs="Times New Roman"/>
                <w:sz w:val="24"/>
                <w:szCs w:val="24"/>
              </w:rPr>
              <w:t>2.4.1</w:t>
            </w:r>
          </w:p>
        </w:tc>
        <w:tc>
          <w:tcPr>
            <w:tcW w:w="8294" w:type="dxa"/>
          </w:tcPr>
          <w:p w14:paraId="45CC89AA" w14:textId="02661A2A" w:rsidR="00B61C1F" w:rsidRPr="00EA5FCC" w:rsidRDefault="00B61C1F" w:rsidP="00EA5FCC">
            <w:pPr>
              <w:rPr>
                <w:rFonts w:ascii="Times New Roman" w:hAnsi="Times New Roman" w:cs="Times New Roman"/>
                <w:sz w:val="24"/>
                <w:szCs w:val="24"/>
              </w:rPr>
            </w:pPr>
            <w:r w:rsidRPr="00EA5FCC">
              <w:rPr>
                <w:rFonts w:ascii="Times New Roman" w:eastAsia="Times New Roman" w:hAnsi="Times New Roman" w:cs="Times New Roman"/>
                <w:sz w:val="24"/>
                <w:szCs w:val="24"/>
              </w:rPr>
              <w:t>Взаимодействие участников образовательного процесса</w:t>
            </w:r>
          </w:p>
        </w:tc>
        <w:tc>
          <w:tcPr>
            <w:tcW w:w="603" w:type="dxa"/>
          </w:tcPr>
          <w:p w14:paraId="52CA15E6" w14:textId="6D185663"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23</w:t>
            </w:r>
          </w:p>
        </w:tc>
      </w:tr>
      <w:tr w:rsidR="00B61C1F" w:rsidRPr="00EA5FCC" w14:paraId="06A865F4" w14:textId="77777777" w:rsidTr="00EA5FCC">
        <w:tc>
          <w:tcPr>
            <w:tcW w:w="959" w:type="dxa"/>
          </w:tcPr>
          <w:p w14:paraId="514CB1B1" w14:textId="0516D718" w:rsidR="00B61C1F" w:rsidRPr="00EA5FCC" w:rsidRDefault="00B61C1F" w:rsidP="00EA5FCC">
            <w:pPr>
              <w:tabs>
                <w:tab w:val="left" w:leader="dot" w:pos="9480"/>
              </w:tabs>
              <w:jc w:val="both"/>
              <w:rPr>
                <w:rFonts w:ascii="Times New Roman" w:hAnsi="Times New Roman" w:cs="Times New Roman"/>
                <w:bCs/>
                <w:sz w:val="24"/>
                <w:szCs w:val="24"/>
              </w:rPr>
            </w:pPr>
            <w:r w:rsidRPr="00EA5FCC">
              <w:rPr>
                <w:rFonts w:ascii="Times New Roman" w:eastAsia="Times New Roman" w:hAnsi="Times New Roman" w:cs="Times New Roman"/>
                <w:sz w:val="24"/>
                <w:szCs w:val="24"/>
              </w:rPr>
              <w:t>2.4.2.</w:t>
            </w:r>
          </w:p>
        </w:tc>
        <w:tc>
          <w:tcPr>
            <w:tcW w:w="8294" w:type="dxa"/>
          </w:tcPr>
          <w:p w14:paraId="0649A50D" w14:textId="6D506043" w:rsidR="00B61C1F" w:rsidRPr="00EA5FCC" w:rsidRDefault="00B61C1F" w:rsidP="00EA5FCC">
            <w:pPr>
              <w:rPr>
                <w:rFonts w:ascii="Times New Roman" w:hAnsi="Times New Roman" w:cs="Times New Roman"/>
                <w:sz w:val="24"/>
                <w:szCs w:val="24"/>
              </w:rPr>
            </w:pPr>
            <w:r w:rsidRPr="00EA5FCC">
              <w:rPr>
                <w:rFonts w:ascii="Times New Roman" w:eastAsia="Times New Roman" w:hAnsi="Times New Roman" w:cs="Times New Roman"/>
                <w:sz w:val="24"/>
                <w:szCs w:val="24"/>
              </w:rPr>
              <w:t>Специальные условия для получения образования детьми с тяжелыми нарушениями речи</w:t>
            </w:r>
          </w:p>
        </w:tc>
        <w:tc>
          <w:tcPr>
            <w:tcW w:w="603" w:type="dxa"/>
          </w:tcPr>
          <w:p w14:paraId="524D9DB7" w14:textId="5AD07DF1"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25</w:t>
            </w:r>
          </w:p>
        </w:tc>
      </w:tr>
      <w:tr w:rsidR="00B61C1F" w:rsidRPr="00EA5FCC" w14:paraId="40E892F8" w14:textId="77777777" w:rsidTr="00EA5FCC">
        <w:tc>
          <w:tcPr>
            <w:tcW w:w="959" w:type="dxa"/>
          </w:tcPr>
          <w:p w14:paraId="5B6105FD" w14:textId="4A5E6954" w:rsidR="00B61C1F" w:rsidRPr="00EA5FCC" w:rsidRDefault="00B61C1F" w:rsidP="00EA5FCC">
            <w:pPr>
              <w:tabs>
                <w:tab w:val="left" w:leader="dot" w:pos="9480"/>
              </w:tabs>
              <w:jc w:val="both"/>
              <w:rPr>
                <w:rFonts w:ascii="Times New Roman" w:eastAsia="Times New Roman" w:hAnsi="Times New Roman" w:cs="Times New Roman"/>
                <w:sz w:val="24"/>
                <w:szCs w:val="24"/>
              </w:rPr>
            </w:pPr>
            <w:r w:rsidRPr="00692F9B">
              <w:rPr>
                <w:rFonts w:ascii="Times New Roman" w:hAnsi="Times New Roman" w:cs="Times New Roman"/>
                <w:bCs/>
                <w:sz w:val="24"/>
                <w:szCs w:val="24"/>
              </w:rPr>
              <w:t>2.4.3.</w:t>
            </w:r>
          </w:p>
        </w:tc>
        <w:tc>
          <w:tcPr>
            <w:tcW w:w="8294" w:type="dxa"/>
          </w:tcPr>
          <w:p w14:paraId="342F9533" w14:textId="3F89CBE6" w:rsidR="00B61C1F" w:rsidRPr="00EA5FCC" w:rsidRDefault="00B61C1F" w:rsidP="00EA5FCC">
            <w:pPr>
              <w:jc w:val="both"/>
              <w:rPr>
                <w:rFonts w:ascii="Times New Roman" w:eastAsia="Times New Roman" w:hAnsi="Times New Roman" w:cs="Times New Roman"/>
                <w:sz w:val="24"/>
                <w:szCs w:val="24"/>
              </w:rPr>
            </w:pPr>
            <w:r w:rsidRPr="00692F9B">
              <w:rPr>
                <w:rFonts w:ascii="Times New Roman" w:hAnsi="Times New Roman" w:cs="Times New Roman"/>
                <w:bCs/>
                <w:sz w:val="24"/>
                <w:szCs w:val="24"/>
              </w:rPr>
              <w:t>Содержание дифференциальной диагностики речевых и неречевых функций обучающихся с тяжелыми нарушениями речи</w:t>
            </w:r>
          </w:p>
        </w:tc>
        <w:tc>
          <w:tcPr>
            <w:tcW w:w="603" w:type="dxa"/>
          </w:tcPr>
          <w:p w14:paraId="207B9AA6" w14:textId="406D6CC3" w:rsidR="00B61C1F" w:rsidRPr="00EA5FCC" w:rsidRDefault="00432E99"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26</w:t>
            </w:r>
          </w:p>
        </w:tc>
      </w:tr>
      <w:tr w:rsidR="00B61C1F" w:rsidRPr="00EA5FCC" w14:paraId="372C3BF4" w14:textId="77777777" w:rsidTr="00EA5FCC">
        <w:tc>
          <w:tcPr>
            <w:tcW w:w="959" w:type="dxa"/>
          </w:tcPr>
          <w:p w14:paraId="1DB1D201" w14:textId="331FFD5C" w:rsidR="00B61C1F" w:rsidRPr="00EA5FCC" w:rsidRDefault="00B61C1F" w:rsidP="00EA5FCC">
            <w:pPr>
              <w:tabs>
                <w:tab w:val="left" w:leader="dot" w:pos="9480"/>
              </w:tabs>
              <w:jc w:val="both"/>
              <w:rPr>
                <w:rFonts w:ascii="Times New Roman" w:eastAsia="Times New Roman" w:hAnsi="Times New Roman" w:cs="Times New Roman"/>
                <w:sz w:val="24"/>
                <w:szCs w:val="24"/>
              </w:rPr>
            </w:pPr>
            <w:r w:rsidRPr="00692F9B">
              <w:rPr>
                <w:rFonts w:ascii="Times New Roman" w:hAnsi="Times New Roman" w:cs="Times New Roman"/>
                <w:bCs/>
                <w:sz w:val="24"/>
                <w:szCs w:val="24"/>
              </w:rPr>
              <w:t>2.4.4.</w:t>
            </w:r>
          </w:p>
        </w:tc>
        <w:tc>
          <w:tcPr>
            <w:tcW w:w="8294" w:type="dxa"/>
          </w:tcPr>
          <w:p w14:paraId="49D22A82" w14:textId="245FFD37" w:rsidR="00B61C1F" w:rsidRPr="00EA5FCC" w:rsidRDefault="00B61C1F" w:rsidP="00EA5FCC">
            <w:pPr>
              <w:jc w:val="both"/>
              <w:rPr>
                <w:rFonts w:ascii="Times New Roman" w:eastAsia="Times New Roman" w:hAnsi="Times New Roman" w:cs="Times New Roman"/>
                <w:sz w:val="24"/>
                <w:szCs w:val="24"/>
              </w:rPr>
            </w:pPr>
            <w:r w:rsidRPr="00692F9B">
              <w:rPr>
                <w:rFonts w:ascii="Times New Roman" w:hAnsi="Times New Roman" w:cs="Times New Roman"/>
                <w:bCs/>
                <w:sz w:val="24"/>
                <w:szCs w:val="24"/>
              </w:rPr>
              <w:t xml:space="preserve">Осуществление квалифицированной коррекции нарушений </w:t>
            </w:r>
            <w:proofErr w:type="spellStart"/>
            <w:r w:rsidRPr="00692F9B">
              <w:rPr>
                <w:rFonts w:ascii="Times New Roman" w:hAnsi="Times New Roman" w:cs="Times New Roman"/>
                <w:bCs/>
                <w:sz w:val="24"/>
                <w:szCs w:val="24"/>
              </w:rPr>
              <w:t>речеязыкового</w:t>
            </w:r>
            <w:proofErr w:type="spellEnd"/>
            <w:r w:rsidRPr="00692F9B">
              <w:rPr>
                <w:rFonts w:ascii="Times New Roman" w:hAnsi="Times New Roman" w:cs="Times New Roman"/>
                <w:bCs/>
                <w:sz w:val="24"/>
                <w:szCs w:val="24"/>
              </w:rPr>
              <w:t xml:space="preserve"> развития обучающихся с ТНР</w:t>
            </w:r>
          </w:p>
        </w:tc>
        <w:tc>
          <w:tcPr>
            <w:tcW w:w="603" w:type="dxa"/>
          </w:tcPr>
          <w:p w14:paraId="1EB59545" w14:textId="27ACB96D" w:rsidR="00B61C1F" w:rsidRPr="00EA5FCC" w:rsidRDefault="00432E99" w:rsidP="00DE2F81">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2</w:t>
            </w:r>
            <w:r w:rsidR="00DE2F81">
              <w:rPr>
                <w:rFonts w:ascii="Times New Roman" w:hAnsi="Times New Roman" w:cs="Times New Roman"/>
                <w:sz w:val="24"/>
                <w:szCs w:val="24"/>
              </w:rPr>
              <w:t>8</w:t>
            </w:r>
          </w:p>
        </w:tc>
      </w:tr>
      <w:tr w:rsidR="00B61C1F" w:rsidRPr="00EA5FCC" w14:paraId="0DE34531" w14:textId="77777777" w:rsidTr="00EA5FCC">
        <w:tc>
          <w:tcPr>
            <w:tcW w:w="959" w:type="dxa"/>
          </w:tcPr>
          <w:p w14:paraId="43B94FCD" w14:textId="703BBC47" w:rsidR="00B61C1F" w:rsidRPr="00EA5FCC" w:rsidRDefault="00B61C1F" w:rsidP="00EA5FCC">
            <w:pPr>
              <w:tabs>
                <w:tab w:val="left" w:leader="dot" w:pos="9480"/>
              </w:tabs>
              <w:jc w:val="both"/>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2.5.</w:t>
            </w:r>
          </w:p>
        </w:tc>
        <w:tc>
          <w:tcPr>
            <w:tcW w:w="8294" w:type="dxa"/>
          </w:tcPr>
          <w:p w14:paraId="373747B6" w14:textId="62094B57" w:rsidR="00B61C1F" w:rsidRPr="00EA5FCC" w:rsidRDefault="00B61C1F" w:rsidP="00EA5FCC">
            <w:pPr>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Рабочая программа воспитания</w:t>
            </w:r>
          </w:p>
        </w:tc>
        <w:tc>
          <w:tcPr>
            <w:tcW w:w="603" w:type="dxa"/>
          </w:tcPr>
          <w:p w14:paraId="5EC6DB98" w14:textId="3295DF78" w:rsidR="00B61C1F"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31</w:t>
            </w:r>
          </w:p>
        </w:tc>
      </w:tr>
      <w:tr w:rsidR="00B61C1F" w:rsidRPr="00EA5FCC" w14:paraId="0460620C" w14:textId="77777777" w:rsidTr="00EA5FCC">
        <w:tc>
          <w:tcPr>
            <w:tcW w:w="959" w:type="dxa"/>
          </w:tcPr>
          <w:p w14:paraId="25CD560E" w14:textId="7C017586" w:rsidR="00B61C1F" w:rsidRPr="00EA5FCC" w:rsidRDefault="00EA5FCC" w:rsidP="00EA5FCC">
            <w:pPr>
              <w:tabs>
                <w:tab w:val="left" w:leader="dot" w:pos="9480"/>
              </w:tabs>
              <w:jc w:val="both"/>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2.5.1</w:t>
            </w:r>
          </w:p>
        </w:tc>
        <w:tc>
          <w:tcPr>
            <w:tcW w:w="8294" w:type="dxa"/>
          </w:tcPr>
          <w:p w14:paraId="516B21CA" w14:textId="5A43AF8B" w:rsidR="00B61C1F" w:rsidRPr="00EA5FCC" w:rsidRDefault="00EA5FCC" w:rsidP="00EA5FCC">
            <w:pPr>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Целевой раздел</w:t>
            </w:r>
          </w:p>
        </w:tc>
        <w:tc>
          <w:tcPr>
            <w:tcW w:w="603" w:type="dxa"/>
          </w:tcPr>
          <w:p w14:paraId="15FC1FE5" w14:textId="42CE7F14" w:rsidR="00B61C1F"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31</w:t>
            </w:r>
          </w:p>
        </w:tc>
      </w:tr>
      <w:tr w:rsidR="00B61C1F" w:rsidRPr="00EA5FCC" w14:paraId="00870B90" w14:textId="77777777" w:rsidTr="00EA5FCC">
        <w:tc>
          <w:tcPr>
            <w:tcW w:w="959" w:type="dxa"/>
          </w:tcPr>
          <w:p w14:paraId="11057FF1" w14:textId="232F59C6" w:rsidR="00B61C1F" w:rsidRPr="00EA5FCC" w:rsidRDefault="00EA5FCC" w:rsidP="00EA5FCC">
            <w:pPr>
              <w:tabs>
                <w:tab w:val="left" w:leader="dot" w:pos="9480"/>
              </w:tabs>
              <w:jc w:val="both"/>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2.5.2</w:t>
            </w:r>
          </w:p>
        </w:tc>
        <w:tc>
          <w:tcPr>
            <w:tcW w:w="8294" w:type="dxa"/>
          </w:tcPr>
          <w:p w14:paraId="1B09F288" w14:textId="67A7CD64" w:rsidR="00B61C1F" w:rsidRPr="00EA5FCC" w:rsidRDefault="00EA5FCC" w:rsidP="00EA5FCC">
            <w:pPr>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Содержательный раздел</w:t>
            </w:r>
          </w:p>
        </w:tc>
        <w:tc>
          <w:tcPr>
            <w:tcW w:w="603" w:type="dxa"/>
          </w:tcPr>
          <w:p w14:paraId="67AA04CD" w14:textId="75576DAC" w:rsidR="00B61C1F"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34</w:t>
            </w:r>
          </w:p>
        </w:tc>
      </w:tr>
      <w:tr w:rsidR="00EA5FCC" w:rsidRPr="00EA5FCC" w14:paraId="57722F4F" w14:textId="77777777" w:rsidTr="00EA5FCC">
        <w:tc>
          <w:tcPr>
            <w:tcW w:w="959" w:type="dxa"/>
          </w:tcPr>
          <w:p w14:paraId="6CD35471" w14:textId="1C898C08"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2.5.3</w:t>
            </w:r>
          </w:p>
        </w:tc>
        <w:tc>
          <w:tcPr>
            <w:tcW w:w="8294" w:type="dxa"/>
          </w:tcPr>
          <w:p w14:paraId="025B56B6" w14:textId="157B879B" w:rsidR="00EA5FCC" w:rsidRPr="00EA5FCC" w:rsidRDefault="00EA5FCC" w:rsidP="00EA5FCC">
            <w:pPr>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Организационный раздел</w:t>
            </w:r>
          </w:p>
        </w:tc>
        <w:tc>
          <w:tcPr>
            <w:tcW w:w="603" w:type="dxa"/>
          </w:tcPr>
          <w:p w14:paraId="051A27B6" w14:textId="39209BB9" w:rsidR="00EA5FCC"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39</w:t>
            </w:r>
          </w:p>
        </w:tc>
      </w:tr>
      <w:tr w:rsidR="00EA5FCC" w:rsidRPr="00EA5FCC" w14:paraId="12FB437B" w14:textId="77777777" w:rsidTr="00EA5FCC">
        <w:tc>
          <w:tcPr>
            <w:tcW w:w="959" w:type="dxa"/>
          </w:tcPr>
          <w:p w14:paraId="4AB7E1E7" w14:textId="5D1E295F" w:rsidR="00EA5FCC" w:rsidRPr="00940657" w:rsidRDefault="00EA5FCC" w:rsidP="00EA5FCC">
            <w:pPr>
              <w:tabs>
                <w:tab w:val="left" w:leader="dot" w:pos="9480"/>
              </w:tabs>
              <w:jc w:val="both"/>
              <w:rPr>
                <w:rFonts w:ascii="Times New Roman" w:eastAsia="Times New Roman" w:hAnsi="Times New Roman" w:cs="Times New Roman"/>
                <w:b/>
                <w:sz w:val="24"/>
                <w:szCs w:val="24"/>
              </w:rPr>
            </w:pPr>
            <w:r w:rsidRPr="00940657">
              <w:rPr>
                <w:rFonts w:ascii="Times New Roman" w:eastAsia="Times New Roman" w:hAnsi="Times New Roman" w:cs="Times New Roman"/>
                <w:b/>
                <w:sz w:val="24"/>
                <w:szCs w:val="24"/>
                <w:lang w:val="en-US"/>
              </w:rPr>
              <w:t>III</w:t>
            </w:r>
          </w:p>
        </w:tc>
        <w:tc>
          <w:tcPr>
            <w:tcW w:w="8294" w:type="dxa"/>
          </w:tcPr>
          <w:p w14:paraId="0B62374F" w14:textId="17B8A700" w:rsidR="00EA5FCC" w:rsidRPr="00940657" w:rsidRDefault="00EA5FCC" w:rsidP="00EA5FCC">
            <w:pPr>
              <w:rPr>
                <w:rFonts w:ascii="Times New Roman" w:eastAsia="Times New Roman" w:hAnsi="Times New Roman" w:cs="Times New Roman"/>
                <w:b/>
                <w:sz w:val="24"/>
                <w:szCs w:val="24"/>
              </w:rPr>
            </w:pPr>
            <w:r w:rsidRPr="00940657">
              <w:rPr>
                <w:rFonts w:ascii="Times New Roman" w:eastAsia="Times New Roman" w:hAnsi="Times New Roman" w:cs="Times New Roman"/>
                <w:b/>
                <w:sz w:val="24"/>
                <w:szCs w:val="24"/>
              </w:rPr>
              <w:t>ОРГАНИЗАЦИОННЫЙ РАЗДЕЛ</w:t>
            </w:r>
          </w:p>
        </w:tc>
        <w:tc>
          <w:tcPr>
            <w:tcW w:w="603" w:type="dxa"/>
          </w:tcPr>
          <w:p w14:paraId="51F083C0" w14:textId="777D210D" w:rsidR="00EA5FCC" w:rsidRPr="00EA5FCC" w:rsidRDefault="00123D9F" w:rsidP="00DE2F81">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w:t>
            </w:r>
            <w:r w:rsidR="00DE2F81">
              <w:rPr>
                <w:rFonts w:ascii="Times New Roman" w:hAnsi="Times New Roman" w:cs="Times New Roman"/>
                <w:sz w:val="24"/>
                <w:szCs w:val="24"/>
              </w:rPr>
              <w:t>1</w:t>
            </w:r>
          </w:p>
        </w:tc>
      </w:tr>
      <w:tr w:rsidR="00EA5FCC" w:rsidRPr="00EA5FCC" w14:paraId="1ADBE4E0" w14:textId="77777777" w:rsidTr="00EA5FCC">
        <w:tc>
          <w:tcPr>
            <w:tcW w:w="959" w:type="dxa"/>
          </w:tcPr>
          <w:p w14:paraId="0958A054" w14:textId="04909821"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3.1.</w:t>
            </w:r>
          </w:p>
        </w:tc>
        <w:tc>
          <w:tcPr>
            <w:tcW w:w="8294" w:type="dxa"/>
          </w:tcPr>
          <w:p w14:paraId="280B73E2" w14:textId="1181E579"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 xml:space="preserve">Психолого-педагогические условия реализации Программы </w:t>
            </w:r>
          </w:p>
        </w:tc>
        <w:tc>
          <w:tcPr>
            <w:tcW w:w="603" w:type="dxa"/>
          </w:tcPr>
          <w:p w14:paraId="5A6975DF" w14:textId="79B5E260" w:rsidR="00EA5FCC" w:rsidRPr="00EA5FCC" w:rsidRDefault="00123D9F" w:rsidP="00DE2F81">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w:t>
            </w:r>
            <w:r w:rsidR="00DE2F81">
              <w:rPr>
                <w:rFonts w:ascii="Times New Roman" w:hAnsi="Times New Roman" w:cs="Times New Roman"/>
                <w:sz w:val="24"/>
                <w:szCs w:val="24"/>
              </w:rPr>
              <w:t>1</w:t>
            </w:r>
          </w:p>
        </w:tc>
      </w:tr>
      <w:tr w:rsidR="00EA5FCC" w:rsidRPr="00EA5FCC" w14:paraId="37396CA7" w14:textId="77777777" w:rsidTr="00EA5FCC">
        <w:tc>
          <w:tcPr>
            <w:tcW w:w="959" w:type="dxa"/>
          </w:tcPr>
          <w:p w14:paraId="75DD36F5" w14:textId="12C5F3AD"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3.2.</w:t>
            </w:r>
          </w:p>
        </w:tc>
        <w:tc>
          <w:tcPr>
            <w:tcW w:w="8294" w:type="dxa"/>
          </w:tcPr>
          <w:p w14:paraId="42925907" w14:textId="3F4D192A"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 xml:space="preserve">Особенности организации развивающей предметно-пространственной среды </w:t>
            </w:r>
          </w:p>
        </w:tc>
        <w:tc>
          <w:tcPr>
            <w:tcW w:w="603" w:type="dxa"/>
          </w:tcPr>
          <w:p w14:paraId="036E3D7C" w14:textId="68043012" w:rsidR="00EA5FCC"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41</w:t>
            </w:r>
          </w:p>
        </w:tc>
      </w:tr>
      <w:tr w:rsidR="00EA5FCC" w:rsidRPr="00EA5FCC" w14:paraId="32F22F40" w14:textId="77777777" w:rsidTr="00EA5FCC">
        <w:tc>
          <w:tcPr>
            <w:tcW w:w="959" w:type="dxa"/>
          </w:tcPr>
          <w:p w14:paraId="055A77F7" w14:textId="77777777" w:rsidR="00EA5FCC" w:rsidRPr="00EA5FCC" w:rsidRDefault="00EA5FCC" w:rsidP="00EA5FCC">
            <w:pPr>
              <w:tabs>
                <w:tab w:val="left" w:leader="dot" w:pos="9480"/>
              </w:tabs>
              <w:jc w:val="both"/>
              <w:rPr>
                <w:rFonts w:ascii="Times New Roman" w:hAnsi="Times New Roman" w:cs="Times New Roman"/>
                <w:sz w:val="24"/>
                <w:szCs w:val="24"/>
              </w:rPr>
            </w:pPr>
            <w:r w:rsidRPr="00B61C1F">
              <w:rPr>
                <w:rFonts w:ascii="Times New Roman" w:eastAsia="Times New Roman" w:hAnsi="Times New Roman" w:cs="Times New Roman"/>
                <w:sz w:val="24"/>
                <w:szCs w:val="24"/>
              </w:rPr>
              <w:t>3.3.</w:t>
            </w:r>
          </w:p>
          <w:p w14:paraId="2CB11E4F" w14:textId="77777777" w:rsidR="00EA5FCC" w:rsidRPr="00EA5FCC" w:rsidRDefault="00EA5FCC" w:rsidP="00EA5FCC">
            <w:pPr>
              <w:tabs>
                <w:tab w:val="left" w:leader="dot" w:pos="9480"/>
              </w:tabs>
              <w:jc w:val="both"/>
              <w:rPr>
                <w:rFonts w:ascii="Times New Roman" w:eastAsia="Times New Roman" w:hAnsi="Times New Roman" w:cs="Times New Roman"/>
                <w:sz w:val="24"/>
                <w:szCs w:val="24"/>
              </w:rPr>
            </w:pPr>
          </w:p>
        </w:tc>
        <w:tc>
          <w:tcPr>
            <w:tcW w:w="8294" w:type="dxa"/>
          </w:tcPr>
          <w:p w14:paraId="21E484B5" w14:textId="0BCB41AB"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603" w:type="dxa"/>
          </w:tcPr>
          <w:p w14:paraId="56C3DC95" w14:textId="54B27F56" w:rsidR="00EA5FCC"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46</w:t>
            </w:r>
          </w:p>
        </w:tc>
      </w:tr>
      <w:tr w:rsidR="00EA5FCC" w:rsidRPr="00EA5FCC" w14:paraId="1EE62608" w14:textId="77777777" w:rsidTr="00EA5FCC">
        <w:tc>
          <w:tcPr>
            <w:tcW w:w="959" w:type="dxa"/>
          </w:tcPr>
          <w:p w14:paraId="6995239C" w14:textId="79C22A0F"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3.4</w:t>
            </w:r>
          </w:p>
        </w:tc>
        <w:tc>
          <w:tcPr>
            <w:tcW w:w="8294" w:type="dxa"/>
          </w:tcPr>
          <w:p w14:paraId="1983F988" w14:textId="0FA2F5B2"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603" w:type="dxa"/>
          </w:tcPr>
          <w:p w14:paraId="7708926C" w14:textId="4F0CCF8A" w:rsidR="00EA5FCC"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47</w:t>
            </w:r>
          </w:p>
        </w:tc>
      </w:tr>
      <w:tr w:rsidR="00EA5FCC" w:rsidRPr="00EA5FCC" w14:paraId="7137F99C" w14:textId="77777777" w:rsidTr="00EA5FCC">
        <w:tc>
          <w:tcPr>
            <w:tcW w:w="959" w:type="dxa"/>
          </w:tcPr>
          <w:p w14:paraId="3C72FA09" w14:textId="728FD758"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3.5</w:t>
            </w:r>
          </w:p>
        </w:tc>
        <w:tc>
          <w:tcPr>
            <w:tcW w:w="8294" w:type="dxa"/>
          </w:tcPr>
          <w:p w14:paraId="21EEEC9C" w14:textId="79B86675"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 xml:space="preserve">Кадровые условия реализации Программы </w:t>
            </w:r>
          </w:p>
        </w:tc>
        <w:tc>
          <w:tcPr>
            <w:tcW w:w="603" w:type="dxa"/>
          </w:tcPr>
          <w:p w14:paraId="65F7DF22" w14:textId="73E782D4" w:rsidR="00EA5FCC"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47</w:t>
            </w:r>
          </w:p>
        </w:tc>
      </w:tr>
      <w:tr w:rsidR="00EA5FCC" w:rsidRPr="00EA5FCC" w14:paraId="787B3412" w14:textId="77777777" w:rsidTr="00EA5FCC">
        <w:tc>
          <w:tcPr>
            <w:tcW w:w="959" w:type="dxa"/>
          </w:tcPr>
          <w:p w14:paraId="39AF8FEF" w14:textId="051EF459"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3.6</w:t>
            </w:r>
          </w:p>
        </w:tc>
        <w:tc>
          <w:tcPr>
            <w:tcW w:w="8294" w:type="dxa"/>
          </w:tcPr>
          <w:p w14:paraId="1F31A981" w14:textId="323F8A92"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Примерный режим и распорядок дня в группе комбинированной направленности для детей с ТНР</w:t>
            </w:r>
          </w:p>
        </w:tc>
        <w:tc>
          <w:tcPr>
            <w:tcW w:w="603" w:type="dxa"/>
          </w:tcPr>
          <w:p w14:paraId="4F407FFF" w14:textId="09FC9198" w:rsidR="00EA5FCC"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47</w:t>
            </w:r>
          </w:p>
        </w:tc>
      </w:tr>
      <w:tr w:rsidR="00EA5FCC" w:rsidRPr="00EA5FCC" w14:paraId="19FD3161" w14:textId="77777777" w:rsidTr="00EA5FCC">
        <w:tc>
          <w:tcPr>
            <w:tcW w:w="959" w:type="dxa"/>
          </w:tcPr>
          <w:p w14:paraId="74A3102D" w14:textId="59103907" w:rsidR="00EA5FCC" w:rsidRPr="00EA5FCC" w:rsidRDefault="00EA5FCC" w:rsidP="00EA5FCC">
            <w:pPr>
              <w:tabs>
                <w:tab w:val="left" w:leader="dot" w:pos="9480"/>
              </w:tabs>
              <w:jc w:val="both"/>
              <w:rPr>
                <w:rFonts w:ascii="Times New Roman" w:eastAsia="Times New Roman" w:hAnsi="Times New Roman" w:cs="Times New Roman"/>
                <w:sz w:val="24"/>
                <w:szCs w:val="24"/>
              </w:rPr>
            </w:pPr>
          </w:p>
        </w:tc>
        <w:tc>
          <w:tcPr>
            <w:tcW w:w="8294" w:type="dxa"/>
          </w:tcPr>
          <w:p w14:paraId="2EB073E0" w14:textId="5E689FE0" w:rsidR="00EA5FCC" w:rsidRPr="00940657" w:rsidRDefault="00EA5FCC" w:rsidP="00EA5FCC">
            <w:pPr>
              <w:tabs>
                <w:tab w:val="left" w:leader="dot" w:pos="9480"/>
              </w:tabs>
              <w:jc w:val="both"/>
              <w:rPr>
                <w:rFonts w:ascii="Times New Roman" w:eastAsia="Times New Roman" w:hAnsi="Times New Roman" w:cs="Times New Roman"/>
                <w:b/>
                <w:sz w:val="24"/>
                <w:szCs w:val="24"/>
              </w:rPr>
            </w:pPr>
            <w:r w:rsidRPr="00940657">
              <w:rPr>
                <w:rFonts w:ascii="Times New Roman" w:eastAsia="Times New Roman" w:hAnsi="Times New Roman" w:cs="Times New Roman"/>
                <w:b/>
                <w:sz w:val="24"/>
                <w:szCs w:val="24"/>
              </w:rPr>
              <w:t>Приложения</w:t>
            </w:r>
          </w:p>
        </w:tc>
        <w:tc>
          <w:tcPr>
            <w:tcW w:w="603" w:type="dxa"/>
          </w:tcPr>
          <w:p w14:paraId="425A3702" w14:textId="75886828" w:rsidR="00EA5FCC" w:rsidRPr="00EA5FCC" w:rsidRDefault="00940657"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EA5FCC" w:rsidRPr="00EA5FCC" w14:paraId="35C9DABE" w14:textId="77777777" w:rsidTr="00EA5FCC">
        <w:tc>
          <w:tcPr>
            <w:tcW w:w="959" w:type="dxa"/>
          </w:tcPr>
          <w:p w14:paraId="21CFD8AA" w14:textId="77777777" w:rsidR="00EA5FCC" w:rsidRPr="00EA5FCC" w:rsidRDefault="00EA5FCC" w:rsidP="00EA5FCC">
            <w:pPr>
              <w:tabs>
                <w:tab w:val="left" w:leader="dot" w:pos="9480"/>
              </w:tabs>
              <w:jc w:val="both"/>
              <w:rPr>
                <w:rFonts w:ascii="Times New Roman" w:eastAsia="Times New Roman" w:hAnsi="Times New Roman" w:cs="Times New Roman"/>
                <w:sz w:val="24"/>
                <w:szCs w:val="24"/>
              </w:rPr>
            </w:pPr>
          </w:p>
        </w:tc>
        <w:tc>
          <w:tcPr>
            <w:tcW w:w="8294" w:type="dxa"/>
          </w:tcPr>
          <w:p w14:paraId="3DB7B738" w14:textId="4AB3C473"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B61C1F">
              <w:rPr>
                <w:rFonts w:ascii="Times New Roman" w:eastAsia="Times New Roman" w:hAnsi="Times New Roman" w:cs="Times New Roman"/>
                <w:sz w:val="24"/>
                <w:szCs w:val="24"/>
              </w:rPr>
              <w:t xml:space="preserve">Календарный план воспитательной работы </w:t>
            </w:r>
            <w:r w:rsidRPr="00EA5FCC">
              <w:rPr>
                <w:rFonts w:ascii="Times New Roman" w:eastAsia="Times New Roman" w:hAnsi="Times New Roman" w:cs="Times New Roman"/>
                <w:sz w:val="24"/>
                <w:szCs w:val="24"/>
              </w:rPr>
              <w:t xml:space="preserve"> </w:t>
            </w:r>
          </w:p>
        </w:tc>
        <w:tc>
          <w:tcPr>
            <w:tcW w:w="603" w:type="dxa"/>
          </w:tcPr>
          <w:p w14:paraId="4BFCA16E" w14:textId="0DBB5BCB" w:rsidR="00EA5FCC"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49</w:t>
            </w:r>
          </w:p>
        </w:tc>
      </w:tr>
      <w:tr w:rsidR="00EA5FCC" w:rsidRPr="00EA5FCC" w14:paraId="648A68FF" w14:textId="77777777" w:rsidTr="00EA5FCC">
        <w:tc>
          <w:tcPr>
            <w:tcW w:w="959" w:type="dxa"/>
          </w:tcPr>
          <w:p w14:paraId="55409A3E" w14:textId="77777777" w:rsidR="00EA5FCC" w:rsidRPr="00EA5FCC" w:rsidRDefault="00EA5FCC" w:rsidP="00EA5FCC">
            <w:pPr>
              <w:tabs>
                <w:tab w:val="left" w:leader="dot" w:pos="9480"/>
              </w:tabs>
              <w:jc w:val="both"/>
              <w:rPr>
                <w:rFonts w:ascii="Times New Roman" w:eastAsia="Times New Roman" w:hAnsi="Times New Roman" w:cs="Times New Roman"/>
                <w:sz w:val="24"/>
                <w:szCs w:val="24"/>
              </w:rPr>
            </w:pPr>
          </w:p>
        </w:tc>
        <w:tc>
          <w:tcPr>
            <w:tcW w:w="8294" w:type="dxa"/>
          </w:tcPr>
          <w:p w14:paraId="2A6A0CB3" w14:textId="6D845F91" w:rsidR="00EA5FCC" w:rsidRPr="00EA5FCC" w:rsidRDefault="00EA5FCC" w:rsidP="00EA5FCC">
            <w:pPr>
              <w:tabs>
                <w:tab w:val="left" w:leader="dot" w:pos="9480"/>
              </w:tabs>
              <w:jc w:val="both"/>
              <w:rPr>
                <w:rFonts w:ascii="Times New Roman" w:eastAsia="Times New Roman" w:hAnsi="Times New Roman" w:cs="Times New Roman"/>
                <w:sz w:val="24"/>
                <w:szCs w:val="24"/>
              </w:rPr>
            </w:pPr>
            <w:r w:rsidRPr="00EA5FCC">
              <w:rPr>
                <w:rFonts w:ascii="Times New Roman" w:eastAsia="Times New Roman" w:hAnsi="Times New Roman" w:cs="Times New Roman"/>
                <w:sz w:val="24"/>
                <w:szCs w:val="24"/>
              </w:rPr>
              <w:t>Дополнительный раздел</w:t>
            </w:r>
          </w:p>
        </w:tc>
        <w:tc>
          <w:tcPr>
            <w:tcW w:w="603" w:type="dxa"/>
          </w:tcPr>
          <w:p w14:paraId="4175F024" w14:textId="626352B1" w:rsidR="00EA5FCC" w:rsidRPr="00EA5FCC" w:rsidRDefault="00123D9F" w:rsidP="00EA5FCC">
            <w:pPr>
              <w:tabs>
                <w:tab w:val="left" w:leader="dot" w:pos="9480"/>
              </w:tabs>
              <w:jc w:val="both"/>
              <w:rPr>
                <w:rFonts w:ascii="Times New Roman" w:hAnsi="Times New Roman" w:cs="Times New Roman"/>
                <w:sz w:val="24"/>
                <w:szCs w:val="24"/>
              </w:rPr>
            </w:pPr>
            <w:r>
              <w:rPr>
                <w:rFonts w:ascii="Times New Roman" w:hAnsi="Times New Roman" w:cs="Times New Roman"/>
                <w:sz w:val="24"/>
                <w:szCs w:val="24"/>
              </w:rPr>
              <w:t>55</w:t>
            </w:r>
          </w:p>
        </w:tc>
      </w:tr>
    </w:tbl>
    <w:p w14:paraId="65865383" w14:textId="1D88D209" w:rsidR="00B61C1F" w:rsidRPr="00B61C1F" w:rsidRDefault="00B61C1F" w:rsidP="00B61C1F">
      <w:pPr>
        <w:tabs>
          <w:tab w:val="left" w:leader="dot" w:pos="9480"/>
        </w:tabs>
        <w:jc w:val="both"/>
        <w:rPr>
          <w:rFonts w:ascii="Times New Roman" w:eastAsia="Times New Roman" w:hAnsi="Times New Roman" w:cs="Times New Roman"/>
          <w:sz w:val="24"/>
          <w:szCs w:val="24"/>
          <w:highlight w:val="yellow"/>
        </w:rPr>
      </w:pPr>
    </w:p>
    <w:p w14:paraId="124865AC" w14:textId="77777777" w:rsidR="00B61C1F" w:rsidRDefault="00B61C1F" w:rsidP="00B8576C">
      <w:pPr>
        <w:tabs>
          <w:tab w:val="left" w:leader="dot" w:pos="9480"/>
        </w:tabs>
        <w:jc w:val="both"/>
        <w:rPr>
          <w:rFonts w:ascii="Times New Roman" w:eastAsia="Times New Roman" w:hAnsi="Times New Roman" w:cs="Times New Roman"/>
          <w:b/>
          <w:bCs/>
          <w:sz w:val="24"/>
          <w:szCs w:val="24"/>
          <w:highlight w:val="yellow"/>
        </w:rPr>
      </w:pPr>
    </w:p>
    <w:p w14:paraId="59333263" w14:textId="77777777" w:rsidR="00B61C1F" w:rsidRDefault="00B61C1F" w:rsidP="00B8576C">
      <w:pPr>
        <w:tabs>
          <w:tab w:val="left" w:leader="dot" w:pos="9480"/>
        </w:tabs>
        <w:jc w:val="both"/>
        <w:rPr>
          <w:rFonts w:ascii="Times New Roman" w:eastAsia="Times New Roman" w:hAnsi="Times New Roman" w:cs="Times New Roman"/>
          <w:b/>
          <w:bCs/>
          <w:sz w:val="24"/>
          <w:szCs w:val="24"/>
          <w:highlight w:val="yellow"/>
        </w:rPr>
      </w:pPr>
    </w:p>
    <w:p w14:paraId="754F07FF" w14:textId="77777777" w:rsidR="002F7C58" w:rsidRPr="00B8576C" w:rsidRDefault="002F7C58" w:rsidP="00B8576C">
      <w:pPr>
        <w:tabs>
          <w:tab w:val="left" w:leader="dot" w:pos="9360"/>
        </w:tabs>
        <w:jc w:val="both"/>
        <w:rPr>
          <w:rFonts w:ascii="Times New Roman" w:hAnsi="Times New Roman" w:cs="Times New Roman"/>
          <w:b/>
          <w:sz w:val="24"/>
          <w:szCs w:val="24"/>
          <w:highlight w:val="yellow"/>
        </w:rPr>
      </w:pPr>
    </w:p>
    <w:p w14:paraId="41A75693" w14:textId="546470DF" w:rsidR="002F7C58" w:rsidRDefault="00B61C1F" w:rsidP="00B8576C">
      <w:pPr>
        <w:jc w:val="both"/>
        <w:rPr>
          <w:rFonts w:ascii="Times New Roman" w:hAnsi="Times New Roman" w:cs="Times New Roman"/>
          <w:sz w:val="24"/>
          <w:szCs w:val="24"/>
        </w:rPr>
      </w:pPr>
      <w:r>
        <w:rPr>
          <w:rFonts w:ascii="Times New Roman" w:hAnsi="Times New Roman" w:cs="Times New Roman"/>
          <w:sz w:val="24"/>
          <w:szCs w:val="24"/>
        </w:rPr>
        <w:t xml:space="preserve"> </w:t>
      </w:r>
    </w:p>
    <w:p w14:paraId="2C4AF3CE" w14:textId="5277E2AD" w:rsidR="00B61C1F" w:rsidRDefault="00B61C1F" w:rsidP="00B8576C">
      <w:pPr>
        <w:jc w:val="both"/>
        <w:rPr>
          <w:rFonts w:ascii="Times New Roman" w:hAnsi="Times New Roman" w:cs="Times New Roman"/>
          <w:sz w:val="24"/>
          <w:szCs w:val="24"/>
        </w:rPr>
      </w:pPr>
    </w:p>
    <w:p w14:paraId="5C3FF391" w14:textId="1C6FF106" w:rsidR="00B61C1F" w:rsidRDefault="00B61C1F" w:rsidP="00B8576C">
      <w:pPr>
        <w:jc w:val="both"/>
        <w:rPr>
          <w:rFonts w:ascii="Times New Roman" w:hAnsi="Times New Roman" w:cs="Times New Roman"/>
          <w:sz w:val="24"/>
          <w:szCs w:val="24"/>
        </w:rPr>
      </w:pPr>
    </w:p>
    <w:p w14:paraId="0D7E2383" w14:textId="77777777" w:rsidR="00B61C1F" w:rsidRPr="00B8576C" w:rsidRDefault="00B61C1F" w:rsidP="00B8576C">
      <w:pPr>
        <w:jc w:val="both"/>
        <w:rPr>
          <w:rFonts w:ascii="Times New Roman" w:hAnsi="Times New Roman" w:cs="Times New Roman"/>
          <w:sz w:val="24"/>
          <w:szCs w:val="24"/>
        </w:rPr>
      </w:pPr>
    </w:p>
    <w:p w14:paraId="4BB12CBA" w14:textId="77777777" w:rsidR="006A10B6" w:rsidRPr="00B8576C" w:rsidRDefault="006A10B6" w:rsidP="00B8576C">
      <w:pPr>
        <w:jc w:val="both"/>
        <w:rPr>
          <w:rFonts w:ascii="Times New Roman" w:eastAsia="Times New Roman" w:hAnsi="Times New Roman" w:cs="Times New Roman"/>
          <w:sz w:val="24"/>
          <w:szCs w:val="24"/>
        </w:rPr>
      </w:pPr>
    </w:p>
    <w:p w14:paraId="2ACDAC50" w14:textId="77777777" w:rsidR="002E1F82" w:rsidRPr="00B8576C" w:rsidRDefault="002E1F82" w:rsidP="00B8576C">
      <w:pPr>
        <w:ind w:right="-9"/>
        <w:jc w:val="both"/>
        <w:rPr>
          <w:rFonts w:ascii="Times New Roman" w:eastAsia="Times New Roman" w:hAnsi="Times New Roman" w:cs="Times New Roman"/>
          <w:b/>
          <w:sz w:val="24"/>
          <w:szCs w:val="24"/>
        </w:rPr>
      </w:pPr>
      <w:bookmarkStart w:id="1" w:name="page3"/>
      <w:bookmarkEnd w:id="1"/>
    </w:p>
    <w:p w14:paraId="146E3131" w14:textId="18ECFDEE" w:rsidR="00010834" w:rsidRPr="00B8576C" w:rsidRDefault="007D54ED" w:rsidP="00B8576C">
      <w:pPr>
        <w:pStyle w:val="a3"/>
        <w:ind w:left="0"/>
        <w:jc w:val="center"/>
        <w:rPr>
          <w:rFonts w:ascii="Times New Roman" w:eastAsia="Times New Roman" w:hAnsi="Times New Roman" w:cs="Times New Roman"/>
          <w:b/>
          <w:sz w:val="24"/>
          <w:szCs w:val="24"/>
        </w:rPr>
      </w:pPr>
      <w:r w:rsidRPr="00B8576C">
        <w:rPr>
          <w:rFonts w:ascii="Times New Roman" w:eastAsia="Times New Roman" w:hAnsi="Times New Roman" w:cs="Times New Roman"/>
          <w:b/>
          <w:sz w:val="24"/>
          <w:szCs w:val="24"/>
        </w:rPr>
        <w:t>Общие положения</w:t>
      </w:r>
    </w:p>
    <w:p w14:paraId="3AE2A77F" w14:textId="76EE42E5" w:rsidR="00A740CD" w:rsidRPr="00B8576C" w:rsidRDefault="007D54ED" w:rsidP="00B8576C">
      <w:pPr>
        <w:pStyle w:val="a3"/>
        <w:ind w:left="0" w:firstLine="567"/>
        <w:jc w:val="both"/>
        <w:rPr>
          <w:rFonts w:ascii="Times New Roman" w:hAnsi="Times New Roman" w:cs="Times New Roman"/>
          <w:sz w:val="24"/>
          <w:szCs w:val="24"/>
        </w:rPr>
      </w:pPr>
      <w:bookmarkStart w:id="2" w:name="sub_1001"/>
      <w:r w:rsidRPr="00BD1A5A">
        <w:rPr>
          <w:rFonts w:ascii="Times New Roman" w:hAnsi="Times New Roman" w:cs="Times New Roman"/>
          <w:sz w:val="24"/>
          <w:szCs w:val="24"/>
        </w:rPr>
        <w:t>Адаптированная образовательная программа дошкольного образования</w:t>
      </w:r>
      <w:r w:rsidR="00E40A26" w:rsidRPr="00BD1A5A">
        <w:rPr>
          <w:rFonts w:ascii="Times New Roman" w:hAnsi="Times New Roman" w:cs="Times New Roman"/>
          <w:sz w:val="24"/>
          <w:szCs w:val="24"/>
        </w:rPr>
        <w:t xml:space="preserve"> </w:t>
      </w:r>
      <w:r w:rsidR="00463490" w:rsidRPr="00BD1A5A">
        <w:rPr>
          <w:rFonts w:ascii="Times New Roman" w:hAnsi="Times New Roman" w:cs="Times New Roman"/>
          <w:sz w:val="24"/>
          <w:szCs w:val="24"/>
        </w:rPr>
        <w:t xml:space="preserve">(далее – Программа) </w:t>
      </w:r>
      <w:r w:rsidR="0073479A" w:rsidRPr="00BD1A5A">
        <w:rPr>
          <w:rFonts w:ascii="Times New Roman" w:hAnsi="Times New Roman" w:cs="Times New Roman"/>
          <w:sz w:val="24"/>
          <w:szCs w:val="24"/>
        </w:rPr>
        <w:t xml:space="preserve">для </w:t>
      </w:r>
      <w:r w:rsidR="00463490" w:rsidRPr="00BD1A5A">
        <w:rPr>
          <w:rFonts w:ascii="Times New Roman" w:hAnsi="Times New Roman" w:cs="Times New Roman"/>
          <w:sz w:val="24"/>
          <w:szCs w:val="24"/>
        </w:rPr>
        <w:t>детей</w:t>
      </w:r>
      <w:r w:rsidR="0073479A" w:rsidRPr="00BD1A5A">
        <w:rPr>
          <w:rFonts w:ascii="Times New Roman" w:hAnsi="Times New Roman" w:cs="Times New Roman"/>
          <w:sz w:val="24"/>
          <w:szCs w:val="24"/>
        </w:rPr>
        <w:t xml:space="preserve"> с</w:t>
      </w:r>
      <w:r w:rsidR="00463490" w:rsidRPr="00BD1A5A">
        <w:rPr>
          <w:rFonts w:ascii="Times New Roman" w:hAnsi="Times New Roman" w:cs="Times New Roman"/>
          <w:sz w:val="24"/>
          <w:szCs w:val="24"/>
        </w:rPr>
        <w:t xml:space="preserve"> ОВЗ (</w:t>
      </w:r>
      <w:r w:rsidR="0073479A" w:rsidRPr="00BD1A5A">
        <w:rPr>
          <w:rFonts w:ascii="Times New Roman" w:hAnsi="Times New Roman" w:cs="Times New Roman"/>
          <w:sz w:val="24"/>
          <w:szCs w:val="24"/>
        </w:rPr>
        <w:t>тяжёлыми нарушениями речи</w:t>
      </w:r>
      <w:r w:rsidR="00463490" w:rsidRPr="00BD1A5A">
        <w:rPr>
          <w:rFonts w:ascii="Times New Roman" w:hAnsi="Times New Roman" w:cs="Times New Roman"/>
          <w:sz w:val="24"/>
          <w:szCs w:val="24"/>
        </w:rPr>
        <w:t>)</w:t>
      </w:r>
      <w:r w:rsidR="0073479A" w:rsidRPr="00BD1A5A">
        <w:rPr>
          <w:rFonts w:ascii="Times New Roman" w:hAnsi="Times New Roman" w:cs="Times New Roman"/>
          <w:sz w:val="24"/>
          <w:szCs w:val="24"/>
        </w:rPr>
        <w:t xml:space="preserve"> </w:t>
      </w:r>
      <w:bookmarkStart w:id="3" w:name="_Hlk152003512"/>
      <w:bookmarkStart w:id="4" w:name="_Hlk152003807"/>
      <w:r w:rsidR="00463490" w:rsidRPr="00BD1A5A">
        <w:rPr>
          <w:rFonts w:ascii="Times New Roman" w:hAnsi="Times New Roman" w:cs="Times New Roman"/>
          <w:sz w:val="24"/>
          <w:szCs w:val="24"/>
        </w:rPr>
        <w:t>– это основная образовательная программа дошкольного образования, адаптированная для обучени</w:t>
      </w:r>
      <w:r w:rsidR="00BD1A5A" w:rsidRPr="00BD1A5A">
        <w:rPr>
          <w:rFonts w:ascii="Times New Roman" w:hAnsi="Times New Roman" w:cs="Times New Roman"/>
          <w:sz w:val="24"/>
          <w:szCs w:val="24"/>
        </w:rPr>
        <w:t>я детей дошкольного возраста 4-</w:t>
      </w:r>
      <w:r w:rsidR="00593A72">
        <w:rPr>
          <w:rFonts w:ascii="Times New Roman" w:hAnsi="Times New Roman" w:cs="Times New Roman"/>
          <w:sz w:val="24"/>
          <w:szCs w:val="24"/>
        </w:rPr>
        <w:t>7 (</w:t>
      </w:r>
      <w:r w:rsidR="00463490" w:rsidRPr="00BD1A5A">
        <w:rPr>
          <w:rFonts w:ascii="Times New Roman" w:hAnsi="Times New Roman" w:cs="Times New Roman"/>
          <w:sz w:val="24"/>
          <w:szCs w:val="24"/>
        </w:rPr>
        <w:t>8</w:t>
      </w:r>
      <w:r w:rsidR="00593A72">
        <w:rPr>
          <w:rFonts w:ascii="Times New Roman" w:hAnsi="Times New Roman" w:cs="Times New Roman"/>
          <w:sz w:val="24"/>
          <w:szCs w:val="24"/>
        </w:rPr>
        <w:t>)</w:t>
      </w:r>
      <w:r w:rsidR="00463490" w:rsidRPr="00BD1A5A">
        <w:rPr>
          <w:rFonts w:ascii="Times New Roman" w:hAnsi="Times New Roman" w:cs="Times New Roman"/>
          <w:sz w:val="24"/>
          <w:szCs w:val="24"/>
        </w:rPr>
        <w:t xml:space="preserve"> лет с тяжелыми нарушениями речи - общим недоразвитием речи (далее ОНР I, II, III, IV уровня речевого развития) </w:t>
      </w:r>
      <w:r w:rsidRPr="00BD1A5A">
        <w:rPr>
          <w:rFonts w:ascii="Times New Roman" w:hAnsi="Times New Roman" w:cs="Times New Roman"/>
          <w:sz w:val="24"/>
          <w:szCs w:val="24"/>
        </w:rPr>
        <w:t xml:space="preserve">муниципального </w:t>
      </w:r>
      <w:r w:rsidR="009D33F7" w:rsidRPr="00BD1A5A">
        <w:rPr>
          <w:rFonts w:ascii="Times New Roman" w:hAnsi="Times New Roman" w:cs="Times New Roman"/>
          <w:sz w:val="24"/>
          <w:szCs w:val="24"/>
        </w:rPr>
        <w:t>бюджетного</w:t>
      </w:r>
      <w:r w:rsidRPr="00BD1A5A">
        <w:rPr>
          <w:rFonts w:ascii="Times New Roman" w:hAnsi="Times New Roman" w:cs="Times New Roman"/>
          <w:sz w:val="24"/>
          <w:szCs w:val="24"/>
        </w:rPr>
        <w:t xml:space="preserve"> дошкольного образовательного учреждения </w:t>
      </w:r>
      <w:r w:rsidR="009D33F7" w:rsidRPr="00BD1A5A">
        <w:rPr>
          <w:rFonts w:ascii="Times New Roman" w:hAnsi="Times New Roman" w:cs="Times New Roman"/>
          <w:sz w:val="24"/>
          <w:szCs w:val="24"/>
        </w:rPr>
        <w:t xml:space="preserve">г. Иркутска </w:t>
      </w:r>
      <w:r w:rsidR="00463490" w:rsidRPr="00BD1A5A">
        <w:rPr>
          <w:rFonts w:ascii="Times New Roman" w:hAnsi="Times New Roman" w:cs="Times New Roman"/>
          <w:sz w:val="24"/>
          <w:szCs w:val="24"/>
        </w:rPr>
        <w:t>д</w:t>
      </w:r>
      <w:r w:rsidRPr="00BD1A5A">
        <w:rPr>
          <w:rFonts w:ascii="Times New Roman" w:hAnsi="Times New Roman" w:cs="Times New Roman"/>
          <w:sz w:val="24"/>
          <w:szCs w:val="24"/>
        </w:rPr>
        <w:t xml:space="preserve">етский сад № </w:t>
      </w:r>
      <w:r w:rsidR="009D33F7" w:rsidRPr="00BD1A5A">
        <w:rPr>
          <w:rFonts w:ascii="Times New Roman" w:hAnsi="Times New Roman" w:cs="Times New Roman"/>
          <w:sz w:val="24"/>
          <w:szCs w:val="24"/>
        </w:rPr>
        <w:t>4</w:t>
      </w:r>
      <w:r w:rsidRPr="00BD1A5A">
        <w:rPr>
          <w:rFonts w:ascii="Times New Roman" w:hAnsi="Times New Roman" w:cs="Times New Roman"/>
          <w:sz w:val="24"/>
          <w:szCs w:val="24"/>
        </w:rPr>
        <w:t>4</w:t>
      </w:r>
      <w:r w:rsidR="00463490" w:rsidRPr="00BD1A5A">
        <w:rPr>
          <w:rFonts w:ascii="Times New Roman" w:hAnsi="Times New Roman" w:cs="Times New Roman"/>
          <w:sz w:val="24"/>
          <w:szCs w:val="24"/>
        </w:rPr>
        <w:t xml:space="preserve"> </w:t>
      </w:r>
      <w:r w:rsidRPr="00BD1A5A">
        <w:rPr>
          <w:rFonts w:ascii="Times New Roman" w:hAnsi="Times New Roman" w:cs="Times New Roman"/>
          <w:sz w:val="24"/>
          <w:szCs w:val="24"/>
        </w:rPr>
        <w:t xml:space="preserve">(далее - </w:t>
      </w:r>
      <w:r w:rsidR="0073479A" w:rsidRPr="00BD1A5A">
        <w:rPr>
          <w:rFonts w:ascii="Times New Roman" w:hAnsi="Times New Roman" w:cs="Times New Roman"/>
          <w:sz w:val="24"/>
          <w:szCs w:val="24"/>
        </w:rPr>
        <w:t>ДОО</w:t>
      </w:r>
      <w:r w:rsidRPr="00BD1A5A">
        <w:rPr>
          <w:rFonts w:ascii="Times New Roman" w:hAnsi="Times New Roman" w:cs="Times New Roman"/>
          <w:sz w:val="24"/>
          <w:szCs w:val="24"/>
        </w:rPr>
        <w:t>)</w:t>
      </w:r>
      <w:r w:rsidR="009C1784" w:rsidRPr="00BD1A5A">
        <w:rPr>
          <w:rFonts w:ascii="Times New Roman" w:hAnsi="Times New Roman" w:cs="Times New Roman"/>
          <w:sz w:val="24"/>
          <w:szCs w:val="24"/>
        </w:rPr>
        <w:t xml:space="preserve"> </w:t>
      </w:r>
      <w:bookmarkEnd w:id="3"/>
      <w:r w:rsidRPr="00BD1A5A">
        <w:rPr>
          <w:rFonts w:ascii="Times New Roman" w:hAnsi="Times New Roman" w:cs="Times New Roman"/>
          <w:sz w:val="24"/>
          <w:szCs w:val="24"/>
        </w:rPr>
        <w:t xml:space="preserve">разработана в соответствии с </w:t>
      </w:r>
      <w:hyperlink r:id="rId12" w:history="1">
        <w:r w:rsidR="00520EC6" w:rsidRPr="00BD1A5A">
          <w:rPr>
            <w:rStyle w:val="af7"/>
            <w:rFonts w:ascii="Times New Roman" w:hAnsi="Times New Roman" w:cs="Times New Roman"/>
            <w:b w:val="0"/>
            <w:bCs w:val="0"/>
            <w:color w:val="000000"/>
            <w:sz w:val="24"/>
            <w:szCs w:val="24"/>
          </w:rPr>
          <w:t>Федеральным государственным образовательным стандартом</w:t>
        </w:r>
      </w:hyperlink>
      <w:r w:rsidR="00520EC6" w:rsidRPr="00BD1A5A">
        <w:rPr>
          <w:rFonts w:ascii="Times New Roman" w:hAnsi="Times New Roman" w:cs="Times New Roman"/>
          <w:b/>
          <w:bCs/>
          <w:sz w:val="24"/>
          <w:szCs w:val="24"/>
        </w:rPr>
        <w:t xml:space="preserve"> </w:t>
      </w:r>
      <w:r w:rsidR="00520EC6" w:rsidRPr="00BD1A5A">
        <w:rPr>
          <w:rFonts w:ascii="Times New Roman" w:hAnsi="Times New Roman" w:cs="Times New Roman"/>
          <w:sz w:val="24"/>
          <w:szCs w:val="24"/>
        </w:rPr>
        <w:t>дошкольного образования (далее - Стандарт). Федеральной адаптированной</w:t>
      </w:r>
      <w:r w:rsidR="00520EC6" w:rsidRPr="00B8576C">
        <w:rPr>
          <w:rFonts w:ascii="Times New Roman" w:hAnsi="Times New Roman" w:cs="Times New Roman"/>
          <w:sz w:val="24"/>
          <w:szCs w:val="24"/>
        </w:rPr>
        <w:t xml:space="preserve"> образовательной программой дошкольного образования</w:t>
      </w:r>
      <w:r w:rsidR="00520EC6" w:rsidRPr="00B8576C">
        <w:rPr>
          <w:rFonts w:ascii="Times New Roman" w:hAnsi="Times New Roman" w:cs="Times New Roman"/>
          <w:b/>
          <w:bCs/>
          <w:sz w:val="24"/>
          <w:szCs w:val="24"/>
        </w:rPr>
        <w:t xml:space="preserve"> </w:t>
      </w:r>
      <w:r w:rsidR="00520EC6" w:rsidRPr="00B8576C">
        <w:rPr>
          <w:rFonts w:ascii="Times New Roman" w:hAnsi="Times New Roman" w:cs="Times New Roman"/>
          <w:sz w:val="24"/>
          <w:szCs w:val="24"/>
        </w:rPr>
        <w:t xml:space="preserve">для обучающихся с ограниченными возможностями здоровья (далее – ФАОП ДО) и </w:t>
      </w:r>
      <w:r w:rsidR="00A740CD" w:rsidRPr="00B8576C">
        <w:rPr>
          <w:rFonts w:ascii="Times New Roman" w:hAnsi="Times New Roman" w:cs="Times New Roman"/>
          <w:sz w:val="24"/>
          <w:szCs w:val="24"/>
        </w:rPr>
        <w:t>нормативно – правовыми документами:</w:t>
      </w:r>
    </w:p>
    <w:p w14:paraId="6E5A750D" w14:textId="78032FC4"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 xml:space="preserve">Федеральный закон от 29.12.2012 г. № 273-ФЗ «Об образовании в Российской Федерации»; </w:t>
      </w:r>
    </w:p>
    <w:p w14:paraId="24530914" w14:textId="664FAE3D"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 xml:space="preserve">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 </w:t>
      </w:r>
    </w:p>
    <w:p w14:paraId="526A144B" w14:textId="5DF549AE"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 xml:space="preserve">Федеральный закон от 24.09.2022 №371-ФЗ «О внесении изменений в Федеральный закон «Об образовании в Российской Федерации» </w:t>
      </w:r>
    </w:p>
    <w:p w14:paraId="109985B8" w14:textId="77777777"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Приказ Минобрнауки России от 17.10.2013 г. № 1155 «Об утверждении федерального государственного образовательного стандарта дошкольного образования»;</w:t>
      </w:r>
    </w:p>
    <w:p w14:paraId="4000C369" w14:textId="77777777"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 xml:space="preserve">Комментарии Минобрнауки России к ФГОС дошкольного образования от 28.02.2014 г. № 08-249; </w:t>
      </w:r>
    </w:p>
    <w:p w14:paraId="6003FA20" w14:textId="77777777"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 xml:space="preserve">Приказ Минобрнауки России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1DCBE486" w14:textId="77D5BE5F"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r w:rsidR="00305DE2" w:rsidRPr="00B8576C">
        <w:rPr>
          <w:rFonts w:ascii="Times New Roman" w:hAnsi="Times New Roman" w:cs="Times New Roman"/>
          <w:sz w:val="24"/>
          <w:szCs w:val="24"/>
        </w:rPr>
        <w:t>;</w:t>
      </w:r>
      <w:r w:rsidRPr="00B8576C">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r w:rsidR="00305DE2" w:rsidRPr="00B8576C">
        <w:rPr>
          <w:rFonts w:ascii="Times New Roman" w:hAnsi="Times New Roman" w:cs="Times New Roman"/>
          <w:sz w:val="24"/>
          <w:szCs w:val="24"/>
        </w:rPr>
        <w:t>;</w:t>
      </w:r>
      <w:r w:rsidRPr="00B8576C">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28 января 2021 г. № 2 «Об утверждении санитарных правил и норм СанПин1.2.3685–21 «Гигиенические нормативы и требования к обеспечению безопасности и (или) безвредности для человека факторов среды обитания». </w:t>
      </w:r>
    </w:p>
    <w:p w14:paraId="008CEDA4" w14:textId="77777777"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 xml:space="preserve">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w:t>
      </w:r>
    </w:p>
    <w:p w14:paraId="2E7853FA" w14:textId="77777777"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 xml:space="preserve">Приказ Минтруда России от 18.10.2013 N 544н (с изм. от 25.12.2014)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 </w:t>
      </w:r>
    </w:p>
    <w:p w14:paraId="54FA22D1" w14:textId="77777777" w:rsidR="00520EC6" w:rsidRPr="00B8576C" w:rsidRDefault="00A740CD" w:rsidP="0059347E">
      <w:pPr>
        <w:pStyle w:val="a3"/>
        <w:numPr>
          <w:ilvl w:val="0"/>
          <w:numId w:val="32"/>
        </w:numPr>
        <w:tabs>
          <w:tab w:val="left" w:pos="284"/>
        </w:tabs>
        <w:ind w:left="0" w:firstLine="0"/>
        <w:jc w:val="both"/>
        <w:rPr>
          <w:rFonts w:ascii="Times New Roman" w:hAnsi="Times New Roman" w:cs="Times New Roman"/>
          <w:sz w:val="24"/>
          <w:szCs w:val="24"/>
        </w:rPr>
      </w:pPr>
      <w:r w:rsidRPr="00B8576C">
        <w:rPr>
          <w:rFonts w:ascii="Times New Roman" w:hAnsi="Times New Roman" w:cs="Times New Roman"/>
          <w:sz w:val="24"/>
          <w:szCs w:val="24"/>
        </w:rPr>
        <w:t xml:space="preserve">Приказ Минпросвещения России от 24.11.2022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(Зарегистрировано в Минюсте России 27.01.2023 N 72149) </w:t>
      </w:r>
    </w:p>
    <w:p w14:paraId="77954058" w14:textId="48106588" w:rsidR="00DC0371" w:rsidRPr="00B8576C" w:rsidRDefault="00305DE2" w:rsidP="00B8576C">
      <w:pPr>
        <w:pStyle w:val="a3"/>
        <w:ind w:left="0" w:firstLine="567"/>
        <w:jc w:val="both"/>
        <w:rPr>
          <w:rFonts w:ascii="Times New Roman" w:hAnsi="Times New Roman" w:cs="Times New Roman"/>
          <w:sz w:val="24"/>
          <w:szCs w:val="24"/>
        </w:rPr>
      </w:pPr>
      <w:r w:rsidRPr="00B8576C">
        <w:rPr>
          <w:rFonts w:ascii="Times New Roman" w:hAnsi="Times New Roman" w:cs="Times New Roman"/>
          <w:sz w:val="24"/>
          <w:szCs w:val="24"/>
        </w:rPr>
        <w:t xml:space="preserve">В соответствии с требованиями </w:t>
      </w:r>
      <w:hyperlink r:id="rId13" w:history="1">
        <w:r w:rsidRPr="00B8576C">
          <w:rPr>
            <w:rStyle w:val="af7"/>
            <w:rFonts w:ascii="Times New Roman" w:hAnsi="Times New Roman" w:cs="Times New Roman"/>
            <w:b w:val="0"/>
            <w:bCs w:val="0"/>
            <w:color w:val="000000"/>
            <w:sz w:val="24"/>
            <w:szCs w:val="24"/>
          </w:rPr>
          <w:t>Стандарта</w:t>
        </w:r>
      </w:hyperlink>
      <w:r w:rsidRPr="00B8576C">
        <w:rPr>
          <w:rStyle w:val="af7"/>
          <w:rFonts w:ascii="Times New Roman" w:hAnsi="Times New Roman" w:cs="Times New Roman"/>
          <w:b w:val="0"/>
          <w:bCs w:val="0"/>
          <w:color w:val="000000"/>
          <w:sz w:val="24"/>
          <w:szCs w:val="24"/>
        </w:rPr>
        <w:t>,</w:t>
      </w:r>
      <w:r w:rsidRPr="00B8576C">
        <w:rPr>
          <w:rFonts w:ascii="Times New Roman" w:hAnsi="Times New Roman" w:cs="Times New Roman"/>
          <w:sz w:val="24"/>
          <w:szCs w:val="24"/>
        </w:rPr>
        <w:t xml:space="preserve"> </w:t>
      </w:r>
      <w:r w:rsidR="00DC0371" w:rsidRPr="00B8576C">
        <w:rPr>
          <w:rFonts w:ascii="Times New Roman" w:hAnsi="Times New Roman" w:cs="Times New Roman"/>
          <w:sz w:val="24"/>
          <w:szCs w:val="24"/>
        </w:rPr>
        <w:t>Программ</w:t>
      </w:r>
      <w:r w:rsidRPr="00B8576C">
        <w:rPr>
          <w:rFonts w:ascii="Times New Roman" w:hAnsi="Times New Roman" w:cs="Times New Roman"/>
          <w:sz w:val="24"/>
          <w:szCs w:val="24"/>
        </w:rPr>
        <w:t xml:space="preserve">а </w:t>
      </w:r>
      <w:r w:rsidR="00DC0371" w:rsidRPr="00B8576C">
        <w:rPr>
          <w:rFonts w:ascii="Times New Roman" w:hAnsi="Times New Roman" w:cs="Times New Roman"/>
          <w:sz w:val="24"/>
          <w:szCs w:val="24"/>
        </w:rPr>
        <w:t>включает три основных раздела - целевой, содержательный и организационный.</w:t>
      </w:r>
    </w:p>
    <w:p w14:paraId="33D2562C" w14:textId="6EF2A742" w:rsidR="00DC0371" w:rsidRPr="009651F9" w:rsidRDefault="00DC0371" w:rsidP="00B8576C">
      <w:pPr>
        <w:ind w:firstLine="567"/>
        <w:jc w:val="both"/>
        <w:rPr>
          <w:rFonts w:ascii="Times New Roman" w:hAnsi="Times New Roman" w:cs="Times New Roman"/>
          <w:sz w:val="24"/>
          <w:szCs w:val="24"/>
        </w:rPr>
      </w:pPr>
      <w:bookmarkStart w:id="5" w:name="sub_1062"/>
      <w:r w:rsidRPr="009651F9">
        <w:rPr>
          <w:rFonts w:ascii="Times New Roman" w:hAnsi="Times New Roman" w:cs="Times New Roman"/>
          <w:sz w:val="24"/>
          <w:szCs w:val="24"/>
        </w:rPr>
        <w:t>4.1 Целевой раздел Программы включает пояснительную записку и планируемые результаты освоения Программы</w:t>
      </w:r>
      <w:r w:rsidR="00A518F3" w:rsidRPr="009651F9">
        <w:rPr>
          <w:rFonts w:ascii="Times New Roman" w:hAnsi="Times New Roman" w:cs="Times New Roman"/>
          <w:sz w:val="24"/>
          <w:szCs w:val="24"/>
        </w:rPr>
        <w:t xml:space="preserve"> в виде целевых ориентиров</w:t>
      </w:r>
      <w:r w:rsidR="003176D5" w:rsidRPr="009651F9">
        <w:rPr>
          <w:rFonts w:ascii="Times New Roman" w:hAnsi="Times New Roman" w:cs="Times New Roman"/>
          <w:sz w:val="24"/>
          <w:szCs w:val="24"/>
        </w:rPr>
        <w:t xml:space="preserve">; </w:t>
      </w:r>
      <w:r w:rsidRPr="009651F9">
        <w:rPr>
          <w:rFonts w:ascii="Times New Roman" w:hAnsi="Times New Roman" w:cs="Times New Roman"/>
          <w:sz w:val="24"/>
          <w:szCs w:val="24"/>
        </w:rPr>
        <w:t>определяет ее цели и задачи, принципы и подходы к формированию Программы</w:t>
      </w:r>
      <w:r w:rsidR="00A518F3" w:rsidRPr="009651F9">
        <w:rPr>
          <w:rFonts w:ascii="Times New Roman" w:hAnsi="Times New Roman" w:cs="Times New Roman"/>
          <w:sz w:val="24"/>
          <w:szCs w:val="24"/>
        </w:rPr>
        <w:t xml:space="preserve"> </w:t>
      </w:r>
      <w:r w:rsidRPr="009651F9">
        <w:rPr>
          <w:rFonts w:ascii="Times New Roman" w:hAnsi="Times New Roman" w:cs="Times New Roman"/>
          <w:sz w:val="24"/>
          <w:szCs w:val="24"/>
        </w:rPr>
        <w:t xml:space="preserve"> </w:t>
      </w:r>
      <w:r w:rsidR="00A518F3" w:rsidRPr="009651F9">
        <w:rPr>
          <w:rFonts w:ascii="Times New Roman" w:hAnsi="Times New Roman" w:cs="Times New Roman"/>
          <w:sz w:val="24"/>
          <w:szCs w:val="24"/>
        </w:rPr>
        <w:t xml:space="preserve"> </w:t>
      </w:r>
      <w:r w:rsidRPr="009651F9">
        <w:rPr>
          <w:rFonts w:ascii="Times New Roman" w:hAnsi="Times New Roman" w:cs="Times New Roman"/>
          <w:sz w:val="24"/>
          <w:szCs w:val="24"/>
        </w:rPr>
        <w:t xml:space="preserve"> </w:t>
      </w:r>
    </w:p>
    <w:p w14:paraId="06B1AC23" w14:textId="147F6F3F" w:rsidR="00DC0371" w:rsidRPr="009651F9" w:rsidRDefault="00DC0371" w:rsidP="00B8576C">
      <w:pPr>
        <w:ind w:firstLine="567"/>
        <w:jc w:val="both"/>
        <w:rPr>
          <w:rFonts w:ascii="Times New Roman" w:hAnsi="Times New Roman" w:cs="Times New Roman"/>
          <w:sz w:val="24"/>
          <w:szCs w:val="24"/>
        </w:rPr>
      </w:pPr>
      <w:r w:rsidRPr="009651F9">
        <w:rPr>
          <w:rFonts w:ascii="Times New Roman" w:hAnsi="Times New Roman" w:cs="Times New Roman"/>
          <w:sz w:val="24"/>
          <w:szCs w:val="24"/>
        </w:rPr>
        <w:t>4.2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w:t>
      </w:r>
      <w:bookmarkStart w:id="6" w:name="sub_1064"/>
      <w:r w:rsidRPr="009651F9">
        <w:rPr>
          <w:rFonts w:ascii="Times New Roman" w:hAnsi="Times New Roman" w:cs="Times New Roman"/>
          <w:sz w:val="24"/>
          <w:szCs w:val="24"/>
        </w:rPr>
        <w:t>;</w:t>
      </w:r>
      <w:r w:rsidRPr="009651F9">
        <w:rPr>
          <w:rFonts w:ascii="Times New Roman" w:hAnsi="Times New Roman" w:cs="Times New Roman"/>
          <w:iCs/>
          <w:sz w:val="24"/>
          <w:szCs w:val="24"/>
        </w:rPr>
        <w:t xml:space="preserve"> </w:t>
      </w:r>
      <w:bookmarkStart w:id="7" w:name="_Hlk126760068"/>
      <w:r w:rsidRPr="009651F9">
        <w:rPr>
          <w:rFonts w:ascii="Times New Roman" w:hAnsi="Times New Roman" w:cs="Times New Roman"/>
          <w:sz w:val="24"/>
          <w:szCs w:val="24"/>
        </w:rPr>
        <w:t>описание коррекционно-развивающей работы</w:t>
      </w:r>
      <w:r w:rsidR="00A518F3" w:rsidRPr="009651F9">
        <w:rPr>
          <w:rFonts w:ascii="Times New Roman" w:hAnsi="Times New Roman" w:cs="Times New Roman"/>
          <w:sz w:val="24"/>
          <w:szCs w:val="24"/>
        </w:rPr>
        <w:t>; рабочую программу воспитания</w:t>
      </w:r>
      <w:r w:rsidRPr="009651F9">
        <w:rPr>
          <w:rFonts w:ascii="Times New Roman" w:hAnsi="Times New Roman" w:cs="Times New Roman"/>
          <w:sz w:val="24"/>
          <w:szCs w:val="24"/>
        </w:rPr>
        <w:t xml:space="preserve">  </w:t>
      </w:r>
    </w:p>
    <w:bookmarkEnd w:id="6"/>
    <w:bookmarkEnd w:id="7"/>
    <w:p w14:paraId="5A4FAC00" w14:textId="5C0E77CA" w:rsidR="00DC0371" w:rsidRPr="00B8576C" w:rsidRDefault="00DC0371" w:rsidP="00B8576C">
      <w:pPr>
        <w:ind w:firstLine="567"/>
        <w:jc w:val="both"/>
        <w:rPr>
          <w:rFonts w:ascii="Times New Roman" w:hAnsi="Times New Roman" w:cs="Times New Roman"/>
          <w:sz w:val="24"/>
          <w:szCs w:val="24"/>
        </w:rPr>
      </w:pPr>
      <w:r w:rsidRPr="009651F9">
        <w:rPr>
          <w:rFonts w:ascii="Times New Roman" w:hAnsi="Times New Roman" w:cs="Times New Roman"/>
          <w:sz w:val="24"/>
          <w:szCs w:val="24"/>
        </w:rPr>
        <w:t>4.3. Организационный раздел программы содержит психолого-педагогические условия, обеспечивающие развитие ребенка</w:t>
      </w:r>
      <w:r w:rsidRPr="00B8576C">
        <w:rPr>
          <w:rFonts w:ascii="Times New Roman" w:hAnsi="Times New Roman" w:cs="Times New Roman"/>
          <w:sz w:val="24"/>
          <w:szCs w:val="24"/>
        </w:rPr>
        <w:t xml:space="preserve"> с ТНР</w:t>
      </w:r>
      <w:r w:rsidR="00A518F3" w:rsidRPr="00B8576C">
        <w:rPr>
          <w:rFonts w:ascii="Times New Roman" w:hAnsi="Times New Roman" w:cs="Times New Roman"/>
          <w:sz w:val="24"/>
          <w:szCs w:val="24"/>
        </w:rPr>
        <w:t>;</w:t>
      </w:r>
      <w:r w:rsidRPr="00B8576C">
        <w:rPr>
          <w:rFonts w:ascii="Times New Roman" w:hAnsi="Times New Roman" w:cs="Times New Roman"/>
          <w:sz w:val="24"/>
          <w:szCs w:val="24"/>
        </w:rPr>
        <w:t xml:space="preserve"> особенности организации развивающей предметно-пространственной среды, </w:t>
      </w:r>
      <w:r w:rsidR="00A518F3" w:rsidRPr="00B8576C">
        <w:rPr>
          <w:rFonts w:ascii="Times New Roman" w:hAnsi="Times New Roman" w:cs="Times New Roman"/>
          <w:sz w:val="24"/>
          <w:szCs w:val="24"/>
        </w:rPr>
        <w:t xml:space="preserve">материально-техническое обеспечение Программы, кадровые условия; режим и распорядок дня; </w:t>
      </w:r>
      <w:r w:rsidRPr="00B8576C">
        <w:rPr>
          <w:rFonts w:ascii="Times New Roman" w:hAnsi="Times New Roman" w:cs="Times New Roman"/>
          <w:sz w:val="24"/>
          <w:szCs w:val="24"/>
        </w:rPr>
        <w:t xml:space="preserve">календарный план воспитательной работы. </w:t>
      </w:r>
    </w:p>
    <w:bookmarkEnd w:id="5"/>
    <w:p w14:paraId="5809AB80" w14:textId="6BF1F75E" w:rsidR="00A518F3" w:rsidRPr="00B8576C" w:rsidRDefault="00A518F3"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представленных в каждом разделе. Обязательная часть Программы соответствует ФАОП ДО и составляет не менее 60% от общего объема программы. Часть, формируемая участниками образовательных отношений, составляет не более 40%. Обе части являются взаимодополняющими и необходимыми с точки зрения реализации Стандарта.</w:t>
      </w:r>
    </w:p>
    <w:p w14:paraId="3A91BE49" w14:textId="710A2B28" w:rsidR="003176D5" w:rsidRPr="00B8576C" w:rsidRDefault="003176D5"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Обязательная часть ФАОП ДО – утверждена Приказом Министерства просвещения Российской федерации от 24.11.2022 г. №1022. Реализуется педагогическими работниками ДОО во всех помещениях на территории детского сада, с</w:t>
      </w:r>
      <w:r w:rsidR="00305DE2" w:rsidRPr="00B8576C">
        <w:rPr>
          <w:rFonts w:ascii="Times New Roman" w:hAnsi="Times New Roman" w:cs="Times New Roman"/>
          <w:sz w:val="24"/>
          <w:szCs w:val="24"/>
        </w:rPr>
        <w:t xml:space="preserve"> </w:t>
      </w:r>
      <w:r w:rsidRPr="00B8576C">
        <w:rPr>
          <w:rFonts w:ascii="Times New Roman" w:hAnsi="Times New Roman" w:cs="Times New Roman"/>
          <w:sz w:val="24"/>
          <w:szCs w:val="24"/>
        </w:rPr>
        <w:t xml:space="preserve">детьми ДОО, имеющими заключение ТПМПК – ТНР. </w:t>
      </w:r>
    </w:p>
    <w:p w14:paraId="19C60F53" w14:textId="77777777" w:rsidR="00305DE2" w:rsidRPr="00B8576C" w:rsidRDefault="003176D5"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 xml:space="preserve">Часть, формируемая участниками образовательных отношений ориентирована на: </w:t>
      </w:r>
    </w:p>
    <w:p w14:paraId="554F8D2F" w14:textId="77777777" w:rsidR="00305DE2" w:rsidRPr="00B8576C" w:rsidRDefault="003176D5"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 xml:space="preserve">- специфику национальных, социокультурных и региональных условий, в которых осуществляется образовательная деятельность; </w:t>
      </w:r>
    </w:p>
    <w:p w14:paraId="51CA2968" w14:textId="77777777" w:rsidR="00305DE2" w:rsidRPr="00B8576C" w:rsidRDefault="003176D5"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 xml:space="preserve">- сложившиеся традиции ДОО; </w:t>
      </w:r>
    </w:p>
    <w:p w14:paraId="2174C2E5" w14:textId="4A4B8F2D" w:rsidR="003176D5" w:rsidRPr="00593A72" w:rsidRDefault="003176D5" w:rsidP="00B8576C">
      <w:pPr>
        <w:ind w:firstLine="567"/>
        <w:jc w:val="both"/>
        <w:rPr>
          <w:rFonts w:ascii="Times New Roman" w:hAnsi="Times New Roman" w:cs="Times New Roman"/>
          <w:sz w:val="24"/>
          <w:szCs w:val="24"/>
        </w:rPr>
      </w:pPr>
      <w:r w:rsidRPr="00BD1A5A">
        <w:rPr>
          <w:rFonts w:ascii="Times New Roman" w:hAnsi="Times New Roman" w:cs="Times New Roman"/>
          <w:sz w:val="24"/>
          <w:szCs w:val="24"/>
        </w:rPr>
        <w:t xml:space="preserve">- парциальную образовательные программы «Байкал-жемчужина </w:t>
      </w:r>
      <w:r w:rsidRPr="00593A72">
        <w:rPr>
          <w:rFonts w:ascii="Times New Roman" w:hAnsi="Times New Roman" w:cs="Times New Roman"/>
          <w:sz w:val="24"/>
          <w:szCs w:val="24"/>
        </w:rPr>
        <w:t xml:space="preserve">Сибири», и формы организации работы с детьми, которые соответствуют потребностям и интересам детей. </w:t>
      </w:r>
    </w:p>
    <w:p w14:paraId="66B19E1A" w14:textId="4BDC55AE" w:rsidR="00DC0371" w:rsidRPr="00B8576C" w:rsidRDefault="003176D5"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 xml:space="preserve">Программа реализуется на государственном языке Российской Федерации – русском (Согласно пункту 1.9 ФГОС ДО). </w:t>
      </w:r>
    </w:p>
    <w:bookmarkEnd w:id="2"/>
    <w:p w14:paraId="70AC9055" w14:textId="7538E431" w:rsidR="007D54ED" w:rsidRPr="00B8576C" w:rsidRDefault="003176D5"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w:t>
      </w:r>
    </w:p>
    <w:bookmarkEnd w:id="4"/>
    <w:p w14:paraId="581B22AE" w14:textId="30F5D25A" w:rsidR="00010834" w:rsidRPr="00B8576C" w:rsidRDefault="00B8576C" w:rsidP="00B8576C">
      <w:pPr>
        <w:tabs>
          <w:tab w:val="left" w:pos="3540"/>
        </w:tabs>
        <w:jc w:val="center"/>
        <w:rPr>
          <w:rFonts w:ascii="Times New Roman" w:eastAsia="Times New Roman" w:hAnsi="Times New Roman" w:cs="Times New Roman"/>
          <w:b/>
          <w:sz w:val="24"/>
          <w:szCs w:val="24"/>
        </w:rPr>
      </w:pPr>
      <w:r w:rsidRPr="003178B8">
        <w:rPr>
          <w:rFonts w:ascii="Times New Roman" w:eastAsia="Times New Roman" w:hAnsi="Times New Roman" w:cs="Times New Roman"/>
          <w:b/>
          <w:sz w:val="24"/>
          <w:szCs w:val="24"/>
        </w:rPr>
        <w:t xml:space="preserve">I </w:t>
      </w:r>
      <w:r w:rsidR="00010834" w:rsidRPr="00B8576C">
        <w:rPr>
          <w:rFonts w:ascii="Times New Roman" w:eastAsia="Times New Roman" w:hAnsi="Times New Roman" w:cs="Times New Roman"/>
          <w:b/>
          <w:sz w:val="24"/>
          <w:szCs w:val="24"/>
        </w:rPr>
        <w:t>ЦЕЛЕВОЙ РАЗДЕЛ</w:t>
      </w:r>
    </w:p>
    <w:p w14:paraId="5640C76F" w14:textId="361EC0D8" w:rsidR="000803C1" w:rsidRPr="00B8576C" w:rsidRDefault="00010834" w:rsidP="0059347E">
      <w:pPr>
        <w:pStyle w:val="a3"/>
        <w:numPr>
          <w:ilvl w:val="1"/>
          <w:numId w:val="27"/>
        </w:numPr>
        <w:jc w:val="both"/>
        <w:rPr>
          <w:rFonts w:ascii="Times New Roman" w:eastAsia="Times New Roman" w:hAnsi="Times New Roman" w:cs="Times New Roman"/>
          <w:b/>
          <w:sz w:val="24"/>
          <w:szCs w:val="24"/>
          <w:u w:val="single"/>
        </w:rPr>
      </w:pPr>
      <w:bookmarkStart w:id="8" w:name="_Hlk152004188"/>
      <w:r w:rsidRPr="00B8576C">
        <w:rPr>
          <w:rFonts w:ascii="Times New Roman" w:eastAsia="Times New Roman" w:hAnsi="Times New Roman" w:cs="Times New Roman"/>
          <w:b/>
          <w:sz w:val="24"/>
          <w:szCs w:val="24"/>
          <w:u w:val="single"/>
        </w:rPr>
        <w:t>Пояснительная записка</w:t>
      </w:r>
    </w:p>
    <w:p w14:paraId="3F03295C" w14:textId="6356EBF3" w:rsidR="00305DE2" w:rsidRPr="00593A72" w:rsidRDefault="00416554" w:rsidP="00B8576C">
      <w:pPr>
        <w:ind w:firstLine="567"/>
        <w:jc w:val="both"/>
        <w:rPr>
          <w:rFonts w:ascii="Times New Roman" w:eastAsia="Times New Roman" w:hAnsi="Times New Roman" w:cs="Times New Roman"/>
          <w:bCs/>
          <w:sz w:val="24"/>
          <w:szCs w:val="24"/>
        </w:rPr>
      </w:pPr>
      <w:r w:rsidRPr="00B8576C">
        <w:rPr>
          <w:rFonts w:ascii="Times New Roman" w:eastAsia="Times New Roman" w:hAnsi="Times New Roman" w:cs="Times New Roman"/>
          <w:bCs/>
          <w:sz w:val="24"/>
          <w:szCs w:val="24"/>
        </w:rPr>
        <w:t xml:space="preserve">Программа реализуется в течение всего периода пребывания детей в детском саду круглогодично, без каникул, при </w:t>
      </w:r>
      <w:r w:rsidR="00305DE2" w:rsidRPr="00B8576C">
        <w:rPr>
          <w:rFonts w:ascii="Times New Roman" w:eastAsia="Times New Roman" w:hAnsi="Times New Roman" w:cs="Times New Roman"/>
          <w:bCs/>
          <w:sz w:val="24"/>
          <w:szCs w:val="24"/>
        </w:rPr>
        <w:t>пятидневн</w:t>
      </w:r>
      <w:r w:rsidRPr="00B8576C">
        <w:rPr>
          <w:rFonts w:ascii="Times New Roman" w:eastAsia="Times New Roman" w:hAnsi="Times New Roman" w:cs="Times New Roman"/>
          <w:bCs/>
          <w:sz w:val="24"/>
          <w:szCs w:val="24"/>
        </w:rPr>
        <w:t>ой</w:t>
      </w:r>
      <w:r w:rsidR="00305DE2" w:rsidRPr="00B8576C">
        <w:rPr>
          <w:rFonts w:ascii="Times New Roman" w:eastAsia="Times New Roman" w:hAnsi="Times New Roman" w:cs="Times New Roman"/>
          <w:bCs/>
          <w:sz w:val="24"/>
          <w:szCs w:val="24"/>
        </w:rPr>
        <w:t xml:space="preserve"> рабоч</w:t>
      </w:r>
      <w:r w:rsidRPr="00B8576C">
        <w:rPr>
          <w:rFonts w:ascii="Times New Roman" w:eastAsia="Times New Roman" w:hAnsi="Times New Roman" w:cs="Times New Roman"/>
          <w:bCs/>
          <w:sz w:val="24"/>
          <w:szCs w:val="24"/>
        </w:rPr>
        <w:t xml:space="preserve">ей </w:t>
      </w:r>
      <w:r w:rsidR="00305DE2" w:rsidRPr="00B8576C">
        <w:rPr>
          <w:rFonts w:ascii="Times New Roman" w:eastAsia="Times New Roman" w:hAnsi="Times New Roman" w:cs="Times New Roman"/>
          <w:bCs/>
          <w:sz w:val="24"/>
          <w:szCs w:val="24"/>
        </w:rPr>
        <w:t>недел</w:t>
      </w:r>
      <w:r w:rsidRPr="00B8576C">
        <w:rPr>
          <w:rFonts w:ascii="Times New Roman" w:eastAsia="Times New Roman" w:hAnsi="Times New Roman" w:cs="Times New Roman"/>
          <w:bCs/>
          <w:sz w:val="24"/>
          <w:szCs w:val="24"/>
        </w:rPr>
        <w:t xml:space="preserve">е </w:t>
      </w:r>
      <w:r w:rsidR="00305DE2" w:rsidRPr="00B8576C">
        <w:rPr>
          <w:rFonts w:ascii="Times New Roman" w:eastAsia="Times New Roman" w:hAnsi="Times New Roman" w:cs="Times New Roman"/>
          <w:bCs/>
          <w:sz w:val="24"/>
          <w:szCs w:val="24"/>
        </w:rPr>
        <w:t xml:space="preserve">с 7.00 до 19.00 </w:t>
      </w:r>
      <w:r w:rsidR="00305DE2" w:rsidRPr="00593A72">
        <w:rPr>
          <w:rFonts w:ascii="Times New Roman" w:eastAsia="Times New Roman" w:hAnsi="Times New Roman" w:cs="Times New Roman"/>
          <w:bCs/>
          <w:sz w:val="24"/>
          <w:szCs w:val="24"/>
        </w:rPr>
        <w:t>ч</w:t>
      </w:r>
      <w:r w:rsidRPr="00593A72">
        <w:rPr>
          <w:rFonts w:ascii="Times New Roman" w:eastAsia="Times New Roman" w:hAnsi="Times New Roman" w:cs="Times New Roman"/>
          <w:bCs/>
          <w:sz w:val="24"/>
          <w:szCs w:val="24"/>
        </w:rPr>
        <w:t>.</w:t>
      </w:r>
      <w:r w:rsidR="00305DE2" w:rsidRPr="00593A72">
        <w:rPr>
          <w:rFonts w:ascii="Times New Roman" w:eastAsia="Times New Roman" w:hAnsi="Times New Roman" w:cs="Times New Roman"/>
          <w:bCs/>
          <w:sz w:val="24"/>
          <w:szCs w:val="24"/>
        </w:rPr>
        <w:t xml:space="preserve"> </w:t>
      </w:r>
      <w:r w:rsidRPr="00593A72">
        <w:rPr>
          <w:rFonts w:ascii="Times New Roman" w:eastAsia="Times New Roman" w:hAnsi="Times New Roman" w:cs="Times New Roman"/>
          <w:bCs/>
          <w:sz w:val="24"/>
          <w:szCs w:val="24"/>
        </w:rPr>
        <w:t xml:space="preserve">Реализация Программы </w:t>
      </w:r>
      <w:r w:rsidR="00305DE2" w:rsidRPr="00593A72">
        <w:rPr>
          <w:rFonts w:ascii="Times New Roman" w:eastAsia="Times New Roman" w:hAnsi="Times New Roman" w:cs="Times New Roman"/>
          <w:bCs/>
          <w:sz w:val="24"/>
          <w:szCs w:val="24"/>
        </w:rPr>
        <w:t>разделена</w:t>
      </w:r>
      <w:r w:rsidRPr="00593A72">
        <w:rPr>
          <w:rFonts w:ascii="Times New Roman" w:eastAsia="Times New Roman" w:hAnsi="Times New Roman" w:cs="Times New Roman"/>
          <w:bCs/>
          <w:sz w:val="24"/>
          <w:szCs w:val="24"/>
        </w:rPr>
        <w:t xml:space="preserve"> </w:t>
      </w:r>
      <w:r w:rsidR="00305DE2" w:rsidRPr="00593A72">
        <w:rPr>
          <w:rFonts w:ascii="Times New Roman" w:eastAsia="Times New Roman" w:hAnsi="Times New Roman" w:cs="Times New Roman"/>
          <w:bCs/>
          <w:sz w:val="24"/>
          <w:szCs w:val="24"/>
        </w:rPr>
        <w:t>на 2 периода</w:t>
      </w:r>
      <w:r w:rsidRPr="00593A72">
        <w:rPr>
          <w:rFonts w:ascii="Times New Roman" w:eastAsia="Times New Roman" w:hAnsi="Times New Roman" w:cs="Times New Roman"/>
          <w:bCs/>
          <w:sz w:val="24"/>
          <w:szCs w:val="24"/>
        </w:rPr>
        <w:t>: 1период - с</w:t>
      </w:r>
      <w:r w:rsidR="00305DE2" w:rsidRPr="00593A72">
        <w:rPr>
          <w:rFonts w:ascii="Times New Roman" w:eastAsia="Times New Roman" w:hAnsi="Times New Roman" w:cs="Times New Roman"/>
          <w:bCs/>
          <w:sz w:val="24"/>
          <w:szCs w:val="24"/>
        </w:rPr>
        <w:t xml:space="preserve"> 1 сентября по 31 мая. </w:t>
      </w:r>
      <w:r w:rsidRPr="00593A72">
        <w:rPr>
          <w:rFonts w:ascii="Times New Roman" w:eastAsia="Times New Roman" w:hAnsi="Times New Roman" w:cs="Times New Roman"/>
          <w:bCs/>
          <w:sz w:val="24"/>
          <w:szCs w:val="24"/>
        </w:rPr>
        <w:t>2</w:t>
      </w:r>
      <w:r w:rsidR="00305DE2" w:rsidRPr="00593A72">
        <w:rPr>
          <w:rFonts w:ascii="Times New Roman" w:eastAsia="Times New Roman" w:hAnsi="Times New Roman" w:cs="Times New Roman"/>
          <w:bCs/>
          <w:sz w:val="24"/>
          <w:szCs w:val="24"/>
        </w:rPr>
        <w:t xml:space="preserve"> период - с 1 июня по 31 августа.</w:t>
      </w:r>
    </w:p>
    <w:p w14:paraId="0E2FBF4D" w14:textId="77777777" w:rsidR="00010834" w:rsidRPr="00593A72" w:rsidRDefault="00534C2E" w:rsidP="00FF4112">
      <w:pPr>
        <w:ind w:firstLine="3"/>
        <w:jc w:val="both"/>
        <w:rPr>
          <w:rFonts w:ascii="Times New Roman" w:eastAsia="Times New Roman" w:hAnsi="Times New Roman" w:cs="Times New Roman"/>
          <w:b/>
          <w:sz w:val="24"/>
          <w:szCs w:val="24"/>
        </w:rPr>
      </w:pPr>
      <w:r w:rsidRPr="00593A72">
        <w:rPr>
          <w:rFonts w:ascii="Times New Roman" w:eastAsia="Times New Roman" w:hAnsi="Times New Roman" w:cs="Times New Roman"/>
          <w:b/>
          <w:sz w:val="24"/>
          <w:szCs w:val="24"/>
        </w:rPr>
        <w:t xml:space="preserve">1.1.1 </w:t>
      </w:r>
      <w:r w:rsidR="00BD1FF8" w:rsidRPr="00593A72">
        <w:rPr>
          <w:rFonts w:ascii="Times New Roman" w:eastAsia="Times New Roman" w:hAnsi="Times New Roman" w:cs="Times New Roman"/>
          <w:b/>
          <w:sz w:val="24"/>
          <w:szCs w:val="24"/>
        </w:rPr>
        <w:t xml:space="preserve">Цели, </w:t>
      </w:r>
      <w:r w:rsidR="00010834" w:rsidRPr="00593A72">
        <w:rPr>
          <w:rFonts w:ascii="Times New Roman" w:eastAsia="Times New Roman" w:hAnsi="Times New Roman" w:cs="Times New Roman"/>
          <w:b/>
          <w:sz w:val="24"/>
          <w:szCs w:val="24"/>
        </w:rPr>
        <w:t xml:space="preserve">задачи </w:t>
      </w:r>
      <w:r w:rsidR="00BD1FF8" w:rsidRPr="00593A72">
        <w:rPr>
          <w:rFonts w:ascii="Times New Roman" w:eastAsia="Times New Roman" w:hAnsi="Times New Roman" w:cs="Times New Roman"/>
          <w:b/>
          <w:sz w:val="24"/>
          <w:szCs w:val="24"/>
        </w:rPr>
        <w:t xml:space="preserve">и принципы </w:t>
      </w:r>
      <w:r w:rsidR="00010834" w:rsidRPr="00593A72">
        <w:rPr>
          <w:rFonts w:ascii="Times New Roman" w:eastAsia="Times New Roman" w:hAnsi="Times New Roman" w:cs="Times New Roman"/>
          <w:b/>
          <w:sz w:val="24"/>
          <w:szCs w:val="24"/>
        </w:rPr>
        <w:t>Программы</w:t>
      </w:r>
    </w:p>
    <w:p w14:paraId="58CA9582" w14:textId="0918BF8F" w:rsidR="00010834" w:rsidRPr="00B8576C" w:rsidRDefault="001D0A24" w:rsidP="00B8576C">
      <w:pPr>
        <w:ind w:left="3" w:firstLine="720"/>
        <w:jc w:val="both"/>
        <w:rPr>
          <w:rFonts w:ascii="Times New Roman" w:eastAsia="Times New Roman" w:hAnsi="Times New Roman" w:cs="Times New Roman"/>
          <w:sz w:val="24"/>
          <w:szCs w:val="24"/>
        </w:rPr>
      </w:pPr>
      <w:r w:rsidRPr="00B8576C">
        <w:rPr>
          <w:rFonts w:ascii="Times New Roman" w:eastAsia="Times New Roman" w:hAnsi="Times New Roman" w:cs="Times New Roman"/>
          <w:color w:val="000000" w:themeColor="text1"/>
          <w:sz w:val="24"/>
          <w:szCs w:val="24"/>
        </w:rPr>
        <w:t xml:space="preserve">Программа </w:t>
      </w:r>
      <w:r w:rsidR="00010834" w:rsidRPr="00B8576C">
        <w:rPr>
          <w:rFonts w:ascii="Times New Roman" w:eastAsia="Times New Roman" w:hAnsi="Times New Roman" w:cs="Times New Roman"/>
          <w:color w:val="000000" w:themeColor="text1"/>
          <w:sz w:val="24"/>
          <w:szCs w:val="24"/>
        </w:rPr>
        <w:t xml:space="preserve">предназначена для специалистов и </w:t>
      </w:r>
      <w:r w:rsidR="00010834" w:rsidRPr="00593A72">
        <w:rPr>
          <w:rFonts w:ascii="Times New Roman" w:eastAsia="Times New Roman" w:hAnsi="Times New Roman" w:cs="Times New Roman"/>
          <w:sz w:val="24"/>
          <w:szCs w:val="24"/>
        </w:rPr>
        <w:t xml:space="preserve">педагогов </w:t>
      </w:r>
      <w:r w:rsidR="00A5322E" w:rsidRPr="00593A72">
        <w:rPr>
          <w:rFonts w:ascii="Times New Roman" w:eastAsia="Times New Roman" w:hAnsi="Times New Roman" w:cs="Times New Roman"/>
          <w:sz w:val="24"/>
          <w:szCs w:val="24"/>
        </w:rPr>
        <w:t xml:space="preserve">Муниципального </w:t>
      </w:r>
      <w:r w:rsidR="009D33F7" w:rsidRPr="00593A72">
        <w:rPr>
          <w:rFonts w:ascii="Times New Roman" w:eastAsia="Times New Roman" w:hAnsi="Times New Roman" w:cs="Times New Roman"/>
          <w:sz w:val="24"/>
          <w:szCs w:val="24"/>
        </w:rPr>
        <w:t xml:space="preserve">бюджетного </w:t>
      </w:r>
      <w:r w:rsidR="00A5322E" w:rsidRPr="00593A72">
        <w:rPr>
          <w:rFonts w:ascii="Times New Roman" w:eastAsia="Times New Roman" w:hAnsi="Times New Roman" w:cs="Times New Roman"/>
          <w:sz w:val="24"/>
          <w:szCs w:val="24"/>
        </w:rPr>
        <w:t>дошкольного образовательного</w:t>
      </w:r>
      <w:r w:rsidR="0067711D" w:rsidRPr="00593A72">
        <w:rPr>
          <w:rFonts w:ascii="Times New Roman" w:eastAsia="Times New Roman" w:hAnsi="Times New Roman" w:cs="Times New Roman"/>
          <w:sz w:val="24"/>
          <w:szCs w:val="24"/>
        </w:rPr>
        <w:t xml:space="preserve"> учреждения </w:t>
      </w:r>
      <w:r w:rsidR="009D33F7" w:rsidRPr="00593A72">
        <w:rPr>
          <w:rFonts w:ascii="Times New Roman" w:eastAsia="Times New Roman" w:hAnsi="Times New Roman" w:cs="Times New Roman"/>
          <w:sz w:val="24"/>
          <w:szCs w:val="24"/>
        </w:rPr>
        <w:t>г. Иркутска д</w:t>
      </w:r>
      <w:r w:rsidR="0067711D" w:rsidRPr="00593A72">
        <w:rPr>
          <w:rFonts w:ascii="Times New Roman" w:eastAsia="Times New Roman" w:hAnsi="Times New Roman" w:cs="Times New Roman"/>
          <w:sz w:val="24"/>
          <w:szCs w:val="24"/>
        </w:rPr>
        <w:t>етский сад №</w:t>
      </w:r>
      <w:r w:rsidR="009D33F7" w:rsidRPr="00593A72">
        <w:rPr>
          <w:rFonts w:ascii="Times New Roman" w:eastAsia="Times New Roman" w:hAnsi="Times New Roman" w:cs="Times New Roman"/>
          <w:sz w:val="24"/>
          <w:szCs w:val="24"/>
        </w:rPr>
        <w:t>4</w:t>
      </w:r>
      <w:r w:rsidR="0067711D" w:rsidRPr="00593A72">
        <w:rPr>
          <w:rFonts w:ascii="Times New Roman" w:eastAsia="Times New Roman" w:hAnsi="Times New Roman" w:cs="Times New Roman"/>
          <w:sz w:val="24"/>
          <w:szCs w:val="24"/>
        </w:rPr>
        <w:t>4</w:t>
      </w:r>
      <w:r w:rsidR="00A5322E" w:rsidRPr="00593A72">
        <w:rPr>
          <w:rFonts w:ascii="Times New Roman" w:eastAsia="Times New Roman" w:hAnsi="Times New Roman" w:cs="Times New Roman"/>
          <w:sz w:val="24"/>
          <w:szCs w:val="24"/>
        </w:rPr>
        <w:t xml:space="preserve">, </w:t>
      </w:r>
      <w:r w:rsidR="00010834" w:rsidRPr="00593A72">
        <w:rPr>
          <w:rFonts w:ascii="Times New Roman" w:eastAsia="Times New Roman" w:hAnsi="Times New Roman" w:cs="Times New Roman"/>
          <w:sz w:val="24"/>
          <w:szCs w:val="24"/>
        </w:rPr>
        <w:t>в котором воспитываются дети с тяжелыми нарушениями речи (далее - дети с ТНР)</w:t>
      </w:r>
      <w:r w:rsidR="00B656A2" w:rsidRPr="00593A72">
        <w:rPr>
          <w:rFonts w:ascii="Times New Roman" w:eastAsia="Times New Roman" w:hAnsi="Times New Roman" w:cs="Times New Roman"/>
          <w:sz w:val="24"/>
          <w:szCs w:val="24"/>
        </w:rPr>
        <w:t xml:space="preserve"> дошкольного возраста от </w:t>
      </w:r>
      <w:r w:rsidR="009D33F7" w:rsidRPr="00593A72">
        <w:rPr>
          <w:rFonts w:ascii="Times New Roman" w:eastAsia="Times New Roman" w:hAnsi="Times New Roman" w:cs="Times New Roman"/>
          <w:sz w:val="24"/>
          <w:szCs w:val="24"/>
        </w:rPr>
        <w:t>4</w:t>
      </w:r>
      <w:r w:rsidR="00B656A2" w:rsidRPr="00593A72">
        <w:rPr>
          <w:rFonts w:ascii="Times New Roman" w:eastAsia="Times New Roman" w:hAnsi="Times New Roman" w:cs="Times New Roman"/>
          <w:sz w:val="24"/>
          <w:szCs w:val="24"/>
        </w:rPr>
        <w:t xml:space="preserve"> до 7(8) лет</w:t>
      </w:r>
      <w:r w:rsidR="00010834" w:rsidRPr="00593A72">
        <w:rPr>
          <w:rFonts w:ascii="Times New Roman" w:eastAsia="Times New Roman" w:hAnsi="Times New Roman" w:cs="Times New Roman"/>
          <w:sz w:val="24"/>
          <w:szCs w:val="24"/>
        </w:rPr>
        <w:t>.</w:t>
      </w:r>
    </w:p>
    <w:p w14:paraId="36060A22" w14:textId="506CD24A" w:rsidR="00837EC0" w:rsidRPr="00B8576C" w:rsidRDefault="00837EC0" w:rsidP="00B8576C">
      <w:pPr>
        <w:ind w:left="3" w:firstLine="720"/>
        <w:jc w:val="both"/>
        <w:rPr>
          <w:rFonts w:ascii="Times New Roman" w:eastAsia="Times New Roman" w:hAnsi="Times New Roman" w:cs="Times New Roman"/>
          <w:sz w:val="24"/>
          <w:szCs w:val="24"/>
        </w:rPr>
      </w:pPr>
      <w:r w:rsidRPr="00B8576C">
        <w:rPr>
          <w:rFonts w:ascii="Times New Roman" w:eastAsia="Times New Roman" w:hAnsi="Times New Roman" w:cs="Times New Roman"/>
          <w:b/>
          <w:sz w:val="24"/>
          <w:szCs w:val="24"/>
        </w:rPr>
        <w:t>Цель реализации Программы:</w:t>
      </w:r>
      <w:r w:rsidRPr="00B8576C">
        <w:rPr>
          <w:rFonts w:ascii="Times New Roman" w:eastAsia="Times New Roman" w:hAnsi="Times New Roman" w:cs="Times New Roman"/>
          <w:sz w:val="24"/>
          <w:szCs w:val="24"/>
        </w:rPr>
        <w:t xml:space="preserve"> обеспечение условий для дошкольного образования, определяемых общими и особыми потребностями обучающегося дошкольного возраста с </w:t>
      </w:r>
      <w:r w:rsidR="0060689D" w:rsidRPr="00B8576C">
        <w:rPr>
          <w:rFonts w:ascii="Times New Roman" w:eastAsia="Times New Roman" w:hAnsi="Times New Roman" w:cs="Times New Roman"/>
          <w:sz w:val="24"/>
          <w:szCs w:val="24"/>
        </w:rPr>
        <w:t>ТНР</w:t>
      </w:r>
      <w:r w:rsidRPr="00B8576C">
        <w:rPr>
          <w:rFonts w:ascii="Times New Roman" w:eastAsia="Times New Roman" w:hAnsi="Times New Roman" w:cs="Times New Roman"/>
          <w:sz w:val="24"/>
          <w:szCs w:val="24"/>
        </w:rPr>
        <w:t>, индивидуальными особенностями его развития и состояния здоровья.</w:t>
      </w:r>
      <w:r w:rsidR="00416554" w:rsidRPr="00B8576C">
        <w:rPr>
          <w:rFonts w:ascii="Times New Roman" w:eastAsia="Times New Roman" w:hAnsi="Times New Roman" w:cs="Times New Roman"/>
          <w:sz w:val="24"/>
          <w:szCs w:val="24"/>
        </w:rPr>
        <w:t xml:space="preserve"> </w:t>
      </w:r>
      <w:r w:rsidRPr="00B8576C">
        <w:rPr>
          <w:rFonts w:ascii="Times New Roman" w:eastAsia="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6CEE423B" w14:textId="77777777" w:rsidR="00416554" w:rsidRPr="00B8576C" w:rsidRDefault="00416554" w:rsidP="00B8576C">
      <w:pPr>
        <w:ind w:left="3" w:firstLine="720"/>
        <w:jc w:val="both"/>
        <w:rPr>
          <w:rFonts w:ascii="Times New Roman" w:eastAsia="Times New Roman" w:hAnsi="Times New Roman" w:cs="Times New Roman"/>
          <w:b/>
          <w:bCs/>
          <w:sz w:val="24"/>
          <w:szCs w:val="24"/>
        </w:rPr>
      </w:pPr>
      <w:r w:rsidRPr="00B8576C">
        <w:rPr>
          <w:rFonts w:ascii="Times New Roman" w:eastAsia="Times New Roman" w:hAnsi="Times New Roman" w:cs="Times New Roman"/>
          <w:b/>
          <w:bCs/>
          <w:sz w:val="24"/>
          <w:szCs w:val="24"/>
        </w:rPr>
        <w:t>Задачи Программы</w:t>
      </w:r>
    </w:p>
    <w:p w14:paraId="6D60D17F" w14:textId="3651D8A4" w:rsidR="007550A4" w:rsidRDefault="007550A4" w:rsidP="00B8576C">
      <w:pPr>
        <w:ind w:left="3" w:hanging="3"/>
        <w:jc w:val="both"/>
        <w:rPr>
          <w:rFonts w:ascii="Times New Roman" w:eastAsia="Times New Roman" w:hAnsi="Times New Roman" w:cs="Times New Roman"/>
          <w:sz w:val="24"/>
          <w:szCs w:val="24"/>
        </w:rPr>
      </w:pPr>
      <w:r w:rsidRPr="007550A4">
        <w:rPr>
          <w:rFonts w:ascii="Times New Roman" w:eastAsia="Times New Roman" w:hAnsi="Times New Roman" w:cs="Times New Roman"/>
          <w:sz w:val="24"/>
          <w:szCs w:val="24"/>
        </w:rPr>
        <w:t>- реализация содержания АОП ДО</w:t>
      </w:r>
      <w:r>
        <w:rPr>
          <w:rFonts w:ascii="Times New Roman" w:eastAsia="Times New Roman" w:hAnsi="Times New Roman" w:cs="Times New Roman"/>
          <w:sz w:val="24"/>
          <w:szCs w:val="24"/>
        </w:rPr>
        <w:t>;</w:t>
      </w:r>
      <w:r w:rsidRPr="007550A4">
        <w:rPr>
          <w:rFonts w:ascii="Times New Roman" w:eastAsia="Times New Roman" w:hAnsi="Times New Roman" w:cs="Times New Roman"/>
          <w:sz w:val="24"/>
          <w:szCs w:val="24"/>
        </w:rPr>
        <w:t xml:space="preserve"> </w:t>
      </w:r>
    </w:p>
    <w:p w14:paraId="0B6FBDC9" w14:textId="1ACE09F6"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-коррекция недостатков психофизического развития обучающихся с ТНР;</w:t>
      </w:r>
    </w:p>
    <w:p w14:paraId="4F249F92" w14:textId="78C08485"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-охрана и укрепление физического и психического здоровья обучающихся с ТНР, в том числе их эмоционального благополучия;</w:t>
      </w:r>
    </w:p>
    <w:p w14:paraId="0D052971" w14:textId="1976D962"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14:paraId="1A138E1F" w14:textId="77777777"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-создание благоприятных условий развития в соответствии с их возрастными,</w:t>
      </w:r>
    </w:p>
    <w:p w14:paraId="44F0EB28" w14:textId="4AABF6B8"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14:paraId="656A5239" w14:textId="5B852481"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AE13D15" w14:textId="77777777"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-формирование общей культуры личности обучающихся с ТНР, развитие их</w:t>
      </w:r>
    </w:p>
    <w:p w14:paraId="56294BBF" w14:textId="351D306F"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8EFFA5B" w14:textId="65FBF3E2"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ТНР;</w:t>
      </w:r>
    </w:p>
    <w:p w14:paraId="56679228" w14:textId="0BD0A13E"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B8576C">
        <w:rPr>
          <w:rFonts w:ascii="Times New Roman" w:eastAsia="Times New Roman" w:hAnsi="Times New Roman" w:cs="Times New Roman"/>
          <w:sz w:val="24"/>
          <w:szCs w:val="24"/>
        </w:rPr>
        <w:t>абилитации</w:t>
      </w:r>
      <w:proofErr w:type="spellEnd"/>
      <w:r w:rsidRPr="00B8576C">
        <w:rPr>
          <w:rFonts w:ascii="Times New Roman" w:eastAsia="Times New Roman" w:hAnsi="Times New Roman" w:cs="Times New Roman"/>
          <w:sz w:val="24"/>
          <w:szCs w:val="24"/>
        </w:rPr>
        <w:t>), охраны и укрепления здоровья, обучающихся с ТНР;</w:t>
      </w:r>
    </w:p>
    <w:p w14:paraId="5E5EE36B" w14:textId="77777777" w:rsidR="00416554" w:rsidRPr="00B8576C" w:rsidRDefault="00416554" w:rsidP="00B8576C">
      <w:pPr>
        <w:ind w:left="3" w:hanging="3"/>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-обеспечение преемственности целей, задач и содержания дошкольного и</w:t>
      </w:r>
    </w:p>
    <w:p w14:paraId="28DC7DFC" w14:textId="14F8C83A" w:rsidR="00D148C2" w:rsidRPr="00B8576C" w:rsidRDefault="00416554" w:rsidP="00B8576C">
      <w:pPr>
        <w:ind w:left="6" w:hanging="6"/>
        <w:jc w:val="both"/>
        <w:rPr>
          <w:rFonts w:ascii="Times New Roman" w:eastAsia="Times New Roman" w:hAnsi="Times New Roman" w:cs="Times New Roman"/>
          <w:b/>
          <w:bCs/>
          <w:sz w:val="24"/>
          <w:szCs w:val="24"/>
        </w:rPr>
      </w:pPr>
      <w:r w:rsidRPr="00B8576C">
        <w:rPr>
          <w:rFonts w:ascii="Times New Roman" w:eastAsia="Times New Roman" w:hAnsi="Times New Roman" w:cs="Times New Roman"/>
          <w:sz w:val="24"/>
          <w:szCs w:val="24"/>
        </w:rPr>
        <w:t>начального общего образования.</w:t>
      </w:r>
      <w:r w:rsidRPr="00B8576C">
        <w:rPr>
          <w:rFonts w:ascii="Times New Roman" w:eastAsia="Times New Roman" w:hAnsi="Times New Roman" w:cs="Times New Roman"/>
          <w:sz w:val="24"/>
          <w:szCs w:val="24"/>
        </w:rPr>
        <w:cr/>
      </w:r>
      <w:bookmarkStart w:id="9" w:name="_Hlk152004860"/>
      <w:r w:rsidR="00D148C2" w:rsidRPr="00B8576C">
        <w:rPr>
          <w:rFonts w:ascii="Times New Roman" w:eastAsia="Times New Roman" w:hAnsi="Times New Roman" w:cs="Times New Roman"/>
          <w:b/>
          <w:bCs/>
          <w:sz w:val="24"/>
          <w:szCs w:val="24"/>
        </w:rPr>
        <w:t xml:space="preserve">1.1.2 Принципы построения Программы </w:t>
      </w:r>
      <w:bookmarkEnd w:id="9"/>
    </w:p>
    <w:p w14:paraId="28DFED64" w14:textId="2F609FBA" w:rsidR="00D148C2" w:rsidRPr="00B8576C" w:rsidRDefault="00D148C2" w:rsidP="00B8576C">
      <w:pPr>
        <w:ind w:left="6" w:hanging="6"/>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 </w:t>
      </w:r>
      <w:bookmarkStart w:id="10" w:name="_Hlk152004989"/>
      <w:r w:rsidR="00837EC0" w:rsidRPr="00B8576C">
        <w:rPr>
          <w:rFonts w:ascii="Times New Roman" w:eastAsia="Times New Roman" w:hAnsi="Times New Roman" w:cs="Times New Roman"/>
          <w:sz w:val="24"/>
          <w:szCs w:val="24"/>
        </w:rPr>
        <w:t xml:space="preserve">В соответствии со Стандартом Программа построена на </w:t>
      </w:r>
      <w:r w:rsidRPr="00B8576C">
        <w:rPr>
          <w:rFonts w:ascii="Times New Roman" w:eastAsia="Times New Roman" w:hAnsi="Times New Roman" w:cs="Times New Roman"/>
          <w:sz w:val="24"/>
          <w:szCs w:val="24"/>
        </w:rPr>
        <w:t xml:space="preserve">следующих </w:t>
      </w:r>
      <w:r w:rsidR="00837EC0" w:rsidRPr="00B8576C">
        <w:rPr>
          <w:rFonts w:ascii="Times New Roman" w:eastAsia="Times New Roman" w:hAnsi="Times New Roman" w:cs="Times New Roman"/>
          <w:b/>
          <w:bCs/>
          <w:sz w:val="24"/>
          <w:szCs w:val="24"/>
        </w:rPr>
        <w:t>принципах</w:t>
      </w:r>
      <w:r w:rsidRPr="00B8576C">
        <w:rPr>
          <w:rFonts w:ascii="Times New Roman" w:eastAsia="Times New Roman" w:hAnsi="Times New Roman" w:cs="Times New Roman"/>
          <w:sz w:val="24"/>
          <w:szCs w:val="24"/>
        </w:rPr>
        <w:t>:</w:t>
      </w:r>
      <w:r w:rsidR="005A50FD" w:rsidRPr="00B8576C">
        <w:rPr>
          <w:rFonts w:ascii="Times New Roman" w:eastAsia="Times New Roman" w:hAnsi="Times New Roman" w:cs="Times New Roman"/>
          <w:sz w:val="24"/>
          <w:szCs w:val="24"/>
        </w:rPr>
        <w:t xml:space="preserve"> </w:t>
      </w:r>
    </w:p>
    <w:bookmarkEnd w:id="10"/>
    <w:p w14:paraId="7152D7A7"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1. Поддержка разнообразия детства. </w:t>
      </w:r>
    </w:p>
    <w:p w14:paraId="27D38355"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2. Сохранение уникальности и самоценности детства как важного этапа в общем развитии человека. </w:t>
      </w:r>
    </w:p>
    <w:p w14:paraId="647057D7"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3. Позитивная социализация ребенка. </w:t>
      </w:r>
    </w:p>
    <w:p w14:paraId="6309749D"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 </w:t>
      </w:r>
    </w:p>
    <w:p w14:paraId="2C07D9BF"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5.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14:paraId="65E25416"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6. Сотрудничество Организации с семьей. </w:t>
      </w:r>
    </w:p>
    <w:p w14:paraId="18F25A09"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 </w:t>
      </w:r>
    </w:p>
    <w:p w14:paraId="2FA96155" w14:textId="77777777" w:rsidR="00D148C2" w:rsidRPr="00B8576C" w:rsidRDefault="00D148C2" w:rsidP="00B8576C">
      <w:pPr>
        <w:ind w:left="3" w:firstLine="564"/>
        <w:jc w:val="both"/>
        <w:rPr>
          <w:rFonts w:ascii="Times New Roman" w:eastAsia="Times New Roman" w:hAnsi="Times New Roman" w:cs="Times New Roman"/>
          <w:sz w:val="24"/>
          <w:szCs w:val="24"/>
        </w:rPr>
      </w:pPr>
      <w:bookmarkStart w:id="11" w:name="_Hlk152005094"/>
      <w:r w:rsidRPr="00B8576C">
        <w:rPr>
          <w:rFonts w:ascii="Times New Roman" w:eastAsia="Times New Roman" w:hAnsi="Times New Roman" w:cs="Times New Roman"/>
          <w:sz w:val="24"/>
          <w:szCs w:val="24"/>
        </w:rPr>
        <w:t xml:space="preserve">Согласно п. 10.3.3. ФАОП </w:t>
      </w:r>
      <w:bookmarkEnd w:id="11"/>
      <w:r w:rsidRPr="00B8576C">
        <w:rPr>
          <w:rFonts w:ascii="Times New Roman" w:eastAsia="Times New Roman" w:hAnsi="Times New Roman" w:cs="Times New Roman"/>
          <w:b/>
          <w:bCs/>
          <w:sz w:val="24"/>
          <w:szCs w:val="24"/>
        </w:rPr>
        <w:t>специфическими принципами</w:t>
      </w:r>
      <w:r w:rsidRPr="00B8576C">
        <w:rPr>
          <w:rFonts w:ascii="Times New Roman" w:eastAsia="Times New Roman" w:hAnsi="Times New Roman" w:cs="Times New Roman"/>
          <w:sz w:val="24"/>
          <w:szCs w:val="24"/>
        </w:rPr>
        <w:t xml:space="preserve"> и подходами к формированию АОП ДО для обучающихся с ТНР являются: </w:t>
      </w:r>
    </w:p>
    <w:p w14:paraId="70E6477E"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w:t>
      </w:r>
      <w:r w:rsidRPr="00B8576C">
        <w:rPr>
          <w:rFonts w:ascii="Times New Roman" w:hAnsi="Times New Roman" w:cs="Times New Roman"/>
          <w:sz w:val="24"/>
          <w:szCs w:val="24"/>
        </w:rPr>
        <w:t xml:space="preserve"> </w:t>
      </w:r>
      <w:r w:rsidRPr="00B8576C">
        <w:rPr>
          <w:rFonts w:ascii="Times New Roman" w:eastAsia="Times New Roman" w:hAnsi="Times New Roman" w:cs="Times New Roman"/>
          <w:sz w:val="24"/>
          <w:szCs w:val="24"/>
        </w:rPr>
        <w:t xml:space="preserve">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14:paraId="4D581354"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14:paraId="27E6A711" w14:textId="77777777"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14:paraId="6DFA05F6" w14:textId="35B141BE"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14:paraId="65CD44C5" w14:textId="56A408FF" w:rsidR="00D148C2" w:rsidRPr="00B8576C" w:rsidRDefault="00D148C2" w:rsidP="00B8576C">
      <w:pPr>
        <w:ind w:left="3" w:firstLine="56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7B6390AB" w14:textId="77777777" w:rsidR="00837EC0" w:rsidRPr="00B8576C" w:rsidRDefault="00837EC0" w:rsidP="00B8576C">
      <w:pPr>
        <w:jc w:val="both"/>
        <w:rPr>
          <w:rFonts w:ascii="Times New Roman" w:hAnsi="Times New Roman" w:cs="Times New Roman"/>
          <w:sz w:val="24"/>
          <w:szCs w:val="24"/>
        </w:rPr>
      </w:pPr>
    </w:p>
    <w:p w14:paraId="4F3DF280" w14:textId="77777777" w:rsidR="002E0C96" w:rsidRPr="00B8576C" w:rsidRDefault="002E0C96" w:rsidP="00B8576C">
      <w:pPr>
        <w:jc w:val="both"/>
        <w:rPr>
          <w:rFonts w:ascii="Times New Roman" w:hAnsi="Times New Roman" w:cs="Times New Roman"/>
          <w:b/>
          <w:bCs/>
          <w:sz w:val="24"/>
          <w:szCs w:val="24"/>
        </w:rPr>
      </w:pPr>
      <w:bookmarkStart w:id="12" w:name="_Hlk152393634"/>
      <w:bookmarkStart w:id="13" w:name="_Hlk152006334"/>
      <w:r w:rsidRPr="00B8576C">
        <w:rPr>
          <w:rFonts w:ascii="Times New Roman" w:hAnsi="Times New Roman" w:cs="Times New Roman"/>
          <w:b/>
          <w:bCs/>
          <w:sz w:val="24"/>
          <w:szCs w:val="24"/>
        </w:rPr>
        <w:t xml:space="preserve">1.1.3. Значимые для разработки и реализации Программы характеристики </w:t>
      </w:r>
    </w:p>
    <w:bookmarkEnd w:id="12"/>
    <w:p w14:paraId="36205DC0" w14:textId="14AEAB09" w:rsidR="00447EBF" w:rsidRPr="00B8576C" w:rsidRDefault="00D148C2" w:rsidP="00B8576C">
      <w:pPr>
        <w:ind w:firstLine="567"/>
        <w:jc w:val="both"/>
        <w:rPr>
          <w:rFonts w:ascii="Times New Roman" w:hAnsi="Times New Roman" w:cs="Times New Roman"/>
          <w:sz w:val="24"/>
          <w:szCs w:val="24"/>
        </w:rPr>
      </w:pPr>
      <w:r w:rsidRPr="00593A72">
        <w:rPr>
          <w:rFonts w:ascii="Times New Roman" w:hAnsi="Times New Roman" w:cs="Times New Roman"/>
          <w:sz w:val="24"/>
          <w:szCs w:val="24"/>
        </w:rPr>
        <w:t xml:space="preserve">ДОУ обеспечивает воспитание, коррекцию и развитие детей дошкольного возраста с </w:t>
      </w:r>
      <w:r w:rsidR="009D33F7" w:rsidRPr="00593A72">
        <w:rPr>
          <w:rFonts w:ascii="Times New Roman" w:hAnsi="Times New Roman" w:cs="Times New Roman"/>
          <w:sz w:val="24"/>
          <w:szCs w:val="24"/>
        </w:rPr>
        <w:t>4</w:t>
      </w:r>
      <w:r w:rsidRPr="00B8576C">
        <w:rPr>
          <w:rFonts w:ascii="Times New Roman" w:hAnsi="Times New Roman" w:cs="Times New Roman"/>
          <w:sz w:val="24"/>
          <w:szCs w:val="24"/>
        </w:rPr>
        <w:t xml:space="preserve"> до 7(8) лет. Основными участниками реализации Программы являются: дети дошкольного возраста</w:t>
      </w:r>
      <w:r w:rsidR="00447EBF" w:rsidRPr="00B8576C">
        <w:rPr>
          <w:rFonts w:ascii="Times New Roman" w:hAnsi="Times New Roman" w:cs="Times New Roman"/>
          <w:sz w:val="24"/>
          <w:szCs w:val="24"/>
        </w:rPr>
        <w:t xml:space="preserve"> с ТНР</w:t>
      </w:r>
      <w:r w:rsidRPr="00B8576C">
        <w:rPr>
          <w:rFonts w:ascii="Times New Roman" w:hAnsi="Times New Roman" w:cs="Times New Roman"/>
          <w:sz w:val="24"/>
          <w:szCs w:val="24"/>
        </w:rPr>
        <w:t>, родители (законные представители), педагоги.</w:t>
      </w:r>
      <w:r w:rsidR="00447EBF" w:rsidRPr="00B8576C">
        <w:rPr>
          <w:rFonts w:ascii="Times New Roman" w:hAnsi="Times New Roman" w:cs="Times New Roman"/>
          <w:sz w:val="24"/>
          <w:szCs w:val="24"/>
        </w:rPr>
        <w:t xml:space="preserve"> </w:t>
      </w:r>
      <w:r w:rsidRPr="00B8576C">
        <w:rPr>
          <w:rFonts w:ascii="Times New Roman" w:hAnsi="Times New Roman" w:cs="Times New Roman"/>
          <w:sz w:val="24"/>
          <w:szCs w:val="24"/>
        </w:rPr>
        <w:t>Программа реализуется в групп</w:t>
      </w:r>
      <w:r w:rsidR="00447EBF" w:rsidRPr="00B8576C">
        <w:rPr>
          <w:rFonts w:ascii="Times New Roman" w:hAnsi="Times New Roman" w:cs="Times New Roman"/>
          <w:sz w:val="24"/>
          <w:szCs w:val="24"/>
        </w:rPr>
        <w:t>е</w:t>
      </w:r>
      <w:r w:rsidRPr="00515A12">
        <w:rPr>
          <w:rFonts w:ascii="Times New Roman" w:hAnsi="Times New Roman" w:cs="Times New Roman"/>
          <w:sz w:val="24"/>
          <w:szCs w:val="24"/>
        </w:rPr>
        <w:t xml:space="preserve"> </w:t>
      </w:r>
      <w:r w:rsidR="00515A12" w:rsidRPr="00515A12">
        <w:rPr>
          <w:rFonts w:ascii="Times New Roman" w:hAnsi="Times New Roman" w:cs="Times New Roman"/>
          <w:sz w:val="24"/>
          <w:szCs w:val="24"/>
        </w:rPr>
        <w:t>компенсирующей</w:t>
      </w:r>
      <w:r w:rsidRPr="00515A12">
        <w:rPr>
          <w:rFonts w:ascii="Times New Roman" w:hAnsi="Times New Roman" w:cs="Times New Roman"/>
          <w:sz w:val="24"/>
          <w:szCs w:val="24"/>
        </w:rPr>
        <w:t xml:space="preserve"> </w:t>
      </w:r>
      <w:r w:rsidRPr="00B8576C">
        <w:rPr>
          <w:rFonts w:ascii="Times New Roman" w:hAnsi="Times New Roman" w:cs="Times New Roman"/>
          <w:sz w:val="24"/>
          <w:szCs w:val="24"/>
        </w:rPr>
        <w:t>направленности для воспитанников, имеющи</w:t>
      </w:r>
      <w:r w:rsidR="00447EBF" w:rsidRPr="00B8576C">
        <w:rPr>
          <w:rFonts w:ascii="Times New Roman" w:hAnsi="Times New Roman" w:cs="Times New Roman"/>
          <w:sz w:val="24"/>
          <w:szCs w:val="24"/>
        </w:rPr>
        <w:t>х</w:t>
      </w:r>
      <w:r w:rsidRPr="00B8576C">
        <w:rPr>
          <w:rFonts w:ascii="Times New Roman" w:hAnsi="Times New Roman" w:cs="Times New Roman"/>
          <w:sz w:val="24"/>
          <w:szCs w:val="24"/>
        </w:rPr>
        <w:t xml:space="preserve"> заключение территориальной психолого</w:t>
      </w:r>
      <w:r w:rsidR="00447EBF" w:rsidRPr="00B8576C">
        <w:rPr>
          <w:rFonts w:ascii="Times New Roman" w:hAnsi="Times New Roman" w:cs="Times New Roman"/>
          <w:sz w:val="24"/>
          <w:szCs w:val="24"/>
        </w:rPr>
        <w:t>-</w:t>
      </w:r>
      <w:r w:rsidRPr="00B8576C">
        <w:rPr>
          <w:rFonts w:ascii="Times New Roman" w:hAnsi="Times New Roman" w:cs="Times New Roman"/>
          <w:sz w:val="24"/>
          <w:szCs w:val="24"/>
        </w:rPr>
        <w:t>медико-педагогической комиссии – тяжелые нарушения речи</w:t>
      </w:r>
      <w:r w:rsidR="00447EBF" w:rsidRPr="00B8576C">
        <w:rPr>
          <w:rFonts w:ascii="Times New Roman" w:hAnsi="Times New Roman" w:cs="Times New Roman"/>
          <w:sz w:val="24"/>
          <w:szCs w:val="24"/>
        </w:rPr>
        <w:t>.</w:t>
      </w:r>
      <w:r w:rsidRPr="00B8576C">
        <w:rPr>
          <w:rFonts w:ascii="Times New Roman" w:hAnsi="Times New Roman" w:cs="Times New Roman"/>
          <w:sz w:val="24"/>
          <w:szCs w:val="24"/>
        </w:rPr>
        <w:t xml:space="preserve"> </w:t>
      </w:r>
    </w:p>
    <w:p w14:paraId="052BB57F" w14:textId="77777777" w:rsidR="00447EBF" w:rsidRPr="00FF4112" w:rsidRDefault="00447EBF" w:rsidP="00B8576C">
      <w:pPr>
        <w:ind w:firstLine="567"/>
        <w:jc w:val="both"/>
        <w:rPr>
          <w:rFonts w:ascii="Times New Roman" w:hAnsi="Times New Roman" w:cs="Times New Roman"/>
          <w:b/>
          <w:bCs/>
          <w:sz w:val="24"/>
          <w:szCs w:val="24"/>
        </w:rPr>
      </w:pPr>
      <w:bookmarkStart w:id="14" w:name="_Hlk152006576"/>
      <w:bookmarkEnd w:id="13"/>
      <w:r w:rsidRPr="00FF4112">
        <w:rPr>
          <w:rFonts w:ascii="Times New Roman" w:hAnsi="Times New Roman" w:cs="Times New Roman"/>
          <w:b/>
          <w:bCs/>
          <w:sz w:val="24"/>
          <w:szCs w:val="24"/>
        </w:rPr>
        <w:t>Характеристика особенностей развития детей с</w:t>
      </w:r>
      <w:bookmarkEnd w:id="14"/>
      <w:r w:rsidRPr="00FF4112">
        <w:rPr>
          <w:rFonts w:ascii="Times New Roman" w:hAnsi="Times New Roman" w:cs="Times New Roman"/>
          <w:b/>
          <w:bCs/>
          <w:sz w:val="24"/>
          <w:szCs w:val="24"/>
        </w:rPr>
        <w:t xml:space="preserve"> тяжелыми нарушениями речи</w:t>
      </w:r>
    </w:p>
    <w:p w14:paraId="168CEC33" w14:textId="13990B74" w:rsidR="002E0C96" w:rsidRPr="00FF4112" w:rsidRDefault="002E0C96" w:rsidP="00B8576C">
      <w:pPr>
        <w:ind w:firstLine="567"/>
        <w:jc w:val="both"/>
        <w:rPr>
          <w:rFonts w:ascii="Times New Roman" w:hAnsi="Times New Roman" w:cs="Times New Roman"/>
          <w:sz w:val="24"/>
          <w:szCs w:val="24"/>
        </w:rPr>
      </w:pPr>
      <w:r w:rsidRPr="00FF4112">
        <w:rPr>
          <w:rFonts w:ascii="Times New Roman" w:hAnsi="Times New Roman" w:cs="Times New Roman"/>
          <w:sz w:val="24"/>
          <w:szCs w:val="24"/>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r w:rsidR="00FF4112" w:rsidRPr="00FF4112">
        <w:rPr>
          <w:rFonts w:ascii="Times New Roman" w:hAnsi="Times New Roman" w:cs="Times New Roman"/>
          <w:sz w:val="24"/>
          <w:szCs w:val="24"/>
        </w:rPr>
        <w:t xml:space="preserve">, </w:t>
      </w:r>
      <w:proofErr w:type="spellStart"/>
      <w:r w:rsidR="00FF4112" w:rsidRPr="00FF4112">
        <w:rPr>
          <w:rFonts w:ascii="Times New Roman" w:hAnsi="Times New Roman" w:cs="Times New Roman"/>
          <w:sz w:val="24"/>
          <w:szCs w:val="24"/>
        </w:rPr>
        <w:t>Нищева</w:t>
      </w:r>
      <w:proofErr w:type="spellEnd"/>
      <w:r w:rsidR="00FF4112" w:rsidRPr="00FF4112">
        <w:rPr>
          <w:rFonts w:ascii="Times New Roman" w:hAnsi="Times New Roman" w:cs="Times New Roman"/>
          <w:sz w:val="24"/>
          <w:szCs w:val="24"/>
        </w:rPr>
        <w:t xml:space="preserve"> Н.В.).</w:t>
      </w:r>
    </w:p>
    <w:p w14:paraId="0852F859" w14:textId="77777777" w:rsidR="00447EBF" w:rsidRPr="00B8576C" w:rsidRDefault="00447EBF" w:rsidP="00B8576C">
      <w:pPr>
        <w:ind w:firstLine="567"/>
        <w:jc w:val="both"/>
        <w:rPr>
          <w:rFonts w:ascii="Times New Roman" w:hAnsi="Times New Roman" w:cs="Times New Roman"/>
          <w:sz w:val="24"/>
          <w:szCs w:val="24"/>
        </w:rPr>
      </w:pPr>
      <w:r w:rsidRPr="00FF4112">
        <w:rPr>
          <w:rFonts w:ascii="Times New Roman" w:hAnsi="Times New Roman" w:cs="Times New Roman"/>
          <w:sz w:val="24"/>
          <w:szCs w:val="24"/>
        </w:rPr>
        <w:t>При первом уровне речевого развития речевые средства ребенка ограничены, активный словарь практически не сформирован</w:t>
      </w:r>
      <w:r w:rsidRPr="00B8576C">
        <w:rPr>
          <w:rFonts w:ascii="Times New Roman" w:hAnsi="Times New Roman" w:cs="Times New Roman"/>
          <w:sz w:val="24"/>
          <w:szCs w:val="24"/>
        </w:rPr>
        <w:t xml:space="preserve"> и состоит из звукоподражаний, </w:t>
      </w:r>
      <w:proofErr w:type="spellStart"/>
      <w:r w:rsidRPr="00B8576C">
        <w:rPr>
          <w:rFonts w:ascii="Times New Roman" w:hAnsi="Times New Roman" w:cs="Times New Roman"/>
          <w:sz w:val="24"/>
          <w:szCs w:val="24"/>
        </w:rPr>
        <w:t>звукокомплексов</w:t>
      </w:r>
      <w:proofErr w:type="spellEnd"/>
      <w:r w:rsidRPr="00B8576C">
        <w:rPr>
          <w:rFonts w:ascii="Times New Roman" w:hAnsi="Times New Roman" w:cs="Times New Roman"/>
          <w:sz w:val="24"/>
          <w:szCs w:val="24"/>
        </w:rPr>
        <w:t xml:space="preserve">, </w:t>
      </w:r>
      <w:proofErr w:type="spellStart"/>
      <w:r w:rsidRPr="00B8576C">
        <w:rPr>
          <w:rFonts w:ascii="Times New Roman" w:hAnsi="Times New Roman" w:cs="Times New Roman"/>
          <w:sz w:val="24"/>
          <w:szCs w:val="24"/>
        </w:rPr>
        <w:t>лепетных</w:t>
      </w:r>
      <w:proofErr w:type="spellEnd"/>
      <w:r w:rsidRPr="00B8576C">
        <w:rPr>
          <w:rFonts w:ascii="Times New Roman" w:hAnsi="Times New Roman" w:cs="Times New Roman"/>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B8576C">
        <w:rPr>
          <w:rFonts w:ascii="Times New Roman" w:hAnsi="Times New Roman" w:cs="Times New Roman"/>
          <w:sz w:val="24"/>
          <w:szCs w:val="24"/>
        </w:rPr>
        <w:t>лепетные</w:t>
      </w:r>
      <w:proofErr w:type="spellEnd"/>
      <w:r w:rsidRPr="00B8576C">
        <w:rPr>
          <w:rFonts w:ascii="Times New Roman" w:hAnsi="Times New Roman" w:cs="Times New Roman"/>
          <w:sz w:val="24"/>
          <w:szCs w:val="24"/>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14:paraId="2311556D" w14:textId="77777777" w:rsidR="00447EBF" w:rsidRPr="00B8576C" w:rsidRDefault="00447EBF"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 xml:space="preserve">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B8576C">
        <w:rPr>
          <w:rFonts w:ascii="Times New Roman" w:hAnsi="Times New Roman" w:cs="Times New Roman"/>
          <w:sz w:val="24"/>
          <w:szCs w:val="24"/>
        </w:rPr>
        <w:t>звуконаполняемости</w:t>
      </w:r>
      <w:proofErr w:type="spellEnd"/>
      <w:r w:rsidRPr="00B8576C">
        <w:rPr>
          <w:rFonts w:ascii="Times New Roman" w:hAnsi="Times New Roman" w:cs="Times New Roman"/>
          <w:sz w:val="24"/>
          <w:szCs w:val="24"/>
        </w:rPr>
        <w:t xml:space="preserve"> слов. У детей выявляется недостаточность фонетической стороны речи (большое количество несформированных звуков). </w:t>
      </w:r>
    </w:p>
    <w:p w14:paraId="03DAED33" w14:textId="77777777" w:rsidR="00447EBF" w:rsidRPr="00B8576C" w:rsidRDefault="00447EBF"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B8576C">
        <w:rPr>
          <w:rFonts w:ascii="Times New Roman" w:hAnsi="Times New Roman" w:cs="Times New Roman"/>
          <w:sz w:val="24"/>
          <w:szCs w:val="24"/>
        </w:rPr>
        <w:t>аграмматизмы</w:t>
      </w:r>
      <w:proofErr w:type="spellEnd"/>
      <w:r w:rsidRPr="00B8576C">
        <w:rPr>
          <w:rFonts w:ascii="Times New Roman" w:hAnsi="Times New Roman" w:cs="Times New Roman"/>
          <w:sz w:val="24"/>
          <w:szCs w:val="24"/>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7F11F25D" w14:textId="04EC99F5" w:rsidR="00447EBF" w:rsidRPr="00B8576C" w:rsidRDefault="00447EBF" w:rsidP="00B8576C">
      <w:pPr>
        <w:ind w:firstLine="567"/>
        <w:jc w:val="both"/>
        <w:rPr>
          <w:rFonts w:ascii="Times New Roman" w:hAnsi="Times New Roman" w:cs="Times New Roman"/>
          <w:sz w:val="24"/>
          <w:szCs w:val="24"/>
        </w:rPr>
      </w:pPr>
      <w:r w:rsidRPr="00B8576C">
        <w:rPr>
          <w:rFonts w:ascii="Times New Roman" w:hAnsi="Times New Roman" w:cs="Times New Roman"/>
          <w:sz w:val="24"/>
          <w:szCs w:val="24"/>
        </w:rPr>
        <w:t>Четвертый уровень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spellStart"/>
      <w:r w:rsidRPr="00B8576C">
        <w:rPr>
          <w:rFonts w:ascii="Times New Roman" w:hAnsi="Times New Roman" w:cs="Times New Roman"/>
          <w:sz w:val="24"/>
          <w:szCs w:val="24"/>
        </w:rPr>
        <w:t>сс</w:t>
      </w:r>
      <w:proofErr w:type="spellEnd"/>
      <w:r w:rsidRPr="00B8576C">
        <w:rPr>
          <w:rFonts w:ascii="Times New Roman" w:hAnsi="Times New Roman" w:cs="Times New Roman"/>
          <w:sz w:val="24"/>
          <w:szCs w:val="24"/>
        </w:rPr>
        <w:t xml:space="preserve">’-ц], [р-р’-л-л’]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B8576C">
        <w:rPr>
          <w:rFonts w:ascii="Times New Roman" w:hAnsi="Times New Roman" w:cs="Times New Roman"/>
          <w:sz w:val="24"/>
          <w:szCs w:val="24"/>
        </w:rPr>
        <w:t>звуконаполняемости</w:t>
      </w:r>
      <w:proofErr w:type="spellEnd"/>
      <w:r w:rsidRPr="00B8576C">
        <w:rPr>
          <w:rFonts w:ascii="Times New Roman" w:hAnsi="Times New Roman" w:cs="Times New Roman"/>
          <w:sz w:val="24"/>
          <w:szCs w:val="24"/>
        </w:rPr>
        <w:t xml:space="preserve"> слов в различных вариантах. Недостаточная внятность речи и нечеткая дикция оставляют впечатление «</w:t>
      </w:r>
      <w:proofErr w:type="spellStart"/>
      <w:r w:rsidRPr="00B8576C">
        <w:rPr>
          <w:rFonts w:ascii="Times New Roman" w:hAnsi="Times New Roman" w:cs="Times New Roman"/>
          <w:sz w:val="24"/>
          <w:szCs w:val="24"/>
        </w:rPr>
        <w:t>смазанности</w:t>
      </w:r>
      <w:proofErr w:type="spellEnd"/>
      <w:r w:rsidRPr="00B8576C">
        <w:rPr>
          <w:rFonts w:ascii="Times New Roman" w:hAnsi="Times New Roman" w:cs="Times New Roman"/>
          <w:sz w:val="24"/>
          <w:szCs w:val="24"/>
        </w:rPr>
        <w:t xml:space="preserve">». Все это показатели не закончившегося процесса </w:t>
      </w:r>
      <w:proofErr w:type="spellStart"/>
      <w:r w:rsidRPr="00B8576C">
        <w:rPr>
          <w:rFonts w:ascii="Times New Roman" w:hAnsi="Times New Roman" w:cs="Times New Roman"/>
          <w:sz w:val="24"/>
          <w:szCs w:val="24"/>
        </w:rPr>
        <w:t>фонемообразования</w:t>
      </w:r>
      <w:proofErr w:type="spellEnd"/>
      <w:r w:rsidRPr="00B8576C">
        <w:rPr>
          <w:rFonts w:ascii="Times New Roman" w:hAnsi="Times New Roman" w:cs="Times New Roman"/>
          <w:sz w:val="24"/>
          <w:szCs w:val="24"/>
        </w:rPr>
        <w:t>.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14:paraId="2670C3F2" w14:textId="77777777" w:rsidR="00447EBF" w:rsidRPr="009651F9" w:rsidRDefault="00447EBF" w:rsidP="00B8576C">
      <w:pPr>
        <w:ind w:firstLine="567"/>
        <w:jc w:val="both"/>
        <w:rPr>
          <w:rFonts w:ascii="Times New Roman" w:hAnsi="Times New Roman" w:cs="Times New Roman"/>
          <w:b/>
          <w:bCs/>
          <w:iCs/>
          <w:sz w:val="24"/>
          <w:szCs w:val="24"/>
        </w:rPr>
      </w:pPr>
      <w:bookmarkStart w:id="15" w:name="_Hlk152007156"/>
      <w:r w:rsidRPr="009651F9">
        <w:rPr>
          <w:rFonts w:ascii="Times New Roman" w:hAnsi="Times New Roman" w:cs="Times New Roman"/>
          <w:b/>
          <w:bCs/>
          <w:iCs/>
          <w:sz w:val="24"/>
          <w:szCs w:val="24"/>
        </w:rPr>
        <w:t xml:space="preserve">Часть, формируемая участниками образовательных отношений </w:t>
      </w:r>
    </w:p>
    <w:p w14:paraId="7272363D" w14:textId="308C93D8" w:rsidR="005200C3" w:rsidRPr="009651F9"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xml:space="preserve">Вариативную часть адаптированной основной образовательной программы в группе </w:t>
      </w:r>
      <w:r w:rsidR="00515A12" w:rsidRPr="007E3C7E">
        <w:rPr>
          <w:rFonts w:ascii="Times New Roman" w:hAnsi="Times New Roman" w:cs="Times New Roman"/>
          <w:iCs/>
          <w:sz w:val="24"/>
          <w:szCs w:val="24"/>
        </w:rPr>
        <w:t>компенсирующей</w:t>
      </w:r>
      <w:r w:rsidR="00515A12" w:rsidRPr="007E3C7E">
        <w:rPr>
          <w:rFonts w:ascii="Times New Roman" w:hAnsi="Times New Roman" w:cs="Times New Roman"/>
          <w:iCs/>
          <w:color w:val="FF0000"/>
          <w:sz w:val="24"/>
          <w:szCs w:val="24"/>
        </w:rPr>
        <w:t xml:space="preserve"> </w:t>
      </w:r>
      <w:r w:rsidR="00515A12" w:rsidRPr="007E3C7E">
        <w:rPr>
          <w:rFonts w:ascii="Times New Roman" w:hAnsi="Times New Roman" w:cs="Times New Roman"/>
          <w:iCs/>
          <w:sz w:val="24"/>
          <w:szCs w:val="24"/>
        </w:rPr>
        <w:t>направленности</w:t>
      </w:r>
      <w:r w:rsidRPr="007E3C7E">
        <w:rPr>
          <w:rFonts w:ascii="Times New Roman" w:hAnsi="Times New Roman" w:cs="Times New Roman"/>
          <w:iCs/>
          <w:sz w:val="24"/>
          <w:szCs w:val="24"/>
        </w:rPr>
        <w:t xml:space="preserve"> для детей с тяжёлыми нарушениями речи </w:t>
      </w:r>
      <w:r w:rsidR="00915305" w:rsidRPr="009651F9">
        <w:rPr>
          <w:rFonts w:ascii="Times New Roman" w:hAnsi="Times New Roman" w:cs="Times New Roman"/>
          <w:iCs/>
          <w:sz w:val="24"/>
          <w:szCs w:val="24"/>
        </w:rPr>
        <w:t>МБДОУ г. Иркутска детский сад № 44</w:t>
      </w:r>
      <w:r w:rsidRPr="009651F9">
        <w:rPr>
          <w:rFonts w:ascii="Times New Roman" w:hAnsi="Times New Roman" w:cs="Times New Roman"/>
          <w:iCs/>
          <w:sz w:val="24"/>
          <w:szCs w:val="24"/>
        </w:rPr>
        <w:t xml:space="preserve"> составля</w:t>
      </w:r>
      <w:r w:rsidR="007E3C7E" w:rsidRPr="009651F9">
        <w:rPr>
          <w:rFonts w:ascii="Times New Roman" w:hAnsi="Times New Roman" w:cs="Times New Roman"/>
          <w:iCs/>
          <w:sz w:val="24"/>
          <w:szCs w:val="24"/>
        </w:rPr>
        <w:t>ет</w:t>
      </w:r>
      <w:r w:rsidRPr="009651F9">
        <w:rPr>
          <w:rFonts w:ascii="Times New Roman" w:hAnsi="Times New Roman" w:cs="Times New Roman"/>
          <w:iCs/>
          <w:sz w:val="24"/>
          <w:szCs w:val="24"/>
        </w:rPr>
        <w:t xml:space="preserve"> учебно-методическ</w:t>
      </w:r>
      <w:r w:rsidR="007E3C7E" w:rsidRPr="009651F9">
        <w:rPr>
          <w:rFonts w:ascii="Times New Roman" w:hAnsi="Times New Roman" w:cs="Times New Roman"/>
          <w:iCs/>
          <w:sz w:val="24"/>
          <w:szCs w:val="24"/>
        </w:rPr>
        <w:t>о</w:t>
      </w:r>
      <w:r w:rsidRPr="009651F9">
        <w:rPr>
          <w:rFonts w:ascii="Times New Roman" w:hAnsi="Times New Roman" w:cs="Times New Roman"/>
          <w:iCs/>
          <w:sz w:val="24"/>
          <w:szCs w:val="24"/>
        </w:rPr>
        <w:t xml:space="preserve">е </w:t>
      </w:r>
      <w:r w:rsidR="007E3C7E" w:rsidRPr="009651F9">
        <w:rPr>
          <w:rFonts w:ascii="Times New Roman" w:hAnsi="Times New Roman" w:cs="Times New Roman"/>
          <w:iCs/>
          <w:sz w:val="24"/>
          <w:szCs w:val="24"/>
        </w:rPr>
        <w:t>пособие: «</w:t>
      </w:r>
      <w:r w:rsidRPr="009651F9">
        <w:rPr>
          <w:rFonts w:ascii="Times New Roman" w:hAnsi="Times New Roman" w:cs="Times New Roman"/>
          <w:iCs/>
          <w:sz w:val="24"/>
          <w:szCs w:val="24"/>
        </w:rPr>
        <w:t>Байкал – жемчужина Сибири» котор</w:t>
      </w:r>
      <w:r w:rsidR="007E3C7E" w:rsidRPr="009651F9">
        <w:rPr>
          <w:rFonts w:ascii="Times New Roman" w:hAnsi="Times New Roman" w:cs="Times New Roman"/>
          <w:iCs/>
          <w:sz w:val="24"/>
          <w:szCs w:val="24"/>
        </w:rPr>
        <w:t>ая</w:t>
      </w:r>
      <w:r w:rsidRPr="009651F9">
        <w:rPr>
          <w:rFonts w:ascii="Times New Roman" w:hAnsi="Times New Roman" w:cs="Times New Roman"/>
          <w:iCs/>
          <w:sz w:val="24"/>
          <w:szCs w:val="24"/>
        </w:rPr>
        <w:t xml:space="preserve"> отража</w:t>
      </w:r>
      <w:r w:rsidR="007E3C7E" w:rsidRPr="009651F9">
        <w:rPr>
          <w:rFonts w:ascii="Times New Roman" w:hAnsi="Times New Roman" w:cs="Times New Roman"/>
          <w:iCs/>
          <w:sz w:val="24"/>
          <w:szCs w:val="24"/>
        </w:rPr>
        <w:t>е</w:t>
      </w:r>
      <w:r w:rsidRPr="009651F9">
        <w:rPr>
          <w:rFonts w:ascii="Times New Roman" w:hAnsi="Times New Roman" w:cs="Times New Roman"/>
          <w:iCs/>
          <w:sz w:val="24"/>
          <w:szCs w:val="24"/>
        </w:rPr>
        <w:t xml:space="preserve">т:  </w:t>
      </w:r>
    </w:p>
    <w:p w14:paraId="2297B806" w14:textId="77777777" w:rsidR="005200C3" w:rsidRPr="007E3C7E" w:rsidRDefault="005200C3" w:rsidP="00B8576C">
      <w:pPr>
        <w:ind w:firstLine="567"/>
        <w:jc w:val="both"/>
        <w:rPr>
          <w:rFonts w:ascii="Times New Roman" w:hAnsi="Times New Roman" w:cs="Times New Roman"/>
          <w:iCs/>
          <w:sz w:val="24"/>
          <w:szCs w:val="24"/>
        </w:rPr>
      </w:pPr>
      <w:r w:rsidRPr="009651F9">
        <w:rPr>
          <w:rFonts w:ascii="Times New Roman" w:hAnsi="Times New Roman" w:cs="Times New Roman"/>
          <w:iCs/>
          <w:sz w:val="24"/>
          <w:szCs w:val="24"/>
        </w:rPr>
        <w:t>-  специфику национальных, социокультурных и иных условий, в том</w:t>
      </w:r>
      <w:r w:rsidRPr="007E3C7E">
        <w:rPr>
          <w:rFonts w:ascii="Times New Roman" w:hAnsi="Times New Roman" w:cs="Times New Roman"/>
          <w:iCs/>
          <w:sz w:val="24"/>
          <w:szCs w:val="24"/>
        </w:rPr>
        <w:t xml:space="preserve"> числе региональных, в которых осуществляется образовательная деятельность;</w:t>
      </w:r>
    </w:p>
    <w:p w14:paraId="317B8D61"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xml:space="preserve">- воспитание гражданственности через ознакомление с национально-культурными, демографическими, природными особенностями Прибайкальского региона </w:t>
      </w:r>
    </w:p>
    <w:p w14:paraId="6BEB9BDA"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xml:space="preserve">- формы организации работы с детьми, которые соответствуют потребностям и интересам детей. </w:t>
      </w:r>
    </w:p>
    <w:p w14:paraId="48C6DD53"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Национально – культурные особенности Иркутской области связаны с историей и культурой родного края, района, города, окружающего ребенка природного мира и мира, созданного руками человека, что содержится в парциальных программах.</w:t>
      </w:r>
    </w:p>
    <w:p w14:paraId="10259EFC"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Поликультурное воспитание детей строится на основе изучения национальных традиций семей-воспитанников ДОУ. Дети знакомятся с самобытностью и уникальностью как русской, бурятской, наиболее распространенных национальностей нашего края, так и других национальных культур, носителями которых являются участники образовательного процесса.</w:t>
      </w:r>
    </w:p>
    <w:p w14:paraId="4E5EAACF" w14:textId="6EDE1CE3" w:rsidR="005200C3" w:rsidRPr="00B8576C" w:rsidRDefault="005200C3" w:rsidP="00B8576C">
      <w:pPr>
        <w:ind w:firstLine="567"/>
        <w:jc w:val="both"/>
        <w:rPr>
          <w:rFonts w:ascii="Times New Roman" w:hAnsi="Times New Roman" w:cs="Times New Roman"/>
          <w:i/>
          <w:iCs/>
          <w:sz w:val="24"/>
          <w:szCs w:val="24"/>
        </w:rPr>
      </w:pPr>
      <w:r w:rsidRPr="009651F9">
        <w:rPr>
          <w:rFonts w:ascii="Times New Roman" w:hAnsi="Times New Roman" w:cs="Times New Roman"/>
          <w:iCs/>
          <w:sz w:val="24"/>
          <w:szCs w:val="24"/>
        </w:rPr>
        <w:t>Парциальн</w:t>
      </w:r>
      <w:r w:rsidR="007E3C7E" w:rsidRPr="009651F9">
        <w:rPr>
          <w:rFonts w:ascii="Times New Roman" w:hAnsi="Times New Roman" w:cs="Times New Roman"/>
          <w:iCs/>
          <w:sz w:val="24"/>
          <w:szCs w:val="24"/>
        </w:rPr>
        <w:t>ая</w:t>
      </w:r>
      <w:r w:rsidRPr="009651F9">
        <w:rPr>
          <w:rFonts w:ascii="Times New Roman" w:hAnsi="Times New Roman" w:cs="Times New Roman"/>
          <w:iCs/>
          <w:sz w:val="24"/>
          <w:szCs w:val="24"/>
        </w:rPr>
        <w:t xml:space="preserve"> программ</w:t>
      </w:r>
      <w:r w:rsidR="007E3C7E" w:rsidRPr="009651F9">
        <w:rPr>
          <w:rFonts w:ascii="Times New Roman" w:hAnsi="Times New Roman" w:cs="Times New Roman"/>
          <w:iCs/>
          <w:sz w:val="24"/>
          <w:szCs w:val="24"/>
        </w:rPr>
        <w:t>а</w:t>
      </w:r>
      <w:r w:rsidRPr="009651F9">
        <w:rPr>
          <w:rFonts w:ascii="Times New Roman" w:hAnsi="Times New Roman" w:cs="Times New Roman"/>
          <w:iCs/>
          <w:sz w:val="24"/>
          <w:szCs w:val="24"/>
        </w:rPr>
        <w:t xml:space="preserve"> «Байкал – жемчу</w:t>
      </w:r>
      <w:r w:rsidR="007E3C7E" w:rsidRPr="009651F9">
        <w:rPr>
          <w:rFonts w:ascii="Times New Roman" w:hAnsi="Times New Roman" w:cs="Times New Roman"/>
          <w:iCs/>
          <w:sz w:val="24"/>
          <w:szCs w:val="24"/>
        </w:rPr>
        <w:t xml:space="preserve">жина Сибири» </w:t>
      </w:r>
      <w:r w:rsidRPr="009651F9">
        <w:rPr>
          <w:rFonts w:ascii="Times New Roman" w:hAnsi="Times New Roman" w:cs="Times New Roman"/>
          <w:iCs/>
          <w:sz w:val="24"/>
          <w:szCs w:val="24"/>
        </w:rPr>
        <w:t>на доступном детям уровне знаком</w:t>
      </w:r>
      <w:r w:rsidR="007E3C7E" w:rsidRPr="009651F9">
        <w:rPr>
          <w:rFonts w:ascii="Times New Roman" w:hAnsi="Times New Roman" w:cs="Times New Roman"/>
          <w:iCs/>
          <w:sz w:val="24"/>
          <w:szCs w:val="24"/>
        </w:rPr>
        <w:t>и</w:t>
      </w:r>
      <w:r w:rsidRPr="009651F9">
        <w:rPr>
          <w:rFonts w:ascii="Times New Roman" w:hAnsi="Times New Roman" w:cs="Times New Roman"/>
          <w:iCs/>
          <w:sz w:val="24"/>
          <w:szCs w:val="24"/>
        </w:rPr>
        <w:t xml:space="preserve">т их с самым ценным объектом мирового наследия – озером Байкал и наиболее интересными достопримечательностями </w:t>
      </w:r>
      <w:r w:rsidRPr="007E3C7E">
        <w:rPr>
          <w:rFonts w:ascii="Times New Roman" w:hAnsi="Times New Roman" w:cs="Times New Roman"/>
          <w:iCs/>
          <w:sz w:val="24"/>
          <w:szCs w:val="24"/>
        </w:rPr>
        <w:t xml:space="preserve">Иркутской области, </w:t>
      </w:r>
      <w:r w:rsidR="00915305" w:rsidRPr="007E3C7E">
        <w:rPr>
          <w:rFonts w:ascii="Times New Roman" w:hAnsi="Times New Roman" w:cs="Times New Roman"/>
          <w:iCs/>
          <w:sz w:val="24"/>
          <w:szCs w:val="24"/>
        </w:rPr>
        <w:t>города Иркутска</w:t>
      </w:r>
      <w:r w:rsidRPr="007E3C7E">
        <w:rPr>
          <w:rFonts w:ascii="Times New Roman" w:hAnsi="Times New Roman" w:cs="Times New Roman"/>
          <w:iCs/>
          <w:sz w:val="24"/>
          <w:szCs w:val="24"/>
        </w:rPr>
        <w:t>, художниками, писателями, людьми, которые прославили наш край. Способствуют развитию познавательных способностей детей, формированию высокой нравственности, воспитывают любовь к родному краю, городу, уважение к предкам</w:t>
      </w:r>
      <w:r w:rsidRPr="00B8576C">
        <w:rPr>
          <w:rFonts w:ascii="Times New Roman" w:hAnsi="Times New Roman" w:cs="Times New Roman"/>
          <w:i/>
          <w:iCs/>
          <w:sz w:val="24"/>
          <w:szCs w:val="24"/>
        </w:rPr>
        <w:t>.</w:t>
      </w:r>
    </w:p>
    <w:p w14:paraId="20CBAB02"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xml:space="preserve">Программы отвечают современным задачам образования, в </w:t>
      </w:r>
      <w:proofErr w:type="spellStart"/>
      <w:r w:rsidRPr="007E3C7E">
        <w:rPr>
          <w:rFonts w:ascii="Times New Roman" w:hAnsi="Times New Roman" w:cs="Times New Roman"/>
          <w:iCs/>
          <w:sz w:val="24"/>
          <w:szCs w:val="24"/>
        </w:rPr>
        <w:t>т.ч</w:t>
      </w:r>
      <w:proofErr w:type="spellEnd"/>
      <w:r w:rsidRPr="007E3C7E">
        <w:rPr>
          <w:rFonts w:ascii="Times New Roman" w:hAnsi="Times New Roman" w:cs="Times New Roman"/>
          <w:iCs/>
          <w:sz w:val="24"/>
          <w:szCs w:val="24"/>
        </w:rPr>
        <w:t>. таким, как усиление внимания к ценностям традиционной духовной культуры и исторической преемственности, построены на основе главных методических принципов:</w:t>
      </w:r>
    </w:p>
    <w:p w14:paraId="406C1D1B" w14:textId="77777777" w:rsidR="005200C3" w:rsidRPr="007E3C7E" w:rsidRDefault="005200C3" w:rsidP="0059347E">
      <w:pPr>
        <w:numPr>
          <w:ilvl w:val="0"/>
          <w:numId w:val="28"/>
        </w:numPr>
        <w:jc w:val="both"/>
        <w:rPr>
          <w:rFonts w:ascii="Times New Roman" w:hAnsi="Times New Roman" w:cs="Times New Roman"/>
          <w:iCs/>
          <w:sz w:val="24"/>
          <w:szCs w:val="24"/>
        </w:rPr>
      </w:pPr>
      <w:r w:rsidRPr="007E3C7E">
        <w:rPr>
          <w:rFonts w:ascii="Times New Roman" w:hAnsi="Times New Roman" w:cs="Times New Roman"/>
          <w:iCs/>
          <w:sz w:val="24"/>
          <w:szCs w:val="24"/>
        </w:rPr>
        <w:t>учёт возрастных особенностей детей;</w:t>
      </w:r>
    </w:p>
    <w:p w14:paraId="0EA56330" w14:textId="77777777" w:rsidR="005200C3" w:rsidRPr="007E3C7E" w:rsidRDefault="005200C3" w:rsidP="0059347E">
      <w:pPr>
        <w:numPr>
          <w:ilvl w:val="0"/>
          <w:numId w:val="28"/>
        </w:numPr>
        <w:jc w:val="both"/>
        <w:rPr>
          <w:rFonts w:ascii="Times New Roman" w:hAnsi="Times New Roman" w:cs="Times New Roman"/>
          <w:iCs/>
          <w:sz w:val="24"/>
          <w:szCs w:val="24"/>
        </w:rPr>
      </w:pPr>
      <w:r w:rsidRPr="007E3C7E">
        <w:rPr>
          <w:rFonts w:ascii="Times New Roman" w:hAnsi="Times New Roman" w:cs="Times New Roman"/>
          <w:iCs/>
          <w:sz w:val="24"/>
          <w:szCs w:val="24"/>
        </w:rPr>
        <w:t>доступность материала;</w:t>
      </w:r>
    </w:p>
    <w:p w14:paraId="79DADBC3" w14:textId="77777777" w:rsidR="005200C3" w:rsidRPr="007E3C7E" w:rsidRDefault="005200C3" w:rsidP="0059347E">
      <w:pPr>
        <w:numPr>
          <w:ilvl w:val="0"/>
          <w:numId w:val="28"/>
        </w:numPr>
        <w:jc w:val="both"/>
        <w:rPr>
          <w:rFonts w:ascii="Times New Roman" w:hAnsi="Times New Roman" w:cs="Times New Roman"/>
          <w:iCs/>
          <w:sz w:val="24"/>
          <w:szCs w:val="24"/>
        </w:rPr>
      </w:pPr>
      <w:r w:rsidRPr="007E3C7E">
        <w:rPr>
          <w:rFonts w:ascii="Times New Roman" w:hAnsi="Times New Roman" w:cs="Times New Roman"/>
          <w:iCs/>
          <w:sz w:val="24"/>
          <w:szCs w:val="24"/>
        </w:rPr>
        <w:t>постепенность его усвоения.</w:t>
      </w:r>
    </w:p>
    <w:p w14:paraId="5C2DB1F0"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xml:space="preserve"> Основной формой работы с детьми является игра, а также организация участия в проектной деятельности.    Реализация программы осуществляется через словесный; наглядный и практический методы (беседы эксперименты, экскурсии, исследование, наблюдение, моделирование, проектирование).   </w:t>
      </w:r>
    </w:p>
    <w:p w14:paraId="601025D1"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xml:space="preserve"> Программный материал подается через все виды совместной и самостоятельной детской деятельности. Интегративный подход дает возможность развивать в единстве познавательную, эмоциональную сферы личности ребенка и практические навыки.</w:t>
      </w:r>
    </w:p>
    <w:p w14:paraId="6687B6C3"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xml:space="preserve">Реализация программы в полной мере возможна лишь при условии тесного взаимодействия детского сада и семьи, поэтому в каждой теме запланирована совместная работа с родителями.                                  </w:t>
      </w:r>
    </w:p>
    <w:p w14:paraId="7F7B4FFF"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Программы предполагают привитие дошкольникам любви к Родине, начиная с любви к своему краю, в котором родился и вырос.  К духовно-нравственным ценностям относится любовь и уважение к малой родине, ее традициям, национально-культурным, демографическим, природным особенностям.   Очень важно своевременно развивать национально-региональное сознание маленькой личности, так как эта задача является одной из актуальных в вопросе воспитания национальных основ у детей дошкольного возраста. Знакомство с особенностями окружающего мира своего региона позволяет выпускникам ДОУ адаптироваться к условиям жизни в ближайшем социуме. Привитие любви к малой родине имеет важное значение, именно в дошкольном детстве, так как в этот период ребёнок проходит самый интенсивный духовный и интеллектуальный путь развития.</w:t>
      </w:r>
    </w:p>
    <w:p w14:paraId="38B8DED3" w14:textId="317A2E3A" w:rsidR="005200C3" w:rsidRPr="007E3C7E" w:rsidRDefault="005200C3" w:rsidP="00FF4112">
      <w:pPr>
        <w:ind w:firstLine="567"/>
        <w:jc w:val="both"/>
        <w:rPr>
          <w:rFonts w:ascii="Times New Roman" w:hAnsi="Times New Roman" w:cs="Times New Roman"/>
          <w:b/>
          <w:iCs/>
          <w:sz w:val="24"/>
          <w:szCs w:val="24"/>
        </w:rPr>
      </w:pPr>
      <w:r w:rsidRPr="007E3C7E">
        <w:rPr>
          <w:rFonts w:ascii="Times New Roman" w:hAnsi="Times New Roman" w:cs="Times New Roman"/>
          <w:b/>
          <w:iCs/>
          <w:sz w:val="24"/>
          <w:szCs w:val="24"/>
        </w:rPr>
        <w:t>Цель Реализации программы</w:t>
      </w:r>
    </w:p>
    <w:p w14:paraId="274921CA"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BA213C1" w14:textId="18E79149"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К традиционным российским духовно-нравственным ценностям относятся, в частности, патриотизм, гражданственность</w:t>
      </w:r>
      <w:r w:rsidR="007E3C7E" w:rsidRPr="007E3C7E">
        <w:rPr>
          <w:rFonts w:ascii="Times New Roman" w:hAnsi="Times New Roman" w:cs="Times New Roman"/>
          <w:iCs/>
          <w:sz w:val="24"/>
          <w:szCs w:val="24"/>
        </w:rPr>
        <w:t>, что с успехом решают программа</w:t>
      </w:r>
      <w:r w:rsidRPr="007E3C7E">
        <w:rPr>
          <w:rFonts w:ascii="Times New Roman" w:hAnsi="Times New Roman" w:cs="Times New Roman"/>
          <w:iCs/>
          <w:sz w:val="24"/>
          <w:szCs w:val="24"/>
        </w:rPr>
        <w:t xml:space="preserve"> «Байкал – жемчужина Сибири»</w:t>
      </w:r>
    </w:p>
    <w:p w14:paraId="53DCB6FE" w14:textId="0F2044E8" w:rsidR="005200C3" w:rsidRPr="007E3C7E" w:rsidRDefault="005200C3" w:rsidP="00FF4112">
      <w:pPr>
        <w:ind w:left="567"/>
        <w:jc w:val="both"/>
        <w:rPr>
          <w:rFonts w:ascii="Times New Roman" w:hAnsi="Times New Roman" w:cs="Times New Roman"/>
          <w:iCs/>
          <w:sz w:val="24"/>
          <w:szCs w:val="24"/>
        </w:rPr>
      </w:pPr>
      <w:r w:rsidRPr="007E3C7E">
        <w:rPr>
          <w:rFonts w:ascii="Times New Roman" w:hAnsi="Times New Roman" w:cs="Times New Roman"/>
          <w:b/>
          <w:iCs/>
          <w:sz w:val="24"/>
          <w:szCs w:val="24"/>
        </w:rPr>
        <w:t xml:space="preserve">Задачи реализации программы  </w:t>
      </w:r>
      <w:r w:rsidRPr="007E3C7E">
        <w:rPr>
          <w:rFonts w:ascii="Times New Roman" w:hAnsi="Times New Roman" w:cs="Times New Roman"/>
          <w:iCs/>
          <w:sz w:val="24"/>
          <w:szCs w:val="24"/>
        </w:rPr>
        <w:t xml:space="preserve">   реализация поставленной цели достигается через решение следующих задач: </w:t>
      </w:r>
    </w:p>
    <w:p w14:paraId="55650CFB" w14:textId="5B751E93"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формировать у детей дошкольного возраста общую культуру личности через ознакомление с национально-культурными, демографическими, природными особенностями территории Восточной Сибири;</w:t>
      </w:r>
    </w:p>
    <w:p w14:paraId="20AFE9CE" w14:textId="77777777" w:rsidR="005200C3" w:rsidRPr="007E3C7E" w:rsidRDefault="005200C3" w:rsidP="00B8576C">
      <w:pPr>
        <w:ind w:firstLine="567"/>
        <w:jc w:val="both"/>
        <w:rPr>
          <w:rFonts w:ascii="Times New Roman" w:hAnsi="Times New Roman" w:cs="Times New Roman"/>
          <w:iCs/>
          <w:sz w:val="24"/>
          <w:szCs w:val="24"/>
        </w:rPr>
      </w:pPr>
      <w:r w:rsidRPr="007E3C7E">
        <w:rPr>
          <w:rFonts w:ascii="Times New Roman" w:hAnsi="Times New Roman" w:cs="Times New Roman"/>
          <w:iCs/>
          <w:sz w:val="24"/>
          <w:szCs w:val="24"/>
        </w:rPr>
        <w:t>- формировать целостную картину мира на основе представлений о социальной действительности родного города, края.</w:t>
      </w:r>
    </w:p>
    <w:p w14:paraId="17A9378A" w14:textId="41C7221B" w:rsidR="005200C3" w:rsidRPr="007E3C7E" w:rsidRDefault="005200C3" w:rsidP="00B8576C">
      <w:pPr>
        <w:jc w:val="both"/>
        <w:rPr>
          <w:rFonts w:ascii="Times New Roman" w:hAnsi="Times New Roman" w:cs="Times New Roman"/>
          <w:iCs/>
          <w:sz w:val="24"/>
          <w:szCs w:val="24"/>
        </w:rPr>
      </w:pPr>
      <w:r w:rsidRPr="007E3C7E">
        <w:rPr>
          <w:rFonts w:ascii="Times New Roman" w:hAnsi="Times New Roman" w:cs="Times New Roman"/>
          <w:b/>
          <w:iCs/>
          <w:sz w:val="24"/>
          <w:szCs w:val="24"/>
        </w:rPr>
        <w:t xml:space="preserve">Принципы </w:t>
      </w:r>
      <w:r w:rsidRPr="007E3C7E">
        <w:rPr>
          <w:rFonts w:ascii="Times New Roman" w:hAnsi="Times New Roman" w:cs="Times New Roman"/>
          <w:iCs/>
          <w:sz w:val="24"/>
          <w:szCs w:val="24"/>
        </w:rPr>
        <w:t xml:space="preserve">формирования вариативной части программы </w:t>
      </w:r>
    </w:p>
    <w:p w14:paraId="34CE98D0" w14:textId="77777777" w:rsidR="005200C3" w:rsidRPr="007E3C7E" w:rsidRDefault="00447EBF" w:rsidP="00B8576C">
      <w:pPr>
        <w:jc w:val="both"/>
        <w:rPr>
          <w:rFonts w:ascii="Times New Roman" w:hAnsi="Times New Roman" w:cs="Times New Roman"/>
          <w:iCs/>
          <w:sz w:val="24"/>
          <w:szCs w:val="24"/>
        </w:rPr>
      </w:pPr>
      <w:r w:rsidRPr="007E3C7E">
        <w:rPr>
          <w:rFonts w:ascii="Times New Roman" w:hAnsi="Times New Roman" w:cs="Times New Roman"/>
          <w:iCs/>
          <w:sz w:val="24"/>
          <w:szCs w:val="24"/>
        </w:rPr>
        <w:t xml:space="preserve">1. Принцип инвариантности ценностей и целей при вариативности средств реализации и достижения целей Программы. </w:t>
      </w:r>
    </w:p>
    <w:p w14:paraId="5F48F367" w14:textId="77777777" w:rsidR="005200C3" w:rsidRPr="007E3C7E" w:rsidRDefault="00447EBF" w:rsidP="00B8576C">
      <w:pPr>
        <w:jc w:val="both"/>
        <w:rPr>
          <w:rFonts w:ascii="Times New Roman" w:hAnsi="Times New Roman" w:cs="Times New Roman"/>
          <w:iCs/>
          <w:sz w:val="24"/>
          <w:szCs w:val="24"/>
        </w:rPr>
      </w:pPr>
      <w:r w:rsidRPr="007E3C7E">
        <w:rPr>
          <w:rFonts w:ascii="Times New Roman" w:hAnsi="Times New Roman" w:cs="Times New Roman"/>
          <w:iCs/>
          <w:sz w:val="24"/>
          <w:szCs w:val="24"/>
        </w:rPr>
        <w:t>2. Принцип комплексно-тематического построения образовательного процесса, который предполагает: - объединение комплекса различных видов специфических детских деятельностей вокруг единой «темы»</w:t>
      </w:r>
      <w:r w:rsidR="005200C3" w:rsidRPr="007E3C7E">
        <w:rPr>
          <w:rFonts w:ascii="Times New Roman" w:hAnsi="Times New Roman" w:cs="Times New Roman"/>
          <w:iCs/>
          <w:sz w:val="24"/>
          <w:szCs w:val="24"/>
        </w:rPr>
        <w:t>:</w:t>
      </w:r>
      <w:r w:rsidRPr="007E3C7E">
        <w:rPr>
          <w:rFonts w:ascii="Times New Roman" w:hAnsi="Times New Roman" w:cs="Times New Roman"/>
          <w:iCs/>
          <w:sz w:val="24"/>
          <w:szCs w:val="24"/>
        </w:rPr>
        <w:t xml:space="preserve"> события, реализация проектов, сезонные явления в природе, праздники, традиции</w:t>
      </w:r>
    </w:p>
    <w:p w14:paraId="20CCC686" w14:textId="45B22BD9" w:rsidR="002E0C96" w:rsidRPr="007E3C7E" w:rsidRDefault="00447EBF" w:rsidP="00B8576C">
      <w:pPr>
        <w:jc w:val="both"/>
        <w:rPr>
          <w:rFonts w:ascii="Times New Roman" w:hAnsi="Times New Roman" w:cs="Times New Roman"/>
          <w:iCs/>
          <w:sz w:val="24"/>
          <w:szCs w:val="24"/>
        </w:rPr>
      </w:pPr>
      <w:r w:rsidRPr="007E3C7E">
        <w:rPr>
          <w:rFonts w:ascii="Times New Roman" w:hAnsi="Times New Roman" w:cs="Times New Roman"/>
          <w:iCs/>
          <w:sz w:val="24"/>
          <w:szCs w:val="24"/>
        </w:rPr>
        <w:t xml:space="preserve">3. 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 </w:t>
      </w:r>
    </w:p>
    <w:bookmarkEnd w:id="15"/>
    <w:p w14:paraId="7B71E750" w14:textId="77777777" w:rsidR="00D66676" w:rsidRPr="00B8576C" w:rsidRDefault="00D66676" w:rsidP="00B8576C">
      <w:pPr>
        <w:jc w:val="both"/>
        <w:rPr>
          <w:rFonts w:ascii="Times New Roman" w:eastAsia="Times New Roman" w:hAnsi="Times New Roman" w:cs="Times New Roman"/>
          <w:b/>
          <w:sz w:val="24"/>
          <w:szCs w:val="24"/>
        </w:rPr>
      </w:pPr>
    </w:p>
    <w:p w14:paraId="51B47DAB" w14:textId="67BF3F46" w:rsidR="00A17651" w:rsidRPr="00B8576C" w:rsidRDefault="005A5213" w:rsidP="00B8576C">
      <w:pPr>
        <w:jc w:val="both"/>
        <w:rPr>
          <w:rFonts w:ascii="Times New Roman" w:eastAsia="Times New Roman" w:hAnsi="Times New Roman" w:cs="Times New Roman"/>
          <w:b/>
          <w:sz w:val="24"/>
          <w:szCs w:val="24"/>
        </w:rPr>
      </w:pPr>
      <w:bookmarkStart w:id="16" w:name="_Hlk152007230"/>
      <w:r w:rsidRPr="00B8576C">
        <w:rPr>
          <w:rFonts w:ascii="Times New Roman" w:eastAsia="Times New Roman" w:hAnsi="Times New Roman" w:cs="Times New Roman"/>
          <w:b/>
          <w:sz w:val="24"/>
          <w:szCs w:val="24"/>
        </w:rPr>
        <w:t>1.</w:t>
      </w:r>
      <w:r w:rsidR="00BC5330" w:rsidRPr="00B8576C">
        <w:rPr>
          <w:rFonts w:ascii="Times New Roman" w:eastAsia="Times New Roman" w:hAnsi="Times New Roman" w:cs="Times New Roman"/>
          <w:b/>
          <w:sz w:val="24"/>
          <w:szCs w:val="24"/>
        </w:rPr>
        <w:t>1.</w:t>
      </w:r>
      <w:r w:rsidR="005200C3" w:rsidRPr="00B8576C">
        <w:rPr>
          <w:rFonts w:ascii="Times New Roman" w:eastAsia="Times New Roman" w:hAnsi="Times New Roman" w:cs="Times New Roman"/>
          <w:b/>
          <w:sz w:val="24"/>
          <w:szCs w:val="24"/>
        </w:rPr>
        <w:t>4</w:t>
      </w:r>
      <w:r w:rsidR="00010834" w:rsidRPr="00B8576C">
        <w:rPr>
          <w:rFonts w:ascii="Times New Roman" w:eastAsia="Times New Roman" w:hAnsi="Times New Roman" w:cs="Times New Roman"/>
          <w:b/>
          <w:sz w:val="24"/>
          <w:szCs w:val="24"/>
        </w:rPr>
        <w:t xml:space="preserve">. </w:t>
      </w:r>
      <w:r w:rsidR="00BD1FF8" w:rsidRPr="00B8576C">
        <w:rPr>
          <w:rFonts w:ascii="Times New Roman" w:eastAsia="Times New Roman" w:hAnsi="Times New Roman" w:cs="Times New Roman"/>
          <w:b/>
          <w:sz w:val="24"/>
          <w:szCs w:val="24"/>
        </w:rPr>
        <w:t>П</w:t>
      </w:r>
      <w:r w:rsidR="00A17651" w:rsidRPr="00B8576C">
        <w:rPr>
          <w:rFonts w:ascii="Times New Roman" w:eastAsia="Times New Roman" w:hAnsi="Times New Roman" w:cs="Times New Roman"/>
          <w:b/>
          <w:sz w:val="24"/>
          <w:szCs w:val="24"/>
        </w:rPr>
        <w:t>ланируемые результаты освоения программы</w:t>
      </w:r>
    </w:p>
    <w:bookmarkEnd w:id="16"/>
    <w:p w14:paraId="5B87C1DA" w14:textId="77777777" w:rsidR="00BD1FF8" w:rsidRPr="00B8576C" w:rsidRDefault="00BD1FF8" w:rsidP="00B8576C">
      <w:pPr>
        <w:ind w:left="3" w:firstLine="72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60689D" w:rsidRPr="00B8576C">
        <w:rPr>
          <w:rFonts w:ascii="Times New Roman" w:eastAsia="Times New Roman" w:hAnsi="Times New Roman" w:cs="Times New Roman"/>
          <w:sz w:val="24"/>
          <w:szCs w:val="24"/>
        </w:rPr>
        <w:t>ТНР</w:t>
      </w:r>
      <w:r w:rsidRPr="00B8576C">
        <w:rPr>
          <w:rFonts w:ascii="Times New Roman" w:eastAsia="Times New Roman" w:hAnsi="Times New Roman" w:cs="Times New Roman"/>
          <w:sz w:val="24"/>
          <w:szCs w:val="24"/>
        </w:rPr>
        <w:t xml:space="preserve"> к концу дошкольного образования.</w:t>
      </w:r>
    </w:p>
    <w:p w14:paraId="0224B2E6" w14:textId="77777777" w:rsidR="00182308" w:rsidRPr="00B8576C" w:rsidRDefault="00BD1FF8" w:rsidP="00B8576C">
      <w:pPr>
        <w:ind w:left="3" w:firstLine="72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60689D" w:rsidRPr="00B8576C">
        <w:rPr>
          <w:rFonts w:ascii="Times New Roman" w:eastAsia="Times New Roman" w:hAnsi="Times New Roman" w:cs="Times New Roman"/>
          <w:sz w:val="24"/>
          <w:szCs w:val="24"/>
        </w:rPr>
        <w:t>ТНР</w:t>
      </w:r>
      <w:r w:rsidRPr="00B8576C">
        <w:rPr>
          <w:rFonts w:ascii="Times New Roman" w:eastAsia="Times New Roman" w:hAnsi="Times New Roman" w:cs="Times New Roman"/>
          <w:sz w:val="24"/>
          <w:szCs w:val="24"/>
        </w:rPr>
        <w:t>. Они представлены в виде изложения возможных достижений обучающихся на разных возрастных этапах дошкольного детства.</w:t>
      </w:r>
    </w:p>
    <w:p w14:paraId="54EFC7D8" w14:textId="74F5FE06" w:rsidR="00BD1FF8" w:rsidRPr="00B8576C" w:rsidRDefault="008663C8" w:rsidP="00B8576C">
      <w:pPr>
        <w:ind w:left="3" w:firstLine="720"/>
        <w:jc w:val="both"/>
        <w:rPr>
          <w:rFonts w:ascii="Times New Roman" w:eastAsia="Times New Roman" w:hAnsi="Times New Roman" w:cs="Times New Roman"/>
          <w:sz w:val="24"/>
          <w:szCs w:val="24"/>
        </w:rPr>
      </w:pPr>
      <w:r w:rsidRPr="00B8576C">
        <w:rPr>
          <w:rFonts w:ascii="Times New Roman" w:eastAsia="Times New Roman" w:hAnsi="Times New Roman" w:cs="Times New Roman"/>
          <w:b/>
          <w:bCs/>
          <w:sz w:val="24"/>
          <w:szCs w:val="24"/>
        </w:rPr>
        <w:t>Целевые ориентиры</w:t>
      </w:r>
      <w:r w:rsidRPr="00B8576C">
        <w:rPr>
          <w:rFonts w:ascii="Times New Roman" w:eastAsia="Times New Roman" w:hAnsi="Times New Roman" w:cs="Times New Roman"/>
          <w:sz w:val="24"/>
          <w:szCs w:val="24"/>
        </w:rPr>
        <w:t xml:space="preserve"> на этапе завершения освоения Программы </w:t>
      </w:r>
      <w:r w:rsidRPr="00B8576C">
        <w:rPr>
          <w:rFonts w:ascii="Times New Roman" w:eastAsia="Times New Roman" w:hAnsi="Times New Roman" w:cs="Times New Roman"/>
          <w:bCs/>
          <w:sz w:val="24"/>
          <w:szCs w:val="24"/>
        </w:rPr>
        <w:t xml:space="preserve">для обучающихся с ТНР </w:t>
      </w:r>
      <w:bookmarkStart w:id="17" w:name="_Hlk152007567"/>
      <w:r w:rsidRPr="00B8576C">
        <w:rPr>
          <w:rFonts w:ascii="Times New Roman" w:eastAsia="Times New Roman" w:hAnsi="Times New Roman" w:cs="Times New Roman"/>
          <w:sz w:val="24"/>
          <w:szCs w:val="24"/>
        </w:rPr>
        <w:t>(п. 10.4.3.3. ФАОП ДО)</w:t>
      </w:r>
      <w:bookmarkEnd w:id="17"/>
    </w:p>
    <w:p w14:paraId="537AB81F"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 обладает сформированной мотивацией к школьному обучению; </w:t>
      </w:r>
    </w:p>
    <w:p w14:paraId="25F6554E"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 усваивает значения новых слов на основе знаний о предметах и явлениях окружающего мира; </w:t>
      </w:r>
    </w:p>
    <w:p w14:paraId="76335538"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3) употребляет слова, обозначающие личностные характеристики, многозначные; </w:t>
      </w:r>
    </w:p>
    <w:p w14:paraId="2A5934EA"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4) умеет подбирать слова с противоположным и сходным значением; </w:t>
      </w:r>
    </w:p>
    <w:p w14:paraId="3B4FBA51"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5) правильно употребляет основные грамматические формы слова; </w:t>
      </w:r>
    </w:p>
    <w:p w14:paraId="7CAB8FF0"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14:paraId="5CBDD436"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14:paraId="7982F65A"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14:paraId="3031D9A0"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9) правильно произносит звуки (в соответствии с онтогенезом); </w:t>
      </w:r>
    </w:p>
    <w:p w14:paraId="03769D94"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w:t>
      </w:r>
    </w:p>
    <w:p w14:paraId="7887F10F"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11) выбирает род занятий, участников по совместной деятельности, избирательно и устойчиво взаимодействует с детьми; </w:t>
      </w:r>
    </w:p>
    <w:p w14:paraId="1237B26E"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12) участвует в коллективном создании замысла в игре и на занятиях; </w:t>
      </w:r>
    </w:p>
    <w:p w14:paraId="7DC4E1AD"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13) передает как можно более точное сообщение другому, проявляя внимание к собеседнику; </w:t>
      </w:r>
    </w:p>
    <w:p w14:paraId="0512A123"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14:paraId="36BC75C9"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14:paraId="76FF7117"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14:paraId="40A26DBA"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14:paraId="3258417A"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14:paraId="7ED4B50A"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19) определяет пространственное расположение предметов относительно себя, геометрические фигуры; </w:t>
      </w:r>
    </w:p>
    <w:p w14:paraId="41324B07"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14:paraId="417511E7"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21) определяет времена года, части суток; </w:t>
      </w:r>
    </w:p>
    <w:p w14:paraId="433C93E6"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22) самостоятельно получает новую информацию (задает вопросы, экспериментирует); </w:t>
      </w:r>
    </w:p>
    <w:p w14:paraId="0602B540"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14:paraId="30F011CC"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24) составляет рассказы по сюжетным картинкам и по серии сюжетных картинок, используя графические схемы, наглядные опоры; </w:t>
      </w:r>
    </w:p>
    <w:p w14:paraId="04E785C5"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25) составляет с помощью педагогического работника небольшие сообщения, рассказы из личного опыта; </w:t>
      </w:r>
    </w:p>
    <w:p w14:paraId="4103950F"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26) владеет предпосылками овладения грамотой; </w:t>
      </w:r>
    </w:p>
    <w:p w14:paraId="417A26A8"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27) стремится к использованию различных средств и материалов в процессе изобразительной деятельности; </w:t>
      </w:r>
    </w:p>
    <w:p w14:paraId="0629DC71"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14:paraId="0EFA93A0"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29) проявляет интерес к произведениям народной, классической и современной музыки, к музыкальным инструментам; </w:t>
      </w:r>
    </w:p>
    <w:p w14:paraId="3DFE19EC"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30) сопереживает персонажам художественных произведений; </w:t>
      </w:r>
    </w:p>
    <w:p w14:paraId="5835406F"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 </w:t>
      </w:r>
    </w:p>
    <w:p w14:paraId="0DF5CA07"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32) осуществляет элементарное двигательное и словесное планирование действий в ходе спортивных упражнений; </w:t>
      </w:r>
    </w:p>
    <w:p w14:paraId="29543102"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33) знает и подчиняется правилам подвижных игр, эстафет, игр с элементами спорта; </w:t>
      </w:r>
    </w:p>
    <w:p w14:paraId="1DE8D1A0" w14:textId="77777777" w:rsidR="007E49F9" w:rsidRPr="00B8576C" w:rsidRDefault="007E49F9"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34) владеет элементарными нормами и правилами здорового образа жизни (в питании, двигательном режиме, закаливании, при формировании полезных привычек). </w:t>
      </w:r>
    </w:p>
    <w:p w14:paraId="30CC35F5" w14:textId="470137A2" w:rsidR="008663C8" w:rsidRPr="009651F9" w:rsidRDefault="000D3E47" w:rsidP="009651F9">
      <w:pPr>
        <w:jc w:val="both"/>
        <w:rPr>
          <w:rFonts w:ascii="Times New Roman" w:eastAsia="Times New Roman" w:hAnsi="Times New Roman" w:cs="Times New Roman"/>
          <w:bCs/>
          <w:iCs/>
          <w:sz w:val="24"/>
          <w:szCs w:val="24"/>
        </w:rPr>
      </w:pPr>
      <w:r w:rsidRPr="009651F9">
        <w:rPr>
          <w:rFonts w:ascii="Times New Roman" w:eastAsia="Times New Roman" w:hAnsi="Times New Roman" w:cs="Times New Roman"/>
          <w:b/>
          <w:iCs/>
          <w:sz w:val="24"/>
          <w:szCs w:val="24"/>
        </w:rPr>
        <w:t xml:space="preserve"> </w:t>
      </w:r>
      <w:bookmarkStart w:id="18" w:name="_Hlk152008046"/>
      <w:r w:rsidR="008663C8" w:rsidRPr="009651F9">
        <w:rPr>
          <w:rFonts w:ascii="Times New Roman" w:eastAsia="Times New Roman" w:hAnsi="Times New Roman" w:cs="Times New Roman"/>
          <w:b/>
          <w:iCs/>
          <w:sz w:val="24"/>
          <w:szCs w:val="24"/>
        </w:rPr>
        <w:t>Часть, формируемая участниками образовательных отношений</w:t>
      </w:r>
      <w:r w:rsidR="008663C8" w:rsidRPr="009651F9">
        <w:rPr>
          <w:rFonts w:ascii="Times New Roman" w:eastAsia="Times New Roman" w:hAnsi="Times New Roman" w:cs="Times New Roman"/>
          <w:b/>
          <w:sz w:val="24"/>
          <w:szCs w:val="24"/>
        </w:rPr>
        <w:t xml:space="preserve"> </w:t>
      </w:r>
      <w:r w:rsidR="008663C8" w:rsidRPr="009651F9">
        <w:rPr>
          <w:rFonts w:ascii="Times New Roman" w:eastAsia="Times New Roman" w:hAnsi="Times New Roman" w:cs="Times New Roman"/>
          <w:bCs/>
          <w:iCs/>
          <w:sz w:val="24"/>
          <w:szCs w:val="24"/>
        </w:rPr>
        <w:t>Целевые ориентиры едины для обеих частей Программы.</w:t>
      </w:r>
      <w:bookmarkEnd w:id="18"/>
    </w:p>
    <w:p w14:paraId="4D7E99DA" w14:textId="0C9EB415" w:rsidR="008663C8" w:rsidRPr="007346D9" w:rsidRDefault="00AD4A5E" w:rsidP="00FF4112">
      <w:pPr>
        <w:rPr>
          <w:rFonts w:ascii="Times New Roman" w:hAnsi="Times New Roman" w:cs="Times New Roman"/>
          <w:b/>
          <w:bCs/>
          <w:color w:val="000000" w:themeColor="text1"/>
          <w:sz w:val="24"/>
          <w:szCs w:val="24"/>
        </w:rPr>
      </w:pPr>
      <w:r w:rsidRPr="007346D9">
        <w:rPr>
          <w:rFonts w:ascii="Times New Roman" w:hAnsi="Times New Roman" w:cs="Times New Roman"/>
          <w:b/>
          <w:bCs/>
          <w:sz w:val="24"/>
          <w:szCs w:val="24"/>
        </w:rPr>
        <w:t>1.1.5 Педагогическая</w:t>
      </w:r>
      <w:r w:rsidR="008663C8" w:rsidRPr="007346D9">
        <w:rPr>
          <w:rFonts w:ascii="Times New Roman" w:hAnsi="Times New Roman" w:cs="Times New Roman"/>
          <w:b/>
          <w:bCs/>
          <w:sz w:val="24"/>
          <w:szCs w:val="24"/>
        </w:rPr>
        <w:t xml:space="preserve"> диагностика достижения планируемых результатов</w:t>
      </w:r>
    </w:p>
    <w:p w14:paraId="21B1691E" w14:textId="77777777" w:rsidR="008663C8" w:rsidRPr="00B8576C" w:rsidRDefault="008663C8" w:rsidP="00B8576C">
      <w:pPr>
        <w:ind w:firstLine="567"/>
        <w:jc w:val="both"/>
        <w:rPr>
          <w:rFonts w:ascii="Times New Roman" w:hAnsi="Times New Roman" w:cs="Times New Roman"/>
          <w:bCs/>
          <w:color w:val="000000" w:themeColor="text1"/>
          <w:sz w:val="24"/>
          <w:szCs w:val="24"/>
        </w:rPr>
      </w:pPr>
      <w:bookmarkStart w:id="19" w:name="sub_2134"/>
      <w:r w:rsidRPr="00B8576C">
        <w:rPr>
          <w:rFonts w:ascii="Times New Roman" w:hAnsi="Times New Roman" w:cs="Times New Roman"/>
          <w:bCs/>
          <w:color w:val="000000" w:themeColor="text1"/>
          <w:sz w:val="24"/>
          <w:szCs w:val="24"/>
        </w:rPr>
        <w:t xml:space="preserve">В соответствии с п. 10.5 ФАОП ДО, педагогическая диагностика достижений планируемых результатов направлена на изучение </w:t>
      </w:r>
      <w:proofErr w:type="spellStart"/>
      <w:r w:rsidRPr="00B8576C">
        <w:rPr>
          <w:rFonts w:ascii="Times New Roman" w:hAnsi="Times New Roman" w:cs="Times New Roman"/>
          <w:bCs/>
          <w:color w:val="000000" w:themeColor="text1"/>
          <w:sz w:val="24"/>
          <w:szCs w:val="24"/>
        </w:rPr>
        <w:t>деятельностных</w:t>
      </w:r>
      <w:proofErr w:type="spellEnd"/>
      <w:r w:rsidRPr="00B8576C">
        <w:rPr>
          <w:rFonts w:ascii="Times New Roman" w:hAnsi="Times New Roman" w:cs="Times New Roman"/>
          <w:bCs/>
          <w:color w:val="000000" w:themeColor="text1"/>
          <w:sz w:val="24"/>
          <w:szCs w:val="24"/>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 ОВЗ,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45293D71" w14:textId="77777777" w:rsidR="008663C8" w:rsidRPr="00B8576C" w:rsidRDefault="008663C8" w:rsidP="00B8576C">
      <w:pPr>
        <w:ind w:firstLine="567"/>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Система мониторинга динамики развития обучающихся, динамики их образовательных достижений основана на методе наблюдения и включает: </w:t>
      </w:r>
    </w:p>
    <w:p w14:paraId="22CFCCDD" w14:textId="77777777" w:rsidR="008663C8" w:rsidRPr="00B8576C" w:rsidRDefault="008663C8" w:rsidP="00B8576C">
      <w:pPr>
        <w:ind w:firstLine="567"/>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1)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479CA63F" w14:textId="77777777" w:rsidR="008663C8" w:rsidRPr="00B8576C" w:rsidRDefault="008663C8" w:rsidP="00B8576C">
      <w:pPr>
        <w:ind w:firstLine="567"/>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2) детские портфолио, фиксирующие достижения ребенка в ходе образовательной деятельности; </w:t>
      </w:r>
    </w:p>
    <w:p w14:paraId="7982637E" w14:textId="25283FFB" w:rsidR="008663C8" w:rsidRPr="00B8576C" w:rsidRDefault="008663C8" w:rsidP="00B8576C">
      <w:pPr>
        <w:ind w:firstLine="567"/>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3) карты развития ребенка с </w:t>
      </w:r>
      <w:r w:rsidR="004E3C84">
        <w:rPr>
          <w:rFonts w:ascii="Times New Roman" w:hAnsi="Times New Roman" w:cs="Times New Roman"/>
          <w:bCs/>
          <w:color w:val="000000" w:themeColor="text1"/>
          <w:sz w:val="24"/>
          <w:szCs w:val="24"/>
        </w:rPr>
        <w:t>ТНР</w:t>
      </w:r>
      <w:r w:rsidRPr="00B8576C">
        <w:rPr>
          <w:rFonts w:ascii="Times New Roman" w:hAnsi="Times New Roman" w:cs="Times New Roman"/>
          <w:bCs/>
          <w:color w:val="000000" w:themeColor="text1"/>
          <w:sz w:val="24"/>
          <w:szCs w:val="24"/>
        </w:rPr>
        <w:t xml:space="preserve">; </w:t>
      </w:r>
    </w:p>
    <w:p w14:paraId="3775EE39" w14:textId="7949F42F" w:rsidR="008663C8" w:rsidRPr="00B8576C" w:rsidRDefault="008663C8" w:rsidP="00B8576C">
      <w:pPr>
        <w:ind w:firstLine="567"/>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4) различные шкалы индивидуального развития ребенка с </w:t>
      </w:r>
      <w:r w:rsidR="004E3C84">
        <w:rPr>
          <w:rFonts w:ascii="Times New Roman" w:hAnsi="Times New Roman" w:cs="Times New Roman"/>
          <w:bCs/>
          <w:color w:val="000000" w:themeColor="text1"/>
          <w:sz w:val="24"/>
          <w:szCs w:val="24"/>
        </w:rPr>
        <w:t>ТНР</w:t>
      </w:r>
      <w:r w:rsidRPr="00B8576C">
        <w:rPr>
          <w:rFonts w:ascii="Times New Roman" w:hAnsi="Times New Roman" w:cs="Times New Roman"/>
          <w:bCs/>
          <w:color w:val="000000" w:themeColor="text1"/>
          <w:sz w:val="24"/>
          <w:szCs w:val="24"/>
        </w:rPr>
        <w:t xml:space="preserve">. </w:t>
      </w:r>
    </w:p>
    <w:p w14:paraId="4AEDB6F9" w14:textId="77777777" w:rsidR="008663C8" w:rsidRPr="00B8576C" w:rsidRDefault="008663C8" w:rsidP="00B8576C">
      <w:pPr>
        <w:ind w:firstLine="567"/>
        <w:jc w:val="both"/>
        <w:rPr>
          <w:rFonts w:ascii="Times New Roman" w:hAnsi="Times New Roman" w:cs="Times New Roman"/>
          <w:bCs/>
          <w:color w:val="000000" w:themeColor="text1"/>
          <w:sz w:val="24"/>
          <w:szCs w:val="24"/>
        </w:rPr>
      </w:pPr>
      <w:bookmarkStart w:id="20" w:name="_Hlk152008990"/>
      <w:r w:rsidRPr="00B8576C">
        <w:rPr>
          <w:rFonts w:ascii="Times New Roman" w:hAnsi="Times New Roman" w:cs="Times New Roman"/>
          <w:bCs/>
          <w:color w:val="000000" w:themeColor="text1"/>
          <w:sz w:val="24"/>
          <w:szCs w:val="24"/>
        </w:rPr>
        <w:t xml:space="preserve">Согласно п. 10.5.5. ФАОП ДО в ДОО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проводит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 </w:t>
      </w:r>
    </w:p>
    <w:p w14:paraId="4350AEAF" w14:textId="6D36E07E" w:rsidR="00F5778C" w:rsidRPr="00B8576C" w:rsidRDefault="008663C8" w:rsidP="00B8576C">
      <w:pPr>
        <w:ind w:firstLine="567"/>
        <w:jc w:val="both"/>
        <w:rPr>
          <w:rFonts w:ascii="Times New Roman" w:hAnsi="Times New Roman" w:cs="Times New Roman"/>
          <w:bCs/>
          <w:color w:val="000000" w:themeColor="text1"/>
          <w:sz w:val="24"/>
          <w:szCs w:val="24"/>
        </w:rPr>
      </w:pPr>
      <w:bookmarkStart w:id="21" w:name="_Hlk152009376"/>
      <w:bookmarkEnd w:id="20"/>
      <w:r w:rsidRPr="00F770E3">
        <w:rPr>
          <w:rFonts w:ascii="Times New Roman" w:hAnsi="Times New Roman" w:cs="Times New Roman"/>
          <w:bCs/>
          <w:color w:val="000000" w:themeColor="text1"/>
          <w:sz w:val="24"/>
          <w:szCs w:val="24"/>
        </w:rPr>
        <w:t xml:space="preserve">Для проведения индивидуальной диагностики учителем-логопедом используется </w:t>
      </w:r>
      <w:r w:rsidR="00F770E3" w:rsidRPr="00F770E3">
        <w:rPr>
          <w:rFonts w:ascii="Times New Roman" w:hAnsi="Times New Roman" w:cs="Times New Roman"/>
          <w:bCs/>
          <w:color w:val="000000" w:themeColor="text1"/>
          <w:sz w:val="24"/>
          <w:szCs w:val="24"/>
        </w:rPr>
        <w:t xml:space="preserve"> </w:t>
      </w:r>
      <w:r w:rsidRPr="00F770E3">
        <w:rPr>
          <w:rFonts w:ascii="Times New Roman" w:hAnsi="Times New Roman" w:cs="Times New Roman"/>
          <w:bCs/>
          <w:color w:val="000000" w:themeColor="text1"/>
          <w:sz w:val="24"/>
          <w:szCs w:val="24"/>
        </w:rPr>
        <w:t xml:space="preserve"> диагности</w:t>
      </w:r>
      <w:r w:rsidR="00F770E3" w:rsidRPr="00F770E3">
        <w:rPr>
          <w:rFonts w:ascii="Times New Roman" w:hAnsi="Times New Roman" w:cs="Times New Roman"/>
          <w:bCs/>
          <w:color w:val="000000" w:themeColor="text1"/>
          <w:sz w:val="24"/>
          <w:szCs w:val="24"/>
        </w:rPr>
        <w:t xml:space="preserve">ческий альбом О.Б </w:t>
      </w:r>
      <w:r w:rsidR="00915305">
        <w:rPr>
          <w:rFonts w:ascii="Times New Roman" w:hAnsi="Times New Roman" w:cs="Times New Roman"/>
          <w:bCs/>
          <w:color w:val="000000" w:themeColor="text1"/>
          <w:sz w:val="24"/>
          <w:szCs w:val="24"/>
        </w:rPr>
        <w:t xml:space="preserve">Иншаковой (Альбом для логопеда), </w:t>
      </w:r>
      <w:r w:rsidR="00915305" w:rsidRPr="00FF4112">
        <w:rPr>
          <w:rFonts w:ascii="Times New Roman" w:hAnsi="Times New Roman" w:cs="Times New Roman"/>
          <w:bCs/>
          <w:color w:val="000000" w:themeColor="text1"/>
          <w:sz w:val="24"/>
          <w:szCs w:val="24"/>
        </w:rPr>
        <w:t xml:space="preserve">количественный мониторинг общего и речевого развития А.М. Быховская, Н.А. </w:t>
      </w:r>
      <w:proofErr w:type="spellStart"/>
      <w:r w:rsidR="00915305" w:rsidRPr="00FF4112">
        <w:rPr>
          <w:rFonts w:ascii="Times New Roman" w:hAnsi="Times New Roman" w:cs="Times New Roman"/>
          <w:bCs/>
          <w:color w:val="000000" w:themeColor="text1"/>
          <w:sz w:val="24"/>
          <w:szCs w:val="24"/>
        </w:rPr>
        <w:t>Казова</w:t>
      </w:r>
      <w:proofErr w:type="spellEnd"/>
      <w:r w:rsidR="00FF4112" w:rsidRPr="00FF4112">
        <w:rPr>
          <w:rFonts w:ascii="Times New Roman" w:hAnsi="Times New Roman" w:cs="Times New Roman"/>
          <w:bCs/>
          <w:color w:val="000000" w:themeColor="text1"/>
          <w:sz w:val="24"/>
          <w:szCs w:val="24"/>
        </w:rPr>
        <w:t xml:space="preserve">, экспресс диагностика в детском саду, Н.Н. </w:t>
      </w:r>
      <w:proofErr w:type="spellStart"/>
      <w:proofErr w:type="gramStart"/>
      <w:r w:rsidR="00FF4112" w:rsidRPr="00FF4112">
        <w:rPr>
          <w:rFonts w:ascii="Times New Roman" w:hAnsi="Times New Roman" w:cs="Times New Roman"/>
          <w:bCs/>
          <w:color w:val="000000" w:themeColor="text1"/>
          <w:sz w:val="24"/>
          <w:szCs w:val="24"/>
        </w:rPr>
        <w:t>Павлова,Л</w:t>
      </w:r>
      <w:proofErr w:type="spellEnd"/>
      <w:r w:rsidR="00FF4112" w:rsidRPr="00FF4112">
        <w:rPr>
          <w:rFonts w:ascii="Times New Roman" w:hAnsi="Times New Roman" w:cs="Times New Roman"/>
          <w:bCs/>
          <w:color w:val="000000" w:themeColor="text1"/>
          <w:sz w:val="24"/>
          <w:szCs w:val="24"/>
        </w:rPr>
        <w:t>.</w:t>
      </w:r>
      <w:proofErr w:type="gramEnd"/>
      <w:r w:rsidR="00FF4112" w:rsidRPr="00FF4112">
        <w:rPr>
          <w:rFonts w:ascii="Times New Roman" w:hAnsi="Times New Roman" w:cs="Times New Roman"/>
          <w:bCs/>
          <w:color w:val="000000" w:themeColor="text1"/>
          <w:sz w:val="24"/>
          <w:szCs w:val="24"/>
        </w:rPr>
        <w:t xml:space="preserve"> Г. Руденко, диагностический альбом «Цветик </w:t>
      </w:r>
      <w:proofErr w:type="spellStart"/>
      <w:r w:rsidR="00FF4112" w:rsidRPr="00FF4112">
        <w:rPr>
          <w:rFonts w:ascii="Times New Roman" w:hAnsi="Times New Roman" w:cs="Times New Roman"/>
          <w:bCs/>
          <w:color w:val="000000" w:themeColor="text1"/>
          <w:sz w:val="24"/>
          <w:szCs w:val="24"/>
        </w:rPr>
        <w:t>семицветик</w:t>
      </w:r>
      <w:proofErr w:type="spellEnd"/>
      <w:r w:rsidR="00FF4112" w:rsidRPr="00FF4112">
        <w:rPr>
          <w:rFonts w:ascii="Times New Roman" w:hAnsi="Times New Roman" w:cs="Times New Roman"/>
          <w:bCs/>
          <w:color w:val="000000" w:themeColor="text1"/>
          <w:sz w:val="24"/>
          <w:szCs w:val="24"/>
        </w:rPr>
        <w:t xml:space="preserve">» Н.Ю. </w:t>
      </w:r>
      <w:proofErr w:type="spellStart"/>
      <w:r w:rsidR="00FF4112" w:rsidRPr="00FF4112">
        <w:rPr>
          <w:rFonts w:ascii="Times New Roman" w:hAnsi="Times New Roman" w:cs="Times New Roman"/>
          <w:bCs/>
          <w:color w:val="000000" w:themeColor="text1"/>
          <w:sz w:val="24"/>
          <w:szCs w:val="24"/>
        </w:rPr>
        <w:t>Куражевой</w:t>
      </w:r>
      <w:proofErr w:type="spellEnd"/>
      <w:r w:rsidR="00F770E3" w:rsidRPr="00FF4112">
        <w:rPr>
          <w:rFonts w:ascii="Times New Roman" w:hAnsi="Times New Roman" w:cs="Times New Roman"/>
          <w:bCs/>
          <w:color w:val="000000" w:themeColor="text1"/>
          <w:sz w:val="24"/>
          <w:szCs w:val="24"/>
        </w:rPr>
        <w:t xml:space="preserve"> для обследования ребенка дошкольного возраста. </w:t>
      </w:r>
      <w:r w:rsidRPr="00FF4112">
        <w:rPr>
          <w:rFonts w:ascii="Times New Roman" w:hAnsi="Times New Roman" w:cs="Times New Roman"/>
          <w:bCs/>
          <w:color w:val="000000" w:themeColor="text1"/>
          <w:sz w:val="24"/>
          <w:szCs w:val="24"/>
        </w:rPr>
        <w:t xml:space="preserve"> Задачами</w:t>
      </w:r>
      <w:r w:rsidRPr="00F770E3">
        <w:rPr>
          <w:rFonts w:ascii="Times New Roman" w:hAnsi="Times New Roman" w:cs="Times New Roman"/>
          <w:bCs/>
          <w:color w:val="000000" w:themeColor="text1"/>
          <w:sz w:val="24"/>
          <w:szCs w:val="24"/>
        </w:rPr>
        <w:t xml:space="preserve"> углубленной педагогической диагностики индивидуального развития ребенка дошкольного возраста с тяжелым нарушением речи (общим недоразвитием речи) </w:t>
      </w:r>
      <w:r w:rsidRPr="009651F9">
        <w:rPr>
          <w:rFonts w:ascii="Times New Roman" w:hAnsi="Times New Roman" w:cs="Times New Roman"/>
          <w:bCs/>
          <w:color w:val="000000" w:themeColor="text1"/>
          <w:sz w:val="24"/>
          <w:szCs w:val="24"/>
        </w:rPr>
        <w:t xml:space="preserve">с </w:t>
      </w:r>
      <w:r w:rsidR="00915305" w:rsidRPr="009651F9">
        <w:rPr>
          <w:rFonts w:ascii="Times New Roman" w:hAnsi="Times New Roman" w:cs="Times New Roman"/>
          <w:bCs/>
          <w:color w:val="000000" w:themeColor="text1"/>
          <w:sz w:val="24"/>
          <w:szCs w:val="24"/>
        </w:rPr>
        <w:t>4</w:t>
      </w:r>
      <w:r w:rsidRPr="009651F9">
        <w:rPr>
          <w:rFonts w:ascii="Times New Roman" w:hAnsi="Times New Roman" w:cs="Times New Roman"/>
          <w:bCs/>
          <w:color w:val="000000" w:themeColor="text1"/>
          <w:sz w:val="24"/>
          <w:szCs w:val="24"/>
        </w:rPr>
        <w:t xml:space="preserve"> до 7</w:t>
      </w:r>
      <w:r w:rsidRPr="00F770E3">
        <w:rPr>
          <w:rFonts w:ascii="Times New Roman" w:hAnsi="Times New Roman" w:cs="Times New Roman"/>
          <w:bCs/>
          <w:color w:val="000000" w:themeColor="text1"/>
          <w:sz w:val="24"/>
          <w:szCs w:val="24"/>
        </w:rPr>
        <w:t xml:space="preserve"> лет</w:t>
      </w:r>
      <w:r w:rsidRPr="00B8576C">
        <w:rPr>
          <w:rFonts w:ascii="Times New Roman" w:hAnsi="Times New Roman" w:cs="Times New Roman"/>
          <w:bCs/>
          <w:color w:val="000000" w:themeColor="text1"/>
          <w:sz w:val="24"/>
          <w:szCs w:val="24"/>
        </w:rPr>
        <w:t xml:space="preserve"> </w:t>
      </w:r>
      <w:bookmarkEnd w:id="21"/>
      <w:r w:rsidRPr="00B8576C">
        <w:rPr>
          <w:rFonts w:ascii="Times New Roman" w:hAnsi="Times New Roman" w:cs="Times New Roman"/>
          <w:bCs/>
          <w:color w:val="000000" w:themeColor="text1"/>
          <w:sz w:val="24"/>
          <w:szCs w:val="24"/>
        </w:rPr>
        <w:t xml:space="preserve">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Комплексная диагностика проводится учителем-логопедом два раза в год: в сентябре и мае. 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bookmarkStart w:id="22" w:name="_Hlk152009488"/>
      <w:r w:rsidRPr="00B8576C">
        <w:rPr>
          <w:rFonts w:ascii="Times New Roman" w:hAnsi="Times New Roman" w:cs="Times New Roman"/>
          <w:bCs/>
          <w:color w:val="000000" w:themeColor="text1"/>
          <w:sz w:val="24"/>
          <w:szCs w:val="24"/>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 Педагогическая диагностика индивидуального развития детей осуществляется также воспитателями, музыкальным руководителем и инструктором по физической культуре в начале и конце учебного года</w:t>
      </w:r>
      <w:r w:rsidR="00F5778C" w:rsidRPr="00B8576C">
        <w:rPr>
          <w:rFonts w:ascii="Times New Roman" w:hAnsi="Times New Roman" w:cs="Times New Roman"/>
          <w:bCs/>
          <w:color w:val="000000" w:themeColor="text1"/>
          <w:sz w:val="24"/>
          <w:szCs w:val="24"/>
        </w:rPr>
        <w:t>.</w:t>
      </w:r>
    </w:p>
    <w:bookmarkEnd w:id="22"/>
    <w:p w14:paraId="58C035A2" w14:textId="032DC4A0" w:rsidR="005C4399" w:rsidRPr="00B8576C" w:rsidRDefault="008663C8" w:rsidP="00B8576C">
      <w:pPr>
        <w:ind w:firstLine="567"/>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w:t>
      </w:r>
      <w:r w:rsidR="00F5778C" w:rsidRPr="00B8576C">
        <w:rPr>
          <w:rFonts w:ascii="Times New Roman" w:hAnsi="Times New Roman" w:cs="Times New Roman"/>
          <w:bCs/>
          <w:color w:val="000000" w:themeColor="text1"/>
          <w:sz w:val="24"/>
          <w:szCs w:val="24"/>
        </w:rPr>
        <w:t xml:space="preserve"> </w:t>
      </w:r>
    </w:p>
    <w:p w14:paraId="697E55D2" w14:textId="77777777" w:rsidR="00FD5F34" w:rsidRPr="009651F9" w:rsidRDefault="00753794" w:rsidP="00B8576C">
      <w:pPr>
        <w:tabs>
          <w:tab w:val="left" w:pos="3003"/>
        </w:tabs>
        <w:jc w:val="both"/>
        <w:rPr>
          <w:rFonts w:ascii="Times New Roman" w:hAnsi="Times New Roman" w:cs="Times New Roman"/>
          <w:b/>
          <w:iCs/>
          <w:sz w:val="24"/>
          <w:szCs w:val="24"/>
        </w:rPr>
      </w:pPr>
      <w:bookmarkStart w:id="23" w:name="_Hlk152009536"/>
      <w:bookmarkEnd w:id="19"/>
      <w:r w:rsidRPr="009651F9">
        <w:rPr>
          <w:rFonts w:ascii="Times New Roman" w:hAnsi="Times New Roman" w:cs="Times New Roman"/>
          <w:b/>
          <w:iCs/>
          <w:sz w:val="24"/>
          <w:szCs w:val="24"/>
        </w:rPr>
        <w:t>Часть, формируемая участни</w:t>
      </w:r>
      <w:r w:rsidR="00FD5F34" w:rsidRPr="009651F9">
        <w:rPr>
          <w:rFonts w:ascii="Times New Roman" w:hAnsi="Times New Roman" w:cs="Times New Roman"/>
          <w:b/>
          <w:iCs/>
          <w:sz w:val="24"/>
          <w:szCs w:val="24"/>
        </w:rPr>
        <w:t>ками образовательных отношений.</w:t>
      </w:r>
    </w:p>
    <w:p w14:paraId="6691172F" w14:textId="352F25C2" w:rsidR="00F535E1" w:rsidRPr="009651F9" w:rsidRDefault="00F535E1" w:rsidP="00B8576C">
      <w:pPr>
        <w:jc w:val="both"/>
        <w:rPr>
          <w:rFonts w:ascii="Times New Roman" w:eastAsia="Times New Roman" w:hAnsi="Times New Roman" w:cs="Times New Roman"/>
          <w:iCs/>
          <w:sz w:val="24"/>
          <w:szCs w:val="24"/>
        </w:rPr>
      </w:pPr>
      <w:r w:rsidRPr="009651F9">
        <w:rPr>
          <w:rFonts w:ascii="Times New Roman" w:eastAsia="Times New Roman" w:hAnsi="Times New Roman" w:cs="Times New Roman"/>
          <w:b/>
          <w:iCs/>
          <w:sz w:val="24"/>
          <w:szCs w:val="24"/>
        </w:rPr>
        <w:t xml:space="preserve">Планируемые результаты освоения </w:t>
      </w:r>
      <w:r w:rsidR="00F5778C" w:rsidRPr="009651F9">
        <w:rPr>
          <w:rFonts w:ascii="Times New Roman" w:eastAsia="Times New Roman" w:hAnsi="Times New Roman" w:cs="Times New Roman"/>
          <w:b/>
          <w:iCs/>
          <w:sz w:val="24"/>
          <w:szCs w:val="24"/>
        </w:rPr>
        <w:t>программы соответствуют</w:t>
      </w:r>
      <w:r w:rsidRPr="009651F9">
        <w:rPr>
          <w:rFonts w:ascii="Times New Roman" w:eastAsia="Times New Roman" w:hAnsi="Times New Roman" w:cs="Times New Roman"/>
          <w:iCs/>
          <w:sz w:val="24"/>
          <w:szCs w:val="24"/>
        </w:rPr>
        <w:t xml:space="preserve"> планируемым результатам, описанным в </w:t>
      </w:r>
      <w:r w:rsidR="00F5778C" w:rsidRPr="009651F9">
        <w:rPr>
          <w:rFonts w:ascii="Times New Roman" w:eastAsia="Times New Roman" w:hAnsi="Times New Roman" w:cs="Times New Roman"/>
          <w:iCs/>
          <w:sz w:val="24"/>
          <w:szCs w:val="24"/>
        </w:rPr>
        <w:t>программе «</w:t>
      </w:r>
      <w:r w:rsidRPr="009651F9">
        <w:rPr>
          <w:rFonts w:ascii="Times New Roman" w:eastAsia="Times New Roman" w:hAnsi="Times New Roman" w:cs="Times New Roman"/>
          <w:iCs/>
          <w:sz w:val="24"/>
          <w:szCs w:val="24"/>
        </w:rPr>
        <w:t xml:space="preserve">Байкал – жемчужина Сибири» (см Парциальную образовательную </w:t>
      </w:r>
      <w:r w:rsidR="00F5778C" w:rsidRPr="009651F9">
        <w:rPr>
          <w:rFonts w:ascii="Times New Roman" w:eastAsia="Times New Roman" w:hAnsi="Times New Roman" w:cs="Times New Roman"/>
          <w:iCs/>
          <w:sz w:val="24"/>
          <w:szCs w:val="24"/>
        </w:rPr>
        <w:t>программу)</w:t>
      </w:r>
      <w:r w:rsidRPr="009651F9">
        <w:rPr>
          <w:rFonts w:ascii="Times New Roman" w:hAnsi="Times New Roman" w:cs="Times New Roman"/>
          <w:iCs/>
          <w:sz w:val="24"/>
          <w:szCs w:val="24"/>
        </w:rPr>
        <w:t xml:space="preserve"> </w:t>
      </w:r>
      <w:r w:rsidRPr="009651F9">
        <w:rPr>
          <w:rFonts w:ascii="Times New Roman" w:eastAsia="Times New Roman" w:hAnsi="Times New Roman" w:cs="Times New Roman"/>
          <w:iCs/>
          <w:sz w:val="24"/>
          <w:szCs w:val="24"/>
        </w:rPr>
        <w:t xml:space="preserve">«Байкал – жемчужина Сибири», раздел Планируемые результаты, </w:t>
      </w:r>
      <w:proofErr w:type="spellStart"/>
      <w:r w:rsidRPr="009651F9">
        <w:rPr>
          <w:rFonts w:ascii="Times New Roman" w:eastAsia="Times New Roman" w:hAnsi="Times New Roman" w:cs="Times New Roman"/>
          <w:iCs/>
          <w:sz w:val="24"/>
          <w:szCs w:val="24"/>
        </w:rPr>
        <w:t>стр</w:t>
      </w:r>
      <w:proofErr w:type="spellEnd"/>
      <w:r w:rsidRPr="009651F9">
        <w:rPr>
          <w:rFonts w:ascii="Times New Roman" w:eastAsia="Times New Roman" w:hAnsi="Times New Roman" w:cs="Times New Roman"/>
          <w:iCs/>
          <w:sz w:val="24"/>
          <w:szCs w:val="24"/>
        </w:rPr>
        <w:t xml:space="preserve"> 11-12</w:t>
      </w:r>
    </w:p>
    <w:p w14:paraId="6733465B" w14:textId="41121152" w:rsidR="00F535E1" w:rsidRPr="009651F9" w:rsidRDefault="00F535E1" w:rsidP="00B8576C">
      <w:pPr>
        <w:jc w:val="both"/>
        <w:rPr>
          <w:rFonts w:ascii="Times New Roman" w:eastAsia="Times New Roman" w:hAnsi="Times New Roman" w:cs="Times New Roman"/>
          <w:iCs/>
          <w:color w:val="FF0000"/>
          <w:sz w:val="24"/>
          <w:szCs w:val="24"/>
        </w:rPr>
      </w:pPr>
      <w:r w:rsidRPr="009651F9">
        <w:rPr>
          <w:rFonts w:ascii="Times New Roman" w:eastAsia="Times New Roman" w:hAnsi="Times New Roman" w:cs="Times New Roman"/>
          <w:b/>
          <w:iCs/>
          <w:sz w:val="24"/>
          <w:szCs w:val="24"/>
        </w:rPr>
        <w:t xml:space="preserve">Педагогическая диагностика достижения планируемых </w:t>
      </w:r>
      <w:r w:rsidR="00F5778C" w:rsidRPr="009651F9">
        <w:rPr>
          <w:rFonts w:ascii="Times New Roman" w:eastAsia="Times New Roman" w:hAnsi="Times New Roman" w:cs="Times New Roman"/>
          <w:b/>
          <w:iCs/>
          <w:sz w:val="24"/>
          <w:szCs w:val="24"/>
        </w:rPr>
        <w:t xml:space="preserve">результатов </w:t>
      </w:r>
      <w:r w:rsidRPr="009651F9">
        <w:rPr>
          <w:rFonts w:ascii="Times New Roman" w:eastAsia="Times New Roman" w:hAnsi="Times New Roman" w:cs="Times New Roman"/>
          <w:iCs/>
          <w:sz w:val="24"/>
          <w:szCs w:val="24"/>
        </w:rPr>
        <w:t xml:space="preserve">осуществляется на основе диагностических карт, которые представлены в разделе Показатели развития детей (см Парциальную образовательную программу «Байкал – жемчужина Сибири», раздел Планируемые результаты, </w:t>
      </w:r>
      <w:proofErr w:type="spellStart"/>
      <w:r w:rsidRPr="009651F9">
        <w:rPr>
          <w:rFonts w:ascii="Times New Roman" w:eastAsia="Times New Roman" w:hAnsi="Times New Roman" w:cs="Times New Roman"/>
          <w:iCs/>
          <w:sz w:val="24"/>
          <w:szCs w:val="24"/>
        </w:rPr>
        <w:t>стр</w:t>
      </w:r>
      <w:proofErr w:type="spellEnd"/>
      <w:r w:rsidRPr="009651F9">
        <w:rPr>
          <w:rFonts w:ascii="Times New Roman" w:eastAsia="Times New Roman" w:hAnsi="Times New Roman" w:cs="Times New Roman"/>
          <w:iCs/>
          <w:sz w:val="24"/>
          <w:szCs w:val="24"/>
        </w:rPr>
        <w:t xml:space="preserve"> 12-17)</w:t>
      </w:r>
      <w:r w:rsidR="009651F9" w:rsidRPr="009651F9">
        <w:rPr>
          <w:rFonts w:ascii="Times New Roman" w:eastAsia="Times New Roman" w:hAnsi="Times New Roman" w:cs="Times New Roman"/>
          <w:iCs/>
          <w:sz w:val="24"/>
          <w:szCs w:val="24"/>
        </w:rPr>
        <w:t>.</w:t>
      </w:r>
      <w:r w:rsidRPr="009651F9">
        <w:rPr>
          <w:rFonts w:ascii="Times New Roman" w:eastAsia="Times New Roman" w:hAnsi="Times New Roman" w:cs="Times New Roman"/>
          <w:iCs/>
          <w:sz w:val="24"/>
          <w:szCs w:val="24"/>
        </w:rPr>
        <w:t xml:space="preserve"> </w:t>
      </w:r>
    </w:p>
    <w:bookmarkEnd w:id="8"/>
    <w:bookmarkEnd w:id="23"/>
    <w:p w14:paraId="6222981E" w14:textId="77777777" w:rsidR="0017617F" w:rsidRPr="00B11B0B" w:rsidRDefault="0017617F" w:rsidP="00B8576C">
      <w:pPr>
        <w:pStyle w:val="a3"/>
        <w:tabs>
          <w:tab w:val="left" w:pos="3003"/>
        </w:tabs>
        <w:ind w:left="0"/>
        <w:jc w:val="center"/>
        <w:rPr>
          <w:rFonts w:ascii="Times New Roman" w:eastAsia="Times New Roman" w:hAnsi="Times New Roman" w:cs="Times New Roman"/>
          <w:b/>
          <w:color w:val="FF0000"/>
          <w:sz w:val="24"/>
          <w:szCs w:val="24"/>
        </w:rPr>
      </w:pPr>
    </w:p>
    <w:p w14:paraId="25376489" w14:textId="246E93A5" w:rsidR="00182308" w:rsidRPr="00B8576C" w:rsidRDefault="00B8576C" w:rsidP="00B8576C">
      <w:pPr>
        <w:pStyle w:val="a3"/>
        <w:tabs>
          <w:tab w:val="left" w:pos="3003"/>
        </w:tabs>
        <w:ind w:left="0"/>
        <w:jc w:val="center"/>
        <w:rPr>
          <w:rFonts w:ascii="Times New Roman" w:eastAsia="Times New Roman" w:hAnsi="Times New Roman" w:cs="Times New Roman"/>
          <w:b/>
          <w:sz w:val="24"/>
          <w:szCs w:val="24"/>
        </w:rPr>
      </w:pPr>
      <w:r w:rsidRPr="00B8576C">
        <w:rPr>
          <w:rFonts w:ascii="Times New Roman" w:eastAsia="Times New Roman" w:hAnsi="Times New Roman" w:cs="Times New Roman"/>
          <w:b/>
          <w:sz w:val="24"/>
          <w:szCs w:val="24"/>
        </w:rPr>
        <w:t>II</w:t>
      </w:r>
      <w:r w:rsidR="00182308" w:rsidRPr="00B8576C">
        <w:rPr>
          <w:rFonts w:ascii="Times New Roman" w:eastAsia="Times New Roman" w:hAnsi="Times New Roman" w:cs="Times New Roman"/>
          <w:b/>
          <w:sz w:val="24"/>
          <w:szCs w:val="24"/>
        </w:rPr>
        <w:t>.СОДЕРЖАТЕЛЬНЫЙ РАЗДЕЛ</w:t>
      </w:r>
    </w:p>
    <w:p w14:paraId="1ED1AED6" w14:textId="6EFAF5F8" w:rsidR="00CD1595" w:rsidRPr="00B8576C" w:rsidRDefault="00CD1595" w:rsidP="009651F9">
      <w:pPr>
        <w:jc w:val="both"/>
        <w:rPr>
          <w:rFonts w:ascii="Times New Roman" w:hAnsi="Times New Roman" w:cs="Times New Roman"/>
          <w:b/>
          <w:sz w:val="24"/>
          <w:szCs w:val="24"/>
        </w:rPr>
      </w:pPr>
      <w:bookmarkStart w:id="24" w:name="_Hlk152009571"/>
      <w:bookmarkStart w:id="25" w:name="sub_1011"/>
      <w:r w:rsidRPr="00B8576C">
        <w:rPr>
          <w:rFonts w:ascii="Times New Roman" w:hAnsi="Times New Roman" w:cs="Times New Roman"/>
          <w:b/>
          <w:sz w:val="24"/>
          <w:szCs w:val="24"/>
        </w:rPr>
        <w:t>2.1.</w:t>
      </w:r>
      <w:r w:rsidR="00745275" w:rsidRPr="00B8576C">
        <w:rPr>
          <w:rFonts w:ascii="Times New Roman" w:hAnsi="Times New Roman" w:cs="Times New Roman"/>
          <w:b/>
          <w:sz w:val="24"/>
          <w:szCs w:val="24"/>
        </w:rPr>
        <w:t xml:space="preserve"> </w:t>
      </w:r>
      <w:r w:rsidRPr="00B8576C">
        <w:rPr>
          <w:rFonts w:ascii="Times New Roman" w:hAnsi="Times New Roman" w:cs="Times New Roman"/>
          <w:b/>
          <w:sz w:val="24"/>
          <w:szCs w:val="24"/>
        </w:rPr>
        <w:t>Пояснительная записка</w:t>
      </w:r>
      <w:bookmarkEnd w:id="24"/>
    </w:p>
    <w:p w14:paraId="6D2D0AA7" w14:textId="6101808C" w:rsidR="00CD1595" w:rsidRPr="00B8576C" w:rsidRDefault="00AD4A5E" w:rsidP="00B8576C">
      <w:pPr>
        <w:ind w:firstLine="720"/>
        <w:jc w:val="both"/>
        <w:rPr>
          <w:rFonts w:ascii="Times New Roman" w:hAnsi="Times New Roman" w:cs="Times New Roman"/>
          <w:sz w:val="24"/>
          <w:szCs w:val="24"/>
        </w:rPr>
      </w:pPr>
      <w:bookmarkStart w:id="26" w:name="sub_1097"/>
      <w:bookmarkEnd w:id="25"/>
      <w:r w:rsidRPr="00B8576C">
        <w:rPr>
          <w:rFonts w:ascii="Times New Roman" w:hAnsi="Times New Roman" w:cs="Times New Roman"/>
          <w:sz w:val="24"/>
          <w:szCs w:val="24"/>
        </w:rPr>
        <w:t>Содержательный раздел Программы включает:</w:t>
      </w:r>
    </w:p>
    <w:p w14:paraId="73FE8A5F" w14:textId="0AEC32E0" w:rsidR="00CD1595" w:rsidRPr="00B8576C" w:rsidRDefault="00CD1595" w:rsidP="00B8576C">
      <w:pPr>
        <w:ind w:firstLine="720"/>
        <w:jc w:val="both"/>
        <w:rPr>
          <w:rFonts w:ascii="Times New Roman" w:hAnsi="Times New Roman" w:cs="Times New Roman"/>
          <w:sz w:val="24"/>
          <w:szCs w:val="24"/>
        </w:rPr>
      </w:pPr>
      <w:bookmarkStart w:id="27" w:name="sub_2139"/>
      <w:bookmarkEnd w:id="26"/>
      <w:r w:rsidRPr="00B8576C">
        <w:rPr>
          <w:rFonts w:ascii="Times New Roman" w:hAnsi="Times New Roman" w:cs="Times New Roman"/>
          <w:sz w:val="24"/>
          <w:szCs w:val="24"/>
        </w:rPr>
        <w:t xml:space="preserve">а) </w:t>
      </w:r>
      <w:bookmarkStart w:id="28" w:name="_Hlk152009623"/>
      <w:bookmarkStart w:id="29" w:name="sub_2140"/>
      <w:bookmarkEnd w:id="27"/>
      <w:r w:rsidR="00AD4A5E" w:rsidRPr="00B8576C">
        <w:rPr>
          <w:rFonts w:ascii="Times New Roman" w:hAnsi="Times New Roman" w:cs="Times New Roman"/>
          <w:sz w:val="24"/>
          <w:szCs w:val="24"/>
        </w:rPr>
        <w:t xml:space="preserve">задачи и содержание образовательной деятельности в соответствии с направлениями развития и психофизическими особенностями ребенка с ТНР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bookmarkEnd w:id="28"/>
    <w:p w14:paraId="72E26D89" w14:textId="77777777" w:rsidR="00CD1595" w:rsidRPr="00B8576C" w:rsidRDefault="00CD1595" w:rsidP="00B8576C">
      <w:pPr>
        <w:ind w:firstLine="720"/>
        <w:jc w:val="both"/>
        <w:rPr>
          <w:rFonts w:ascii="Times New Roman" w:hAnsi="Times New Roman" w:cs="Times New Roman"/>
          <w:sz w:val="24"/>
          <w:szCs w:val="24"/>
        </w:rPr>
      </w:pPr>
      <w:r w:rsidRPr="00B8576C">
        <w:rPr>
          <w:rFonts w:ascii="Times New Roman" w:hAnsi="Times New Roman" w:cs="Times New Roman"/>
          <w:sz w:val="24"/>
          <w:szCs w:val="24"/>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14:paraId="73911D4C" w14:textId="77777777" w:rsidR="00CD1595" w:rsidRPr="00B8576C" w:rsidRDefault="00CD1595" w:rsidP="00B8576C">
      <w:pPr>
        <w:ind w:firstLine="720"/>
        <w:jc w:val="both"/>
        <w:rPr>
          <w:rFonts w:ascii="Times New Roman" w:hAnsi="Times New Roman" w:cs="Times New Roman"/>
          <w:sz w:val="24"/>
          <w:szCs w:val="24"/>
        </w:rPr>
      </w:pPr>
      <w:bookmarkStart w:id="30" w:name="sub_2141"/>
      <w:bookmarkEnd w:id="29"/>
      <w:r w:rsidRPr="00B8576C">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p>
    <w:p w14:paraId="01CA3A34" w14:textId="59F748BF" w:rsidR="00CD1595" w:rsidRPr="00B8576C" w:rsidRDefault="00AD4A5E" w:rsidP="00B8576C">
      <w:pPr>
        <w:ind w:firstLine="720"/>
        <w:jc w:val="both"/>
        <w:rPr>
          <w:rFonts w:ascii="Times New Roman" w:hAnsi="Times New Roman" w:cs="Times New Roman"/>
          <w:sz w:val="24"/>
          <w:szCs w:val="24"/>
        </w:rPr>
      </w:pPr>
      <w:bookmarkStart w:id="31" w:name="sub_1098"/>
      <w:bookmarkEnd w:id="30"/>
      <w:r w:rsidRPr="00B8576C">
        <w:rPr>
          <w:rFonts w:ascii="Times New Roman" w:hAnsi="Times New Roman" w:cs="Times New Roman"/>
          <w:sz w:val="24"/>
          <w:szCs w:val="24"/>
        </w:rPr>
        <w:t xml:space="preserve">г)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bookmarkEnd w:id="31"/>
    <w:p w14:paraId="120A6EAD" w14:textId="77777777" w:rsidR="00A4159B" w:rsidRPr="00B8576C" w:rsidRDefault="00A4159B" w:rsidP="00B8576C">
      <w:pPr>
        <w:jc w:val="both"/>
        <w:rPr>
          <w:rFonts w:ascii="Times New Roman" w:hAnsi="Times New Roman" w:cs="Times New Roman"/>
          <w:b/>
          <w:sz w:val="24"/>
          <w:szCs w:val="24"/>
        </w:rPr>
      </w:pPr>
    </w:p>
    <w:p w14:paraId="4627880D" w14:textId="47D4755F" w:rsidR="00DB549D" w:rsidRPr="00B8576C" w:rsidRDefault="00810BF8" w:rsidP="00B8576C">
      <w:pPr>
        <w:jc w:val="both"/>
        <w:rPr>
          <w:rFonts w:ascii="Times New Roman" w:hAnsi="Times New Roman" w:cs="Times New Roman"/>
          <w:sz w:val="24"/>
          <w:szCs w:val="24"/>
        </w:rPr>
      </w:pPr>
      <w:bookmarkStart w:id="32" w:name="_Hlk152009723"/>
      <w:r w:rsidRPr="00B8576C">
        <w:rPr>
          <w:rFonts w:ascii="Times New Roman" w:hAnsi="Times New Roman" w:cs="Times New Roman"/>
          <w:b/>
          <w:sz w:val="24"/>
          <w:szCs w:val="24"/>
        </w:rPr>
        <w:t xml:space="preserve">2.2. </w:t>
      </w:r>
      <w:bookmarkEnd w:id="32"/>
      <w:r w:rsidR="00DB549D" w:rsidRPr="00B8576C">
        <w:rPr>
          <w:rFonts w:ascii="Times New Roman" w:hAnsi="Times New Roman" w:cs="Times New Roman"/>
          <w:b/>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554FCD" w:rsidRPr="00B8576C">
        <w:rPr>
          <w:rFonts w:ascii="Times New Roman" w:hAnsi="Times New Roman" w:cs="Times New Roman"/>
          <w:b/>
          <w:sz w:val="24"/>
          <w:szCs w:val="24"/>
        </w:rPr>
        <w:t xml:space="preserve"> в соответствии с </w:t>
      </w:r>
      <w:r w:rsidR="00EC1652" w:rsidRPr="00B8576C">
        <w:rPr>
          <w:rFonts w:ascii="Times New Roman" w:hAnsi="Times New Roman" w:cs="Times New Roman"/>
          <w:b/>
          <w:sz w:val="24"/>
          <w:szCs w:val="24"/>
        </w:rPr>
        <w:t>возрастом.</w:t>
      </w:r>
      <w:r w:rsidR="00FC378C" w:rsidRPr="00B8576C">
        <w:rPr>
          <w:rFonts w:ascii="Times New Roman" w:hAnsi="Times New Roman" w:cs="Times New Roman"/>
          <w:sz w:val="24"/>
          <w:szCs w:val="24"/>
        </w:rPr>
        <w:t xml:space="preserve"> </w:t>
      </w:r>
      <w:bookmarkStart w:id="33" w:name="_Hlk152009762"/>
      <w:r w:rsidR="00575DB9" w:rsidRPr="00B8576C">
        <w:rPr>
          <w:rFonts w:ascii="Times New Roman" w:hAnsi="Times New Roman" w:cs="Times New Roman"/>
          <w:sz w:val="24"/>
          <w:szCs w:val="24"/>
        </w:rPr>
        <w:t>(</w:t>
      </w:r>
      <w:bookmarkStart w:id="34" w:name="_Hlk151843400"/>
      <w:r w:rsidR="00575DB9" w:rsidRPr="00B8576C">
        <w:rPr>
          <w:rFonts w:ascii="Times New Roman" w:hAnsi="Times New Roman" w:cs="Times New Roman"/>
          <w:sz w:val="24"/>
          <w:szCs w:val="24"/>
        </w:rPr>
        <w:t>см. ФАОП ДО ч. III.  п.</w:t>
      </w:r>
      <w:r w:rsidR="0015781E" w:rsidRPr="00B8576C">
        <w:rPr>
          <w:rFonts w:ascii="Times New Roman" w:hAnsi="Times New Roman" w:cs="Times New Roman"/>
          <w:sz w:val="24"/>
          <w:szCs w:val="24"/>
        </w:rPr>
        <w:t>32</w:t>
      </w:r>
      <w:r w:rsidR="00575DB9" w:rsidRPr="00B8576C">
        <w:rPr>
          <w:rFonts w:ascii="Times New Roman" w:hAnsi="Times New Roman" w:cs="Times New Roman"/>
          <w:sz w:val="24"/>
          <w:szCs w:val="24"/>
        </w:rPr>
        <w:t xml:space="preserve">, стр. </w:t>
      </w:r>
      <w:r w:rsidR="0015781E" w:rsidRPr="00B8576C">
        <w:rPr>
          <w:rFonts w:ascii="Times New Roman" w:hAnsi="Times New Roman" w:cs="Times New Roman"/>
          <w:sz w:val="24"/>
          <w:szCs w:val="24"/>
        </w:rPr>
        <w:t>145</w:t>
      </w:r>
      <w:bookmarkEnd w:id="34"/>
      <w:r w:rsidR="00575DB9" w:rsidRPr="00B8576C">
        <w:rPr>
          <w:rFonts w:ascii="Times New Roman" w:hAnsi="Times New Roman" w:cs="Times New Roman"/>
          <w:sz w:val="24"/>
          <w:szCs w:val="24"/>
        </w:rPr>
        <w:t>)</w:t>
      </w:r>
    </w:p>
    <w:bookmarkEnd w:id="33"/>
    <w:p w14:paraId="759B262D" w14:textId="77777777" w:rsidR="00AE7C20" w:rsidRPr="00B8576C" w:rsidRDefault="00AE7C20" w:rsidP="00B8576C">
      <w:pPr>
        <w:jc w:val="both"/>
        <w:rPr>
          <w:rFonts w:ascii="Times New Roman" w:hAnsi="Times New Roman" w:cs="Times New Roman"/>
          <w:sz w:val="24"/>
          <w:szCs w:val="24"/>
        </w:rPr>
      </w:pPr>
    </w:p>
    <w:p w14:paraId="5C1479D1" w14:textId="55FB8DAD" w:rsidR="00AE7C20" w:rsidRPr="00B8576C" w:rsidRDefault="00E6491C" w:rsidP="00FF4112">
      <w:pPr>
        <w:ind w:firstLine="720"/>
        <w:jc w:val="both"/>
        <w:rPr>
          <w:rFonts w:ascii="Times New Roman" w:hAnsi="Times New Roman" w:cs="Times New Roman"/>
          <w:sz w:val="24"/>
          <w:szCs w:val="24"/>
        </w:rPr>
      </w:pPr>
      <w:bookmarkStart w:id="35" w:name="_Hlk152010544"/>
      <w:r w:rsidRPr="00E6491C">
        <w:rPr>
          <w:rFonts w:ascii="Times New Roman" w:hAnsi="Times New Roman" w:cs="Times New Roman"/>
          <w:b/>
          <w:sz w:val="24"/>
          <w:szCs w:val="24"/>
        </w:rPr>
        <w:t xml:space="preserve">Образовательная область </w:t>
      </w:r>
      <w:r>
        <w:rPr>
          <w:rFonts w:ascii="Times New Roman" w:hAnsi="Times New Roman" w:cs="Times New Roman"/>
          <w:b/>
          <w:sz w:val="24"/>
          <w:szCs w:val="24"/>
        </w:rPr>
        <w:t>«</w:t>
      </w:r>
      <w:r w:rsidR="00AE7C20" w:rsidRPr="00B8576C">
        <w:rPr>
          <w:rFonts w:ascii="Times New Roman" w:hAnsi="Times New Roman" w:cs="Times New Roman"/>
          <w:b/>
          <w:sz w:val="24"/>
          <w:szCs w:val="24"/>
        </w:rPr>
        <w:t>Социально-коммуникативное развитие</w:t>
      </w:r>
      <w:bookmarkEnd w:id="35"/>
      <w:r>
        <w:rPr>
          <w:rFonts w:ascii="Times New Roman" w:hAnsi="Times New Roman" w:cs="Times New Roman"/>
          <w:b/>
          <w:sz w:val="24"/>
          <w:szCs w:val="24"/>
        </w:rPr>
        <w:t>»</w:t>
      </w:r>
      <w:r w:rsidR="006371ED" w:rsidRPr="00B8576C">
        <w:rPr>
          <w:rFonts w:ascii="Times New Roman" w:hAnsi="Times New Roman" w:cs="Times New Roman"/>
          <w:sz w:val="24"/>
          <w:szCs w:val="24"/>
        </w:rPr>
        <w:t xml:space="preserve"> </w:t>
      </w:r>
    </w:p>
    <w:p w14:paraId="18922F4E" w14:textId="77777777" w:rsidR="00AE7C20" w:rsidRPr="00B8576C" w:rsidRDefault="00AE7C20" w:rsidP="00B8576C">
      <w:pPr>
        <w:ind w:left="6" w:firstLine="72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3B2D77C9"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усвоения норм и ценностей, принятых в обществе, включая моральные и нравственные ценности;</w:t>
      </w:r>
    </w:p>
    <w:p w14:paraId="5A59398D"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общения и взаимодействия ребенка с ТНР с педагогическим работником и другими детьми;</w:t>
      </w:r>
    </w:p>
    <w:p w14:paraId="2C01C6C4"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становления самостоятельности, целенаправленности и саморегуляции собственных действий;</w:t>
      </w:r>
    </w:p>
    <w:p w14:paraId="5B33204C"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эмоциональной отзывчивости, сопереживания,</w:t>
      </w:r>
    </w:p>
    <w:p w14:paraId="536AEE4E"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формирования готовности к совместной деятельности с другими детьми и педагогическим работником,</w:t>
      </w:r>
    </w:p>
    <w:p w14:paraId="4845195A"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1DEA6492"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формирования позитивных установок к различным видам труда и творчества;</w:t>
      </w:r>
    </w:p>
    <w:p w14:paraId="4420E478"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формирования основ безопасного поведения в быту, социуме, природе;</w:t>
      </w:r>
    </w:p>
    <w:p w14:paraId="3CE9A89C"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коммуникативных и социальных навыков ребенка с ТНР;</w:t>
      </w:r>
    </w:p>
    <w:p w14:paraId="6AF63A6B" w14:textId="77777777" w:rsidR="00AE7C20" w:rsidRPr="00B8576C" w:rsidRDefault="00AE7C20" w:rsidP="0059347E">
      <w:pPr>
        <w:pStyle w:val="a3"/>
        <w:numPr>
          <w:ilvl w:val="0"/>
          <w:numId w:val="33"/>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игровой деятельности.</w:t>
      </w:r>
    </w:p>
    <w:p w14:paraId="1A2603B3" w14:textId="7395F5C3" w:rsidR="00554FCD" w:rsidRPr="00B8576C" w:rsidRDefault="00554FCD" w:rsidP="00B8576C">
      <w:pPr>
        <w:ind w:left="3" w:firstLine="564"/>
        <w:jc w:val="both"/>
        <w:rPr>
          <w:rFonts w:ascii="Times New Roman" w:eastAsia="Times New Roman" w:hAnsi="Times New Roman" w:cs="Times New Roman"/>
          <w:bCs/>
          <w:sz w:val="24"/>
          <w:szCs w:val="24"/>
        </w:rPr>
      </w:pPr>
      <w:bookmarkStart w:id="36" w:name="_Hlk152010739"/>
      <w:bookmarkStart w:id="37" w:name="_Hlk151834583"/>
      <w:r w:rsidRPr="00B8576C">
        <w:rPr>
          <w:rFonts w:ascii="Times New Roman" w:eastAsia="Times New Roman" w:hAnsi="Times New Roman" w:cs="Times New Roman"/>
          <w:bCs/>
          <w:sz w:val="24"/>
          <w:szCs w:val="24"/>
        </w:rPr>
        <w:t>Описание образовательной деятельности в области «Социально-коммуникативное развитие» в</w:t>
      </w:r>
      <w:r w:rsidR="00CA1BDA">
        <w:rPr>
          <w:rFonts w:ascii="Times New Roman" w:eastAsia="Times New Roman" w:hAnsi="Times New Roman" w:cs="Times New Roman"/>
          <w:bCs/>
          <w:sz w:val="24"/>
          <w:szCs w:val="24"/>
        </w:rPr>
        <w:t xml:space="preserve"> среднем и</w:t>
      </w:r>
      <w:r w:rsidRPr="00B8576C">
        <w:rPr>
          <w:rFonts w:ascii="Times New Roman" w:eastAsia="Times New Roman" w:hAnsi="Times New Roman" w:cs="Times New Roman"/>
          <w:bCs/>
          <w:sz w:val="24"/>
          <w:szCs w:val="24"/>
        </w:rPr>
        <w:t xml:space="preserve"> старшем дошкольном возрасте </w:t>
      </w:r>
      <w:bookmarkStart w:id="38" w:name="_Hlk152010688"/>
      <w:bookmarkEnd w:id="36"/>
      <w:r w:rsidRPr="00B8576C">
        <w:rPr>
          <w:rFonts w:ascii="Times New Roman" w:eastAsia="Times New Roman" w:hAnsi="Times New Roman" w:cs="Times New Roman"/>
          <w:bCs/>
          <w:sz w:val="24"/>
          <w:szCs w:val="24"/>
        </w:rPr>
        <w:t>(см. Ф</w:t>
      </w:r>
      <w:r w:rsidR="00CA1BDA">
        <w:rPr>
          <w:rFonts w:ascii="Times New Roman" w:eastAsia="Times New Roman" w:hAnsi="Times New Roman" w:cs="Times New Roman"/>
          <w:bCs/>
          <w:sz w:val="24"/>
          <w:szCs w:val="24"/>
        </w:rPr>
        <w:t>АОП ДО ч. III.  п.32.1, стр. 146-</w:t>
      </w:r>
      <w:r w:rsidR="000556F3">
        <w:rPr>
          <w:rFonts w:ascii="Times New Roman" w:eastAsia="Times New Roman" w:hAnsi="Times New Roman" w:cs="Times New Roman"/>
          <w:bCs/>
          <w:sz w:val="24"/>
          <w:szCs w:val="24"/>
        </w:rPr>
        <w:t>148</w:t>
      </w:r>
      <w:r w:rsidRPr="00B8576C">
        <w:rPr>
          <w:rFonts w:ascii="Times New Roman" w:eastAsia="Times New Roman" w:hAnsi="Times New Roman" w:cs="Times New Roman"/>
          <w:bCs/>
          <w:sz w:val="24"/>
          <w:szCs w:val="24"/>
        </w:rPr>
        <w:t>)</w:t>
      </w:r>
      <w:bookmarkEnd w:id="38"/>
    </w:p>
    <w:bookmarkEnd w:id="37"/>
    <w:p w14:paraId="22AAB36D" w14:textId="24A53B93" w:rsidR="00271D31" w:rsidRPr="00B8576C" w:rsidRDefault="00E6491C" w:rsidP="00FF4112">
      <w:pPr>
        <w:ind w:firstLine="567"/>
        <w:jc w:val="both"/>
        <w:rPr>
          <w:rFonts w:ascii="Times New Roman" w:hAnsi="Times New Roman" w:cs="Times New Roman"/>
          <w:sz w:val="24"/>
          <w:szCs w:val="24"/>
        </w:rPr>
      </w:pPr>
      <w:r w:rsidRPr="00E6491C">
        <w:rPr>
          <w:rFonts w:ascii="Times New Roman" w:eastAsia="Times New Roman" w:hAnsi="Times New Roman" w:cs="Times New Roman"/>
          <w:b/>
          <w:sz w:val="24"/>
          <w:szCs w:val="24"/>
        </w:rPr>
        <w:t xml:space="preserve">Образовательная область </w:t>
      </w:r>
      <w:r>
        <w:rPr>
          <w:rFonts w:ascii="Times New Roman" w:eastAsia="Times New Roman" w:hAnsi="Times New Roman" w:cs="Times New Roman"/>
          <w:b/>
          <w:sz w:val="24"/>
          <w:szCs w:val="24"/>
        </w:rPr>
        <w:t>«</w:t>
      </w:r>
      <w:r w:rsidR="006B3846" w:rsidRPr="00B8576C">
        <w:rPr>
          <w:rFonts w:ascii="Times New Roman" w:eastAsia="Times New Roman" w:hAnsi="Times New Roman" w:cs="Times New Roman"/>
          <w:b/>
          <w:sz w:val="24"/>
          <w:szCs w:val="24"/>
        </w:rPr>
        <w:t>Познавательное развитие</w:t>
      </w:r>
      <w:r>
        <w:rPr>
          <w:rFonts w:ascii="Times New Roman" w:eastAsia="Times New Roman" w:hAnsi="Times New Roman" w:cs="Times New Roman"/>
          <w:b/>
          <w:sz w:val="24"/>
          <w:szCs w:val="24"/>
        </w:rPr>
        <w:t>»</w:t>
      </w:r>
      <w:r w:rsidR="00271D31" w:rsidRPr="00B8576C">
        <w:rPr>
          <w:rFonts w:ascii="Times New Roman" w:hAnsi="Times New Roman" w:cs="Times New Roman"/>
          <w:sz w:val="24"/>
          <w:szCs w:val="24"/>
        </w:rPr>
        <w:t xml:space="preserve"> </w:t>
      </w:r>
      <w:r w:rsidR="00554FCD" w:rsidRPr="00B8576C">
        <w:rPr>
          <w:rFonts w:ascii="Times New Roman" w:hAnsi="Times New Roman" w:cs="Times New Roman"/>
          <w:sz w:val="24"/>
          <w:szCs w:val="24"/>
        </w:rPr>
        <w:t xml:space="preserve"> </w:t>
      </w:r>
    </w:p>
    <w:p w14:paraId="4AEACAF5" w14:textId="77777777" w:rsidR="006B3846" w:rsidRPr="00B8576C" w:rsidRDefault="006B3846" w:rsidP="00B8576C">
      <w:pPr>
        <w:tabs>
          <w:tab w:val="left" w:pos="426"/>
        </w:tabs>
        <w:ind w:left="3" w:hanging="3"/>
        <w:jc w:val="both"/>
        <w:rPr>
          <w:rFonts w:ascii="Times New Roman" w:eastAsia="Times New Roman" w:hAnsi="Times New Roman" w:cs="Times New Roman"/>
          <w:sz w:val="24"/>
          <w:szCs w:val="24"/>
        </w:rPr>
      </w:pPr>
      <w:bookmarkStart w:id="39" w:name="_Hlk152010922"/>
      <w:r w:rsidRPr="00B8576C">
        <w:rPr>
          <w:rFonts w:ascii="Times New Roman" w:eastAsia="Times New Roman" w:hAnsi="Times New Roman" w:cs="Times New Roman"/>
          <w:sz w:val="24"/>
          <w:szCs w:val="24"/>
        </w:rPr>
        <w:t>В образовательной области "Познавательное развитие"</w:t>
      </w:r>
      <w:bookmarkEnd w:id="39"/>
      <w:r w:rsidRPr="00B8576C">
        <w:rPr>
          <w:rFonts w:ascii="Times New Roman" w:eastAsia="Times New Roman" w:hAnsi="Times New Roman" w:cs="Times New Roman"/>
          <w:sz w:val="24"/>
          <w:szCs w:val="24"/>
        </w:rPr>
        <w:t xml:space="preserve"> основными задачами образовательной деятельности с детьми являются создание условий для:</w:t>
      </w:r>
    </w:p>
    <w:p w14:paraId="7A17460F" w14:textId="77777777" w:rsidR="000556F3" w:rsidRDefault="006B3846" w:rsidP="0059347E">
      <w:pPr>
        <w:pStyle w:val="a3"/>
        <w:numPr>
          <w:ilvl w:val="0"/>
          <w:numId w:val="39"/>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интересов обучающихся, любознательности и познавательной мотивации;</w:t>
      </w:r>
    </w:p>
    <w:p w14:paraId="3773755B" w14:textId="7DDBF372" w:rsidR="006B3846" w:rsidRPr="000556F3" w:rsidRDefault="006B3846" w:rsidP="0059347E">
      <w:pPr>
        <w:pStyle w:val="a3"/>
        <w:numPr>
          <w:ilvl w:val="0"/>
          <w:numId w:val="39"/>
        </w:numPr>
        <w:tabs>
          <w:tab w:val="left" w:pos="426"/>
        </w:tabs>
        <w:ind w:left="0" w:firstLine="0"/>
        <w:jc w:val="both"/>
        <w:rPr>
          <w:rFonts w:ascii="Times New Roman" w:eastAsia="Times New Roman" w:hAnsi="Times New Roman" w:cs="Times New Roman"/>
          <w:sz w:val="24"/>
          <w:szCs w:val="24"/>
        </w:rPr>
      </w:pPr>
      <w:r w:rsidRPr="000556F3">
        <w:rPr>
          <w:rFonts w:ascii="Times New Roman" w:eastAsia="Times New Roman" w:hAnsi="Times New Roman" w:cs="Times New Roman"/>
          <w:sz w:val="24"/>
          <w:szCs w:val="24"/>
        </w:rPr>
        <w:t>формирования познавательных действий, становления сознания;</w:t>
      </w:r>
    </w:p>
    <w:p w14:paraId="70165880" w14:textId="77777777" w:rsidR="000556F3" w:rsidRDefault="000556F3" w:rsidP="000556F3">
      <w:pPr>
        <w:tabs>
          <w:tab w:val="left" w:pos="426"/>
        </w:tabs>
        <w:jc w:val="both"/>
        <w:rPr>
          <w:rFonts w:ascii="Times New Roman" w:eastAsia="Times New Roman" w:hAnsi="Times New Roman" w:cs="Times New Roman"/>
          <w:sz w:val="24"/>
          <w:szCs w:val="24"/>
        </w:rPr>
      </w:pPr>
    </w:p>
    <w:p w14:paraId="4E989D38" w14:textId="2A08DAAE" w:rsidR="000556F3" w:rsidRPr="000556F3" w:rsidRDefault="006B3846" w:rsidP="0059347E">
      <w:pPr>
        <w:pStyle w:val="a3"/>
        <w:numPr>
          <w:ilvl w:val="0"/>
          <w:numId w:val="39"/>
        </w:numPr>
        <w:tabs>
          <w:tab w:val="left" w:pos="426"/>
        </w:tabs>
        <w:ind w:hanging="723"/>
        <w:jc w:val="both"/>
        <w:rPr>
          <w:rFonts w:ascii="Times New Roman" w:eastAsia="Times New Roman" w:hAnsi="Times New Roman" w:cs="Times New Roman"/>
          <w:sz w:val="24"/>
          <w:szCs w:val="24"/>
        </w:rPr>
      </w:pPr>
      <w:r w:rsidRPr="000556F3">
        <w:rPr>
          <w:rFonts w:ascii="Times New Roman" w:eastAsia="Times New Roman" w:hAnsi="Times New Roman" w:cs="Times New Roman"/>
          <w:sz w:val="24"/>
          <w:szCs w:val="24"/>
        </w:rPr>
        <w:t>развития воображения и творческой активности;</w:t>
      </w:r>
    </w:p>
    <w:p w14:paraId="62D107BA" w14:textId="5283EAF6" w:rsidR="000556F3" w:rsidRPr="000556F3" w:rsidRDefault="006B3846" w:rsidP="0059347E">
      <w:pPr>
        <w:pStyle w:val="a3"/>
        <w:numPr>
          <w:ilvl w:val="0"/>
          <w:numId w:val="39"/>
        </w:numPr>
        <w:tabs>
          <w:tab w:val="left" w:pos="426"/>
        </w:tabs>
        <w:ind w:left="0" w:firstLine="0"/>
        <w:jc w:val="both"/>
        <w:rPr>
          <w:rFonts w:ascii="Times New Roman" w:eastAsia="Times New Roman" w:hAnsi="Times New Roman" w:cs="Times New Roman"/>
          <w:sz w:val="24"/>
          <w:szCs w:val="24"/>
        </w:rPr>
      </w:pPr>
      <w:r w:rsidRPr="000556F3">
        <w:rPr>
          <w:rFonts w:ascii="Times New Roman" w:eastAsia="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071EE3BB" w14:textId="0103E896" w:rsidR="000556F3" w:rsidRPr="000556F3" w:rsidRDefault="006B3846" w:rsidP="0059347E">
      <w:pPr>
        <w:pStyle w:val="a3"/>
        <w:numPr>
          <w:ilvl w:val="0"/>
          <w:numId w:val="39"/>
        </w:numPr>
        <w:tabs>
          <w:tab w:val="left" w:pos="426"/>
        </w:tabs>
        <w:ind w:left="0" w:firstLine="0"/>
        <w:jc w:val="both"/>
        <w:rPr>
          <w:rFonts w:ascii="Times New Roman" w:eastAsia="Times New Roman" w:hAnsi="Times New Roman" w:cs="Times New Roman"/>
          <w:sz w:val="24"/>
          <w:szCs w:val="24"/>
        </w:rPr>
      </w:pPr>
      <w:r w:rsidRPr="000556F3">
        <w:rPr>
          <w:rFonts w:ascii="Times New Roman" w:eastAsia="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9431283" w14:textId="31D5F6A1" w:rsidR="006B3846" w:rsidRPr="000556F3" w:rsidRDefault="006B3846" w:rsidP="0059347E">
      <w:pPr>
        <w:pStyle w:val="a3"/>
        <w:numPr>
          <w:ilvl w:val="0"/>
          <w:numId w:val="39"/>
        </w:numPr>
        <w:tabs>
          <w:tab w:val="left" w:pos="426"/>
        </w:tabs>
        <w:ind w:hanging="723"/>
        <w:jc w:val="both"/>
        <w:rPr>
          <w:rFonts w:ascii="Times New Roman" w:eastAsia="Times New Roman" w:hAnsi="Times New Roman" w:cs="Times New Roman"/>
          <w:sz w:val="24"/>
          <w:szCs w:val="24"/>
        </w:rPr>
      </w:pPr>
      <w:r w:rsidRPr="000556F3">
        <w:rPr>
          <w:rFonts w:ascii="Times New Roman" w:eastAsia="Times New Roman" w:hAnsi="Times New Roman" w:cs="Times New Roman"/>
          <w:sz w:val="24"/>
          <w:szCs w:val="24"/>
        </w:rPr>
        <w:t>развития представлений о виртуальной среде, о возможностях и рисках интернета.</w:t>
      </w:r>
    </w:p>
    <w:p w14:paraId="58B4E925" w14:textId="1CD90507" w:rsidR="00554FCD" w:rsidRPr="00B8576C" w:rsidRDefault="00554FCD" w:rsidP="00B8576C">
      <w:pPr>
        <w:ind w:left="3" w:firstLine="564"/>
        <w:jc w:val="both"/>
        <w:rPr>
          <w:rFonts w:ascii="Times New Roman" w:eastAsia="Times New Roman" w:hAnsi="Times New Roman" w:cs="Times New Roman"/>
          <w:bCs/>
          <w:sz w:val="24"/>
          <w:szCs w:val="24"/>
        </w:rPr>
      </w:pPr>
      <w:bookmarkStart w:id="40" w:name="_Hlk151834680"/>
      <w:r w:rsidRPr="00B8576C">
        <w:rPr>
          <w:rFonts w:ascii="Times New Roman" w:eastAsia="Times New Roman" w:hAnsi="Times New Roman" w:cs="Times New Roman"/>
          <w:bCs/>
          <w:sz w:val="24"/>
          <w:szCs w:val="24"/>
        </w:rPr>
        <w:t>Описание образовательной деятельности в области «Познавательное развитие» в старшем дошкольном возрасте (см. Ф</w:t>
      </w:r>
      <w:r w:rsidR="000556F3">
        <w:rPr>
          <w:rFonts w:ascii="Times New Roman" w:eastAsia="Times New Roman" w:hAnsi="Times New Roman" w:cs="Times New Roman"/>
          <w:bCs/>
          <w:sz w:val="24"/>
          <w:szCs w:val="24"/>
        </w:rPr>
        <w:t>АОП ДО ч. III.  п.32.2, стр. 148-</w:t>
      </w:r>
      <w:r w:rsidR="00BE4E0C">
        <w:rPr>
          <w:rFonts w:ascii="Times New Roman" w:eastAsia="Times New Roman" w:hAnsi="Times New Roman" w:cs="Times New Roman"/>
          <w:bCs/>
          <w:sz w:val="24"/>
          <w:szCs w:val="24"/>
        </w:rPr>
        <w:t>150</w:t>
      </w:r>
      <w:r w:rsidRPr="00B8576C">
        <w:rPr>
          <w:rFonts w:ascii="Times New Roman" w:eastAsia="Times New Roman" w:hAnsi="Times New Roman" w:cs="Times New Roman"/>
          <w:bCs/>
          <w:sz w:val="24"/>
          <w:szCs w:val="24"/>
        </w:rPr>
        <w:t>)</w:t>
      </w:r>
    </w:p>
    <w:p w14:paraId="20377B5D" w14:textId="413530F4" w:rsidR="00C36C95" w:rsidRPr="00B8576C" w:rsidRDefault="00E6491C" w:rsidP="00FF4112">
      <w:pPr>
        <w:ind w:firstLine="426"/>
        <w:jc w:val="both"/>
        <w:rPr>
          <w:rFonts w:ascii="Times New Roman" w:hAnsi="Times New Roman" w:cs="Times New Roman"/>
          <w:sz w:val="24"/>
          <w:szCs w:val="24"/>
        </w:rPr>
      </w:pPr>
      <w:bookmarkStart w:id="41" w:name="_Hlk152011190"/>
      <w:bookmarkEnd w:id="40"/>
      <w:r w:rsidRPr="00E6491C">
        <w:rPr>
          <w:rFonts w:ascii="Times New Roman" w:eastAsia="Times New Roman" w:hAnsi="Times New Roman" w:cs="Times New Roman"/>
          <w:b/>
          <w:sz w:val="24"/>
          <w:szCs w:val="24"/>
        </w:rPr>
        <w:t xml:space="preserve">Образовательная область </w:t>
      </w:r>
      <w:r>
        <w:rPr>
          <w:rFonts w:ascii="Times New Roman" w:eastAsia="Times New Roman" w:hAnsi="Times New Roman" w:cs="Times New Roman"/>
          <w:b/>
          <w:sz w:val="24"/>
          <w:szCs w:val="24"/>
        </w:rPr>
        <w:t>«</w:t>
      </w:r>
      <w:r w:rsidR="00156027" w:rsidRPr="00B8576C">
        <w:rPr>
          <w:rFonts w:ascii="Times New Roman" w:eastAsia="Times New Roman" w:hAnsi="Times New Roman" w:cs="Times New Roman"/>
          <w:b/>
          <w:sz w:val="24"/>
          <w:szCs w:val="24"/>
        </w:rPr>
        <w:t>Речевое развитие</w:t>
      </w:r>
      <w:r>
        <w:rPr>
          <w:rFonts w:ascii="Times New Roman" w:eastAsia="Times New Roman" w:hAnsi="Times New Roman" w:cs="Times New Roman"/>
          <w:b/>
          <w:sz w:val="24"/>
          <w:szCs w:val="24"/>
        </w:rPr>
        <w:t>»</w:t>
      </w:r>
      <w:r w:rsidR="00C36C95" w:rsidRPr="00B8576C">
        <w:rPr>
          <w:rFonts w:ascii="Times New Roman" w:eastAsia="Times New Roman" w:hAnsi="Times New Roman" w:cs="Times New Roman"/>
          <w:b/>
          <w:sz w:val="24"/>
          <w:szCs w:val="24"/>
        </w:rPr>
        <w:t xml:space="preserve"> </w:t>
      </w:r>
    </w:p>
    <w:bookmarkEnd w:id="41"/>
    <w:p w14:paraId="77B8FDC5" w14:textId="77777777" w:rsidR="006B3846" w:rsidRPr="00B8576C" w:rsidRDefault="006B3846" w:rsidP="00B8576C">
      <w:pPr>
        <w:ind w:left="6" w:firstLine="42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14:paraId="0EEC68C7" w14:textId="77777777" w:rsidR="006B3846" w:rsidRPr="00B8576C" w:rsidRDefault="006B3846" w:rsidP="0059347E">
      <w:pPr>
        <w:pStyle w:val="a3"/>
        <w:numPr>
          <w:ilvl w:val="0"/>
          <w:numId w:val="3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овладения речью как средством общения и культуры;</w:t>
      </w:r>
    </w:p>
    <w:p w14:paraId="1E7C57A9" w14:textId="77777777" w:rsidR="006B3846" w:rsidRPr="00B8576C" w:rsidRDefault="006B3846" w:rsidP="0059347E">
      <w:pPr>
        <w:pStyle w:val="a3"/>
        <w:numPr>
          <w:ilvl w:val="0"/>
          <w:numId w:val="3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обогащения активного словаря;</w:t>
      </w:r>
    </w:p>
    <w:p w14:paraId="233BBF2B" w14:textId="77777777" w:rsidR="006B3846" w:rsidRPr="00B8576C" w:rsidRDefault="006B3846" w:rsidP="0059347E">
      <w:pPr>
        <w:pStyle w:val="a3"/>
        <w:numPr>
          <w:ilvl w:val="0"/>
          <w:numId w:val="3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связной, грамматически правильной диалогической и монологической речи;</w:t>
      </w:r>
    </w:p>
    <w:p w14:paraId="4621A71E" w14:textId="77777777" w:rsidR="006B3846" w:rsidRPr="00B8576C" w:rsidRDefault="006B3846" w:rsidP="0059347E">
      <w:pPr>
        <w:pStyle w:val="a3"/>
        <w:numPr>
          <w:ilvl w:val="0"/>
          <w:numId w:val="3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речевого творчества;</w:t>
      </w:r>
    </w:p>
    <w:p w14:paraId="14150337" w14:textId="77777777" w:rsidR="006B3846" w:rsidRPr="00B8576C" w:rsidRDefault="006B3846" w:rsidP="0059347E">
      <w:pPr>
        <w:pStyle w:val="a3"/>
        <w:numPr>
          <w:ilvl w:val="0"/>
          <w:numId w:val="3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звуковой и интонационной культуры речи, фонематического слуха;</w:t>
      </w:r>
    </w:p>
    <w:p w14:paraId="05291C3E" w14:textId="77777777" w:rsidR="006B3846" w:rsidRPr="00B8576C" w:rsidRDefault="006B3846" w:rsidP="0059347E">
      <w:pPr>
        <w:pStyle w:val="a3"/>
        <w:numPr>
          <w:ilvl w:val="0"/>
          <w:numId w:val="3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знакомства с книжной культурой, детской литературой;</w:t>
      </w:r>
    </w:p>
    <w:p w14:paraId="152D2009" w14:textId="77777777" w:rsidR="006B3846" w:rsidRPr="00B8576C" w:rsidRDefault="006B3846" w:rsidP="0059347E">
      <w:pPr>
        <w:pStyle w:val="a3"/>
        <w:numPr>
          <w:ilvl w:val="0"/>
          <w:numId w:val="3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7F32C4DE" w14:textId="03595F8F" w:rsidR="006B3846" w:rsidRPr="00B8576C" w:rsidRDefault="006B3846" w:rsidP="0059347E">
      <w:pPr>
        <w:pStyle w:val="a3"/>
        <w:numPr>
          <w:ilvl w:val="0"/>
          <w:numId w:val="3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профилактики речевых нарушений и их системных последствий.</w:t>
      </w:r>
    </w:p>
    <w:p w14:paraId="16B3A88D" w14:textId="19DBBE50" w:rsidR="00507409" w:rsidRPr="00B8576C" w:rsidRDefault="00507409" w:rsidP="00B8576C">
      <w:pPr>
        <w:pStyle w:val="a3"/>
        <w:tabs>
          <w:tab w:val="left" w:pos="426"/>
        </w:tabs>
        <w:ind w:left="0"/>
        <w:jc w:val="both"/>
        <w:rPr>
          <w:rFonts w:ascii="Times New Roman" w:eastAsia="Times New Roman" w:hAnsi="Times New Roman" w:cs="Times New Roman"/>
          <w:sz w:val="24"/>
          <w:szCs w:val="24"/>
        </w:rPr>
      </w:pPr>
      <w:bookmarkStart w:id="42" w:name="_Hlk151834931"/>
      <w:r w:rsidRPr="00B8576C">
        <w:rPr>
          <w:rFonts w:ascii="Times New Roman" w:eastAsia="Times New Roman" w:hAnsi="Times New Roman" w:cs="Times New Roman"/>
          <w:sz w:val="24"/>
          <w:szCs w:val="24"/>
        </w:rPr>
        <w:t>Описание образовательной деятельности в области «Речевое развитие» в старшем дошкольном возрасте (см. Ф</w:t>
      </w:r>
      <w:r w:rsidR="00BE4E0C">
        <w:rPr>
          <w:rFonts w:ascii="Times New Roman" w:eastAsia="Times New Roman" w:hAnsi="Times New Roman" w:cs="Times New Roman"/>
          <w:sz w:val="24"/>
          <w:szCs w:val="24"/>
        </w:rPr>
        <w:t>АОП ДО ч. III.  п.32.3, стр. 151-152</w:t>
      </w:r>
      <w:r w:rsidRPr="00B8576C">
        <w:rPr>
          <w:rFonts w:ascii="Times New Roman" w:eastAsia="Times New Roman" w:hAnsi="Times New Roman" w:cs="Times New Roman"/>
          <w:sz w:val="24"/>
          <w:szCs w:val="24"/>
        </w:rPr>
        <w:t>)</w:t>
      </w:r>
    </w:p>
    <w:p w14:paraId="52DEADA6" w14:textId="42EDD8AE" w:rsidR="00694E2E" w:rsidRPr="00B8576C" w:rsidRDefault="00E6491C" w:rsidP="00FF4112">
      <w:pPr>
        <w:ind w:firstLine="720"/>
        <w:jc w:val="both"/>
        <w:rPr>
          <w:rFonts w:ascii="Times New Roman" w:hAnsi="Times New Roman" w:cs="Times New Roman"/>
          <w:b/>
          <w:color w:val="000000" w:themeColor="text1"/>
          <w:sz w:val="24"/>
          <w:szCs w:val="24"/>
        </w:rPr>
      </w:pPr>
      <w:bookmarkStart w:id="43" w:name="_Hlk152011408"/>
      <w:bookmarkEnd w:id="42"/>
      <w:r w:rsidRPr="00E6491C">
        <w:rPr>
          <w:rFonts w:ascii="Times New Roman" w:hAnsi="Times New Roman" w:cs="Times New Roman"/>
          <w:b/>
          <w:color w:val="000000" w:themeColor="text1"/>
          <w:sz w:val="24"/>
          <w:szCs w:val="24"/>
        </w:rPr>
        <w:t xml:space="preserve">Образовательная область </w:t>
      </w:r>
      <w:r>
        <w:rPr>
          <w:rFonts w:ascii="Times New Roman" w:hAnsi="Times New Roman" w:cs="Times New Roman"/>
          <w:b/>
          <w:color w:val="000000" w:themeColor="text1"/>
          <w:sz w:val="24"/>
          <w:szCs w:val="24"/>
        </w:rPr>
        <w:t>«</w:t>
      </w:r>
      <w:r w:rsidR="00694E2E" w:rsidRPr="00B8576C">
        <w:rPr>
          <w:rFonts w:ascii="Times New Roman" w:hAnsi="Times New Roman" w:cs="Times New Roman"/>
          <w:b/>
          <w:color w:val="000000" w:themeColor="text1"/>
          <w:sz w:val="24"/>
          <w:szCs w:val="24"/>
        </w:rPr>
        <w:t>Художественно-эстетическое развитие</w:t>
      </w:r>
      <w:r>
        <w:rPr>
          <w:rFonts w:ascii="Times New Roman" w:hAnsi="Times New Roman" w:cs="Times New Roman"/>
          <w:b/>
          <w:color w:val="000000" w:themeColor="text1"/>
          <w:sz w:val="24"/>
          <w:szCs w:val="24"/>
        </w:rPr>
        <w:t>»</w:t>
      </w:r>
      <w:r w:rsidR="00D305A0" w:rsidRPr="00B8576C">
        <w:rPr>
          <w:rFonts w:ascii="Times New Roman" w:hAnsi="Times New Roman" w:cs="Times New Roman"/>
          <w:b/>
          <w:color w:val="000000" w:themeColor="text1"/>
          <w:sz w:val="24"/>
          <w:szCs w:val="24"/>
        </w:rPr>
        <w:t xml:space="preserve"> </w:t>
      </w:r>
      <w:bookmarkEnd w:id="43"/>
    </w:p>
    <w:p w14:paraId="1B0BA2F4" w14:textId="77777777" w:rsidR="00694E2E" w:rsidRPr="00B8576C" w:rsidRDefault="00694E2E" w:rsidP="00B8576C">
      <w:pPr>
        <w:jc w:val="both"/>
        <w:rPr>
          <w:rFonts w:ascii="Times New Roman" w:eastAsia="Times New Roman" w:hAnsi="Times New Roman" w:cs="Times New Roman"/>
          <w:color w:val="000000" w:themeColor="text1"/>
          <w:sz w:val="24"/>
          <w:szCs w:val="24"/>
        </w:rPr>
      </w:pPr>
      <w:r w:rsidRPr="00B8576C">
        <w:rPr>
          <w:rFonts w:ascii="Times New Roman" w:eastAsia="Times New Roman" w:hAnsi="Times New Roman" w:cs="Times New Roman"/>
          <w:color w:val="000000" w:themeColor="text1"/>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14:paraId="28771EF1" w14:textId="77777777" w:rsidR="00694E2E" w:rsidRPr="00B8576C" w:rsidRDefault="00694E2E" w:rsidP="0059347E">
      <w:pPr>
        <w:pStyle w:val="a3"/>
        <w:numPr>
          <w:ilvl w:val="0"/>
          <w:numId w:val="15"/>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color w:val="000000" w:themeColor="text1"/>
          <w:sz w:val="24"/>
          <w:szCs w:val="24"/>
        </w:rPr>
        <w:t>развития у обучающихся интереса к эстетической</w:t>
      </w:r>
      <w:r w:rsidRPr="00B8576C">
        <w:rPr>
          <w:rFonts w:ascii="Times New Roman" w:eastAsia="Times New Roman" w:hAnsi="Times New Roman" w:cs="Times New Roman"/>
          <w:sz w:val="24"/>
          <w:szCs w:val="24"/>
        </w:rPr>
        <w:t xml:space="preserve">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7CEAD525" w14:textId="77777777" w:rsidR="00694E2E" w:rsidRPr="00B8576C" w:rsidRDefault="00694E2E" w:rsidP="0059347E">
      <w:pPr>
        <w:pStyle w:val="a3"/>
        <w:numPr>
          <w:ilvl w:val="0"/>
          <w:numId w:val="15"/>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способности к восприятию музыки, художественной литературы, фольклора;</w:t>
      </w:r>
    </w:p>
    <w:p w14:paraId="57FFE53A" w14:textId="77777777" w:rsidR="00694E2E" w:rsidRPr="00B8576C" w:rsidRDefault="00694E2E" w:rsidP="0059347E">
      <w:pPr>
        <w:pStyle w:val="a3"/>
        <w:numPr>
          <w:ilvl w:val="0"/>
          <w:numId w:val="15"/>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7B747F3D" w14:textId="77777777" w:rsidR="00507409" w:rsidRPr="00B8576C" w:rsidRDefault="00694E2E" w:rsidP="00B8576C">
      <w:pPr>
        <w:ind w:firstLine="426"/>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10FEF87B" w14:textId="3823DBE5" w:rsidR="00507409" w:rsidRPr="00B8576C" w:rsidRDefault="00507409" w:rsidP="00B8576C">
      <w:pPr>
        <w:ind w:firstLine="426"/>
        <w:jc w:val="both"/>
        <w:rPr>
          <w:rFonts w:ascii="Times New Roman" w:eastAsia="Times New Roman" w:hAnsi="Times New Roman" w:cs="Times New Roman"/>
          <w:sz w:val="24"/>
          <w:szCs w:val="24"/>
        </w:rPr>
      </w:pPr>
      <w:bookmarkStart w:id="44" w:name="_Hlk151835163"/>
      <w:r w:rsidRPr="00B8576C">
        <w:rPr>
          <w:rFonts w:ascii="Times New Roman" w:eastAsia="Times New Roman" w:hAnsi="Times New Roman" w:cs="Times New Roman"/>
          <w:sz w:val="24"/>
          <w:szCs w:val="24"/>
        </w:rPr>
        <w:t>Описание образовательной деятельности в области «Художественно-эстетическое развитие» в старшем дошкольном возрасте (см. ФАОП ДО ч. III.  п.32.4., стр. 152</w:t>
      </w:r>
      <w:r w:rsidR="00BE4E0C">
        <w:rPr>
          <w:rFonts w:ascii="Times New Roman" w:eastAsia="Times New Roman" w:hAnsi="Times New Roman" w:cs="Times New Roman"/>
          <w:sz w:val="24"/>
          <w:szCs w:val="24"/>
        </w:rPr>
        <w:t>-154</w:t>
      </w:r>
      <w:r w:rsidRPr="00B8576C">
        <w:rPr>
          <w:rFonts w:ascii="Times New Roman" w:eastAsia="Times New Roman" w:hAnsi="Times New Roman" w:cs="Times New Roman"/>
          <w:sz w:val="24"/>
          <w:szCs w:val="24"/>
        </w:rPr>
        <w:t>)</w:t>
      </w:r>
    </w:p>
    <w:p w14:paraId="50D6381B" w14:textId="7B56EC20" w:rsidR="00C63F7F" w:rsidRPr="00B8576C" w:rsidRDefault="00AA677E" w:rsidP="00FF4112">
      <w:pPr>
        <w:ind w:firstLine="426"/>
        <w:jc w:val="both"/>
        <w:rPr>
          <w:rFonts w:ascii="Times New Roman" w:hAnsi="Times New Roman" w:cs="Times New Roman"/>
          <w:b/>
          <w:color w:val="000000" w:themeColor="text1"/>
          <w:sz w:val="24"/>
          <w:szCs w:val="24"/>
        </w:rPr>
      </w:pPr>
      <w:bookmarkStart w:id="45" w:name="_Hlk152011626"/>
      <w:bookmarkEnd w:id="44"/>
      <w:r w:rsidRPr="00B8576C">
        <w:rPr>
          <w:rFonts w:ascii="Times New Roman" w:eastAsia="Times New Roman" w:hAnsi="Times New Roman" w:cs="Times New Roman"/>
          <w:b/>
          <w:sz w:val="24"/>
          <w:szCs w:val="24"/>
        </w:rPr>
        <w:t xml:space="preserve">Образовательная область </w:t>
      </w:r>
      <w:bookmarkStart w:id="46" w:name="_Hlk152011792"/>
      <w:bookmarkEnd w:id="45"/>
      <w:r w:rsidRPr="00B8576C">
        <w:rPr>
          <w:rFonts w:ascii="Times New Roman" w:eastAsia="Times New Roman" w:hAnsi="Times New Roman" w:cs="Times New Roman"/>
          <w:b/>
          <w:sz w:val="24"/>
          <w:szCs w:val="24"/>
        </w:rPr>
        <w:t>«Физическое развитие»</w:t>
      </w:r>
      <w:r w:rsidR="00C63F7F" w:rsidRPr="00B8576C">
        <w:rPr>
          <w:rFonts w:ascii="Times New Roman" w:hAnsi="Times New Roman" w:cs="Times New Roman"/>
          <w:sz w:val="24"/>
          <w:szCs w:val="24"/>
        </w:rPr>
        <w:t xml:space="preserve"> </w:t>
      </w:r>
      <w:bookmarkEnd w:id="46"/>
    </w:p>
    <w:p w14:paraId="58058633" w14:textId="77777777" w:rsidR="00AA677E" w:rsidRPr="00B8576C" w:rsidRDefault="00AA677E" w:rsidP="00B8576C">
      <w:pPr>
        <w:ind w:firstLine="426"/>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14:paraId="66FA4098" w14:textId="77777777" w:rsidR="00AA677E" w:rsidRPr="00B8576C" w:rsidRDefault="00AA677E" w:rsidP="0059347E">
      <w:pPr>
        <w:pStyle w:val="a3"/>
        <w:numPr>
          <w:ilvl w:val="0"/>
          <w:numId w:val="16"/>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становления у обучающихся ценностей здорового образа жизни;</w:t>
      </w:r>
    </w:p>
    <w:p w14:paraId="298D00E7" w14:textId="77777777" w:rsidR="00AA677E" w:rsidRPr="00B8576C" w:rsidRDefault="00AA677E" w:rsidP="0059347E">
      <w:pPr>
        <w:pStyle w:val="a3"/>
        <w:numPr>
          <w:ilvl w:val="0"/>
          <w:numId w:val="16"/>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21687729" w14:textId="77777777" w:rsidR="00AA677E" w:rsidRPr="00B8576C" w:rsidRDefault="00AA677E" w:rsidP="0059347E">
      <w:pPr>
        <w:pStyle w:val="a3"/>
        <w:numPr>
          <w:ilvl w:val="0"/>
          <w:numId w:val="16"/>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развития представлений о своем теле и своих физических возможностях;</w:t>
      </w:r>
    </w:p>
    <w:p w14:paraId="3FB0202F" w14:textId="77777777" w:rsidR="00AA677E" w:rsidRPr="00B8576C" w:rsidRDefault="00AA677E" w:rsidP="0059347E">
      <w:pPr>
        <w:pStyle w:val="a3"/>
        <w:numPr>
          <w:ilvl w:val="0"/>
          <w:numId w:val="16"/>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приобретения двигательного опыта и совершенствования двигательной активности;</w:t>
      </w:r>
    </w:p>
    <w:p w14:paraId="62CF7F11" w14:textId="77777777" w:rsidR="00AA677E" w:rsidRPr="00B8576C" w:rsidRDefault="00AA677E" w:rsidP="0059347E">
      <w:pPr>
        <w:pStyle w:val="a3"/>
        <w:numPr>
          <w:ilvl w:val="0"/>
          <w:numId w:val="16"/>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14:paraId="38190DB8" w14:textId="1BE4C192" w:rsidR="00507409" w:rsidRPr="00B8576C" w:rsidRDefault="00507409" w:rsidP="00B8576C">
      <w:pPr>
        <w:ind w:firstLine="426"/>
        <w:jc w:val="both"/>
        <w:rPr>
          <w:rFonts w:ascii="Times New Roman" w:eastAsia="Times New Roman" w:hAnsi="Times New Roman" w:cs="Times New Roman"/>
          <w:bCs/>
          <w:sz w:val="24"/>
          <w:szCs w:val="24"/>
        </w:rPr>
      </w:pPr>
      <w:bookmarkStart w:id="47" w:name="_Hlk152011895"/>
      <w:r w:rsidRPr="00B8576C">
        <w:rPr>
          <w:rFonts w:ascii="Times New Roman" w:eastAsia="Times New Roman" w:hAnsi="Times New Roman" w:cs="Times New Roman"/>
          <w:bCs/>
          <w:sz w:val="24"/>
          <w:szCs w:val="24"/>
        </w:rPr>
        <w:t>Описание образовательной деятельности в области «</w:t>
      </w:r>
      <w:r w:rsidR="00E6491C">
        <w:rPr>
          <w:rFonts w:ascii="Times New Roman" w:eastAsia="Times New Roman" w:hAnsi="Times New Roman" w:cs="Times New Roman"/>
          <w:bCs/>
          <w:sz w:val="24"/>
          <w:szCs w:val="24"/>
        </w:rPr>
        <w:t>Физическое</w:t>
      </w:r>
      <w:r w:rsidRPr="00B8576C">
        <w:rPr>
          <w:rFonts w:ascii="Times New Roman" w:eastAsia="Times New Roman" w:hAnsi="Times New Roman" w:cs="Times New Roman"/>
          <w:bCs/>
          <w:sz w:val="24"/>
          <w:szCs w:val="24"/>
        </w:rPr>
        <w:t xml:space="preserve"> развитие» в старшем дошкольном возрасте </w:t>
      </w:r>
      <w:r w:rsidR="00F85ED2" w:rsidRPr="00B8576C">
        <w:rPr>
          <w:rFonts w:ascii="Times New Roman" w:eastAsia="Times New Roman" w:hAnsi="Times New Roman" w:cs="Times New Roman"/>
          <w:bCs/>
          <w:sz w:val="24"/>
          <w:szCs w:val="24"/>
        </w:rPr>
        <w:t>(см. ФАОП ДО ч. III.  п.32.5, стр. 15</w:t>
      </w:r>
      <w:r w:rsidR="00BE4E0C">
        <w:rPr>
          <w:rFonts w:ascii="Times New Roman" w:eastAsia="Times New Roman" w:hAnsi="Times New Roman" w:cs="Times New Roman"/>
          <w:bCs/>
          <w:sz w:val="24"/>
          <w:szCs w:val="24"/>
        </w:rPr>
        <w:t>5-156</w:t>
      </w:r>
      <w:r w:rsidR="00F85ED2" w:rsidRPr="00B8576C">
        <w:rPr>
          <w:rFonts w:ascii="Times New Roman" w:eastAsia="Times New Roman" w:hAnsi="Times New Roman" w:cs="Times New Roman"/>
          <w:bCs/>
          <w:sz w:val="24"/>
          <w:szCs w:val="24"/>
        </w:rPr>
        <w:t>)</w:t>
      </w:r>
    </w:p>
    <w:bookmarkEnd w:id="47"/>
    <w:p w14:paraId="6E014F15" w14:textId="77777777" w:rsidR="00F85ED2" w:rsidRPr="00B8576C" w:rsidRDefault="00F85ED2" w:rsidP="00B8576C">
      <w:pPr>
        <w:ind w:firstLine="426"/>
        <w:jc w:val="center"/>
        <w:rPr>
          <w:rFonts w:ascii="Times New Roman" w:eastAsia="Times New Roman" w:hAnsi="Times New Roman" w:cs="Times New Roman"/>
          <w:b/>
          <w:sz w:val="24"/>
          <w:szCs w:val="24"/>
        </w:rPr>
      </w:pPr>
    </w:p>
    <w:p w14:paraId="6CD28B6D" w14:textId="4BB9E2C9" w:rsidR="00F85ED2" w:rsidRPr="00BE4E0C" w:rsidRDefault="00F85ED2" w:rsidP="00B8576C">
      <w:pPr>
        <w:jc w:val="both"/>
        <w:rPr>
          <w:rFonts w:ascii="Times New Roman" w:eastAsia="Times New Roman" w:hAnsi="Times New Roman" w:cs="Times New Roman"/>
          <w:b/>
          <w:iCs/>
          <w:sz w:val="24"/>
          <w:szCs w:val="24"/>
        </w:rPr>
      </w:pPr>
      <w:bookmarkStart w:id="48" w:name="_Hlk152393944"/>
      <w:bookmarkStart w:id="49" w:name="_Hlk152012039"/>
      <w:r w:rsidRPr="00BE4E0C">
        <w:rPr>
          <w:rFonts w:ascii="Times New Roman" w:eastAsia="Times New Roman" w:hAnsi="Times New Roman" w:cs="Times New Roman"/>
          <w:b/>
          <w:iCs/>
          <w:sz w:val="24"/>
          <w:szCs w:val="24"/>
        </w:rPr>
        <w:t>В части, формируемой участниками образовательных отношений</w:t>
      </w:r>
    </w:p>
    <w:bookmarkEnd w:id="48"/>
    <w:p w14:paraId="69DFBC5B" w14:textId="77777777" w:rsidR="00A4159B" w:rsidRPr="00BE4E0C" w:rsidRDefault="00A4159B" w:rsidP="00B8576C">
      <w:pPr>
        <w:pStyle w:val="21"/>
        <w:keepNext/>
        <w:tabs>
          <w:tab w:val="left" w:pos="1315"/>
        </w:tabs>
        <w:spacing w:before="0" w:after="0" w:line="240" w:lineRule="auto"/>
        <w:ind w:right="-191"/>
        <w:contextualSpacing/>
        <w:jc w:val="both"/>
        <w:rPr>
          <w:iCs/>
          <w:sz w:val="24"/>
          <w:szCs w:val="24"/>
        </w:rPr>
      </w:pPr>
      <w:r w:rsidRPr="00BE4E0C">
        <w:rPr>
          <w:b/>
          <w:iCs/>
          <w:sz w:val="24"/>
          <w:szCs w:val="24"/>
        </w:rPr>
        <w:t>Социально-коммуникативное развитие</w:t>
      </w:r>
      <w:r w:rsidRPr="00BE4E0C">
        <w:rPr>
          <w:iCs/>
          <w:sz w:val="24"/>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w:t>
      </w:r>
    </w:p>
    <w:bookmarkEnd w:id="49"/>
    <w:p w14:paraId="19B2C581" w14:textId="77777777" w:rsidR="00A4159B" w:rsidRPr="00B8576C" w:rsidRDefault="00A4159B" w:rsidP="00B8576C">
      <w:pPr>
        <w:ind w:left="3" w:firstLine="564"/>
        <w:jc w:val="center"/>
        <w:rPr>
          <w:rFonts w:ascii="Times New Roman" w:eastAsia="Times New Roman" w:hAnsi="Times New Roman" w:cs="Times New Roman"/>
          <w:b/>
          <w:sz w:val="24"/>
          <w:szCs w:val="24"/>
        </w:rPr>
      </w:pPr>
    </w:p>
    <w:p w14:paraId="21C7EC31" w14:textId="77777777" w:rsidR="00547DF1" w:rsidRDefault="00A4159B" w:rsidP="00330B61">
      <w:pPr>
        <w:tabs>
          <w:tab w:val="left" w:pos="6379"/>
        </w:tabs>
        <w:ind w:left="3" w:firstLine="564"/>
        <w:jc w:val="center"/>
        <w:rPr>
          <w:rFonts w:ascii="Times New Roman" w:eastAsia="Times New Roman" w:hAnsi="Times New Roman" w:cs="Times New Roman"/>
          <w:b/>
          <w:sz w:val="24"/>
          <w:szCs w:val="24"/>
        </w:rPr>
      </w:pPr>
      <w:bookmarkStart w:id="50" w:name="_Hlk152012054"/>
      <w:r w:rsidRPr="00B8576C">
        <w:rPr>
          <w:rFonts w:ascii="Times New Roman" w:eastAsia="Times New Roman" w:hAnsi="Times New Roman" w:cs="Times New Roman"/>
          <w:b/>
          <w:sz w:val="24"/>
          <w:szCs w:val="24"/>
        </w:rPr>
        <w:t>Методическое обеспече</w:t>
      </w:r>
      <w:r w:rsidR="00547DF1">
        <w:rPr>
          <w:rFonts w:ascii="Times New Roman" w:eastAsia="Times New Roman" w:hAnsi="Times New Roman" w:cs="Times New Roman"/>
          <w:b/>
          <w:sz w:val="24"/>
          <w:szCs w:val="24"/>
        </w:rPr>
        <w:t>ние программы по образовательным</w:t>
      </w:r>
      <w:r w:rsidRPr="00B8576C">
        <w:rPr>
          <w:rFonts w:ascii="Times New Roman" w:eastAsia="Times New Roman" w:hAnsi="Times New Roman" w:cs="Times New Roman"/>
          <w:b/>
          <w:sz w:val="24"/>
          <w:szCs w:val="24"/>
        </w:rPr>
        <w:t xml:space="preserve"> област</w:t>
      </w:r>
      <w:r w:rsidR="00547DF1">
        <w:rPr>
          <w:rFonts w:ascii="Times New Roman" w:eastAsia="Times New Roman" w:hAnsi="Times New Roman" w:cs="Times New Roman"/>
          <w:b/>
          <w:sz w:val="24"/>
          <w:szCs w:val="24"/>
        </w:rPr>
        <w:t>ям</w:t>
      </w:r>
    </w:p>
    <w:p w14:paraId="7CE42455" w14:textId="4BFF7212" w:rsidR="00A4159B" w:rsidRPr="00547DF1" w:rsidRDefault="00547DF1" w:rsidP="00330B61">
      <w:pPr>
        <w:tabs>
          <w:tab w:val="left" w:pos="6379"/>
        </w:tabs>
        <w:ind w:left="3" w:firstLine="564"/>
        <w:jc w:val="center"/>
        <w:rPr>
          <w:rFonts w:ascii="Times New Roman" w:eastAsia="Times New Roman" w:hAnsi="Times New Roman" w:cs="Times New Roman"/>
          <w:sz w:val="24"/>
          <w:szCs w:val="24"/>
        </w:rPr>
      </w:pPr>
      <w:r w:rsidRPr="00547DF1">
        <w:rPr>
          <w:rFonts w:ascii="Times New Roman" w:eastAsia="Times New Roman" w:hAnsi="Times New Roman" w:cs="Times New Roman"/>
          <w:sz w:val="24"/>
          <w:szCs w:val="24"/>
        </w:rPr>
        <w:t xml:space="preserve"> (см. Основная образовательная программа дошкольного образования)</w:t>
      </w:r>
      <w:r w:rsidR="00A4159B" w:rsidRPr="00547DF1">
        <w:rPr>
          <w:rFonts w:ascii="Times New Roman" w:eastAsia="Times New Roman" w:hAnsi="Times New Roman" w:cs="Times New Roman"/>
          <w:sz w:val="24"/>
          <w:szCs w:val="24"/>
        </w:rPr>
        <w:t xml:space="preserve"> </w:t>
      </w:r>
    </w:p>
    <w:bookmarkEnd w:id="50"/>
    <w:p w14:paraId="353E1329" w14:textId="7A4F9836" w:rsidR="00F85ED2" w:rsidRPr="00B8576C" w:rsidRDefault="00F85ED2" w:rsidP="00B8576C">
      <w:pPr>
        <w:jc w:val="both"/>
        <w:rPr>
          <w:rFonts w:ascii="Times New Roman" w:eastAsia="Times New Roman" w:hAnsi="Times New Roman" w:cs="Times New Roman"/>
          <w:b/>
          <w:i/>
          <w:iCs/>
          <w:sz w:val="24"/>
          <w:szCs w:val="24"/>
        </w:rPr>
      </w:pPr>
    </w:p>
    <w:p w14:paraId="1147382D" w14:textId="291D6BDA" w:rsidR="00A4159B" w:rsidRPr="00547DF1" w:rsidRDefault="00A4159B" w:rsidP="00547DF1">
      <w:pPr>
        <w:jc w:val="both"/>
        <w:rPr>
          <w:rFonts w:ascii="Times New Roman" w:eastAsia="Times New Roman" w:hAnsi="Times New Roman" w:cs="Times New Roman"/>
          <w:bCs/>
          <w:iCs/>
          <w:sz w:val="24"/>
          <w:szCs w:val="24"/>
        </w:rPr>
      </w:pPr>
      <w:bookmarkStart w:id="51" w:name="_Hlk152012194"/>
      <w:r w:rsidRPr="00BE4E0C">
        <w:rPr>
          <w:rFonts w:ascii="Times New Roman" w:eastAsia="Times New Roman" w:hAnsi="Times New Roman" w:cs="Times New Roman"/>
          <w:b/>
          <w:iCs/>
          <w:sz w:val="24"/>
          <w:szCs w:val="24"/>
        </w:rPr>
        <w:t>Познавательное развитие</w:t>
      </w:r>
      <w:r w:rsidRPr="00BE4E0C">
        <w:rPr>
          <w:rFonts w:ascii="Times New Roman" w:eastAsia="Times New Roman" w:hAnsi="Times New Roman" w:cs="Times New Roman"/>
          <w:bCs/>
          <w:iCs/>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bookmarkStart w:id="52" w:name="_Hlk151834791"/>
      <w:bookmarkEnd w:id="51"/>
    </w:p>
    <w:p w14:paraId="4E24A736" w14:textId="47E49550" w:rsidR="00A4159B" w:rsidRPr="00547DF1" w:rsidRDefault="00A4159B" w:rsidP="00B8576C">
      <w:pPr>
        <w:jc w:val="both"/>
        <w:rPr>
          <w:rFonts w:ascii="Times New Roman" w:eastAsia="Times New Roman" w:hAnsi="Times New Roman" w:cs="Times New Roman"/>
          <w:bCs/>
          <w:iCs/>
          <w:sz w:val="24"/>
          <w:szCs w:val="24"/>
        </w:rPr>
      </w:pPr>
      <w:bookmarkStart w:id="53" w:name="_Hlk152012305"/>
      <w:bookmarkEnd w:id="52"/>
      <w:r w:rsidRPr="00BE4E0C">
        <w:rPr>
          <w:rFonts w:ascii="Times New Roman" w:eastAsia="Times New Roman" w:hAnsi="Times New Roman" w:cs="Times New Roman"/>
          <w:b/>
          <w:iCs/>
          <w:sz w:val="24"/>
          <w:szCs w:val="24"/>
        </w:rPr>
        <w:t xml:space="preserve">Речевое развитие </w:t>
      </w:r>
      <w:r w:rsidRPr="00BE4E0C">
        <w:rPr>
          <w:rFonts w:ascii="Times New Roman" w:eastAsia="Times New Roman" w:hAnsi="Times New Roman" w:cs="Times New Roman"/>
          <w:bCs/>
          <w:iCs/>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аналитико-синтаксической активности как предпосылки обучения грамоте.</w:t>
      </w:r>
      <w:bookmarkEnd w:id="53"/>
    </w:p>
    <w:p w14:paraId="22D63352" w14:textId="77777777" w:rsidR="00A4159B" w:rsidRPr="00BE4E0C" w:rsidRDefault="00A4159B" w:rsidP="00547DF1">
      <w:pPr>
        <w:keepNext/>
        <w:contextualSpacing/>
        <w:jc w:val="both"/>
        <w:rPr>
          <w:rFonts w:ascii="Times New Roman" w:eastAsia="Times New Roman" w:hAnsi="Times New Roman" w:cs="Times New Roman"/>
          <w:iCs/>
          <w:sz w:val="24"/>
          <w:szCs w:val="24"/>
        </w:rPr>
      </w:pPr>
      <w:bookmarkStart w:id="54" w:name="_Hlk152012576"/>
      <w:r w:rsidRPr="00BE4E0C">
        <w:rPr>
          <w:rFonts w:ascii="Times New Roman" w:eastAsia="Times New Roman" w:hAnsi="Times New Roman" w:cs="Times New Roman"/>
          <w:b/>
          <w:iCs/>
          <w:sz w:val="24"/>
          <w:szCs w:val="24"/>
        </w:rPr>
        <w:t>Художественно-эстетическое развитие</w:t>
      </w:r>
      <w:r w:rsidRPr="00BE4E0C">
        <w:rPr>
          <w:rFonts w:ascii="Times New Roman" w:eastAsia="Times New Roman" w:hAnsi="Times New Roman" w:cs="Times New Roman"/>
          <w:iCs/>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7C17B031" w14:textId="2F4BC5AB" w:rsidR="00D7420B" w:rsidRPr="00547DF1" w:rsidRDefault="00A4159B" w:rsidP="00547DF1">
      <w:pPr>
        <w:jc w:val="both"/>
        <w:rPr>
          <w:rFonts w:ascii="Times New Roman" w:eastAsia="Times New Roman" w:hAnsi="Times New Roman" w:cs="Times New Roman"/>
          <w:iCs/>
          <w:sz w:val="24"/>
          <w:szCs w:val="24"/>
        </w:rPr>
      </w:pPr>
      <w:bookmarkStart w:id="55" w:name="_Hlk152012797"/>
      <w:bookmarkEnd w:id="54"/>
      <w:r w:rsidRPr="00BE4E0C">
        <w:rPr>
          <w:rFonts w:ascii="Times New Roman" w:eastAsia="Times New Roman" w:hAnsi="Times New Roman" w:cs="Times New Roman"/>
          <w:b/>
          <w:iCs/>
          <w:sz w:val="24"/>
          <w:szCs w:val="24"/>
        </w:rPr>
        <w:t>«Физическое развитие»</w:t>
      </w:r>
      <w:r w:rsidRPr="00BE4E0C">
        <w:rPr>
          <w:rFonts w:ascii="Times New Roman" w:eastAsia="Times New Roman" w:hAnsi="Times New Roman" w:cs="Times New Roman"/>
          <w:iCs/>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bookmarkEnd w:id="55"/>
    </w:p>
    <w:p w14:paraId="2BA002AE" w14:textId="51FAA4CC" w:rsidR="00EC1652" w:rsidRPr="00BE4E0C" w:rsidRDefault="00EC1652" w:rsidP="00547DF1">
      <w:pPr>
        <w:ind w:firstLine="720"/>
        <w:jc w:val="both"/>
        <w:rPr>
          <w:rFonts w:ascii="Times New Roman" w:eastAsia="Times New Roman" w:hAnsi="Times New Roman" w:cs="Times New Roman"/>
          <w:bCs/>
          <w:iCs/>
          <w:sz w:val="24"/>
          <w:szCs w:val="24"/>
        </w:rPr>
      </w:pPr>
      <w:bookmarkStart w:id="56" w:name="_Hlk152012972"/>
      <w:r w:rsidRPr="00BE4E0C">
        <w:rPr>
          <w:rFonts w:ascii="Times New Roman" w:eastAsia="Times New Roman" w:hAnsi="Times New Roman" w:cs="Times New Roman"/>
          <w:bCs/>
          <w:iCs/>
          <w:sz w:val="24"/>
          <w:szCs w:val="24"/>
        </w:rPr>
        <w:t>Задачи и содержание образования по 5 образовательным областям в парциальн</w:t>
      </w:r>
      <w:r w:rsidR="00330B61" w:rsidRPr="00BE4E0C">
        <w:rPr>
          <w:rFonts w:ascii="Times New Roman" w:eastAsia="Times New Roman" w:hAnsi="Times New Roman" w:cs="Times New Roman"/>
          <w:bCs/>
          <w:iCs/>
          <w:sz w:val="24"/>
          <w:szCs w:val="24"/>
        </w:rPr>
        <w:t>ой</w:t>
      </w:r>
      <w:r w:rsidRPr="00BE4E0C">
        <w:rPr>
          <w:rFonts w:ascii="Times New Roman" w:eastAsia="Times New Roman" w:hAnsi="Times New Roman" w:cs="Times New Roman"/>
          <w:bCs/>
          <w:iCs/>
          <w:sz w:val="24"/>
          <w:szCs w:val="24"/>
        </w:rPr>
        <w:t xml:space="preserve"> программ</w:t>
      </w:r>
      <w:r w:rsidR="00330B61" w:rsidRPr="00BE4E0C">
        <w:rPr>
          <w:rFonts w:ascii="Times New Roman" w:eastAsia="Times New Roman" w:hAnsi="Times New Roman" w:cs="Times New Roman"/>
          <w:bCs/>
          <w:iCs/>
          <w:sz w:val="24"/>
          <w:szCs w:val="24"/>
        </w:rPr>
        <w:t>е</w:t>
      </w:r>
      <w:r w:rsidRPr="00BE4E0C">
        <w:rPr>
          <w:rFonts w:ascii="Times New Roman" w:eastAsia="Times New Roman" w:hAnsi="Times New Roman" w:cs="Times New Roman"/>
          <w:bCs/>
          <w:iCs/>
          <w:sz w:val="24"/>
          <w:szCs w:val="24"/>
        </w:rPr>
        <w:t xml:space="preserve"> «Байкал – жемчужина Сибири», описаны в разделе «Содержание программы»</w:t>
      </w:r>
    </w:p>
    <w:p w14:paraId="34939F8F" w14:textId="69A0B29F" w:rsidR="00EC1652" w:rsidRPr="00BE4E0C" w:rsidRDefault="00EC1652" w:rsidP="00BE4E0C">
      <w:pPr>
        <w:jc w:val="both"/>
        <w:rPr>
          <w:rFonts w:ascii="Times New Roman" w:eastAsia="Times New Roman" w:hAnsi="Times New Roman" w:cs="Times New Roman"/>
          <w:bCs/>
          <w:iCs/>
          <w:sz w:val="24"/>
          <w:szCs w:val="24"/>
        </w:rPr>
      </w:pPr>
      <w:r w:rsidRPr="00BE4E0C">
        <w:rPr>
          <w:rFonts w:ascii="Times New Roman" w:eastAsia="Times New Roman" w:hAnsi="Times New Roman" w:cs="Times New Roman"/>
          <w:bCs/>
          <w:iCs/>
          <w:sz w:val="24"/>
          <w:szCs w:val="24"/>
        </w:rPr>
        <w:t xml:space="preserve">Познавательное развитие (см </w:t>
      </w:r>
      <w:proofErr w:type="spellStart"/>
      <w:r w:rsidRPr="00BE4E0C">
        <w:rPr>
          <w:rFonts w:ascii="Times New Roman" w:eastAsia="Times New Roman" w:hAnsi="Times New Roman" w:cs="Times New Roman"/>
          <w:bCs/>
          <w:iCs/>
          <w:sz w:val="24"/>
          <w:szCs w:val="24"/>
        </w:rPr>
        <w:t>стр</w:t>
      </w:r>
      <w:proofErr w:type="spellEnd"/>
      <w:r w:rsidRPr="00BE4E0C">
        <w:rPr>
          <w:rFonts w:ascii="Times New Roman" w:eastAsia="Times New Roman" w:hAnsi="Times New Roman" w:cs="Times New Roman"/>
          <w:bCs/>
          <w:iCs/>
          <w:sz w:val="24"/>
          <w:szCs w:val="24"/>
        </w:rPr>
        <w:t xml:space="preserve"> 23-29)</w:t>
      </w:r>
    </w:p>
    <w:p w14:paraId="1E5CFC54" w14:textId="66B8C391" w:rsidR="00EC1652" w:rsidRPr="00BE4E0C" w:rsidRDefault="00EC1652" w:rsidP="00BE4E0C">
      <w:pPr>
        <w:jc w:val="both"/>
        <w:rPr>
          <w:rFonts w:ascii="Times New Roman" w:eastAsia="Times New Roman" w:hAnsi="Times New Roman" w:cs="Times New Roman"/>
          <w:bCs/>
          <w:iCs/>
          <w:sz w:val="24"/>
          <w:szCs w:val="24"/>
        </w:rPr>
      </w:pPr>
      <w:r w:rsidRPr="00BE4E0C">
        <w:rPr>
          <w:rFonts w:ascii="Times New Roman" w:eastAsia="Times New Roman" w:hAnsi="Times New Roman" w:cs="Times New Roman"/>
          <w:bCs/>
          <w:iCs/>
          <w:sz w:val="24"/>
          <w:szCs w:val="24"/>
        </w:rPr>
        <w:t xml:space="preserve">Речевое развитие (см </w:t>
      </w:r>
      <w:proofErr w:type="spellStart"/>
      <w:r w:rsidRPr="00BE4E0C">
        <w:rPr>
          <w:rFonts w:ascii="Times New Roman" w:eastAsia="Times New Roman" w:hAnsi="Times New Roman" w:cs="Times New Roman"/>
          <w:bCs/>
          <w:iCs/>
          <w:sz w:val="24"/>
          <w:szCs w:val="24"/>
        </w:rPr>
        <w:t>стр</w:t>
      </w:r>
      <w:proofErr w:type="spellEnd"/>
      <w:r w:rsidRPr="00BE4E0C">
        <w:rPr>
          <w:rFonts w:ascii="Times New Roman" w:eastAsia="Times New Roman" w:hAnsi="Times New Roman" w:cs="Times New Roman"/>
          <w:bCs/>
          <w:iCs/>
          <w:sz w:val="24"/>
          <w:szCs w:val="24"/>
        </w:rPr>
        <w:t xml:space="preserve"> 29-33)</w:t>
      </w:r>
    </w:p>
    <w:p w14:paraId="7048F203" w14:textId="77777777" w:rsidR="00EC1652" w:rsidRPr="00BE4E0C" w:rsidRDefault="00EC1652" w:rsidP="00BE4E0C">
      <w:pPr>
        <w:jc w:val="both"/>
        <w:rPr>
          <w:rFonts w:ascii="Times New Roman" w:eastAsia="Times New Roman" w:hAnsi="Times New Roman" w:cs="Times New Roman"/>
          <w:bCs/>
          <w:iCs/>
          <w:sz w:val="24"/>
          <w:szCs w:val="24"/>
        </w:rPr>
      </w:pPr>
      <w:r w:rsidRPr="00BE4E0C">
        <w:rPr>
          <w:rFonts w:ascii="Times New Roman" w:eastAsia="Times New Roman" w:hAnsi="Times New Roman" w:cs="Times New Roman"/>
          <w:bCs/>
          <w:iCs/>
          <w:sz w:val="24"/>
          <w:szCs w:val="24"/>
        </w:rPr>
        <w:t xml:space="preserve">Социально-коммуникативное развитие (см </w:t>
      </w:r>
      <w:proofErr w:type="spellStart"/>
      <w:r w:rsidRPr="00BE4E0C">
        <w:rPr>
          <w:rFonts w:ascii="Times New Roman" w:eastAsia="Times New Roman" w:hAnsi="Times New Roman" w:cs="Times New Roman"/>
          <w:bCs/>
          <w:iCs/>
          <w:sz w:val="24"/>
          <w:szCs w:val="24"/>
        </w:rPr>
        <w:t>стр</w:t>
      </w:r>
      <w:proofErr w:type="spellEnd"/>
      <w:r w:rsidRPr="00BE4E0C">
        <w:rPr>
          <w:rFonts w:ascii="Times New Roman" w:eastAsia="Times New Roman" w:hAnsi="Times New Roman" w:cs="Times New Roman"/>
          <w:bCs/>
          <w:iCs/>
          <w:sz w:val="24"/>
          <w:szCs w:val="24"/>
        </w:rPr>
        <w:t xml:space="preserve"> 33-70)</w:t>
      </w:r>
    </w:p>
    <w:p w14:paraId="4446DBAA" w14:textId="39795294" w:rsidR="00A4159B" w:rsidRPr="00BE4E0C" w:rsidRDefault="00EC1652" w:rsidP="00BE4E0C">
      <w:pPr>
        <w:jc w:val="both"/>
        <w:rPr>
          <w:rFonts w:ascii="Times New Roman" w:eastAsia="Times New Roman" w:hAnsi="Times New Roman" w:cs="Times New Roman"/>
          <w:bCs/>
          <w:iCs/>
          <w:sz w:val="24"/>
          <w:szCs w:val="24"/>
        </w:rPr>
      </w:pPr>
      <w:r w:rsidRPr="00BE4E0C">
        <w:rPr>
          <w:rFonts w:ascii="Times New Roman" w:eastAsia="Times New Roman" w:hAnsi="Times New Roman" w:cs="Times New Roman"/>
          <w:bCs/>
          <w:iCs/>
          <w:sz w:val="24"/>
          <w:szCs w:val="24"/>
        </w:rPr>
        <w:t xml:space="preserve">Художественно-эстетическое развитие (см </w:t>
      </w:r>
      <w:proofErr w:type="spellStart"/>
      <w:r w:rsidRPr="00BE4E0C">
        <w:rPr>
          <w:rFonts w:ascii="Times New Roman" w:eastAsia="Times New Roman" w:hAnsi="Times New Roman" w:cs="Times New Roman"/>
          <w:bCs/>
          <w:iCs/>
          <w:sz w:val="24"/>
          <w:szCs w:val="24"/>
        </w:rPr>
        <w:t>стр</w:t>
      </w:r>
      <w:proofErr w:type="spellEnd"/>
      <w:r w:rsidRPr="00BE4E0C">
        <w:rPr>
          <w:rFonts w:ascii="Times New Roman" w:eastAsia="Times New Roman" w:hAnsi="Times New Roman" w:cs="Times New Roman"/>
          <w:bCs/>
          <w:iCs/>
          <w:sz w:val="24"/>
          <w:szCs w:val="24"/>
        </w:rPr>
        <w:t xml:space="preserve"> 70-90)</w:t>
      </w:r>
    </w:p>
    <w:bookmarkEnd w:id="56"/>
    <w:p w14:paraId="338168BB" w14:textId="77777777" w:rsidR="00A4159B" w:rsidRPr="00B8576C" w:rsidRDefault="00A4159B" w:rsidP="00B8576C">
      <w:pPr>
        <w:jc w:val="both"/>
        <w:rPr>
          <w:rFonts w:ascii="Times New Roman" w:eastAsia="Times New Roman" w:hAnsi="Times New Roman" w:cs="Times New Roman"/>
          <w:b/>
          <w:i/>
          <w:iCs/>
          <w:sz w:val="24"/>
          <w:szCs w:val="24"/>
        </w:rPr>
      </w:pPr>
    </w:p>
    <w:p w14:paraId="6F6B1BB6" w14:textId="6A65DDCF" w:rsidR="001F206B" w:rsidRPr="00B8576C" w:rsidRDefault="00CC430B" w:rsidP="00B8576C">
      <w:pPr>
        <w:jc w:val="both"/>
        <w:rPr>
          <w:rFonts w:ascii="Times New Roman" w:eastAsia="Times New Roman" w:hAnsi="Times New Roman" w:cs="Times New Roman"/>
          <w:b/>
          <w:sz w:val="24"/>
          <w:szCs w:val="24"/>
        </w:rPr>
      </w:pPr>
      <w:bookmarkStart w:id="57" w:name="_Hlk152013096"/>
      <w:r w:rsidRPr="00FF4112">
        <w:rPr>
          <w:rFonts w:ascii="Times New Roman" w:eastAsia="Times New Roman" w:hAnsi="Times New Roman" w:cs="Times New Roman"/>
          <w:b/>
          <w:sz w:val="24"/>
          <w:szCs w:val="24"/>
        </w:rPr>
        <w:t>2</w:t>
      </w:r>
      <w:r w:rsidR="00831BB6" w:rsidRPr="00FF4112">
        <w:rPr>
          <w:rFonts w:ascii="Times New Roman" w:eastAsia="Times New Roman" w:hAnsi="Times New Roman" w:cs="Times New Roman"/>
          <w:b/>
          <w:sz w:val="24"/>
          <w:szCs w:val="24"/>
        </w:rPr>
        <w:t xml:space="preserve"> </w:t>
      </w:r>
      <w:r w:rsidRPr="00FF4112">
        <w:rPr>
          <w:rFonts w:ascii="Times New Roman" w:eastAsia="Times New Roman" w:hAnsi="Times New Roman" w:cs="Times New Roman"/>
          <w:b/>
          <w:sz w:val="24"/>
          <w:szCs w:val="24"/>
        </w:rPr>
        <w:t xml:space="preserve">.3. </w:t>
      </w:r>
      <w:r w:rsidR="001F206B" w:rsidRPr="00FF4112">
        <w:rPr>
          <w:rFonts w:ascii="Times New Roman" w:eastAsia="Times New Roman" w:hAnsi="Times New Roman" w:cs="Times New Roman"/>
          <w:b/>
          <w:sz w:val="24"/>
          <w:szCs w:val="24"/>
        </w:rPr>
        <w:t>Взаимодействие педагогических работников с детьми</w:t>
      </w:r>
      <w:r w:rsidR="00C74E7C" w:rsidRPr="00FF4112">
        <w:rPr>
          <w:rFonts w:ascii="Times New Roman" w:eastAsia="Times New Roman" w:hAnsi="Times New Roman" w:cs="Times New Roman"/>
          <w:b/>
          <w:sz w:val="24"/>
          <w:szCs w:val="24"/>
        </w:rPr>
        <w:t xml:space="preserve"> (см. ФАОП ДО ч. III.  п.3</w:t>
      </w:r>
      <w:r w:rsidR="009D46BE" w:rsidRPr="00FF4112">
        <w:rPr>
          <w:rFonts w:ascii="Times New Roman" w:eastAsia="Times New Roman" w:hAnsi="Times New Roman" w:cs="Times New Roman"/>
          <w:b/>
          <w:sz w:val="24"/>
          <w:szCs w:val="24"/>
        </w:rPr>
        <w:t>8</w:t>
      </w:r>
      <w:r w:rsidR="00C74E7C" w:rsidRPr="00FF4112">
        <w:rPr>
          <w:rFonts w:ascii="Times New Roman" w:eastAsia="Times New Roman" w:hAnsi="Times New Roman" w:cs="Times New Roman"/>
          <w:b/>
          <w:sz w:val="24"/>
          <w:szCs w:val="24"/>
        </w:rPr>
        <w:t>, стр. 276)</w:t>
      </w:r>
    </w:p>
    <w:p w14:paraId="7121B072" w14:textId="078FF146" w:rsidR="001F206B" w:rsidRPr="00B8576C" w:rsidRDefault="001F206B" w:rsidP="00B8576C">
      <w:pPr>
        <w:jc w:val="both"/>
        <w:rPr>
          <w:rFonts w:ascii="Times New Roman" w:hAnsi="Times New Roman" w:cs="Times New Roman"/>
          <w:b/>
          <w:bCs/>
          <w:sz w:val="24"/>
          <w:szCs w:val="24"/>
          <w:lang w:eastAsia="en-US"/>
        </w:rPr>
      </w:pPr>
      <w:r w:rsidRPr="00B8576C">
        <w:rPr>
          <w:rFonts w:ascii="Times New Roman" w:hAnsi="Times New Roman" w:cs="Times New Roman"/>
          <w:b/>
          <w:bCs/>
          <w:sz w:val="24"/>
          <w:szCs w:val="24"/>
          <w:lang w:eastAsia="en-US"/>
        </w:rPr>
        <w:t xml:space="preserve">2.3.1 Вариативные формы, способы, методы и средства реализации Программы </w:t>
      </w:r>
      <w:r w:rsidR="00D7420B" w:rsidRPr="00B8576C">
        <w:rPr>
          <w:rFonts w:ascii="Times New Roman" w:hAnsi="Times New Roman" w:cs="Times New Roman"/>
          <w:b/>
          <w:bCs/>
          <w:sz w:val="24"/>
          <w:szCs w:val="24"/>
          <w:lang w:eastAsia="en-US"/>
        </w:rPr>
        <w:t xml:space="preserve"> </w:t>
      </w:r>
    </w:p>
    <w:p w14:paraId="706C077E" w14:textId="692FD684" w:rsidR="001E2037" w:rsidRPr="00B8576C" w:rsidRDefault="00C74E7C" w:rsidP="00B8576C">
      <w:pPr>
        <w:jc w:val="both"/>
        <w:rPr>
          <w:rFonts w:ascii="Times New Roman" w:hAnsi="Times New Roman" w:cs="Times New Roman"/>
          <w:bCs/>
          <w:kern w:val="24"/>
          <w:sz w:val="24"/>
          <w:szCs w:val="24"/>
        </w:rPr>
      </w:pPr>
      <w:bookmarkStart w:id="58" w:name="_Hlk152013333"/>
      <w:bookmarkEnd w:id="57"/>
      <w:r w:rsidRPr="00B8576C">
        <w:rPr>
          <w:rFonts w:ascii="Times New Roman" w:hAnsi="Times New Roman" w:cs="Times New Roman"/>
          <w:sz w:val="24"/>
          <w:szCs w:val="24"/>
          <w:lang w:eastAsia="en-US"/>
        </w:rPr>
        <w:t xml:space="preserve">Для реализации Программы используются разнообразные формы совместной деятельности педагогов с детьми. </w:t>
      </w:r>
      <w:r w:rsidR="001E2037" w:rsidRPr="00B8576C">
        <w:rPr>
          <w:rFonts w:ascii="Times New Roman" w:hAnsi="Times New Roman" w:cs="Times New Roman"/>
          <w:bCs/>
          <w:kern w:val="24"/>
          <w:sz w:val="24"/>
          <w:szCs w:val="24"/>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группы, от опыта и творческого подхода педагога. </w:t>
      </w:r>
    </w:p>
    <w:p w14:paraId="7DCE2927" w14:textId="77777777" w:rsidR="003B1772" w:rsidRPr="00B8576C" w:rsidRDefault="003B1772" w:rsidP="00B8576C">
      <w:pPr>
        <w:ind w:firstLine="567"/>
        <w:jc w:val="both"/>
        <w:rPr>
          <w:rFonts w:ascii="Times New Roman" w:hAnsi="Times New Roman" w:cs="Times New Roman"/>
          <w:bCs/>
          <w:kern w:val="24"/>
          <w:sz w:val="24"/>
          <w:szCs w:val="24"/>
        </w:rPr>
      </w:pPr>
      <w:r w:rsidRPr="00B8576C">
        <w:rPr>
          <w:rFonts w:ascii="Times New Roman" w:hAnsi="Times New Roman" w:cs="Times New Roman"/>
          <w:bCs/>
          <w:kern w:val="24"/>
          <w:sz w:val="24"/>
          <w:szCs w:val="24"/>
        </w:rPr>
        <w:t>Построение педагогического процесса осуществляется через интеграцию детских видов деятельности, главным из которых является игра. Построение педагогического процесса предусматривает использование наглядно-практических методов и способов организации деятельности: наблюдений, экскурсий, элементарных опытов, игровых проблемных ситуаций, ситуаций общения и прочее.</w:t>
      </w:r>
    </w:p>
    <w:p w14:paraId="690DC77C" w14:textId="77777777" w:rsidR="003B1772" w:rsidRPr="00B8576C" w:rsidRDefault="003B1772" w:rsidP="00B8576C">
      <w:pPr>
        <w:ind w:firstLine="567"/>
        <w:jc w:val="both"/>
        <w:rPr>
          <w:rFonts w:ascii="Times New Roman" w:hAnsi="Times New Roman" w:cs="Times New Roman"/>
          <w:bCs/>
          <w:kern w:val="24"/>
          <w:sz w:val="24"/>
          <w:szCs w:val="24"/>
        </w:rPr>
      </w:pPr>
      <w:r w:rsidRPr="00B8576C">
        <w:rPr>
          <w:rFonts w:ascii="Times New Roman" w:hAnsi="Times New Roman" w:cs="Times New Roman"/>
          <w:bCs/>
          <w:kern w:val="24"/>
          <w:sz w:val="24"/>
          <w:szCs w:val="24"/>
        </w:rP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Данная технология используется в случаях карантина, длительного заболевания ребенка и т.п.</w:t>
      </w:r>
    </w:p>
    <w:p w14:paraId="2613B2DF" w14:textId="77777777" w:rsidR="003B32E0" w:rsidRPr="00B8576C" w:rsidRDefault="003B32E0"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Cs/>
          <w:kern w:val="24"/>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14:paraId="2A5A2A94" w14:textId="77777777" w:rsidR="003B32E0" w:rsidRPr="00B8576C" w:rsidRDefault="003B32E0"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Cs/>
          <w:kern w:val="24"/>
          <w:sz w:val="24"/>
          <w:szCs w:val="24"/>
        </w:rPr>
        <w:t xml:space="preserve">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ДОО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 - психолога, музыкального руководителя, инструктора по физической культуре, воспитателей и родителей воспитанников. </w:t>
      </w:r>
    </w:p>
    <w:p w14:paraId="507E1EF2" w14:textId="77777777" w:rsidR="003B32E0" w:rsidRPr="00B8576C" w:rsidRDefault="003B32E0"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Cs/>
          <w:kern w:val="24"/>
          <w:sz w:val="24"/>
          <w:szCs w:val="24"/>
        </w:rPr>
        <w:t xml:space="preserve">В группах компенсирующей </w:t>
      </w:r>
      <w:r w:rsidRPr="00A218B6">
        <w:rPr>
          <w:rFonts w:ascii="Times New Roman" w:eastAsia="Times New Roman" w:hAnsi="Times New Roman" w:cs="Times New Roman"/>
          <w:bCs/>
          <w:kern w:val="24"/>
          <w:sz w:val="24"/>
          <w:szCs w:val="24"/>
        </w:rPr>
        <w:t xml:space="preserve">и комбинированной </w:t>
      </w:r>
      <w:r w:rsidRPr="00B8576C">
        <w:rPr>
          <w:rFonts w:ascii="Times New Roman" w:eastAsia="Times New Roman" w:hAnsi="Times New Roman" w:cs="Times New Roman"/>
          <w:bCs/>
          <w:kern w:val="24"/>
          <w:sz w:val="24"/>
          <w:szCs w:val="24"/>
        </w:rPr>
        <w:t xml:space="preserve">направленности коррекционное направление работы является приоритетным, так как целью его является выравнивание речевого и психофизического развития детей. Задача педагогов закреплять и совершенствовать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Образовательная деятельность включает: </w:t>
      </w:r>
    </w:p>
    <w:p w14:paraId="20F33C11" w14:textId="7A5AA4EE" w:rsidR="003B32E0" w:rsidRPr="00B8576C" w:rsidRDefault="003B32E0"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
          <w:kern w:val="24"/>
          <w:sz w:val="24"/>
          <w:szCs w:val="24"/>
        </w:rPr>
        <w:t>Утренний отрезок времени</w:t>
      </w:r>
      <w:r w:rsidRPr="00B8576C">
        <w:rPr>
          <w:rFonts w:ascii="Times New Roman" w:eastAsia="Times New Roman" w:hAnsi="Times New Roman" w:cs="Times New Roman"/>
          <w:bCs/>
          <w:kern w:val="24"/>
          <w:sz w:val="24"/>
          <w:szCs w:val="24"/>
        </w:rPr>
        <w:t xml:space="preserve">: артикуляционная гимнастика, речевые игры и игры на развитие психических процессов речевого плана, игровые ситуации; индивидуальные игры; игры небольшими подгруппами; беседы с детьми по их интересам; развивающее общение педагога с детьми; рассматривание картин и иллюстраций; практические, проблемные ситуации; упражнения; наблюдения за объектами и явлениями природы, трудом взрослых; трудовые поручения и дежурства; индивидуальная работа с детьми в соответствии с задачами разных образовательных областей; продуктивная деятельность детей по интересам детей; оздоровительные и закаливающие процедуры; здоровьесберегающие мероприятия; двигательная деятельность. </w:t>
      </w:r>
    </w:p>
    <w:p w14:paraId="64A66992" w14:textId="77777777" w:rsidR="00CE4EC4" w:rsidRPr="00B8576C" w:rsidRDefault="003B32E0"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
          <w:kern w:val="24"/>
          <w:sz w:val="24"/>
          <w:szCs w:val="24"/>
        </w:rPr>
        <w:t>Занятие</w:t>
      </w:r>
      <w:r w:rsidRPr="00B8576C">
        <w:rPr>
          <w:rFonts w:ascii="Times New Roman" w:eastAsia="Times New Roman" w:hAnsi="Times New Roman" w:cs="Times New Roman"/>
          <w:bCs/>
          <w:kern w:val="24"/>
          <w:sz w:val="24"/>
          <w:szCs w:val="24"/>
        </w:rPr>
        <w:t xml:space="preserve">: проблемно-обучающие ситуации; </w:t>
      </w:r>
      <w:r w:rsidR="00CE4EC4" w:rsidRPr="00B8576C">
        <w:rPr>
          <w:rFonts w:ascii="Times New Roman" w:eastAsia="Times New Roman" w:hAnsi="Times New Roman" w:cs="Times New Roman"/>
          <w:bCs/>
          <w:kern w:val="24"/>
          <w:sz w:val="24"/>
          <w:szCs w:val="24"/>
        </w:rPr>
        <w:t>исследовательская деятельность</w:t>
      </w:r>
      <w:r w:rsidRPr="00B8576C">
        <w:rPr>
          <w:rFonts w:ascii="Times New Roman" w:eastAsia="Times New Roman" w:hAnsi="Times New Roman" w:cs="Times New Roman"/>
          <w:bCs/>
          <w:kern w:val="24"/>
          <w:sz w:val="24"/>
          <w:szCs w:val="24"/>
        </w:rPr>
        <w:t>; проектная деятельность; творческие проекты</w:t>
      </w:r>
      <w:r w:rsidR="00CE4EC4" w:rsidRPr="00B8576C">
        <w:rPr>
          <w:rFonts w:ascii="Times New Roman" w:eastAsia="Times New Roman" w:hAnsi="Times New Roman" w:cs="Times New Roman"/>
          <w:bCs/>
          <w:kern w:val="24"/>
          <w:sz w:val="24"/>
          <w:szCs w:val="24"/>
        </w:rPr>
        <w:t>, рассматривание картин, чтение и обсуждение художественной литературы</w:t>
      </w:r>
      <w:r w:rsidRPr="00B8576C">
        <w:rPr>
          <w:rFonts w:ascii="Times New Roman" w:eastAsia="Times New Roman" w:hAnsi="Times New Roman" w:cs="Times New Roman"/>
          <w:bCs/>
          <w:kern w:val="24"/>
          <w:sz w:val="24"/>
          <w:szCs w:val="24"/>
        </w:rPr>
        <w:t xml:space="preserve"> и т. д. </w:t>
      </w:r>
    </w:p>
    <w:p w14:paraId="58C07EF6" w14:textId="77777777" w:rsidR="00CE4EC4" w:rsidRPr="00B8576C" w:rsidRDefault="003B32E0"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
          <w:kern w:val="24"/>
          <w:sz w:val="24"/>
          <w:szCs w:val="24"/>
        </w:rPr>
        <w:t>Прогулка</w:t>
      </w:r>
      <w:r w:rsidRPr="00B8576C">
        <w:rPr>
          <w:rFonts w:ascii="Times New Roman" w:eastAsia="Times New Roman" w:hAnsi="Times New Roman" w:cs="Times New Roman"/>
          <w:bCs/>
          <w:kern w:val="24"/>
          <w:sz w:val="24"/>
          <w:szCs w:val="24"/>
        </w:rPr>
        <w:t xml:space="preserve">: наблюдение за объектами и явлениями природы; сюжетно-ролевые и конструктивные игры; элементарная трудовая деятельность детей на участке ДОО; свободное общение педагога с детьми, индивидуальная работа, подвижные игры и спортивные упражнения, экспериментирование с объектами неживой природы, проведение спортивных праздников. </w:t>
      </w:r>
    </w:p>
    <w:tbl>
      <w:tblPr>
        <w:tblStyle w:val="TableNormal1"/>
        <w:tblpPr w:leftFromText="180" w:rightFromText="180" w:vertAnchor="text" w:horzAnchor="margin" w:tblpY="447"/>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1861"/>
        <w:gridCol w:w="2142"/>
        <w:gridCol w:w="2144"/>
      </w:tblGrid>
      <w:tr w:rsidR="004C6549" w:rsidRPr="002767FE" w14:paraId="47C1A53C" w14:textId="77777777" w:rsidTr="004C6549">
        <w:trPr>
          <w:trHeight w:val="275"/>
        </w:trPr>
        <w:tc>
          <w:tcPr>
            <w:tcW w:w="9359" w:type="dxa"/>
            <w:gridSpan w:val="4"/>
          </w:tcPr>
          <w:p w14:paraId="2414A9C5" w14:textId="77777777" w:rsidR="004C6549" w:rsidRPr="002767FE" w:rsidRDefault="004C6549" w:rsidP="004C6549">
            <w:pPr>
              <w:spacing w:line="256" w:lineRule="exact"/>
              <w:ind w:left="710"/>
              <w:jc w:val="center"/>
              <w:rPr>
                <w:rFonts w:ascii="Times New Roman" w:eastAsia="Times New Roman" w:hAnsi="Times New Roman"/>
                <w:sz w:val="24"/>
              </w:rPr>
            </w:pPr>
            <w:r>
              <w:rPr>
                <w:rFonts w:ascii="Times New Roman" w:eastAsia="Times New Roman" w:hAnsi="Times New Roman"/>
                <w:sz w:val="24"/>
                <w:lang w:val="ru-RU"/>
              </w:rPr>
              <w:t>Занятие по программе</w:t>
            </w:r>
          </w:p>
        </w:tc>
      </w:tr>
      <w:tr w:rsidR="004C6549" w:rsidRPr="002767FE" w14:paraId="041CFD5C" w14:textId="77777777" w:rsidTr="004C6549">
        <w:trPr>
          <w:trHeight w:val="278"/>
        </w:trPr>
        <w:tc>
          <w:tcPr>
            <w:tcW w:w="3212" w:type="dxa"/>
            <w:vMerge w:val="restart"/>
          </w:tcPr>
          <w:p w14:paraId="6AECD140" w14:textId="77777777" w:rsidR="004C6549" w:rsidRPr="00F56FC5" w:rsidRDefault="004C6549" w:rsidP="004C6549">
            <w:pPr>
              <w:ind w:left="107"/>
              <w:rPr>
                <w:rFonts w:ascii="Times New Roman" w:eastAsia="Times New Roman" w:hAnsi="Times New Roman"/>
                <w:sz w:val="24"/>
                <w:lang w:val="ru-RU"/>
              </w:rPr>
            </w:pPr>
            <w:r>
              <w:rPr>
                <w:rFonts w:ascii="Times New Roman" w:eastAsia="Times New Roman" w:hAnsi="Times New Roman"/>
                <w:spacing w:val="-2"/>
                <w:sz w:val="24"/>
                <w:lang w:val="ru-RU"/>
              </w:rPr>
              <w:t>Базовый вид деятельности</w:t>
            </w:r>
          </w:p>
        </w:tc>
        <w:tc>
          <w:tcPr>
            <w:tcW w:w="6147" w:type="dxa"/>
            <w:gridSpan w:val="3"/>
          </w:tcPr>
          <w:p w14:paraId="1A247804" w14:textId="77777777" w:rsidR="004C6549" w:rsidRPr="002767FE" w:rsidRDefault="004C6549" w:rsidP="004C6549">
            <w:pPr>
              <w:spacing w:line="258" w:lineRule="exact"/>
              <w:ind w:left="2133"/>
              <w:rPr>
                <w:rFonts w:ascii="Times New Roman" w:eastAsia="Times New Roman" w:hAnsi="Times New Roman"/>
                <w:sz w:val="24"/>
              </w:rPr>
            </w:pPr>
            <w:r>
              <w:rPr>
                <w:rFonts w:ascii="Times New Roman" w:eastAsia="Times New Roman" w:hAnsi="Times New Roman"/>
                <w:sz w:val="24"/>
                <w:lang w:val="ru-RU"/>
              </w:rPr>
              <w:t>Периодичность в неделю</w:t>
            </w:r>
          </w:p>
        </w:tc>
      </w:tr>
      <w:tr w:rsidR="004C6549" w:rsidRPr="002767FE" w14:paraId="1E37E0D8" w14:textId="77777777" w:rsidTr="004C6549">
        <w:trPr>
          <w:trHeight w:val="551"/>
        </w:trPr>
        <w:tc>
          <w:tcPr>
            <w:tcW w:w="3212" w:type="dxa"/>
            <w:vMerge/>
            <w:tcBorders>
              <w:top w:val="nil"/>
            </w:tcBorders>
          </w:tcPr>
          <w:p w14:paraId="673065F8" w14:textId="77777777" w:rsidR="004C6549" w:rsidRPr="002767FE" w:rsidRDefault="004C6549" w:rsidP="004C6549">
            <w:pPr>
              <w:rPr>
                <w:rFonts w:ascii="Times New Roman" w:eastAsia="Times New Roman" w:hAnsi="Times New Roman"/>
                <w:sz w:val="2"/>
                <w:szCs w:val="2"/>
              </w:rPr>
            </w:pPr>
          </w:p>
        </w:tc>
        <w:tc>
          <w:tcPr>
            <w:tcW w:w="1861" w:type="dxa"/>
          </w:tcPr>
          <w:p w14:paraId="46C4DA19" w14:textId="77777777" w:rsidR="004C6549" w:rsidRPr="002767FE" w:rsidRDefault="004C6549" w:rsidP="004C6549">
            <w:pPr>
              <w:spacing w:line="268" w:lineRule="exact"/>
              <w:ind w:left="107"/>
              <w:rPr>
                <w:rFonts w:ascii="Times New Roman" w:eastAsia="Times New Roman" w:hAnsi="Times New Roman"/>
                <w:sz w:val="24"/>
              </w:rPr>
            </w:pPr>
            <w:r w:rsidRPr="004C6549">
              <w:rPr>
                <w:rFonts w:ascii="Times New Roman" w:eastAsia="Times New Roman" w:hAnsi="Times New Roman"/>
                <w:sz w:val="24"/>
                <w:lang w:val="ru-RU"/>
              </w:rPr>
              <w:t>Средняя группа</w:t>
            </w:r>
          </w:p>
        </w:tc>
        <w:tc>
          <w:tcPr>
            <w:tcW w:w="2142" w:type="dxa"/>
          </w:tcPr>
          <w:p w14:paraId="08EFC65B" w14:textId="77777777" w:rsidR="004C6549" w:rsidRPr="002767FE" w:rsidRDefault="004C6549" w:rsidP="004C6549">
            <w:pPr>
              <w:spacing w:line="268" w:lineRule="exact"/>
              <w:ind w:left="104"/>
              <w:rPr>
                <w:rFonts w:ascii="Times New Roman" w:eastAsia="Times New Roman" w:hAnsi="Times New Roman"/>
                <w:sz w:val="24"/>
                <w:lang w:val="ru-RU"/>
              </w:rPr>
            </w:pPr>
            <w:r>
              <w:rPr>
                <w:rFonts w:ascii="Times New Roman" w:eastAsia="Times New Roman" w:hAnsi="Times New Roman"/>
                <w:sz w:val="24"/>
                <w:lang w:val="ru-RU"/>
              </w:rPr>
              <w:t>Старшая группа</w:t>
            </w:r>
          </w:p>
        </w:tc>
        <w:tc>
          <w:tcPr>
            <w:tcW w:w="2144" w:type="dxa"/>
          </w:tcPr>
          <w:p w14:paraId="7199394B" w14:textId="77777777" w:rsidR="004C6549" w:rsidRPr="002767FE" w:rsidRDefault="004C6549" w:rsidP="004C6549">
            <w:pPr>
              <w:spacing w:line="264" w:lineRule="exact"/>
              <w:jc w:val="center"/>
              <w:rPr>
                <w:rFonts w:ascii="Times New Roman" w:eastAsia="Times New Roman" w:hAnsi="Times New Roman"/>
                <w:sz w:val="24"/>
                <w:lang w:val="ru-RU"/>
              </w:rPr>
            </w:pPr>
            <w:r>
              <w:rPr>
                <w:rFonts w:ascii="Times New Roman" w:eastAsia="Times New Roman" w:hAnsi="Times New Roman"/>
                <w:spacing w:val="-2"/>
                <w:sz w:val="24"/>
                <w:lang w:val="ru-RU"/>
              </w:rPr>
              <w:t>Подготовительная группа</w:t>
            </w:r>
          </w:p>
        </w:tc>
      </w:tr>
      <w:tr w:rsidR="004C6549" w:rsidRPr="002767FE" w14:paraId="31F9C12E" w14:textId="77777777" w:rsidTr="004C6549">
        <w:trPr>
          <w:trHeight w:val="552"/>
        </w:trPr>
        <w:tc>
          <w:tcPr>
            <w:tcW w:w="3212" w:type="dxa"/>
          </w:tcPr>
          <w:p w14:paraId="60B975D7" w14:textId="77777777" w:rsidR="004C6549" w:rsidRPr="002767FE" w:rsidRDefault="004C6549" w:rsidP="004C6549">
            <w:pPr>
              <w:spacing w:line="268" w:lineRule="exact"/>
              <w:ind w:left="107"/>
              <w:rPr>
                <w:rFonts w:ascii="Times New Roman" w:eastAsia="Times New Roman" w:hAnsi="Times New Roman"/>
                <w:sz w:val="24"/>
                <w:lang w:val="ru-RU"/>
              </w:rPr>
            </w:pPr>
            <w:r w:rsidRPr="002767FE">
              <w:rPr>
                <w:rFonts w:ascii="Times New Roman" w:eastAsia="Times New Roman" w:hAnsi="Times New Roman"/>
                <w:sz w:val="24"/>
                <w:lang w:val="ru-RU"/>
              </w:rPr>
              <w:t>Физическая</w:t>
            </w:r>
            <w:r w:rsidRPr="002767FE">
              <w:rPr>
                <w:rFonts w:ascii="Times New Roman" w:eastAsia="Times New Roman" w:hAnsi="Times New Roman"/>
                <w:spacing w:val="48"/>
                <w:sz w:val="24"/>
                <w:lang w:val="ru-RU"/>
              </w:rPr>
              <w:t xml:space="preserve"> </w:t>
            </w:r>
            <w:r w:rsidRPr="002767FE">
              <w:rPr>
                <w:rFonts w:ascii="Times New Roman" w:eastAsia="Times New Roman" w:hAnsi="Times New Roman"/>
                <w:sz w:val="24"/>
                <w:lang w:val="ru-RU"/>
              </w:rPr>
              <w:t>культура</w:t>
            </w:r>
            <w:r w:rsidRPr="002767FE">
              <w:rPr>
                <w:rFonts w:ascii="Times New Roman" w:eastAsia="Times New Roman" w:hAnsi="Times New Roman"/>
                <w:spacing w:val="53"/>
                <w:sz w:val="24"/>
                <w:lang w:val="ru-RU"/>
              </w:rPr>
              <w:t xml:space="preserve"> </w:t>
            </w:r>
            <w:r w:rsidRPr="002767FE">
              <w:rPr>
                <w:rFonts w:ascii="Times New Roman" w:eastAsia="Times New Roman" w:hAnsi="Times New Roman"/>
                <w:sz w:val="24"/>
                <w:lang w:val="ru-RU"/>
              </w:rPr>
              <w:t>(1</w:t>
            </w:r>
            <w:r w:rsidRPr="002767FE">
              <w:rPr>
                <w:rFonts w:ascii="Times New Roman" w:eastAsia="Times New Roman" w:hAnsi="Times New Roman"/>
                <w:spacing w:val="51"/>
                <w:sz w:val="24"/>
                <w:lang w:val="ru-RU"/>
              </w:rPr>
              <w:t xml:space="preserve"> </w:t>
            </w:r>
            <w:r w:rsidRPr="002767FE">
              <w:rPr>
                <w:rFonts w:ascii="Times New Roman" w:eastAsia="Times New Roman" w:hAnsi="Times New Roman"/>
                <w:spacing w:val="-5"/>
                <w:sz w:val="24"/>
                <w:lang w:val="ru-RU"/>
              </w:rPr>
              <w:t>раз</w:t>
            </w:r>
          </w:p>
          <w:p w14:paraId="45EA9BDC" w14:textId="77777777" w:rsidR="004C6549" w:rsidRPr="002767FE" w:rsidRDefault="004C6549" w:rsidP="004C6549">
            <w:pPr>
              <w:spacing w:line="264" w:lineRule="exact"/>
              <w:ind w:left="107"/>
              <w:rPr>
                <w:rFonts w:ascii="Times New Roman" w:eastAsia="Times New Roman" w:hAnsi="Times New Roman"/>
                <w:sz w:val="24"/>
                <w:lang w:val="ru-RU"/>
              </w:rPr>
            </w:pPr>
            <w:r w:rsidRPr="002767FE">
              <w:rPr>
                <w:rFonts w:ascii="Times New Roman" w:eastAsia="Times New Roman" w:hAnsi="Times New Roman"/>
                <w:sz w:val="24"/>
                <w:lang w:val="ru-RU"/>
              </w:rPr>
              <w:t>на</w:t>
            </w:r>
            <w:r w:rsidRPr="002767FE">
              <w:rPr>
                <w:rFonts w:ascii="Times New Roman" w:eastAsia="Times New Roman" w:hAnsi="Times New Roman"/>
                <w:spacing w:val="-1"/>
                <w:sz w:val="24"/>
                <w:lang w:val="ru-RU"/>
              </w:rPr>
              <w:t xml:space="preserve"> </w:t>
            </w:r>
            <w:r w:rsidRPr="002767FE">
              <w:rPr>
                <w:rFonts w:ascii="Times New Roman" w:eastAsia="Times New Roman" w:hAnsi="Times New Roman"/>
                <w:spacing w:val="-2"/>
                <w:sz w:val="24"/>
                <w:lang w:val="ru-RU"/>
              </w:rPr>
              <w:t>улице)</w:t>
            </w:r>
          </w:p>
        </w:tc>
        <w:tc>
          <w:tcPr>
            <w:tcW w:w="1861" w:type="dxa"/>
          </w:tcPr>
          <w:p w14:paraId="546A3032" w14:textId="77777777" w:rsidR="004C6549" w:rsidRPr="002767FE" w:rsidRDefault="004C6549" w:rsidP="004C6549">
            <w:pPr>
              <w:spacing w:line="268" w:lineRule="exact"/>
              <w:ind w:left="815"/>
              <w:rPr>
                <w:rFonts w:ascii="Times New Roman" w:eastAsia="Times New Roman" w:hAnsi="Times New Roman"/>
                <w:sz w:val="24"/>
              </w:rPr>
            </w:pPr>
            <w:r w:rsidRPr="002767FE">
              <w:rPr>
                <w:rFonts w:ascii="Times New Roman" w:eastAsia="Times New Roman" w:hAnsi="Times New Roman"/>
                <w:sz w:val="24"/>
              </w:rPr>
              <w:t xml:space="preserve">2 </w:t>
            </w:r>
          </w:p>
        </w:tc>
        <w:tc>
          <w:tcPr>
            <w:tcW w:w="2142" w:type="dxa"/>
          </w:tcPr>
          <w:p w14:paraId="08C7CFE0" w14:textId="77777777" w:rsidR="004C6549" w:rsidRPr="002767FE" w:rsidRDefault="004C6549" w:rsidP="004C6549">
            <w:pPr>
              <w:spacing w:line="268" w:lineRule="exact"/>
              <w:ind w:left="364" w:right="264"/>
              <w:jc w:val="center"/>
              <w:rPr>
                <w:rFonts w:ascii="Times New Roman" w:eastAsia="Times New Roman" w:hAnsi="Times New Roman"/>
                <w:sz w:val="24"/>
              </w:rPr>
            </w:pPr>
            <w:r>
              <w:rPr>
                <w:rFonts w:ascii="Times New Roman" w:eastAsia="Times New Roman" w:hAnsi="Times New Roman"/>
                <w:sz w:val="24"/>
              </w:rPr>
              <w:t>3</w:t>
            </w:r>
            <w:r w:rsidRPr="002767FE">
              <w:rPr>
                <w:rFonts w:ascii="Times New Roman" w:eastAsia="Times New Roman" w:hAnsi="Times New Roman"/>
                <w:sz w:val="24"/>
              </w:rPr>
              <w:t xml:space="preserve"> </w:t>
            </w:r>
          </w:p>
        </w:tc>
        <w:tc>
          <w:tcPr>
            <w:tcW w:w="2144" w:type="dxa"/>
          </w:tcPr>
          <w:p w14:paraId="747E7274" w14:textId="77777777" w:rsidR="004C6549" w:rsidRPr="002767FE" w:rsidRDefault="004C6549" w:rsidP="004C6549">
            <w:pPr>
              <w:spacing w:line="268" w:lineRule="exact"/>
              <w:ind w:left="814"/>
              <w:rPr>
                <w:rFonts w:ascii="Times New Roman" w:eastAsia="Times New Roman" w:hAnsi="Times New Roman"/>
                <w:sz w:val="24"/>
              </w:rPr>
            </w:pPr>
            <w:r>
              <w:rPr>
                <w:rFonts w:ascii="Times New Roman" w:eastAsia="Times New Roman" w:hAnsi="Times New Roman"/>
                <w:sz w:val="24"/>
              </w:rPr>
              <w:t>3</w:t>
            </w:r>
            <w:r w:rsidRPr="002767FE">
              <w:rPr>
                <w:rFonts w:ascii="Times New Roman" w:eastAsia="Times New Roman" w:hAnsi="Times New Roman"/>
                <w:sz w:val="24"/>
              </w:rPr>
              <w:t xml:space="preserve"> </w:t>
            </w:r>
          </w:p>
        </w:tc>
      </w:tr>
      <w:tr w:rsidR="004C6549" w:rsidRPr="002767FE" w14:paraId="393E6019" w14:textId="77777777" w:rsidTr="004C6549">
        <w:trPr>
          <w:trHeight w:val="554"/>
        </w:trPr>
        <w:tc>
          <w:tcPr>
            <w:tcW w:w="3212" w:type="dxa"/>
          </w:tcPr>
          <w:p w14:paraId="5574D10F" w14:textId="77777777" w:rsidR="004C6549" w:rsidRPr="002767FE" w:rsidRDefault="004C6549" w:rsidP="004C6549">
            <w:pPr>
              <w:spacing w:line="270" w:lineRule="exact"/>
              <w:ind w:left="107"/>
              <w:rPr>
                <w:rFonts w:ascii="Times New Roman" w:eastAsia="Times New Roman" w:hAnsi="Times New Roman"/>
                <w:sz w:val="24"/>
              </w:rPr>
            </w:pPr>
            <w:r>
              <w:rPr>
                <w:rFonts w:ascii="Times New Roman" w:eastAsia="Times New Roman" w:hAnsi="Times New Roman"/>
                <w:sz w:val="24"/>
                <w:lang w:val="ru-RU"/>
              </w:rPr>
              <w:t>Ознакомление с окружающим миром</w:t>
            </w:r>
          </w:p>
        </w:tc>
        <w:tc>
          <w:tcPr>
            <w:tcW w:w="1861" w:type="dxa"/>
          </w:tcPr>
          <w:p w14:paraId="7D8513FF" w14:textId="77777777" w:rsidR="004C6549" w:rsidRPr="002767FE" w:rsidRDefault="004C6549" w:rsidP="004C6549">
            <w:pPr>
              <w:spacing w:line="270" w:lineRule="exact"/>
              <w:ind w:left="815"/>
              <w:rPr>
                <w:rFonts w:ascii="Times New Roman" w:eastAsia="Times New Roman" w:hAnsi="Times New Roman"/>
                <w:sz w:val="24"/>
              </w:rPr>
            </w:pPr>
            <w:r w:rsidRPr="002767FE">
              <w:rPr>
                <w:rFonts w:ascii="Times New Roman" w:eastAsia="Times New Roman" w:hAnsi="Times New Roman"/>
                <w:sz w:val="24"/>
              </w:rPr>
              <w:t xml:space="preserve">1 </w:t>
            </w:r>
          </w:p>
        </w:tc>
        <w:tc>
          <w:tcPr>
            <w:tcW w:w="2142" w:type="dxa"/>
          </w:tcPr>
          <w:p w14:paraId="755D1EE3" w14:textId="77777777" w:rsidR="004C6549" w:rsidRPr="002767FE" w:rsidRDefault="004C6549" w:rsidP="004C6549">
            <w:pPr>
              <w:spacing w:line="270" w:lineRule="exact"/>
              <w:ind w:left="260" w:right="264"/>
              <w:jc w:val="center"/>
              <w:rPr>
                <w:rFonts w:ascii="Times New Roman" w:eastAsia="Times New Roman" w:hAnsi="Times New Roman"/>
                <w:sz w:val="24"/>
              </w:rPr>
            </w:pPr>
            <w:r w:rsidRPr="002767FE">
              <w:rPr>
                <w:rFonts w:ascii="Times New Roman" w:eastAsia="Times New Roman" w:hAnsi="Times New Roman"/>
                <w:sz w:val="24"/>
              </w:rPr>
              <w:t xml:space="preserve">1 </w:t>
            </w:r>
          </w:p>
        </w:tc>
        <w:tc>
          <w:tcPr>
            <w:tcW w:w="2144" w:type="dxa"/>
          </w:tcPr>
          <w:p w14:paraId="1076D10B" w14:textId="77777777" w:rsidR="004C6549" w:rsidRPr="002767FE" w:rsidRDefault="004C6549" w:rsidP="004C6549">
            <w:pPr>
              <w:spacing w:line="270" w:lineRule="exact"/>
              <w:ind w:left="814"/>
              <w:rPr>
                <w:rFonts w:ascii="Times New Roman" w:eastAsia="Times New Roman" w:hAnsi="Times New Roman"/>
                <w:sz w:val="24"/>
              </w:rPr>
            </w:pPr>
            <w:r w:rsidRPr="002767FE">
              <w:rPr>
                <w:rFonts w:ascii="Times New Roman" w:eastAsia="Times New Roman" w:hAnsi="Times New Roman"/>
                <w:sz w:val="24"/>
              </w:rPr>
              <w:t xml:space="preserve">1 </w:t>
            </w:r>
          </w:p>
        </w:tc>
      </w:tr>
      <w:tr w:rsidR="004C6549" w:rsidRPr="002767FE" w14:paraId="6F9F7106" w14:textId="77777777" w:rsidTr="004C6549">
        <w:trPr>
          <w:trHeight w:val="827"/>
        </w:trPr>
        <w:tc>
          <w:tcPr>
            <w:tcW w:w="3212" w:type="dxa"/>
          </w:tcPr>
          <w:p w14:paraId="28F97567" w14:textId="77777777" w:rsidR="004C6549" w:rsidRPr="002767FE" w:rsidRDefault="004C6549" w:rsidP="004C6549">
            <w:pPr>
              <w:ind w:left="107"/>
              <w:rPr>
                <w:rFonts w:ascii="Times New Roman" w:eastAsia="Times New Roman" w:hAnsi="Times New Roman"/>
                <w:sz w:val="24"/>
              </w:rPr>
            </w:pPr>
            <w:r>
              <w:rPr>
                <w:rFonts w:ascii="Times New Roman" w:eastAsia="Times New Roman" w:hAnsi="Times New Roman"/>
                <w:spacing w:val="-2"/>
                <w:sz w:val="24"/>
                <w:lang w:val="ru-RU"/>
              </w:rPr>
              <w:t>Формирование математических представлений</w:t>
            </w:r>
          </w:p>
        </w:tc>
        <w:tc>
          <w:tcPr>
            <w:tcW w:w="1861" w:type="dxa"/>
          </w:tcPr>
          <w:p w14:paraId="0519AD7D" w14:textId="77777777" w:rsidR="004C6549" w:rsidRPr="002767FE" w:rsidRDefault="004C6549" w:rsidP="004C6549">
            <w:pPr>
              <w:spacing w:line="268" w:lineRule="exact"/>
              <w:ind w:left="815"/>
              <w:rPr>
                <w:rFonts w:ascii="Times New Roman" w:eastAsia="Times New Roman" w:hAnsi="Times New Roman"/>
                <w:sz w:val="24"/>
              </w:rPr>
            </w:pPr>
            <w:r w:rsidRPr="002767FE">
              <w:rPr>
                <w:rFonts w:ascii="Times New Roman" w:eastAsia="Times New Roman" w:hAnsi="Times New Roman"/>
                <w:sz w:val="24"/>
              </w:rPr>
              <w:t xml:space="preserve">1 </w:t>
            </w:r>
          </w:p>
        </w:tc>
        <w:tc>
          <w:tcPr>
            <w:tcW w:w="2142" w:type="dxa"/>
          </w:tcPr>
          <w:p w14:paraId="4521494F" w14:textId="77777777" w:rsidR="004C6549" w:rsidRPr="002767FE" w:rsidRDefault="004C6549" w:rsidP="004C6549">
            <w:pPr>
              <w:spacing w:line="268" w:lineRule="exact"/>
              <w:ind w:left="260" w:right="264"/>
              <w:jc w:val="center"/>
              <w:rPr>
                <w:rFonts w:ascii="Times New Roman" w:eastAsia="Times New Roman" w:hAnsi="Times New Roman"/>
                <w:sz w:val="24"/>
              </w:rPr>
            </w:pPr>
            <w:r w:rsidRPr="002767FE">
              <w:rPr>
                <w:rFonts w:ascii="Times New Roman" w:eastAsia="Times New Roman" w:hAnsi="Times New Roman"/>
                <w:sz w:val="24"/>
              </w:rPr>
              <w:t xml:space="preserve">1 </w:t>
            </w:r>
          </w:p>
        </w:tc>
        <w:tc>
          <w:tcPr>
            <w:tcW w:w="2144" w:type="dxa"/>
          </w:tcPr>
          <w:p w14:paraId="29063EAE" w14:textId="77777777" w:rsidR="004C6549" w:rsidRPr="002767FE" w:rsidRDefault="004C6549" w:rsidP="004C6549">
            <w:pPr>
              <w:spacing w:line="268" w:lineRule="exact"/>
              <w:ind w:left="814"/>
              <w:rPr>
                <w:rFonts w:ascii="Times New Roman" w:eastAsia="Times New Roman" w:hAnsi="Times New Roman"/>
                <w:sz w:val="24"/>
              </w:rPr>
            </w:pPr>
            <w:r w:rsidRPr="002767FE">
              <w:rPr>
                <w:rFonts w:ascii="Times New Roman" w:eastAsia="Times New Roman" w:hAnsi="Times New Roman"/>
                <w:sz w:val="24"/>
              </w:rPr>
              <w:t xml:space="preserve">2 </w:t>
            </w:r>
          </w:p>
        </w:tc>
      </w:tr>
      <w:tr w:rsidR="004C6549" w:rsidRPr="002767FE" w14:paraId="4D1167B7" w14:textId="77777777" w:rsidTr="004C6549">
        <w:trPr>
          <w:trHeight w:val="828"/>
        </w:trPr>
        <w:tc>
          <w:tcPr>
            <w:tcW w:w="3212" w:type="dxa"/>
          </w:tcPr>
          <w:p w14:paraId="52BFEEE3" w14:textId="77777777" w:rsidR="004C6549" w:rsidRPr="002767FE" w:rsidRDefault="004C6549" w:rsidP="004C6549">
            <w:pPr>
              <w:ind w:left="107" w:right="125"/>
              <w:rPr>
                <w:rFonts w:ascii="Times New Roman" w:eastAsia="Times New Roman" w:hAnsi="Times New Roman"/>
                <w:sz w:val="24"/>
                <w:lang w:val="ru-RU"/>
              </w:rPr>
            </w:pPr>
            <w:r w:rsidRPr="002767FE">
              <w:rPr>
                <w:rFonts w:ascii="Times New Roman" w:eastAsia="Times New Roman" w:hAnsi="Times New Roman"/>
                <w:sz w:val="24"/>
                <w:lang w:val="ru-RU"/>
              </w:rPr>
              <w:t>Развитие связной речи. Восприятие</w:t>
            </w:r>
            <w:r w:rsidRPr="002767FE">
              <w:rPr>
                <w:rFonts w:ascii="Times New Roman" w:eastAsia="Times New Roman" w:hAnsi="Times New Roman"/>
                <w:spacing w:val="-15"/>
                <w:sz w:val="24"/>
                <w:lang w:val="ru-RU"/>
              </w:rPr>
              <w:t xml:space="preserve"> </w:t>
            </w:r>
            <w:r w:rsidRPr="002767FE">
              <w:rPr>
                <w:rFonts w:ascii="Times New Roman" w:eastAsia="Times New Roman" w:hAnsi="Times New Roman"/>
                <w:sz w:val="24"/>
                <w:lang w:val="ru-RU"/>
              </w:rPr>
              <w:t>художественной</w:t>
            </w:r>
          </w:p>
          <w:p w14:paraId="283C501C" w14:textId="77777777" w:rsidR="004C6549" w:rsidRPr="002767FE" w:rsidRDefault="004C6549" w:rsidP="004C6549">
            <w:pPr>
              <w:spacing w:line="264" w:lineRule="exact"/>
              <w:ind w:left="107"/>
              <w:rPr>
                <w:rFonts w:ascii="Times New Roman" w:eastAsia="Times New Roman" w:hAnsi="Times New Roman"/>
                <w:sz w:val="24"/>
                <w:lang w:val="ru-RU"/>
              </w:rPr>
            </w:pPr>
            <w:r w:rsidRPr="002767FE">
              <w:rPr>
                <w:rFonts w:ascii="Times New Roman" w:eastAsia="Times New Roman" w:hAnsi="Times New Roman"/>
                <w:sz w:val="24"/>
                <w:lang w:val="ru-RU"/>
              </w:rPr>
              <w:t>литературы</w:t>
            </w:r>
            <w:r w:rsidRPr="002767FE">
              <w:rPr>
                <w:rFonts w:ascii="Times New Roman" w:eastAsia="Times New Roman" w:hAnsi="Times New Roman"/>
                <w:spacing w:val="-3"/>
                <w:sz w:val="24"/>
                <w:lang w:val="ru-RU"/>
              </w:rPr>
              <w:t xml:space="preserve"> </w:t>
            </w:r>
            <w:r w:rsidRPr="002767FE">
              <w:rPr>
                <w:rFonts w:ascii="Times New Roman" w:eastAsia="Times New Roman" w:hAnsi="Times New Roman"/>
                <w:sz w:val="24"/>
                <w:lang w:val="ru-RU"/>
              </w:rPr>
              <w:t>и</w:t>
            </w:r>
            <w:r w:rsidRPr="002767FE">
              <w:rPr>
                <w:rFonts w:ascii="Times New Roman" w:eastAsia="Times New Roman" w:hAnsi="Times New Roman"/>
                <w:spacing w:val="-2"/>
                <w:sz w:val="24"/>
                <w:lang w:val="ru-RU"/>
              </w:rPr>
              <w:t xml:space="preserve"> фольклора.</w:t>
            </w:r>
          </w:p>
        </w:tc>
        <w:tc>
          <w:tcPr>
            <w:tcW w:w="1861" w:type="dxa"/>
          </w:tcPr>
          <w:p w14:paraId="2CDA0D40" w14:textId="77777777" w:rsidR="004C6549" w:rsidRPr="002767FE" w:rsidRDefault="004C6549" w:rsidP="004C6549">
            <w:pPr>
              <w:spacing w:line="268" w:lineRule="exact"/>
              <w:ind w:right="138"/>
              <w:jc w:val="center"/>
              <w:rPr>
                <w:rFonts w:ascii="Times New Roman" w:eastAsia="Times New Roman" w:hAnsi="Times New Roman"/>
                <w:sz w:val="24"/>
              </w:rPr>
            </w:pPr>
            <w:r>
              <w:rPr>
                <w:rFonts w:ascii="Times New Roman" w:eastAsia="Times New Roman" w:hAnsi="Times New Roman"/>
                <w:spacing w:val="-10"/>
                <w:sz w:val="24"/>
              </w:rPr>
              <w:t>1</w:t>
            </w:r>
          </w:p>
        </w:tc>
        <w:tc>
          <w:tcPr>
            <w:tcW w:w="2142" w:type="dxa"/>
          </w:tcPr>
          <w:p w14:paraId="443B2A3D" w14:textId="77777777" w:rsidR="004C6549" w:rsidRPr="002767FE" w:rsidRDefault="004C6549" w:rsidP="004C6549">
            <w:pPr>
              <w:spacing w:line="268" w:lineRule="exact"/>
              <w:ind w:left="260" w:right="264"/>
              <w:jc w:val="center"/>
              <w:rPr>
                <w:rFonts w:ascii="Times New Roman" w:eastAsia="Times New Roman" w:hAnsi="Times New Roman"/>
                <w:sz w:val="24"/>
              </w:rPr>
            </w:pPr>
            <w:r w:rsidRPr="002767FE">
              <w:rPr>
                <w:rFonts w:ascii="Times New Roman" w:eastAsia="Times New Roman" w:hAnsi="Times New Roman"/>
                <w:sz w:val="24"/>
              </w:rPr>
              <w:t xml:space="preserve">1 </w:t>
            </w:r>
          </w:p>
        </w:tc>
        <w:tc>
          <w:tcPr>
            <w:tcW w:w="2144" w:type="dxa"/>
          </w:tcPr>
          <w:p w14:paraId="2CD045C5" w14:textId="77777777" w:rsidR="004C6549" w:rsidRPr="002767FE" w:rsidRDefault="004C6549" w:rsidP="004C6549">
            <w:pPr>
              <w:spacing w:line="268" w:lineRule="exact"/>
              <w:ind w:left="814"/>
              <w:rPr>
                <w:rFonts w:ascii="Times New Roman" w:eastAsia="Times New Roman" w:hAnsi="Times New Roman"/>
                <w:sz w:val="24"/>
              </w:rPr>
            </w:pPr>
            <w:r w:rsidRPr="002767FE">
              <w:rPr>
                <w:rFonts w:ascii="Times New Roman" w:eastAsia="Times New Roman" w:hAnsi="Times New Roman"/>
                <w:sz w:val="24"/>
              </w:rPr>
              <w:t xml:space="preserve">1 </w:t>
            </w:r>
          </w:p>
        </w:tc>
      </w:tr>
      <w:tr w:rsidR="004C6549" w:rsidRPr="002767FE" w14:paraId="5E7F505B" w14:textId="77777777" w:rsidTr="004C6549">
        <w:trPr>
          <w:trHeight w:val="551"/>
        </w:trPr>
        <w:tc>
          <w:tcPr>
            <w:tcW w:w="3212" w:type="dxa"/>
          </w:tcPr>
          <w:p w14:paraId="2FC4A675" w14:textId="77777777" w:rsidR="004C6549" w:rsidRPr="002767FE" w:rsidRDefault="004C6549" w:rsidP="004C6549">
            <w:pPr>
              <w:tabs>
                <w:tab w:val="left" w:pos="1914"/>
                <w:tab w:val="left" w:pos="2997"/>
              </w:tabs>
              <w:spacing w:line="268" w:lineRule="exact"/>
              <w:ind w:left="107"/>
              <w:rPr>
                <w:rFonts w:ascii="Times New Roman" w:eastAsia="Times New Roman" w:hAnsi="Times New Roman"/>
                <w:sz w:val="24"/>
                <w:lang w:val="ru-RU"/>
              </w:rPr>
            </w:pPr>
            <w:r w:rsidRPr="002767FE">
              <w:rPr>
                <w:rFonts w:ascii="Times New Roman" w:eastAsia="Times New Roman" w:hAnsi="Times New Roman"/>
                <w:spacing w:val="-2"/>
                <w:sz w:val="24"/>
                <w:lang w:val="ru-RU"/>
              </w:rPr>
              <w:t>Подгрупповые</w:t>
            </w:r>
            <w:r w:rsidRPr="002767FE">
              <w:rPr>
                <w:rFonts w:ascii="Times New Roman" w:eastAsia="Times New Roman" w:hAnsi="Times New Roman"/>
                <w:sz w:val="24"/>
                <w:lang w:val="ru-RU"/>
              </w:rPr>
              <w:tab/>
            </w:r>
            <w:r w:rsidRPr="002767FE">
              <w:rPr>
                <w:rFonts w:ascii="Times New Roman" w:eastAsia="Times New Roman" w:hAnsi="Times New Roman"/>
                <w:spacing w:val="-2"/>
                <w:sz w:val="24"/>
                <w:lang w:val="ru-RU"/>
              </w:rPr>
              <w:t>занятия</w:t>
            </w:r>
            <w:r w:rsidRPr="002767FE">
              <w:rPr>
                <w:rFonts w:ascii="Times New Roman" w:eastAsia="Times New Roman" w:hAnsi="Times New Roman"/>
                <w:sz w:val="24"/>
                <w:lang w:val="ru-RU"/>
              </w:rPr>
              <w:tab/>
            </w:r>
            <w:r w:rsidRPr="002767FE">
              <w:rPr>
                <w:rFonts w:ascii="Times New Roman" w:eastAsia="Times New Roman" w:hAnsi="Times New Roman"/>
                <w:spacing w:val="-10"/>
                <w:sz w:val="24"/>
                <w:lang w:val="ru-RU"/>
              </w:rPr>
              <w:t>с</w:t>
            </w:r>
          </w:p>
          <w:p w14:paraId="26329B37" w14:textId="77777777" w:rsidR="004C6549" w:rsidRPr="002767FE" w:rsidRDefault="004C6549" w:rsidP="004C6549">
            <w:pPr>
              <w:spacing w:line="264" w:lineRule="exact"/>
              <w:ind w:left="107"/>
              <w:rPr>
                <w:rFonts w:ascii="Times New Roman" w:eastAsia="Times New Roman" w:hAnsi="Times New Roman"/>
                <w:sz w:val="24"/>
                <w:lang w:val="ru-RU"/>
              </w:rPr>
            </w:pPr>
            <w:r w:rsidRPr="002767FE">
              <w:rPr>
                <w:rFonts w:ascii="Times New Roman" w:eastAsia="Times New Roman" w:hAnsi="Times New Roman"/>
                <w:spacing w:val="-2"/>
                <w:sz w:val="24"/>
                <w:lang w:val="ru-RU"/>
              </w:rPr>
              <w:t>учителем-логопедом</w:t>
            </w:r>
          </w:p>
        </w:tc>
        <w:tc>
          <w:tcPr>
            <w:tcW w:w="1861" w:type="dxa"/>
          </w:tcPr>
          <w:p w14:paraId="7E79561B" w14:textId="77777777" w:rsidR="004C6549" w:rsidRPr="002767FE" w:rsidRDefault="004C6549" w:rsidP="004C6549">
            <w:pPr>
              <w:spacing w:line="268" w:lineRule="exact"/>
              <w:ind w:left="815"/>
              <w:rPr>
                <w:rFonts w:ascii="Times New Roman" w:eastAsia="Times New Roman" w:hAnsi="Times New Roman"/>
                <w:sz w:val="24"/>
              </w:rPr>
            </w:pPr>
            <w:r w:rsidRPr="002767FE">
              <w:rPr>
                <w:rFonts w:ascii="Times New Roman" w:eastAsia="Times New Roman" w:hAnsi="Times New Roman"/>
                <w:sz w:val="24"/>
              </w:rPr>
              <w:t xml:space="preserve">2 </w:t>
            </w:r>
          </w:p>
        </w:tc>
        <w:tc>
          <w:tcPr>
            <w:tcW w:w="2142" w:type="dxa"/>
          </w:tcPr>
          <w:p w14:paraId="0FE954CE" w14:textId="77777777" w:rsidR="004C6549" w:rsidRPr="002767FE" w:rsidRDefault="004C6549" w:rsidP="004C6549">
            <w:pPr>
              <w:spacing w:line="268" w:lineRule="exact"/>
              <w:ind w:left="364" w:right="264"/>
              <w:jc w:val="center"/>
              <w:rPr>
                <w:rFonts w:ascii="Times New Roman" w:eastAsia="Times New Roman" w:hAnsi="Times New Roman"/>
                <w:sz w:val="24"/>
              </w:rPr>
            </w:pPr>
            <w:r w:rsidRPr="002767FE">
              <w:rPr>
                <w:rFonts w:ascii="Times New Roman" w:eastAsia="Times New Roman" w:hAnsi="Times New Roman"/>
                <w:sz w:val="24"/>
              </w:rPr>
              <w:t xml:space="preserve">2 </w:t>
            </w:r>
          </w:p>
        </w:tc>
        <w:tc>
          <w:tcPr>
            <w:tcW w:w="2144" w:type="dxa"/>
          </w:tcPr>
          <w:p w14:paraId="05671438" w14:textId="77777777" w:rsidR="004C6549" w:rsidRPr="002767FE" w:rsidRDefault="004C6549" w:rsidP="004C6549">
            <w:pPr>
              <w:spacing w:line="268" w:lineRule="exact"/>
              <w:ind w:left="814"/>
              <w:rPr>
                <w:rFonts w:ascii="Times New Roman" w:eastAsia="Times New Roman" w:hAnsi="Times New Roman"/>
                <w:sz w:val="24"/>
              </w:rPr>
            </w:pPr>
            <w:r w:rsidRPr="002767FE">
              <w:rPr>
                <w:rFonts w:ascii="Times New Roman" w:eastAsia="Times New Roman" w:hAnsi="Times New Roman"/>
                <w:sz w:val="24"/>
              </w:rPr>
              <w:t xml:space="preserve">3 </w:t>
            </w:r>
          </w:p>
        </w:tc>
      </w:tr>
      <w:tr w:rsidR="004C6549" w:rsidRPr="002767FE" w14:paraId="565031BB" w14:textId="77777777" w:rsidTr="004C6549">
        <w:trPr>
          <w:trHeight w:val="410"/>
        </w:trPr>
        <w:tc>
          <w:tcPr>
            <w:tcW w:w="3212" w:type="dxa"/>
          </w:tcPr>
          <w:p w14:paraId="553A8CBF" w14:textId="77777777" w:rsidR="004C6549" w:rsidRPr="00F56FC5" w:rsidRDefault="004C6549" w:rsidP="004C6549">
            <w:pPr>
              <w:spacing w:line="268" w:lineRule="exact"/>
              <w:ind w:left="107"/>
              <w:rPr>
                <w:rFonts w:ascii="Times New Roman" w:eastAsia="Times New Roman" w:hAnsi="Times New Roman"/>
                <w:sz w:val="24"/>
                <w:lang w:val="ru-RU"/>
              </w:rPr>
            </w:pPr>
            <w:r>
              <w:rPr>
                <w:rFonts w:ascii="Times New Roman" w:eastAsia="Times New Roman" w:hAnsi="Times New Roman"/>
                <w:spacing w:val="-2"/>
                <w:sz w:val="24"/>
                <w:lang w:val="ru-RU"/>
              </w:rPr>
              <w:t>Рисование</w:t>
            </w:r>
          </w:p>
        </w:tc>
        <w:tc>
          <w:tcPr>
            <w:tcW w:w="1861" w:type="dxa"/>
            <w:vMerge w:val="restart"/>
          </w:tcPr>
          <w:p w14:paraId="4236657C" w14:textId="77777777" w:rsidR="004C6549" w:rsidRPr="002767FE" w:rsidRDefault="004C6549" w:rsidP="004C6549">
            <w:pPr>
              <w:spacing w:before="203"/>
              <w:ind w:left="815"/>
              <w:rPr>
                <w:rFonts w:ascii="Times New Roman" w:eastAsia="Times New Roman" w:hAnsi="Times New Roman"/>
                <w:sz w:val="24"/>
              </w:rPr>
            </w:pPr>
            <w:r w:rsidRPr="002767FE">
              <w:rPr>
                <w:rFonts w:ascii="Times New Roman" w:eastAsia="Times New Roman" w:hAnsi="Times New Roman"/>
                <w:sz w:val="24"/>
              </w:rPr>
              <w:t xml:space="preserve">1 </w:t>
            </w:r>
          </w:p>
        </w:tc>
        <w:tc>
          <w:tcPr>
            <w:tcW w:w="2142" w:type="dxa"/>
          </w:tcPr>
          <w:p w14:paraId="3BE027AE" w14:textId="77777777" w:rsidR="004C6549" w:rsidRPr="002767FE" w:rsidRDefault="004C6549" w:rsidP="004C6549">
            <w:pPr>
              <w:spacing w:line="268" w:lineRule="exact"/>
              <w:ind w:left="260" w:right="264"/>
              <w:jc w:val="center"/>
              <w:rPr>
                <w:rFonts w:ascii="Times New Roman" w:eastAsia="Times New Roman" w:hAnsi="Times New Roman"/>
                <w:sz w:val="24"/>
              </w:rPr>
            </w:pPr>
            <w:r w:rsidRPr="002767FE">
              <w:rPr>
                <w:rFonts w:ascii="Times New Roman" w:eastAsia="Times New Roman" w:hAnsi="Times New Roman"/>
                <w:sz w:val="24"/>
              </w:rPr>
              <w:t>1</w:t>
            </w:r>
          </w:p>
        </w:tc>
        <w:tc>
          <w:tcPr>
            <w:tcW w:w="2144" w:type="dxa"/>
          </w:tcPr>
          <w:p w14:paraId="215F0BB0" w14:textId="77777777" w:rsidR="004C6549" w:rsidRPr="002767FE" w:rsidRDefault="004C6549" w:rsidP="004C6549">
            <w:pPr>
              <w:spacing w:line="268" w:lineRule="exact"/>
              <w:ind w:left="814"/>
              <w:rPr>
                <w:rFonts w:ascii="Times New Roman" w:eastAsia="Times New Roman" w:hAnsi="Times New Roman"/>
                <w:sz w:val="24"/>
              </w:rPr>
            </w:pPr>
            <w:r w:rsidRPr="002767FE">
              <w:rPr>
                <w:rFonts w:ascii="Times New Roman" w:eastAsia="Times New Roman" w:hAnsi="Times New Roman"/>
                <w:sz w:val="24"/>
              </w:rPr>
              <w:t>1</w:t>
            </w:r>
          </w:p>
        </w:tc>
      </w:tr>
      <w:tr w:rsidR="004C6549" w:rsidRPr="002767FE" w14:paraId="38081808" w14:textId="77777777" w:rsidTr="004C6549">
        <w:trPr>
          <w:trHeight w:val="275"/>
        </w:trPr>
        <w:tc>
          <w:tcPr>
            <w:tcW w:w="3212" w:type="dxa"/>
          </w:tcPr>
          <w:p w14:paraId="5D90C81F" w14:textId="77777777" w:rsidR="004C6549" w:rsidRPr="00F56FC5" w:rsidRDefault="004C6549" w:rsidP="004C6549">
            <w:pPr>
              <w:spacing w:line="256" w:lineRule="exact"/>
              <w:ind w:left="107"/>
              <w:rPr>
                <w:rFonts w:ascii="Times New Roman" w:eastAsia="Times New Roman" w:hAnsi="Times New Roman"/>
                <w:sz w:val="24"/>
                <w:lang w:val="ru-RU"/>
              </w:rPr>
            </w:pPr>
            <w:r>
              <w:rPr>
                <w:rFonts w:ascii="Times New Roman" w:eastAsia="Times New Roman" w:hAnsi="Times New Roman"/>
                <w:sz w:val="24"/>
                <w:lang w:val="ru-RU"/>
              </w:rPr>
              <w:t>Лепка</w:t>
            </w:r>
            <w:r w:rsidRPr="002767FE">
              <w:rPr>
                <w:rFonts w:ascii="Times New Roman" w:eastAsia="Times New Roman" w:hAnsi="Times New Roman"/>
                <w:spacing w:val="-3"/>
                <w:sz w:val="24"/>
              </w:rPr>
              <w:t xml:space="preserve"> </w:t>
            </w:r>
            <w:r w:rsidRPr="002767FE">
              <w:rPr>
                <w:rFonts w:ascii="Times New Roman" w:eastAsia="Times New Roman" w:hAnsi="Times New Roman"/>
                <w:spacing w:val="-2"/>
                <w:sz w:val="24"/>
              </w:rPr>
              <w:t>/</w:t>
            </w:r>
            <w:r>
              <w:rPr>
                <w:rFonts w:ascii="Times New Roman" w:eastAsia="Times New Roman" w:hAnsi="Times New Roman"/>
                <w:spacing w:val="-2"/>
                <w:sz w:val="24"/>
                <w:lang w:val="ru-RU"/>
              </w:rPr>
              <w:t>аппликация</w:t>
            </w:r>
          </w:p>
        </w:tc>
        <w:tc>
          <w:tcPr>
            <w:tcW w:w="1861" w:type="dxa"/>
            <w:vMerge/>
            <w:tcBorders>
              <w:top w:val="nil"/>
            </w:tcBorders>
          </w:tcPr>
          <w:p w14:paraId="165A2A67" w14:textId="77777777" w:rsidR="004C6549" w:rsidRPr="002767FE" w:rsidRDefault="004C6549" w:rsidP="004C6549">
            <w:pPr>
              <w:rPr>
                <w:rFonts w:ascii="Times New Roman" w:eastAsia="Times New Roman" w:hAnsi="Times New Roman"/>
                <w:sz w:val="2"/>
                <w:szCs w:val="2"/>
              </w:rPr>
            </w:pPr>
          </w:p>
        </w:tc>
        <w:tc>
          <w:tcPr>
            <w:tcW w:w="2142" w:type="dxa"/>
          </w:tcPr>
          <w:p w14:paraId="1C195C6E" w14:textId="77777777" w:rsidR="004C6549" w:rsidRPr="002767FE" w:rsidRDefault="004C6549" w:rsidP="004C6549">
            <w:pPr>
              <w:spacing w:line="256" w:lineRule="exact"/>
              <w:ind w:left="267" w:right="264"/>
              <w:jc w:val="center"/>
              <w:rPr>
                <w:rFonts w:ascii="Times New Roman" w:eastAsia="Times New Roman" w:hAnsi="Times New Roman"/>
                <w:sz w:val="24"/>
              </w:rPr>
            </w:pPr>
            <w:r w:rsidRPr="002767FE">
              <w:rPr>
                <w:rFonts w:ascii="Times New Roman" w:eastAsia="Times New Roman" w:hAnsi="Times New Roman"/>
                <w:sz w:val="24"/>
              </w:rPr>
              <w:t xml:space="preserve">1 </w:t>
            </w:r>
          </w:p>
        </w:tc>
        <w:tc>
          <w:tcPr>
            <w:tcW w:w="2144" w:type="dxa"/>
          </w:tcPr>
          <w:p w14:paraId="13FBA57B" w14:textId="77777777" w:rsidR="004C6549" w:rsidRPr="002767FE" w:rsidRDefault="004C6549" w:rsidP="004C6549">
            <w:pPr>
              <w:spacing w:line="256" w:lineRule="exact"/>
              <w:ind w:left="819"/>
              <w:rPr>
                <w:rFonts w:ascii="Times New Roman" w:eastAsia="Times New Roman" w:hAnsi="Times New Roman"/>
                <w:sz w:val="24"/>
              </w:rPr>
            </w:pPr>
            <w:r w:rsidRPr="002767FE">
              <w:rPr>
                <w:rFonts w:ascii="Times New Roman" w:eastAsia="Times New Roman" w:hAnsi="Times New Roman"/>
                <w:sz w:val="24"/>
              </w:rPr>
              <w:t xml:space="preserve">1 </w:t>
            </w:r>
          </w:p>
        </w:tc>
      </w:tr>
    </w:tbl>
    <w:p w14:paraId="3656BAE7" w14:textId="77777777" w:rsidR="00CE4EC4" w:rsidRPr="00B8576C" w:rsidRDefault="003B32E0"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
          <w:kern w:val="24"/>
          <w:sz w:val="24"/>
          <w:szCs w:val="24"/>
        </w:rPr>
        <w:t>Вторая половина дня</w:t>
      </w:r>
      <w:r w:rsidRPr="00B8576C">
        <w:rPr>
          <w:rFonts w:ascii="Times New Roman" w:eastAsia="Times New Roman" w:hAnsi="Times New Roman" w:cs="Times New Roman"/>
          <w:bCs/>
          <w:kern w:val="24"/>
          <w:sz w:val="24"/>
          <w:szCs w:val="24"/>
        </w:rPr>
        <w:t xml:space="preserve">: </w:t>
      </w:r>
      <w:proofErr w:type="spellStart"/>
      <w:r w:rsidR="00CE4EC4" w:rsidRPr="00B8576C">
        <w:rPr>
          <w:rFonts w:ascii="Times New Roman" w:eastAsia="Times New Roman" w:hAnsi="Times New Roman" w:cs="Times New Roman"/>
          <w:bCs/>
          <w:kern w:val="24"/>
          <w:sz w:val="24"/>
          <w:szCs w:val="24"/>
        </w:rPr>
        <w:t>логочас</w:t>
      </w:r>
      <w:proofErr w:type="spellEnd"/>
      <w:r w:rsidR="00CE4EC4" w:rsidRPr="00B8576C">
        <w:rPr>
          <w:rFonts w:ascii="Times New Roman" w:eastAsia="Times New Roman" w:hAnsi="Times New Roman" w:cs="Times New Roman"/>
          <w:bCs/>
          <w:kern w:val="24"/>
          <w:sz w:val="24"/>
          <w:szCs w:val="24"/>
        </w:rPr>
        <w:t xml:space="preserve">, </w:t>
      </w:r>
      <w:r w:rsidRPr="00B8576C">
        <w:rPr>
          <w:rFonts w:ascii="Times New Roman" w:eastAsia="Times New Roman" w:hAnsi="Times New Roman" w:cs="Times New Roman"/>
          <w:bCs/>
          <w:kern w:val="24"/>
          <w:sz w:val="24"/>
          <w:szCs w:val="24"/>
        </w:rPr>
        <w:t xml:space="preserve">элементарная трудовая деятельность детей; проведение зрелищных мероприятий, развлечений, праздников; игровые ситуации, индивидуальные игры и игры небольшими подгруппами; опыты и эксперименты; </w:t>
      </w:r>
      <w:proofErr w:type="spellStart"/>
      <w:r w:rsidRPr="00B8576C">
        <w:rPr>
          <w:rFonts w:ascii="Times New Roman" w:eastAsia="Times New Roman" w:hAnsi="Times New Roman" w:cs="Times New Roman"/>
          <w:bCs/>
          <w:kern w:val="24"/>
          <w:sz w:val="24"/>
          <w:szCs w:val="24"/>
        </w:rPr>
        <w:t>практикоориентированные</w:t>
      </w:r>
      <w:proofErr w:type="spellEnd"/>
      <w:r w:rsidRPr="00B8576C">
        <w:rPr>
          <w:rFonts w:ascii="Times New Roman" w:eastAsia="Times New Roman" w:hAnsi="Times New Roman" w:cs="Times New Roman"/>
          <w:bCs/>
          <w:kern w:val="24"/>
          <w:sz w:val="24"/>
          <w:szCs w:val="24"/>
        </w:rPr>
        <w:t xml:space="preserve"> проекты, чтение художественной литературы; прослушивание аудиозаписей лучших образцов чтения; рассматривание иллюстраций, просмотр мультфильмов; слушание и исполнение музыкальных произведений, музыкально-ритмические движения, музыкальные игры и импровизации,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индивидуальная работа по всем видам деятельности и образовательным областям; работа с родителями (законными представителями).</w:t>
      </w:r>
    </w:p>
    <w:p w14:paraId="1C8FD9A4" w14:textId="1DEA088D" w:rsidR="003B1772" w:rsidRPr="00B8576C" w:rsidRDefault="003B1772"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Cs/>
          <w:kern w:val="24"/>
          <w:sz w:val="24"/>
          <w:szCs w:val="24"/>
        </w:rPr>
        <w:t xml:space="preserve">Объем образовательной нагрузки варьируется с учетом требований санитарно-гигиенических правил (В соответствии с </w:t>
      </w:r>
      <w:r w:rsidR="00D7420B" w:rsidRPr="00B8576C">
        <w:rPr>
          <w:rFonts w:ascii="Times New Roman" w:eastAsia="Times New Roman" w:hAnsi="Times New Roman" w:cs="Times New Roman"/>
          <w:bCs/>
          <w:kern w:val="24"/>
          <w:sz w:val="24"/>
          <w:szCs w:val="24"/>
        </w:rPr>
        <w:t>СанПиН 1.2.3685-21</w:t>
      </w:r>
      <w:r w:rsidR="0097428C" w:rsidRPr="00B8576C">
        <w:rPr>
          <w:rFonts w:ascii="Times New Roman" w:eastAsia="Times New Roman" w:hAnsi="Times New Roman" w:cs="Times New Roman"/>
          <w:bCs/>
          <w:kern w:val="24"/>
          <w:sz w:val="24"/>
          <w:szCs w:val="24"/>
        </w:rPr>
        <w:t>)</w:t>
      </w:r>
    </w:p>
    <w:p w14:paraId="559D2DBC" w14:textId="3EFCA12F" w:rsidR="003B1772" w:rsidRPr="00B8576C" w:rsidRDefault="003B1772"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Cs/>
          <w:kern w:val="24"/>
          <w:sz w:val="24"/>
          <w:szCs w:val="24"/>
        </w:rPr>
        <w:t xml:space="preserve"> Расписание занятий составляется с учетом дневной и недельной динамики умственной работоспособности обучающихся и шкалой трудности </w:t>
      </w:r>
      <w:r w:rsidR="00333E0F" w:rsidRPr="00B8576C">
        <w:rPr>
          <w:rFonts w:ascii="Times New Roman" w:eastAsia="Times New Roman" w:hAnsi="Times New Roman" w:cs="Times New Roman"/>
          <w:bCs/>
          <w:kern w:val="24"/>
          <w:sz w:val="24"/>
          <w:szCs w:val="24"/>
        </w:rPr>
        <w:t>занятий</w:t>
      </w:r>
      <w:r w:rsidRPr="00B8576C">
        <w:rPr>
          <w:rFonts w:ascii="Times New Roman" w:eastAsia="Times New Roman" w:hAnsi="Times New Roman" w:cs="Times New Roman"/>
          <w:bCs/>
          <w:kern w:val="24"/>
          <w:sz w:val="24"/>
          <w:szCs w:val="24"/>
        </w:rPr>
        <w:t xml:space="preserve">. </w:t>
      </w:r>
    </w:p>
    <w:p w14:paraId="5C84E4C3" w14:textId="77777777" w:rsidR="008C0EFF" w:rsidRPr="00D277B9" w:rsidRDefault="008C0EFF" w:rsidP="00B8576C">
      <w:pPr>
        <w:shd w:val="clear" w:color="auto" w:fill="FFFFFF"/>
        <w:ind w:right="96"/>
        <w:jc w:val="center"/>
        <w:rPr>
          <w:rFonts w:ascii="Times New Roman" w:eastAsia="Times New Roman" w:hAnsi="Times New Roman" w:cs="Times New Roman"/>
          <w:b/>
          <w:sz w:val="24"/>
          <w:szCs w:val="24"/>
        </w:rPr>
      </w:pPr>
    </w:p>
    <w:p w14:paraId="3795B205" w14:textId="47789676" w:rsidR="00333E0F" w:rsidRDefault="00333E0F" w:rsidP="00B8576C">
      <w:pPr>
        <w:shd w:val="clear" w:color="auto" w:fill="FFFFFF"/>
        <w:ind w:right="96"/>
        <w:jc w:val="center"/>
        <w:rPr>
          <w:rFonts w:ascii="Times New Roman" w:eastAsia="Times New Roman" w:hAnsi="Times New Roman" w:cs="Times New Roman"/>
          <w:b/>
          <w:sz w:val="24"/>
          <w:szCs w:val="24"/>
        </w:rPr>
      </w:pPr>
      <w:r w:rsidRPr="00D277B9">
        <w:rPr>
          <w:rFonts w:ascii="Times New Roman" w:eastAsia="Times New Roman" w:hAnsi="Times New Roman" w:cs="Times New Roman"/>
          <w:b/>
          <w:sz w:val="24"/>
          <w:szCs w:val="24"/>
        </w:rPr>
        <w:t>Планирование образовательной деятельности</w:t>
      </w:r>
      <w:r w:rsidRPr="00B8576C">
        <w:rPr>
          <w:rFonts w:ascii="Times New Roman" w:eastAsia="Times New Roman" w:hAnsi="Times New Roman" w:cs="Times New Roman"/>
          <w:b/>
          <w:sz w:val="24"/>
          <w:szCs w:val="24"/>
        </w:rPr>
        <w:t xml:space="preserve"> </w:t>
      </w:r>
    </w:p>
    <w:p w14:paraId="7830F804" w14:textId="77777777" w:rsidR="008C0EFF" w:rsidRPr="00B8576C" w:rsidRDefault="008C0EFF" w:rsidP="00B8576C">
      <w:pPr>
        <w:shd w:val="clear" w:color="auto" w:fill="FFFFFF"/>
        <w:ind w:right="96"/>
        <w:jc w:val="center"/>
        <w:rPr>
          <w:rFonts w:ascii="Times New Roman" w:eastAsia="Times New Roman" w:hAnsi="Times New Roman" w:cs="Times New Roman"/>
          <w:b/>
          <w:sz w:val="24"/>
          <w:szCs w:val="24"/>
        </w:rPr>
      </w:pPr>
    </w:p>
    <w:tbl>
      <w:tblPr>
        <w:tblStyle w:val="TableNormal"/>
        <w:tblW w:w="93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1861"/>
        <w:gridCol w:w="2142"/>
        <w:gridCol w:w="2144"/>
      </w:tblGrid>
      <w:tr w:rsidR="002767FE" w14:paraId="33F7426D" w14:textId="77777777" w:rsidTr="004C6549">
        <w:trPr>
          <w:trHeight w:val="278"/>
        </w:trPr>
        <w:tc>
          <w:tcPr>
            <w:tcW w:w="3212" w:type="dxa"/>
          </w:tcPr>
          <w:p w14:paraId="2C0AF7BA" w14:textId="77777777" w:rsidR="002767FE" w:rsidRDefault="002767FE" w:rsidP="002767FE">
            <w:pPr>
              <w:pStyle w:val="TableParagraph"/>
              <w:ind w:left="0"/>
              <w:rPr>
                <w:sz w:val="20"/>
              </w:rPr>
            </w:pPr>
          </w:p>
        </w:tc>
        <w:tc>
          <w:tcPr>
            <w:tcW w:w="1861" w:type="dxa"/>
            <w:vMerge w:val="restart"/>
          </w:tcPr>
          <w:p w14:paraId="3BCE71B6" w14:textId="77777777" w:rsidR="002767FE" w:rsidRDefault="002767FE" w:rsidP="002767FE">
            <w:pPr>
              <w:pStyle w:val="TableParagraph"/>
              <w:ind w:left="0"/>
              <w:rPr>
                <w:sz w:val="24"/>
              </w:rPr>
            </w:pPr>
          </w:p>
        </w:tc>
        <w:tc>
          <w:tcPr>
            <w:tcW w:w="2142" w:type="dxa"/>
          </w:tcPr>
          <w:p w14:paraId="79ED3678" w14:textId="77777777" w:rsidR="002767FE" w:rsidRDefault="002767FE" w:rsidP="002767FE">
            <w:pPr>
              <w:pStyle w:val="TableParagraph"/>
              <w:spacing w:line="258" w:lineRule="exact"/>
              <w:ind w:left="534"/>
              <w:rPr>
                <w:sz w:val="24"/>
              </w:rPr>
            </w:pPr>
            <w:r>
              <w:rPr>
                <w:sz w:val="24"/>
              </w:rPr>
              <w:t>в</w:t>
            </w:r>
            <w:r>
              <w:rPr>
                <w:spacing w:val="-3"/>
                <w:sz w:val="24"/>
              </w:rPr>
              <w:t xml:space="preserve"> </w:t>
            </w:r>
            <w:r>
              <w:rPr>
                <w:sz w:val="24"/>
              </w:rPr>
              <w:t xml:space="preserve">2 </w:t>
            </w:r>
            <w:proofErr w:type="spellStart"/>
            <w:r>
              <w:rPr>
                <w:spacing w:val="-2"/>
                <w:sz w:val="24"/>
              </w:rPr>
              <w:t>недели</w:t>
            </w:r>
            <w:proofErr w:type="spellEnd"/>
          </w:p>
        </w:tc>
        <w:tc>
          <w:tcPr>
            <w:tcW w:w="2144" w:type="dxa"/>
          </w:tcPr>
          <w:p w14:paraId="1C4F9441" w14:textId="77777777" w:rsidR="002767FE" w:rsidRDefault="002767FE" w:rsidP="002767FE">
            <w:pPr>
              <w:pStyle w:val="TableParagraph"/>
              <w:spacing w:line="258" w:lineRule="exact"/>
              <w:ind w:left="535"/>
              <w:rPr>
                <w:sz w:val="24"/>
              </w:rPr>
            </w:pPr>
            <w:r>
              <w:rPr>
                <w:sz w:val="24"/>
              </w:rPr>
              <w:t>в</w:t>
            </w:r>
            <w:r>
              <w:rPr>
                <w:spacing w:val="-3"/>
                <w:sz w:val="24"/>
              </w:rPr>
              <w:t xml:space="preserve"> </w:t>
            </w:r>
            <w:r>
              <w:rPr>
                <w:sz w:val="24"/>
              </w:rPr>
              <w:t xml:space="preserve">2 </w:t>
            </w:r>
            <w:proofErr w:type="spellStart"/>
            <w:r>
              <w:rPr>
                <w:spacing w:val="-2"/>
                <w:sz w:val="24"/>
              </w:rPr>
              <w:t>недели</w:t>
            </w:r>
            <w:proofErr w:type="spellEnd"/>
          </w:p>
        </w:tc>
      </w:tr>
      <w:tr w:rsidR="002767FE" w14:paraId="47F184A5" w14:textId="77777777" w:rsidTr="004C6549">
        <w:trPr>
          <w:trHeight w:val="391"/>
        </w:trPr>
        <w:tc>
          <w:tcPr>
            <w:tcW w:w="3212" w:type="dxa"/>
          </w:tcPr>
          <w:p w14:paraId="2FBC2E02" w14:textId="77777777" w:rsidR="002767FE" w:rsidRDefault="002767FE" w:rsidP="002767FE">
            <w:pPr>
              <w:pStyle w:val="TableParagraph"/>
              <w:spacing w:line="268" w:lineRule="exact"/>
              <w:rPr>
                <w:sz w:val="24"/>
              </w:rPr>
            </w:pPr>
            <w:proofErr w:type="spellStart"/>
            <w:r>
              <w:rPr>
                <w:spacing w:val="-2"/>
                <w:sz w:val="24"/>
              </w:rPr>
              <w:t>Конструирование</w:t>
            </w:r>
            <w:proofErr w:type="spellEnd"/>
          </w:p>
        </w:tc>
        <w:tc>
          <w:tcPr>
            <w:tcW w:w="1861" w:type="dxa"/>
            <w:vMerge/>
            <w:tcBorders>
              <w:top w:val="nil"/>
            </w:tcBorders>
          </w:tcPr>
          <w:p w14:paraId="613DD778" w14:textId="77777777" w:rsidR="002767FE" w:rsidRDefault="002767FE" w:rsidP="002767FE">
            <w:pPr>
              <w:rPr>
                <w:sz w:val="2"/>
                <w:szCs w:val="2"/>
              </w:rPr>
            </w:pPr>
          </w:p>
        </w:tc>
        <w:tc>
          <w:tcPr>
            <w:tcW w:w="2142" w:type="dxa"/>
          </w:tcPr>
          <w:p w14:paraId="1C800125" w14:textId="0EA2E6EF" w:rsidR="002767FE" w:rsidRDefault="002767FE" w:rsidP="008C0EFF">
            <w:pPr>
              <w:pStyle w:val="TableParagraph"/>
              <w:spacing w:line="268" w:lineRule="exact"/>
              <w:ind w:left="260" w:right="264"/>
              <w:jc w:val="center"/>
              <w:rPr>
                <w:sz w:val="24"/>
              </w:rPr>
            </w:pPr>
            <w:r>
              <w:rPr>
                <w:sz w:val="24"/>
              </w:rPr>
              <w:t xml:space="preserve">1 </w:t>
            </w:r>
          </w:p>
        </w:tc>
        <w:tc>
          <w:tcPr>
            <w:tcW w:w="2144" w:type="dxa"/>
          </w:tcPr>
          <w:p w14:paraId="75B8A727" w14:textId="27C0EB23" w:rsidR="002767FE" w:rsidRDefault="008C0EFF" w:rsidP="008C0EFF">
            <w:pPr>
              <w:pStyle w:val="TableParagraph"/>
              <w:spacing w:line="268" w:lineRule="exact"/>
              <w:ind w:left="261" w:right="263"/>
              <w:jc w:val="center"/>
              <w:rPr>
                <w:sz w:val="24"/>
              </w:rPr>
            </w:pPr>
            <w:r>
              <w:rPr>
                <w:sz w:val="24"/>
                <w:lang w:val="ru-RU"/>
              </w:rPr>
              <w:t xml:space="preserve"> </w:t>
            </w:r>
            <w:r w:rsidR="002767FE">
              <w:rPr>
                <w:sz w:val="24"/>
              </w:rPr>
              <w:t xml:space="preserve">1 </w:t>
            </w:r>
          </w:p>
        </w:tc>
      </w:tr>
      <w:tr w:rsidR="002767FE" w14:paraId="0CC8C95E" w14:textId="77777777" w:rsidTr="004C6549">
        <w:trPr>
          <w:trHeight w:val="297"/>
        </w:trPr>
        <w:tc>
          <w:tcPr>
            <w:tcW w:w="3212" w:type="dxa"/>
          </w:tcPr>
          <w:p w14:paraId="177A82FD" w14:textId="77777777" w:rsidR="002767FE" w:rsidRDefault="002767FE" w:rsidP="002767FE">
            <w:pPr>
              <w:pStyle w:val="TableParagraph"/>
              <w:spacing w:line="268" w:lineRule="exact"/>
              <w:rPr>
                <w:sz w:val="24"/>
              </w:rPr>
            </w:pPr>
            <w:proofErr w:type="spellStart"/>
            <w:r>
              <w:rPr>
                <w:spacing w:val="-2"/>
                <w:sz w:val="24"/>
              </w:rPr>
              <w:t>Музыка</w:t>
            </w:r>
            <w:proofErr w:type="spellEnd"/>
          </w:p>
        </w:tc>
        <w:tc>
          <w:tcPr>
            <w:tcW w:w="1861" w:type="dxa"/>
          </w:tcPr>
          <w:p w14:paraId="51FFDD9B" w14:textId="3A961255" w:rsidR="002767FE" w:rsidRDefault="002767FE" w:rsidP="008C0EFF">
            <w:pPr>
              <w:pStyle w:val="TableParagraph"/>
              <w:spacing w:line="268" w:lineRule="exact"/>
              <w:ind w:left="815"/>
              <w:rPr>
                <w:sz w:val="24"/>
              </w:rPr>
            </w:pPr>
            <w:r>
              <w:rPr>
                <w:sz w:val="24"/>
              </w:rPr>
              <w:t xml:space="preserve">2 </w:t>
            </w:r>
          </w:p>
        </w:tc>
        <w:tc>
          <w:tcPr>
            <w:tcW w:w="2142" w:type="dxa"/>
          </w:tcPr>
          <w:p w14:paraId="5FE557E7" w14:textId="795BA548" w:rsidR="002767FE" w:rsidRDefault="002767FE" w:rsidP="008C0EFF">
            <w:pPr>
              <w:pStyle w:val="TableParagraph"/>
              <w:spacing w:line="268" w:lineRule="exact"/>
              <w:ind w:left="364" w:right="264"/>
              <w:jc w:val="center"/>
              <w:rPr>
                <w:sz w:val="24"/>
              </w:rPr>
            </w:pPr>
            <w:r>
              <w:rPr>
                <w:sz w:val="24"/>
              </w:rPr>
              <w:t xml:space="preserve">2 </w:t>
            </w:r>
          </w:p>
        </w:tc>
        <w:tc>
          <w:tcPr>
            <w:tcW w:w="2144" w:type="dxa"/>
          </w:tcPr>
          <w:p w14:paraId="7C6A1587" w14:textId="1CFD0818" w:rsidR="002767FE" w:rsidRDefault="002767FE" w:rsidP="008C0EFF">
            <w:pPr>
              <w:pStyle w:val="TableParagraph"/>
              <w:spacing w:line="268" w:lineRule="exact"/>
              <w:ind w:left="365" w:right="263"/>
              <w:jc w:val="center"/>
              <w:rPr>
                <w:sz w:val="24"/>
              </w:rPr>
            </w:pPr>
            <w:r>
              <w:rPr>
                <w:sz w:val="24"/>
              </w:rPr>
              <w:t>2</w:t>
            </w:r>
          </w:p>
        </w:tc>
      </w:tr>
      <w:tr w:rsidR="002767FE" w14:paraId="28D71A47" w14:textId="77777777" w:rsidTr="004C6549">
        <w:trPr>
          <w:trHeight w:val="340"/>
        </w:trPr>
        <w:tc>
          <w:tcPr>
            <w:tcW w:w="3212" w:type="dxa"/>
          </w:tcPr>
          <w:p w14:paraId="0DE1CF3A" w14:textId="77777777" w:rsidR="002767FE" w:rsidRPr="00463490" w:rsidRDefault="002767FE" w:rsidP="002767FE">
            <w:pPr>
              <w:pStyle w:val="TableParagraph"/>
              <w:spacing w:line="268" w:lineRule="exact"/>
              <w:rPr>
                <w:sz w:val="24"/>
                <w:lang w:val="ru-RU"/>
              </w:rPr>
            </w:pPr>
            <w:r w:rsidRPr="00463490">
              <w:rPr>
                <w:sz w:val="24"/>
                <w:lang w:val="ru-RU"/>
              </w:rPr>
              <w:t>Кол-во</w:t>
            </w:r>
            <w:r w:rsidRPr="00463490">
              <w:rPr>
                <w:spacing w:val="-2"/>
                <w:sz w:val="24"/>
                <w:lang w:val="ru-RU"/>
              </w:rPr>
              <w:t xml:space="preserve"> </w:t>
            </w:r>
            <w:r w:rsidRPr="00463490">
              <w:rPr>
                <w:sz w:val="24"/>
                <w:lang w:val="ru-RU"/>
              </w:rPr>
              <w:t>занятий</w:t>
            </w:r>
            <w:r w:rsidRPr="00463490">
              <w:rPr>
                <w:spacing w:val="-2"/>
                <w:sz w:val="24"/>
                <w:lang w:val="ru-RU"/>
              </w:rPr>
              <w:t xml:space="preserve"> </w:t>
            </w:r>
            <w:r w:rsidRPr="00463490">
              <w:rPr>
                <w:sz w:val="24"/>
                <w:lang w:val="ru-RU"/>
              </w:rPr>
              <w:t>в</w:t>
            </w:r>
            <w:r w:rsidRPr="00463490">
              <w:rPr>
                <w:spacing w:val="-2"/>
                <w:sz w:val="24"/>
                <w:lang w:val="ru-RU"/>
              </w:rPr>
              <w:t xml:space="preserve"> неделю</w:t>
            </w:r>
          </w:p>
        </w:tc>
        <w:tc>
          <w:tcPr>
            <w:tcW w:w="1861" w:type="dxa"/>
          </w:tcPr>
          <w:p w14:paraId="2AD7A0C4" w14:textId="3BF7D410" w:rsidR="002767FE" w:rsidRPr="008C0EFF" w:rsidRDefault="00515A12" w:rsidP="002767FE">
            <w:pPr>
              <w:pStyle w:val="TableParagraph"/>
              <w:spacing w:line="268" w:lineRule="exact"/>
              <w:ind w:left="815"/>
              <w:rPr>
                <w:sz w:val="24"/>
                <w:lang w:val="ru-RU"/>
              </w:rPr>
            </w:pPr>
            <w:r>
              <w:rPr>
                <w:spacing w:val="-5"/>
                <w:sz w:val="24"/>
                <w:lang w:val="ru-RU"/>
              </w:rPr>
              <w:t>10</w:t>
            </w:r>
          </w:p>
        </w:tc>
        <w:tc>
          <w:tcPr>
            <w:tcW w:w="2142" w:type="dxa"/>
          </w:tcPr>
          <w:p w14:paraId="2D3F37A0" w14:textId="282F99F1" w:rsidR="002767FE" w:rsidRPr="008C0EFF" w:rsidRDefault="008C0EFF" w:rsidP="008C0EFF">
            <w:pPr>
              <w:pStyle w:val="TableParagraph"/>
              <w:spacing w:line="268" w:lineRule="exact"/>
              <w:ind w:left="100" w:right="364"/>
              <w:jc w:val="center"/>
              <w:rPr>
                <w:sz w:val="24"/>
                <w:lang w:val="ru-RU"/>
              </w:rPr>
            </w:pPr>
            <w:r>
              <w:rPr>
                <w:spacing w:val="-5"/>
                <w:sz w:val="24"/>
                <w:lang w:val="ru-RU"/>
              </w:rPr>
              <w:t xml:space="preserve">      </w:t>
            </w:r>
            <w:r w:rsidR="002767FE">
              <w:rPr>
                <w:spacing w:val="-5"/>
                <w:sz w:val="24"/>
              </w:rPr>
              <w:t>1</w:t>
            </w:r>
            <w:r w:rsidR="00515A12">
              <w:rPr>
                <w:spacing w:val="-5"/>
                <w:sz w:val="24"/>
                <w:lang w:val="ru-RU"/>
              </w:rPr>
              <w:t>3</w:t>
            </w:r>
          </w:p>
        </w:tc>
        <w:tc>
          <w:tcPr>
            <w:tcW w:w="2144" w:type="dxa"/>
          </w:tcPr>
          <w:p w14:paraId="6D45C658" w14:textId="29BE47F6" w:rsidR="002767FE" w:rsidRPr="008C0EFF" w:rsidRDefault="008C0EFF" w:rsidP="008C0EFF">
            <w:pPr>
              <w:pStyle w:val="TableParagraph"/>
              <w:spacing w:line="268" w:lineRule="exact"/>
              <w:ind w:left="102" w:right="365"/>
              <w:jc w:val="center"/>
              <w:rPr>
                <w:sz w:val="24"/>
                <w:lang w:val="ru-RU"/>
              </w:rPr>
            </w:pPr>
            <w:r>
              <w:rPr>
                <w:spacing w:val="-5"/>
                <w:sz w:val="24"/>
                <w:lang w:val="ru-RU"/>
              </w:rPr>
              <w:t xml:space="preserve">     </w:t>
            </w:r>
            <w:r w:rsidR="002767FE">
              <w:rPr>
                <w:spacing w:val="-5"/>
                <w:sz w:val="24"/>
              </w:rPr>
              <w:t>1</w:t>
            </w:r>
            <w:r w:rsidR="00515A12">
              <w:rPr>
                <w:spacing w:val="-5"/>
                <w:sz w:val="24"/>
                <w:lang w:val="ru-RU"/>
              </w:rPr>
              <w:t>5</w:t>
            </w:r>
          </w:p>
        </w:tc>
      </w:tr>
      <w:tr w:rsidR="002767FE" w14:paraId="308B16FA" w14:textId="77777777" w:rsidTr="004C6549">
        <w:trPr>
          <w:trHeight w:val="275"/>
        </w:trPr>
        <w:tc>
          <w:tcPr>
            <w:tcW w:w="9359" w:type="dxa"/>
            <w:gridSpan w:val="4"/>
          </w:tcPr>
          <w:p w14:paraId="5F17D674" w14:textId="77777777" w:rsidR="002767FE" w:rsidRPr="00463490" w:rsidRDefault="002767FE" w:rsidP="002767FE">
            <w:pPr>
              <w:pStyle w:val="TableParagraph"/>
              <w:spacing w:line="256" w:lineRule="exact"/>
              <w:ind w:left="1247"/>
              <w:rPr>
                <w:b/>
                <w:sz w:val="24"/>
                <w:lang w:val="ru-RU"/>
              </w:rPr>
            </w:pPr>
            <w:r w:rsidRPr="00463490">
              <w:rPr>
                <w:b/>
                <w:sz w:val="24"/>
                <w:lang w:val="ru-RU"/>
              </w:rPr>
              <w:t>Взаимодействие</w:t>
            </w:r>
            <w:r w:rsidRPr="00463490">
              <w:rPr>
                <w:b/>
                <w:spacing w:val="-5"/>
                <w:sz w:val="24"/>
                <w:lang w:val="ru-RU"/>
              </w:rPr>
              <w:t xml:space="preserve"> </w:t>
            </w:r>
            <w:r w:rsidRPr="00463490">
              <w:rPr>
                <w:b/>
                <w:sz w:val="24"/>
                <w:lang w:val="ru-RU"/>
              </w:rPr>
              <w:t>взрослого</w:t>
            </w:r>
            <w:r w:rsidRPr="00463490">
              <w:rPr>
                <w:b/>
                <w:spacing w:val="-2"/>
                <w:sz w:val="24"/>
                <w:lang w:val="ru-RU"/>
              </w:rPr>
              <w:t xml:space="preserve"> </w:t>
            </w:r>
            <w:r w:rsidRPr="00463490">
              <w:rPr>
                <w:b/>
                <w:sz w:val="24"/>
                <w:lang w:val="ru-RU"/>
              </w:rPr>
              <w:t>с</w:t>
            </w:r>
            <w:r w:rsidRPr="00463490">
              <w:rPr>
                <w:b/>
                <w:spacing w:val="-2"/>
                <w:sz w:val="24"/>
                <w:lang w:val="ru-RU"/>
              </w:rPr>
              <w:t xml:space="preserve"> </w:t>
            </w:r>
            <w:r w:rsidRPr="00463490">
              <w:rPr>
                <w:b/>
                <w:sz w:val="24"/>
                <w:lang w:val="ru-RU"/>
              </w:rPr>
              <w:t>детьми</w:t>
            </w:r>
            <w:r w:rsidRPr="00463490">
              <w:rPr>
                <w:b/>
                <w:spacing w:val="-2"/>
                <w:sz w:val="24"/>
                <w:lang w:val="ru-RU"/>
              </w:rPr>
              <w:t xml:space="preserve"> </w:t>
            </w:r>
            <w:r w:rsidRPr="00463490">
              <w:rPr>
                <w:b/>
                <w:sz w:val="24"/>
                <w:lang w:val="ru-RU"/>
              </w:rPr>
              <w:t>в</w:t>
            </w:r>
            <w:r w:rsidRPr="00463490">
              <w:rPr>
                <w:b/>
                <w:spacing w:val="-1"/>
                <w:sz w:val="24"/>
                <w:lang w:val="ru-RU"/>
              </w:rPr>
              <w:t xml:space="preserve"> </w:t>
            </w:r>
            <w:r w:rsidRPr="00463490">
              <w:rPr>
                <w:b/>
                <w:sz w:val="24"/>
                <w:lang w:val="ru-RU"/>
              </w:rPr>
              <w:t>различных</w:t>
            </w:r>
            <w:r w:rsidRPr="00463490">
              <w:rPr>
                <w:b/>
                <w:spacing w:val="-2"/>
                <w:sz w:val="24"/>
                <w:lang w:val="ru-RU"/>
              </w:rPr>
              <w:t xml:space="preserve"> </w:t>
            </w:r>
            <w:r w:rsidRPr="00463490">
              <w:rPr>
                <w:b/>
                <w:sz w:val="24"/>
                <w:lang w:val="ru-RU"/>
              </w:rPr>
              <w:t>видах</w:t>
            </w:r>
            <w:r w:rsidRPr="00463490">
              <w:rPr>
                <w:b/>
                <w:spacing w:val="-1"/>
                <w:sz w:val="24"/>
                <w:lang w:val="ru-RU"/>
              </w:rPr>
              <w:t xml:space="preserve"> </w:t>
            </w:r>
            <w:r w:rsidRPr="00463490">
              <w:rPr>
                <w:b/>
                <w:spacing w:val="-2"/>
                <w:sz w:val="24"/>
                <w:lang w:val="ru-RU"/>
              </w:rPr>
              <w:t>деятельности</w:t>
            </w:r>
          </w:p>
        </w:tc>
      </w:tr>
      <w:tr w:rsidR="002767FE" w14:paraId="7663F56A" w14:textId="77777777" w:rsidTr="004C6549">
        <w:trPr>
          <w:trHeight w:val="554"/>
        </w:trPr>
        <w:tc>
          <w:tcPr>
            <w:tcW w:w="3212" w:type="dxa"/>
          </w:tcPr>
          <w:p w14:paraId="62FD51CE" w14:textId="77777777" w:rsidR="002767FE" w:rsidRDefault="002767FE" w:rsidP="002767FE">
            <w:pPr>
              <w:pStyle w:val="TableParagraph"/>
              <w:tabs>
                <w:tab w:val="left" w:pos="1409"/>
              </w:tabs>
              <w:spacing w:line="270" w:lineRule="exact"/>
              <w:rPr>
                <w:sz w:val="24"/>
              </w:rPr>
            </w:pPr>
            <w:proofErr w:type="spellStart"/>
            <w:r>
              <w:rPr>
                <w:spacing w:val="-2"/>
                <w:sz w:val="24"/>
              </w:rPr>
              <w:t>Чтение</w:t>
            </w:r>
            <w:proofErr w:type="spellEnd"/>
            <w:r>
              <w:rPr>
                <w:sz w:val="24"/>
              </w:rPr>
              <w:tab/>
            </w:r>
            <w:proofErr w:type="spellStart"/>
            <w:r>
              <w:rPr>
                <w:spacing w:val="-2"/>
                <w:sz w:val="24"/>
              </w:rPr>
              <w:t>художественной</w:t>
            </w:r>
            <w:proofErr w:type="spellEnd"/>
          </w:p>
          <w:p w14:paraId="2B3835A3" w14:textId="77777777" w:rsidR="002767FE" w:rsidRDefault="002767FE" w:rsidP="002767FE">
            <w:pPr>
              <w:pStyle w:val="TableParagraph"/>
              <w:spacing w:line="264" w:lineRule="exact"/>
              <w:rPr>
                <w:sz w:val="24"/>
              </w:rPr>
            </w:pPr>
            <w:proofErr w:type="spellStart"/>
            <w:r>
              <w:rPr>
                <w:spacing w:val="-2"/>
                <w:sz w:val="24"/>
              </w:rPr>
              <w:t>литературы</w:t>
            </w:r>
            <w:proofErr w:type="spellEnd"/>
          </w:p>
        </w:tc>
        <w:tc>
          <w:tcPr>
            <w:tcW w:w="6147" w:type="dxa"/>
            <w:gridSpan w:val="3"/>
          </w:tcPr>
          <w:p w14:paraId="266E73FA" w14:textId="77777777" w:rsidR="002767FE" w:rsidRDefault="002767FE" w:rsidP="002767FE">
            <w:pPr>
              <w:pStyle w:val="TableParagraph"/>
              <w:spacing w:line="270" w:lineRule="exact"/>
              <w:ind w:left="714" w:right="3"/>
              <w:jc w:val="center"/>
              <w:rPr>
                <w:sz w:val="24"/>
              </w:rPr>
            </w:pPr>
            <w:proofErr w:type="spellStart"/>
            <w:r>
              <w:rPr>
                <w:spacing w:val="-2"/>
                <w:sz w:val="24"/>
              </w:rPr>
              <w:t>Ежедневно</w:t>
            </w:r>
            <w:proofErr w:type="spellEnd"/>
          </w:p>
        </w:tc>
      </w:tr>
      <w:tr w:rsidR="002767FE" w14:paraId="485970CD" w14:textId="77777777" w:rsidTr="004C6549">
        <w:trPr>
          <w:trHeight w:val="551"/>
        </w:trPr>
        <w:tc>
          <w:tcPr>
            <w:tcW w:w="3212" w:type="dxa"/>
          </w:tcPr>
          <w:p w14:paraId="73CADB2A" w14:textId="77777777" w:rsidR="002767FE" w:rsidRDefault="002767FE" w:rsidP="002767FE">
            <w:pPr>
              <w:pStyle w:val="TableParagraph"/>
              <w:spacing w:line="268" w:lineRule="exact"/>
              <w:rPr>
                <w:sz w:val="24"/>
              </w:rPr>
            </w:pPr>
            <w:proofErr w:type="spellStart"/>
            <w:r>
              <w:rPr>
                <w:sz w:val="24"/>
              </w:rPr>
              <w:t>Конструктивно</w:t>
            </w:r>
            <w:proofErr w:type="spellEnd"/>
            <w:r>
              <w:rPr>
                <w:spacing w:val="70"/>
                <w:sz w:val="24"/>
              </w:rPr>
              <w:t xml:space="preserve"> </w:t>
            </w:r>
            <w:r>
              <w:rPr>
                <w:sz w:val="24"/>
              </w:rPr>
              <w:t>-</w:t>
            </w:r>
            <w:r>
              <w:rPr>
                <w:spacing w:val="70"/>
                <w:sz w:val="24"/>
              </w:rPr>
              <w:t xml:space="preserve"> </w:t>
            </w:r>
            <w:proofErr w:type="spellStart"/>
            <w:r>
              <w:rPr>
                <w:spacing w:val="-2"/>
                <w:sz w:val="24"/>
              </w:rPr>
              <w:t>модельная</w:t>
            </w:r>
            <w:proofErr w:type="spellEnd"/>
          </w:p>
          <w:p w14:paraId="4846DD9B" w14:textId="77777777" w:rsidR="002767FE" w:rsidRDefault="002767FE" w:rsidP="002767FE">
            <w:pPr>
              <w:pStyle w:val="TableParagraph"/>
              <w:spacing w:line="264" w:lineRule="exact"/>
              <w:rPr>
                <w:sz w:val="24"/>
              </w:rPr>
            </w:pPr>
            <w:proofErr w:type="spellStart"/>
            <w:r>
              <w:rPr>
                <w:spacing w:val="-2"/>
                <w:sz w:val="24"/>
              </w:rPr>
              <w:t>деятельность</w:t>
            </w:r>
            <w:proofErr w:type="spellEnd"/>
          </w:p>
        </w:tc>
        <w:tc>
          <w:tcPr>
            <w:tcW w:w="6147" w:type="dxa"/>
            <w:gridSpan w:val="3"/>
          </w:tcPr>
          <w:p w14:paraId="61B06D2E" w14:textId="77777777" w:rsidR="002767FE" w:rsidRDefault="002767FE" w:rsidP="002767FE">
            <w:pPr>
              <w:pStyle w:val="TableParagraph"/>
              <w:spacing w:line="268" w:lineRule="exact"/>
              <w:ind w:left="2675"/>
              <w:rPr>
                <w:sz w:val="24"/>
              </w:rPr>
            </w:pPr>
            <w:r>
              <w:rPr>
                <w:sz w:val="24"/>
              </w:rPr>
              <w:t>1</w:t>
            </w:r>
            <w:r>
              <w:rPr>
                <w:spacing w:val="-1"/>
                <w:sz w:val="24"/>
              </w:rPr>
              <w:t xml:space="preserve"> </w:t>
            </w:r>
            <w:proofErr w:type="spellStart"/>
            <w:r>
              <w:rPr>
                <w:sz w:val="24"/>
              </w:rPr>
              <w:t>раз</w:t>
            </w:r>
            <w:proofErr w:type="spellEnd"/>
            <w:r>
              <w:rPr>
                <w:sz w:val="24"/>
              </w:rPr>
              <w:t xml:space="preserve"> в</w:t>
            </w:r>
            <w:r>
              <w:rPr>
                <w:spacing w:val="-1"/>
                <w:sz w:val="24"/>
              </w:rPr>
              <w:t xml:space="preserve"> </w:t>
            </w:r>
            <w:proofErr w:type="spellStart"/>
            <w:r>
              <w:rPr>
                <w:spacing w:val="-2"/>
                <w:sz w:val="24"/>
              </w:rPr>
              <w:t>неделю</w:t>
            </w:r>
            <w:proofErr w:type="spellEnd"/>
          </w:p>
        </w:tc>
      </w:tr>
      <w:tr w:rsidR="002767FE" w14:paraId="28FEADB0" w14:textId="77777777" w:rsidTr="004C6549">
        <w:trPr>
          <w:trHeight w:val="388"/>
        </w:trPr>
        <w:tc>
          <w:tcPr>
            <w:tcW w:w="3212" w:type="dxa"/>
          </w:tcPr>
          <w:p w14:paraId="2A494250" w14:textId="77777777" w:rsidR="002767FE" w:rsidRDefault="002767FE" w:rsidP="002767FE">
            <w:pPr>
              <w:pStyle w:val="TableParagraph"/>
              <w:spacing w:line="268" w:lineRule="exact"/>
              <w:rPr>
                <w:sz w:val="24"/>
              </w:rPr>
            </w:pPr>
            <w:proofErr w:type="spellStart"/>
            <w:r>
              <w:rPr>
                <w:sz w:val="24"/>
              </w:rPr>
              <w:t>Игровая</w:t>
            </w:r>
            <w:proofErr w:type="spellEnd"/>
            <w:r>
              <w:rPr>
                <w:spacing w:val="54"/>
                <w:sz w:val="24"/>
              </w:rPr>
              <w:t xml:space="preserve"> </w:t>
            </w:r>
            <w:proofErr w:type="spellStart"/>
            <w:r>
              <w:rPr>
                <w:spacing w:val="-2"/>
                <w:sz w:val="24"/>
              </w:rPr>
              <w:t>деятельность</w:t>
            </w:r>
            <w:proofErr w:type="spellEnd"/>
          </w:p>
        </w:tc>
        <w:tc>
          <w:tcPr>
            <w:tcW w:w="6147" w:type="dxa"/>
            <w:gridSpan w:val="3"/>
          </w:tcPr>
          <w:p w14:paraId="5781C8BC" w14:textId="77777777" w:rsidR="002767FE" w:rsidRDefault="002767FE" w:rsidP="002767FE">
            <w:pPr>
              <w:pStyle w:val="TableParagraph"/>
              <w:spacing w:line="268" w:lineRule="exact"/>
              <w:ind w:left="714" w:right="3"/>
              <w:jc w:val="center"/>
              <w:rPr>
                <w:sz w:val="24"/>
              </w:rPr>
            </w:pPr>
            <w:proofErr w:type="spellStart"/>
            <w:r>
              <w:rPr>
                <w:spacing w:val="-2"/>
                <w:sz w:val="24"/>
              </w:rPr>
              <w:t>Ежедневно</w:t>
            </w:r>
            <w:proofErr w:type="spellEnd"/>
          </w:p>
        </w:tc>
      </w:tr>
      <w:tr w:rsidR="002767FE" w14:paraId="32411911" w14:textId="77777777" w:rsidTr="004C6549">
        <w:trPr>
          <w:trHeight w:val="578"/>
        </w:trPr>
        <w:tc>
          <w:tcPr>
            <w:tcW w:w="3212" w:type="dxa"/>
          </w:tcPr>
          <w:p w14:paraId="4D5A072A" w14:textId="77777777" w:rsidR="002767FE" w:rsidRPr="00463490" w:rsidRDefault="002767FE" w:rsidP="002767FE">
            <w:pPr>
              <w:pStyle w:val="TableParagraph"/>
              <w:tabs>
                <w:tab w:val="left" w:pos="1369"/>
              </w:tabs>
              <w:ind w:right="97"/>
              <w:rPr>
                <w:sz w:val="24"/>
                <w:lang w:val="ru-RU"/>
              </w:rPr>
            </w:pPr>
            <w:r w:rsidRPr="00463490">
              <w:rPr>
                <w:spacing w:val="-2"/>
                <w:sz w:val="24"/>
                <w:lang w:val="ru-RU"/>
              </w:rPr>
              <w:t>Общение</w:t>
            </w:r>
            <w:r w:rsidRPr="00463490">
              <w:rPr>
                <w:sz w:val="24"/>
                <w:lang w:val="ru-RU"/>
              </w:rPr>
              <w:tab/>
              <w:t>при</w:t>
            </w:r>
            <w:r w:rsidRPr="00463490">
              <w:rPr>
                <w:spacing w:val="56"/>
                <w:sz w:val="24"/>
                <w:lang w:val="ru-RU"/>
              </w:rPr>
              <w:t xml:space="preserve"> </w:t>
            </w:r>
            <w:r w:rsidRPr="00463490">
              <w:rPr>
                <w:sz w:val="24"/>
                <w:lang w:val="ru-RU"/>
              </w:rPr>
              <w:t>проведении режимных моментов</w:t>
            </w:r>
          </w:p>
        </w:tc>
        <w:tc>
          <w:tcPr>
            <w:tcW w:w="6147" w:type="dxa"/>
            <w:gridSpan w:val="3"/>
          </w:tcPr>
          <w:p w14:paraId="11D1A203" w14:textId="77777777" w:rsidR="002767FE" w:rsidRDefault="002767FE" w:rsidP="002767FE">
            <w:pPr>
              <w:pStyle w:val="TableParagraph"/>
              <w:spacing w:line="270" w:lineRule="exact"/>
              <w:ind w:left="714" w:right="3"/>
              <w:jc w:val="center"/>
              <w:rPr>
                <w:sz w:val="24"/>
              </w:rPr>
            </w:pPr>
            <w:proofErr w:type="spellStart"/>
            <w:r>
              <w:rPr>
                <w:spacing w:val="-2"/>
                <w:sz w:val="24"/>
              </w:rPr>
              <w:t>Ежедневно</w:t>
            </w:r>
            <w:proofErr w:type="spellEnd"/>
          </w:p>
        </w:tc>
      </w:tr>
      <w:tr w:rsidR="002767FE" w14:paraId="38B335BD" w14:textId="77777777" w:rsidTr="004C6549">
        <w:trPr>
          <w:trHeight w:val="554"/>
        </w:trPr>
        <w:tc>
          <w:tcPr>
            <w:tcW w:w="3212" w:type="dxa"/>
          </w:tcPr>
          <w:p w14:paraId="066B8210" w14:textId="77777777" w:rsidR="002767FE" w:rsidRDefault="002767FE" w:rsidP="002767FE">
            <w:pPr>
              <w:pStyle w:val="TableParagraph"/>
              <w:spacing w:line="270" w:lineRule="exact"/>
              <w:rPr>
                <w:sz w:val="24"/>
              </w:rPr>
            </w:pPr>
            <w:proofErr w:type="spellStart"/>
            <w:r>
              <w:rPr>
                <w:spacing w:val="-2"/>
                <w:sz w:val="24"/>
              </w:rPr>
              <w:t>Дежурства</w:t>
            </w:r>
            <w:proofErr w:type="spellEnd"/>
            <w:r>
              <w:rPr>
                <w:spacing w:val="-2"/>
                <w:sz w:val="24"/>
              </w:rPr>
              <w:t>/</w:t>
            </w:r>
            <w:proofErr w:type="spellStart"/>
            <w:r>
              <w:rPr>
                <w:spacing w:val="-2"/>
                <w:sz w:val="24"/>
              </w:rPr>
              <w:t>трудовая</w:t>
            </w:r>
            <w:proofErr w:type="spellEnd"/>
          </w:p>
          <w:p w14:paraId="65694DF7" w14:textId="77777777" w:rsidR="002767FE" w:rsidRDefault="002767FE" w:rsidP="002767FE">
            <w:pPr>
              <w:pStyle w:val="TableParagraph"/>
              <w:spacing w:line="264" w:lineRule="exact"/>
              <w:rPr>
                <w:sz w:val="24"/>
              </w:rPr>
            </w:pPr>
            <w:proofErr w:type="spellStart"/>
            <w:r>
              <w:rPr>
                <w:spacing w:val="-2"/>
                <w:sz w:val="24"/>
              </w:rPr>
              <w:t>деятельность</w:t>
            </w:r>
            <w:proofErr w:type="spellEnd"/>
          </w:p>
        </w:tc>
        <w:tc>
          <w:tcPr>
            <w:tcW w:w="6147" w:type="dxa"/>
            <w:gridSpan w:val="3"/>
          </w:tcPr>
          <w:p w14:paraId="13E0F8BD" w14:textId="77777777" w:rsidR="002767FE" w:rsidRDefault="002767FE" w:rsidP="002767FE">
            <w:pPr>
              <w:pStyle w:val="TableParagraph"/>
              <w:spacing w:line="270" w:lineRule="exact"/>
              <w:ind w:left="714" w:right="3"/>
              <w:jc w:val="center"/>
              <w:rPr>
                <w:sz w:val="24"/>
              </w:rPr>
            </w:pPr>
            <w:proofErr w:type="spellStart"/>
            <w:r>
              <w:rPr>
                <w:spacing w:val="-2"/>
                <w:sz w:val="24"/>
              </w:rPr>
              <w:t>Ежедневно</w:t>
            </w:r>
            <w:proofErr w:type="spellEnd"/>
          </w:p>
        </w:tc>
      </w:tr>
      <w:tr w:rsidR="002767FE" w14:paraId="6AF7DA27" w14:textId="77777777" w:rsidTr="004C6549">
        <w:trPr>
          <w:trHeight w:val="302"/>
        </w:trPr>
        <w:tc>
          <w:tcPr>
            <w:tcW w:w="3212" w:type="dxa"/>
          </w:tcPr>
          <w:p w14:paraId="4E216DA6" w14:textId="77777777" w:rsidR="002767FE" w:rsidRDefault="002767FE" w:rsidP="002767FE">
            <w:pPr>
              <w:pStyle w:val="TableParagraph"/>
              <w:spacing w:line="268" w:lineRule="exact"/>
              <w:rPr>
                <w:sz w:val="24"/>
              </w:rPr>
            </w:pPr>
            <w:proofErr w:type="spellStart"/>
            <w:r>
              <w:rPr>
                <w:spacing w:val="-2"/>
                <w:sz w:val="24"/>
              </w:rPr>
              <w:t>Прогулки</w:t>
            </w:r>
            <w:proofErr w:type="spellEnd"/>
          </w:p>
        </w:tc>
        <w:tc>
          <w:tcPr>
            <w:tcW w:w="6147" w:type="dxa"/>
            <w:gridSpan w:val="3"/>
          </w:tcPr>
          <w:p w14:paraId="737858E9" w14:textId="77777777" w:rsidR="002767FE" w:rsidRDefault="002767FE" w:rsidP="002767FE">
            <w:pPr>
              <w:pStyle w:val="TableParagraph"/>
              <w:spacing w:line="268" w:lineRule="exact"/>
              <w:ind w:left="714" w:right="3"/>
              <w:jc w:val="center"/>
              <w:rPr>
                <w:sz w:val="24"/>
              </w:rPr>
            </w:pPr>
            <w:proofErr w:type="spellStart"/>
            <w:r>
              <w:rPr>
                <w:spacing w:val="-2"/>
                <w:sz w:val="24"/>
              </w:rPr>
              <w:t>Ежедневно</w:t>
            </w:r>
            <w:proofErr w:type="spellEnd"/>
          </w:p>
        </w:tc>
      </w:tr>
      <w:tr w:rsidR="002767FE" w14:paraId="59F1C2E1" w14:textId="77777777" w:rsidTr="004C6549">
        <w:trPr>
          <w:trHeight w:val="350"/>
        </w:trPr>
        <w:tc>
          <w:tcPr>
            <w:tcW w:w="9359" w:type="dxa"/>
            <w:gridSpan w:val="4"/>
          </w:tcPr>
          <w:p w14:paraId="4178FF95" w14:textId="77777777" w:rsidR="002767FE" w:rsidRDefault="002767FE" w:rsidP="002767FE">
            <w:pPr>
              <w:pStyle w:val="TableParagraph"/>
              <w:spacing w:line="275" w:lineRule="exact"/>
              <w:ind w:left="2985"/>
              <w:rPr>
                <w:b/>
                <w:sz w:val="24"/>
              </w:rPr>
            </w:pPr>
            <w:proofErr w:type="spellStart"/>
            <w:r>
              <w:rPr>
                <w:b/>
                <w:sz w:val="24"/>
              </w:rPr>
              <w:t>Самостоятельная</w:t>
            </w:r>
            <w:proofErr w:type="spellEnd"/>
            <w:r>
              <w:rPr>
                <w:b/>
                <w:spacing w:val="-6"/>
                <w:sz w:val="24"/>
              </w:rPr>
              <w:t xml:space="preserve"> </w:t>
            </w:r>
            <w:proofErr w:type="spellStart"/>
            <w:r>
              <w:rPr>
                <w:b/>
                <w:sz w:val="24"/>
              </w:rPr>
              <w:t>деятельность</w:t>
            </w:r>
            <w:proofErr w:type="spellEnd"/>
            <w:r>
              <w:rPr>
                <w:b/>
                <w:spacing w:val="-8"/>
                <w:sz w:val="24"/>
              </w:rPr>
              <w:t xml:space="preserve"> </w:t>
            </w:r>
            <w:proofErr w:type="spellStart"/>
            <w:r>
              <w:rPr>
                <w:b/>
                <w:spacing w:val="-4"/>
                <w:sz w:val="24"/>
              </w:rPr>
              <w:t>детей</w:t>
            </w:r>
            <w:proofErr w:type="spellEnd"/>
          </w:p>
        </w:tc>
      </w:tr>
      <w:tr w:rsidR="002767FE" w14:paraId="73852A52" w14:textId="77777777" w:rsidTr="004C6549">
        <w:trPr>
          <w:trHeight w:val="383"/>
        </w:trPr>
        <w:tc>
          <w:tcPr>
            <w:tcW w:w="3212" w:type="dxa"/>
          </w:tcPr>
          <w:p w14:paraId="2ACE2415" w14:textId="77777777" w:rsidR="002767FE" w:rsidRDefault="002767FE" w:rsidP="002767FE">
            <w:pPr>
              <w:pStyle w:val="TableParagraph"/>
              <w:spacing w:line="270" w:lineRule="exact"/>
              <w:rPr>
                <w:sz w:val="24"/>
              </w:rPr>
            </w:pPr>
            <w:proofErr w:type="spellStart"/>
            <w:r>
              <w:rPr>
                <w:sz w:val="24"/>
              </w:rPr>
              <w:t>Самостоятельная</w:t>
            </w:r>
            <w:proofErr w:type="spellEnd"/>
            <w:r>
              <w:rPr>
                <w:spacing w:val="-5"/>
                <w:sz w:val="24"/>
              </w:rPr>
              <w:t xml:space="preserve"> </w:t>
            </w:r>
            <w:proofErr w:type="spellStart"/>
            <w:r>
              <w:rPr>
                <w:spacing w:val="-4"/>
                <w:sz w:val="24"/>
              </w:rPr>
              <w:t>игра</w:t>
            </w:r>
            <w:proofErr w:type="spellEnd"/>
          </w:p>
        </w:tc>
        <w:tc>
          <w:tcPr>
            <w:tcW w:w="6147" w:type="dxa"/>
            <w:gridSpan w:val="3"/>
          </w:tcPr>
          <w:p w14:paraId="414AF426" w14:textId="77777777" w:rsidR="002767FE" w:rsidRDefault="002767FE" w:rsidP="002767FE">
            <w:pPr>
              <w:pStyle w:val="TableParagraph"/>
              <w:spacing w:line="270" w:lineRule="exact"/>
              <w:ind w:left="714"/>
              <w:jc w:val="center"/>
              <w:rPr>
                <w:sz w:val="24"/>
              </w:rPr>
            </w:pPr>
            <w:proofErr w:type="spellStart"/>
            <w:r>
              <w:rPr>
                <w:spacing w:val="-2"/>
                <w:sz w:val="24"/>
              </w:rPr>
              <w:t>ежедневно</w:t>
            </w:r>
            <w:proofErr w:type="spellEnd"/>
          </w:p>
        </w:tc>
      </w:tr>
      <w:tr w:rsidR="002767FE" w14:paraId="5D064618" w14:textId="77777777" w:rsidTr="004C6549">
        <w:trPr>
          <w:trHeight w:val="551"/>
        </w:trPr>
        <w:tc>
          <w:tcPr>
            <w:tcW w:w="3212" w:type="dxa"/>
          </w:tcPr>
          <w:p w14:paraId="56B587CB" w14:textId="77777777" w:rsidR="002767FE" w:rsidRDefault="002767FE" w:rsidP="002767FE">
            <w:pPr>
              <w:pStyle w:val="TableParagraph"/>
              <w:spacing w:line="268" w:lineRule="exact"/>
              <w:rPr>
                <w:sz w:val="24"/>
              </w:rPr>
            </w:pPr>
            <w:proofErr w:type="spellStart"/>
            <w:r>
              <w:rPr>
                <w:spacing w:val="-2"/>
                <w:sz w:val="24"/>
              </w:rPr>
              <w:t>Познавательно</w:t>
            </w:r>
            <w:proofErr w:type="spellEnd"/>
            <w:r>
              <w:rPr>
                <w:spacing w:val="-2"/>
                <w:sz w:val="24"/>
              </w:rPr>
              <w:t>-</w:t>
            </w:r>
          </w:p>
          <w:p w14:paraId="0D276844" w14:textId="77777777" w:rsidR="002767FE" w:rsidRDefault="002767FE" w:rsidP="002767FE">
            <w:pPr>
              <w:pStyle w:val="TableParagraph"/>
              <w:spacing w:line="264" w:lineRule="exact"/>
              <w:rPr>
                <w:sz w:val="24"/>
              </w:rPr>
            </w:pPr>
            <w:proofErr w:type="spellStart"/>
            <w:r>
              <w:rPr>
                <w:spacing w:val="-2"/>
                <w:sz w:val="24"/>
              </w:rPr>
              <w:t>исследовательская</w:t>
            </w:r>
            <w:proofErr w:type="spellEnd"/>
          </w:p>
        </w:tc>
        <w:tc>
          <w:tcPr>
            <w:tcW w:w="6147" w:type="dxa"/>
            <w:gridSpan w:val="3"/>
          </w:tcPr>
          <w:p w14:paraId="3BD7B34C" w14:textId="77777777" w:rsidR="002767FE" w:rsidRDefault="002767FE" w:rsidP="002767FE">
            <w:pPr>
              <w:pStyle w:val="TableParagraph"/>
              <w:spacing w:line="268" w:lineRule="exact"/>
              <w:ind w:left="714"/>
              <w:jc w:val="center"/>
              <w:rPr>
                <w:sz w:val="24"/>
              </w:rPr>
            </w:pPr>
            <w:proofErr w:type="spellStart"/>
            <w:r>
              <w:rPr>
                <w:spacing w:val="-2"/>
                <w:sz w:val="24"/>
              </w:rPr>
              <w:t>ежедневно</w:t>
            </w:r>
            <w:proofErr w:type="spellEnd"/>
          </w:p>
        </w:tc>
      </w:tr>
      <w:tr w:rsidR="002767FE" w14:paraId="39AEF7B4" w14:textId="77777777" w:rsidTr="004C6549">
        <w:trPr>
          <w:trHeight w:val="551"/>
        </w:trPr>
        <w:tc>
          <w:tcPr>
            <w:tcW w:w="3212" w:type="dxa"/>
          </w:tcPr>
          <w:p w14:paraId="54BBFE9A" w14:textId="77777777" w:rsidR="002767FE" w:rsidRDefault="002767FE" w:rsidP="002767FE">
            <w:pPr>
              <w:pStyle w:val="TableParagraph"/>
              <w:spacing w:line="268" w:lineRule="exact"/>
              <w:rPr>
                <w:sz w:val="24"/>
              </w:rPr>
            </w:pPr>
            <w:proofErr w:type="spellStart"/>
            <w:r>
              <w:rPr>
                <w:spacing w:val="-2"/>
                <w:sz w:val="24"/>
              </w:rPr>
              <w:t>Самостоятельная</w:t>
            </w:r>
            <w:proofErr w:type="spellEnd"/>
          </w:p>
          <w:p w14:paraId="4B234BC3" w14:textId="77777777" w:rsidR="002767FE" w:rsidRDefault="002767FE" w:rsidP="002767FE">
            <w:pPr>
              <w:pStyle w:val="TableParagraph"/>
              <w:spacing w:line="264" w:lineRule="exact"/>
              <w:rPr>
                <w:sz w:val="24"/>
              </w:rPr>
            </w:pPr>
            <w:proofErr w:type="spellStart"/>
            <w:r>
              <w:rPr>
                <w:spacing w:val="-2"/>
                <w:sz w:val="24"/>
              </w:rPr>
              <w:t>деятельность</w:t>
            </w:r>
            <w:proofErr w:type="spellEnd"/>
          </w:p>
        </w:tc>
        <w:tc>
          <w:tcPr>
            <w:tcW w:w="6147" w:type="dxa"/>
            <w:gridSpan w:val="3"/>
          </w:tcPr>
          <w:p w14:paraId="241E4E4F" w14:textId="77777777" w:rsidR="002767FE" w:rsidRDefault="002767FE" w:rsidP="002767FE">
            <w:pPr>
              <w:pStyle w:val="TableParagraph"/>
              <w:spacing w:line="268" w:lineRule="exact"/>
              <w:ind w:left="714"/>
              <w:jc w:val="center"/>
              <w:rPr>
                <w:sz w:val="24"/>
              </w:rPr>
            </w:pPr>
            <w:proofErr w:type="spellStart"/>
            <w:r>
              <w:rPr>
                <w:spacing w:val="-2"/>
                <w:sz w:val="24"/>
              </w:rPr>
              <w:t>ежедневно</w:t>
            </w:r>
            <w:proofErr w:type="spellEnd"/>
          </w:p>
        </w:tc>
      </w:tr>
      <w:tr w:rsidR="002767FE" w14:paraId="2094AAE0" w14:textId="77777777" w:rsidTr="004C6549">
        <w:trPr>
          <w:trHeight w:val="379"/>
        </w:trPr>
        <w:tc>
          <w:tcPr>
            <w:tcW w:w="9359" w:type="dxa"/>
            <w:gridSpan w:val="4"/>
          </w:tcPr>
          <w:p w14:paraId="0861876A" w14:textId="77777777" w:rsidR="002767FE" w:rsidRDefault="002767FE" w:rsidP="002767FE">
            <w:pPr>
              <w:pStyle w:val="TableParagraph"/>
              <w:spacing w:line="273" w:lineRule="exact"/>
              <w:ind w:left="3674"/>
              <w:rPr>
                <w:b/>
                <w:sz w:val="24"/>
              </w:rPr>
            </w:pPr>
            <w:proofErr w:type="spellStart"/>
            <w:r>
              <w:rPr>
                <w:b/>
                <w:sz w:val="24"/>
              </w:rPr>
              <w:t>Оздоровительная</w:t>
            </w:r>
            <w:proofErr w:type="spellEnd"/>
            <w:r>
              <w:rPr>
                <w:b/>
                <w:spacing w:val="-7"/>
                <w:sz w:val="24"/>
              </w:rPr>
              <w:t xml:space="preserve"> </w:t>
            </w:r>
            <w:proofErr w:type="spellStart"/>
            <w:r>
              <w:rPr>
                <w:b/>
                <w:spacing w:val="-2"/>
                <w:sz w:val="24"/>
              </w:rPr>
              <w:t>работа</w:t>
            </w:r>
            <w:proofErr w:type="spellEnd"/>
          </w:p>
        </w:tc>
      </w:tr>
      <w:tr w:rsidR="002767FE" w14:paraId="49E69B4A" w14:textId="77777777" w:rsidTr="004C6549">
        <w:trPr>
          <w:trHeight w:val="424"/>
        </w:trPr>
        <w:tc>
          <w:tcPr>
            <w:tcW w:w="3212" w:type="dxa"/>
          </w:tcPr>
          <w:p w14:paraId="026C2427" w14:textId="77777777" w:rsidR="002767FE" w:rsidRDefault="002767FE" w:rsidP="002767FE">
            <w:pPr>
              <w:pStyle w:val="TableParagraph"/>
              <w:spacing w:line="268" w:lineRule="exact"/>
              <w:rPr>
                <w:sz w:val="24"/>
              </w:rPr>
            </w:pPr>
            <w:proofErr w:type="spellStart"/>
            <w:r>
              <w:rPr>
                <w:sz w:val="24"/>
              </w:rPr>
              <w:t>Утренняя</w:t>
            </w:r>
            <w:proofErr w:type="spellEnd"/>
            <w:r>
              <w:rPr>
                <w:spacing w:val="-1"/>
                <w:sz w:val="24"/>
              </w:rPr>
              <w:t xml:space="preserve"> </w:t>
            </w:r>
            <w:proofErr w:type="spellStart"/>
            <w:r>
              <w:rPr>
                <w:spacing w:val="-2"/>
                <w:sz w:val="24"/>
              </w:rPr>
              <w:t>гимнастика</w:t>
            </w:r>
            <w:proofErr w:type="spellEnd"/>
          </w:p>
        </w:tc>
        <w:tc>
          <w:tcPr>
            <w:tcW w:w="6147" w:type="dxa"/>
            <w:gridSpan w:val="3"/>
          </w:tcPr>
          <w:p w14:paraId="09B3984E" w14:textId="77777777" w:rsidR="002767FE" w:rsidRDefault="002767FE" w:rsidP="002767FE">
            <w:pPr>
              <w:pStyle w:val="TableParagraph"/>
              <w:spacing w:line="268" w:lineRule="exact"/>
              <w:ind w:left="714"/>
              <w:jc w:val="center"/>
              <w:rPr>
                <w:sz w:val="24"/>
              </w:rPr>
            </w:pPr>
            <w:proofErr w:type="spellStart"/>
            <w:r>
              <w:rPr>
                <w:spacing w:val="-2"/>
                <w:sz w:val="24"/>
              </w:rPr>
              <w:t>ежедневно</w:t>
            </w:r>
            <w:proofErr w:type="spellEnd"/>
          </w:p>
        </w:tc>
      </w:tr>
      <w:tr w:rsidR="002767FE" w14:paraId="6CA48C71" w14:textId="77777777" w:rsidTr="004C6549">
        <w:trPr>
          <w:trHeight w:val="551"/>
        </w:trPr>
        <w:tc>
          <w:tcPr>
            <w:tcW w:w="3212" w:type="dxa"/>
          </w:tcPr>
          <w:p w14:paraId="2EE04422" w14:textId="77777777" w:rsidR="002767FE" w:rsidRDefault="002767FE" w:rsidP="002767FE">
            <w:pPr>
              <w:pStyle w:val="TableParagraph"/>
              <w:tabs>
                <w:tab w:val="left" w:pos="1597"/>
              </w:tabs>
              <w:spacing w:line="268" w:lineRule="exact"/>
              <w:rPr>
                <w:sz w:val="24"/>
              </w:rPr>
            </w:pPr>
            <w:proofErr w:type="spellStart"/>
            <w:r>
              <w:rPr>
                <w:spacing w:val="-2"/>
                <w:sz w:val="24"/>
              </w:rPr>
              <w:t>Комплексы</w:t>
            </w:r>
            <w:proofErr w:type="spellEnd"/>
            <w:r>
              <w:rPr>
                <w:sz w:val="24"/>
              </w:rPr>
              <w:tab/>
            </w:r>
            <w:proofErr w:type="spellStart"/>
            <w:r>
              <w:rPr>
                <w:spacing w:val="-2"/>
                <w:sz w:val="24"/>
              </w:rPr>
              <w:t>закаливающих</w:t>
            </w:r>
            <w:proofErr w:type="spellEnd"/>
          </w:p>
          <w:p w14:paraId="6CA2AA3C" w14:textId="77777777" w:rsidR="002767FE" w:rsidRDefault="002767FE" w:rsidP="002767FE">
            <w:pPr>
              <w:pStyle w:val="TableParagraph"/>
              <w:spacing w:line="264" w:lineRule="exact"/>
              <w:rPr>
                <w:sz w:val="24"/>
              </w:rPr>
            </w:pPr>
            <w:proofErr w:type="spellStart"/>
            <w:r>
              <w:rPr>
                <w:spacing w:val="-2"/>
                <w:sz w:val="24"/>
              </w:rPr>
              <w:t>процедур</w:t>
            </w:r>
            <w:proofErr w:type="spellEnd"/>
          </w:p>
        </w:tc>
        <w:tc>
          <w:tcPr>
            <w:tcW w:w="6147" w:type="dxa"/>
            <w:gridSpan w:val="3"/>
          </w:tcPr>
          <w:p w14:paraId="3769B07D" w14:textId="77777777" w:rsidR="002767FE" w:rsidRDefault="002767FE" w:rsidP="002767FE">
            <w:pPr>
              <w:pStyle w:val="TableParagraph"/>
              <w:spacing w:line="268" w:lineRule="exact"/>
              <w:ind w:left="714"/>
              <w:jc w:val="center"/>
              <w:rPr>
                <w:sz w:val="24"/>
              </w:rPr>
            </w:pPr>
            <w:proofErr w:type="spellStart"/>
            <w:r>
              <w:rPr>
                <w:spacing w:val="-2"/>
                <w:sz w:val="24"/>
              </w:rPr>
              <w:t>ежедневно</w:t>
            </w:r>
            <w:proofErr w:type="spellEnd"/>
          </w:p>
        </w:tc>
      </w:tr>
      <w:tr w:rsidR="002767FE" w14:paraId="0DE1A923" w14:textId="77777777" w:rsidTr="004C6549">
        <w:trPr>
          <w:trHeight w:val="278"/>
        </w:trPr>
        <w:tc>
          <w:tcPr>
            <w:tcW w:w="3212" w:type="dxa"/>
          </w:tcPr>
          <w:p w14:paraId="7FACAD81" w14:textId="77777777" w:rsidR="002767FE" w:rsidRDefault="002767FE" w:rsidP="002767FE">
            <w:pPr>
              <w:pStyle w:val="TableParagraph"/>
              <w:spacing w:line="258" w:lineRule="exact"/>
              <w:rPr>
                <w:sz w:val="24"/>
              </w:rPr>
            </w:pPr>
            <w:proofErr w:type="spellStart"/>
            <w:r>
              <w:rPr>
                <w:sz w:val="24"/>
              </w:rPr>
              <w:t>Гигиенические</w:t>
            </w:r>
            <w:proofErr w:type="spellEnd"/>
            <w:r>
              <w:rPr>
                <w:spacing w:val="52"/>
                <w:sz w:val="24"/>
              </w:rPr>
              <w:t xml:space="preserve"> </w:t>
            </w:r>
            <w:proofErr w:type="spellStart"/>
            <w:r>
              <w:rPr>
                <w:spacing w:val="-2"/>
                <w:sz w:val="24"/>
              </w:rPr>
              <w:t>процедуры</w:t>
            </w:r>
            <w:proofErr w:type="spellEnd"/>
          </w:p>
        </w:tc>
        <w:tc>
          <w:tcPr>
            <w:tcW w:w="6147" w:type="dxa"/>
            <w:gridSpan w:val="3"/>
          </w:tcPr>
          <w:p w14:paraId="1E8921C8" w14:textId="77777777" w:rsidR="002767FE" w:rsidRDefault="002767FE" w:rsidP="002767FE">
            <w:pPr>
              <w:pStyle w:val="TableParagraph"/>
              <w:spacing w:line="258" w:lineRule="exact"/>
              <w:ind w:left="714"/>
              <w:jc w:val="center"/>
              <w:rPr>
                <w:sz w:val="24"/>
              </w:rPr>
            </w:pPr>
            <w:proofErr w:type="spellStart"/>
            <w:r>
              <w:rPr>
                <w:spacing w:val="-2"/>
                <w:sz w:val="24"/>
              </w:rPr>
              <w:t>ежедневно</w:t>
            </w:r>
            <w:proofErr w:type="spellEnd"/>
          </w:p>
        </w:tc>
      </w:tr>
    </w:tbl>
    <w:p w14:paraId="25224F06" w14:textId="77777777" w:rsidR="002767FE" w:rsidRDefault="002767FE" w:rsidP="002767FE">
      <w:pPr>
        <w:pStyle w:val="af5"/>
        <w:spacing w:before="11"/>
        <w:rPr>
          <w:b/>
        </w:rPr>
      </w:pPr>
    </w:p>
    <w:p w14:paraId="04DB2B15" w14:textId="4A05A7CD" w:rsidR="00333E0F" w:rsidRDefault="00333E0F" w:rsidP="00B8576C">
      <w:pPr>
        <w:ind w:firstLine="567"/>
        <w:jc w:val="both"/>
        <w:rPr>
          <w:rFonts w:ascii="Times New Roman" w:eastAsia="Times New Roman" w:hAnsi="Times New Roman" w:cs="Times New Roman"/>
          <w:bCs/>
          <w:kern w:val="24"/>
          <w:sz w:val="24"/>
          <w:szCs w:val="24"/>
        </w:rPr>
      </w:pPr>
    </w:p>
    <w:p w14:paraId="19B11BF8" w14:textId="77F68D15" w:rsidR="00D7420B" w:rsidRPr="00B8576C" w:rsidRDefault="00D7420B" w:rsidP="00B8576C">
      <w:pPr>
        <w:ind w:firstLine="567"/>
        <w:jc w:val="both"/>
        <w:rPr>
          <w:rFonts w:ascii="Times New Roman" w:eastAsia="Times New Roman" w:hAnsi="Times New Roman" w:cs="Times New Roman"/>
          <w:b/>
          <w:kern w:val="24"/>
          <w:sz w:val="24"/>
          <w:szCs w:val="24"/>
        </w:rPr>
      </w:pPr>
      <w:r w:rsidRPr="00B8576C">
        <w:rPr>
          <w:rFonts w:ascii="Times New Roman" w:eastAsia="Times New Roman" w:hAnsi="Times New Roman" w:cs="Times New Roman"/>
          <w:b/>
          <w:kern w:val="24"/>
          <w:sz w:val="24"/>
          <w:szCs w:val="24"/>
        </w:rPr>
        <w:t>2.3.2 Особенности образовательной деятельности разных видов и культурных практик</w:t>
      </w:r>
    </w:p>
    <w:p w14:paraId="7B31EF0A" w14:textId="632D51D2" w:rsidR="00CE4EC4" w:rsidRPr="00B8576C" w:rsidRDefault="00CE4EC4" w:rsidP="00B8576C">
      <w:pPr>
        <w:ind w:firstLine="567"/>
        <w:jc w:val="both"/>
        <w:rPr>
          <w:rFonts w:ascii="Times New Roman" w:eastAsia="Times New Roman" w:hAnsi="Times New Roman" w:cs="Times New Roman"/>
          <w:bCs/>
          <w:kern w:val="24"/>
          <w:sz w:val="24"/>
          <w:szCs w:val="24"/>
        </w:rPr>
      </w:pPr>
      <w:r w:rsidRPr="00B8576C">
        <w:rPr>
          <w:rFonts w:ascii="Times New Roman" w:eastAsia="Times New Roman" w:hAnsi="Times New Roman" w:cs="Times New Roman"/>
          <w:bCs/>
          <w:kern w:val="24"/>
          <w:sz w:val="24"/>
          <w:szCs w:val="24"/>
        </w:rPr>
        <w:t xml:space="preserve">Согласно Стандарту, в ДОО во вторую половину дня организованы следующие культурные практики: игровая, продуктивная, познавательно-исследовательская, коммуникативная практики, чтение художественной литературы, а также практическая деятельность (трудовое воспитание), результативные физические упражнения («физкультура»), </w:t>
      </w:r>
      <w:proofErr w:type="spellStart"/>
      <w:r w:rsidRPr="00B8576C">
        <w:rPr>
          <w:rFonts w:ascii="Times New Roman" w:eastAsia="Times New Roman" w:hAnsi="Times New Roman" w:cs="Times New Roman"/>
          <w:bCs/>
          <w:kern w:val="24"/>
          <w:sz w:val="24"/>
          <w:szCs w:val="24"/>
        </w:rPr>
        <w:t>музицирование</w:t>
      </w:r>
      <w:proofErr w:type="spellEnd"/>
      <w:r w:rsidRPr="00B8576C">
        <w:rPr>
          <w:rFonts w:ascii="Times New Roman" w:eastAsia="Times New Roman" w:hAnsi="Times New Roman" w:cs="Times New Roman"/>
          <w:bCs/>
          <w:kern w:val="24"/>
          <w:sz w:val="24"/>
          <w:szCs w:val="24"/>
        </w:rPr>
        <w:t xml:space="preserve">, ряженье и театральные постановки, игры-путешествия, совместное сооружение разных объектов и пр. Культурные практики предоставляют ребёнку возможность проявить свою </w:t>
      </w:r>
      <w:proofErr w:type="spellStart"/>
      <w:r w:rsidRPr="00B8576C">
        <w:rPr>
          <w:rFonts w:ascii="Times New Roman" w:eastAsia="Times New Roman" w:hAnsi="Times New Roman" w:cs="Times New Roman"/>
          <w:bCs/>
          <w:kern w:val="24"/>
          <w:sz w:val="24"/>
          <w:szCs w:val="24"/>
        </w:rPr>
        <w:t>субъектность</w:t>
      </w:r>
      <w:proofErr w:type="spellEnd"/>
      <w:r w:rsidRPr="00B8576C">
        <w:rPr>
          <w:rFonts w:ascii="Times New Roman" w:eastAsia="Times New Roman" w:hAnsi="Times New Roman" w:cs="Times New Roman"/>
          <w:bCs/>
          <w:kern w:val="24"/>
          <w:sz w:val="24"/>
          <w:szCs w:val="24"/>
        </w:rPr>
        <w:t xml:space="preserve"> с разных сторон, что, в свою очередь, способствует становлению разных видов детских инициатив: в игровой практике ребёнок проявляет себя как творческий субъект (творческая инициатива); в продуктивной - созидающий и волевой субъект (инициатива целеполагания); в познавательно-исследовательской практике - как субъект исследования (познавательная инициатива); коммуникативной практике - как партнер по взаимодействию и собеседник (коммуникативная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Организация культурных практик предполагает подгрупповой способ объединения детей.</w:t>
      </w:r>
    </w:p>
    <w:p w14:paraId="7BDC30FA" w14:textId="77777777" w:rsidR="00CE4EC4" w:rsidRPr="00B8576C" w:rsidRDefault="00CE4EC4" w:rsidP="00B8576C">
      <w:pPr>
        <w:ind w:firstLine="567"/>
        <w:jc w:val="both"/>
        <w:rPr>
          <w:rFonts w:ascii="Times New Roman" w:eastAsia="Times New Roman" w:hAnsi="Times New Roman" w:cs="Times New Roman"/>
          <w:bCs/>
          <w:kern w:val="24"/>
          <w:sz w:val="24"/>
          <w:szCs w:val="24"/>
        </w:rPr>
      </w:pPr>
    </w:p>
    <w:p w14:paraId="43F40F9E" w14:textId="77777777" w:rsidR="00333E0F" w:rsidRPr="00B8576C" w:rsidRDefault="00333E0F" w:rsidP="00B8576C">
      <w:pPr>
        <w:shd w:val="clear" w:color="auto" w:fill="FFFFFF"/>
        <w:ind w:right="96"/>
        <w:jc w:val="center"/>
        <w:rPr>
          <w:rFonts w:ascii="Times New Roman" w:hAnsi="Times New Roman" w:cs="Times New Roman"/>
          <w:b/>
          <w:bCs/>
          <w:smallCaps/>
          <w:sz w:val="24"/>
          <w:szCs w:val="24"/>
        </w:rPr>
      </w:pPr>
      <w:r w:rsidRPr="004C6549">
        <w:rPr>
          <w:rFonts w:ascii="Times New Roman" w:hAnsi="Times New Roman" w:cs="Times New Roman"/>
          <w:b/>
          <w:sz w:val="24"/>
          <w:szCs w:val="24"/>
        </w:rPr>
        <w:t>Совместная образовательная деятельность воспитателя и детей, культурные практики в режимных моментах</w:t>
      </w:r>
      <w:r w:rsidRPr="00B8576C">
        <w:rPr>
          <w:rFonts w:ascii="Times New Roman" w:hAnsi="Times New Roman" w:cs="Times New Roman"/>
          <w:b/>
          <w:sz w:val="24"/>
          <w:szCs w:val="24"/>
        </w:rPr>
        <w:t xml:space="preserve">  </w:t>
      </w:r>
      <w:r w:rsidRPr="00B8576C">
        <w:rPr>
          <w:rFonts w:ascii="Times New Roman" w:hAnsi="Times New Roman" w:cs="Times New Roman"/>
          <w:b/>
          <w:bCs/>
          <w:smallCaps/>
          <w:sz w:val="24"/>
          <w:szCs w:val="24"/>
        </w:rPr>
        <w:t xml:space="preserve"> </w:t>
      </w:r>
    </w:p>
    <w:tbl>
      <w:tblPr>
        <w:tblStyle w:val="aa"/>
        <w:tblW w:w="25481" w:type="dxa"/>
        <w:tblLayout w:type="fixed"/>
        <w:tblLook w:val="04A0" w:firstRow="1" w:lastRow="0" w:firstColumn="1" w:lastColumn="0" w:noHBand="0" w:noVBand="1"/>
      </w:tblPr>
      <w:tblGrid>
        <w:gridCol w:w="4644"/>
        <w:gridCol w:w="1418"/>
        <w:gridCol w:w="1701"/>
        <w:gridCol w:w="1808"/>
        <w:gridCol w:w="7955"/>
        <w:gridCol w:w="7955"/>
      </w:tblGrid>
      <w:tr w:rsidR="00333E0F" w:rsidRPr="00B8576C" w14:paraId="04B0837F" w14:textId="77777777" w:rsidTr="00F56FC5">
        <w:trPr>
          <w:gridAfter w:val="2"/>
          <w:wAfter w:w="15910" w:type="dxa"/>
        </w:trPr>
        <w:tc>
          <w:tcPr>
            <w:tcW w:w="4644" w:type="dxa"/>
            <w:vMerge w:val="restart"/>
          </w:tcPr>
          <w:p w14:paraId="0507E749" w14:textId="77777777" w:rsidR="00333E0F" w:rsidRPr="00B8576C" w:rsidRDefault="00333E0F" w:rsidP="00B8576C">
            <w:pPr>
              <w:rPr>
                <w:rFonts w:ascii="Times New Roman" w:hAnsi="Times New Roman" w:cs="Times New Roman"/>
                <w:b/>
                <w:bCs/>
                <w:sz w:val="24"/>
                <w:szCs w:val="24"/>
              </w:rPr>
            </w:pPr>
            <w:r w:rsidRPr="00B8576C">
              <w:rPr>
                <w:rFonts w:ascii="Times New Roman" w:hAnsi="Times New Roman" w:cs="Times New Roman"/>
                <w:b/>
                <w:bCs/>
                <w:sz w:val="24"/>
                <w:szCs w:val="24"/>
              </w:rPr>
              <w:t>Формы образовательной деятельности в режимных моментах</w:t>
            </w:r>
          </w:p>
        </w:tc>
        <w:tc>
          <w:tcPr>
            <w:tcW w:w="4927" w:type="dxa"/>
            <w:gridSpan w:val="3"/>
          </w:tcPr>
          <w:p w14:paraId="1B40888E" w14:textId="77777777" w:rsidR="00333E0F" w:rsidRPr="00B8576C" w:rsidRDefault="00333E0F" w:rsidP="00B8576C">
            <w:pPr>
              <w:rPr>
                <w:rFonts w:ascii="Times New Roman" w:hAnsi="Times New Roman" w:cs="Times New Roman"/>
                <w:b/>
                <w:bCs/>
                <w:sz w:val="24"/>
                <w:szCs w:val="24"/>
              </w:rPr>
            </w:pPr>
            <w:r w:rsidRPr="00B8576C">
              <w:rPr>
                <w:rFonts w:ascii="Times New Roman" w:hAnsi="Times New Roman" w:cs="Times New Roman"/>
                <w:b/>
                <w:bCs/>
                <w:sz w:val="24"/>
                <w:szCs w:val="24"/>
              </w:rPr>
              <w:t>Количество форм образовательной деятельности и культурных практик в неделю</w:t>
            </w:r>
          </w:p>
          <w:p w14:paraId="15C3696F" w14:textId="77777777" w:rsidR="00333E0F" w:rsidRPr="00B8576C" w:rsidRDefault="00333E0F" w:rsidP="00B8576C">
            <w:pPr>
              <w:jc w:val="center"/>
              <w:rPr>
                <w:rFonts w:ascii="Times New Roman" w:hAnsi="Times New Roman" w:cs="Times New Roman"/>
                <w:b/>
                <w:bCs/>
                <w:sz w:val="24"/>
                <w:szCs w:val="24"/>
              </w:rPr>
            </w:pPr>
          </w:p>
        </w:tc>
      </w:tr>
      <w:tr w:rsidR="00F56FC5" w:rsidRPr="00B8576C" w14:paraId="5C4A3666" w14:textId="1DFB73C2" w:rsidTr="00810C44">
        <w:trPr>
          <w:gridAfter w:val="2"/>
          <w:wAfter w:w="15910" w:type="dxa"/>
        </w:trPr>
        <w:tc>
          <w:tcPr>
            <w:tcW w:w="4644" w:type="dxa"/>
            <w:vMerge/>
          </w:tcPr>
          <w:p w14:paraId="02B14D26" w14:textId="77777777" w:rsidR="00F56FC5" w:rsidRPr="00B8576C" w:rsidRDefault="00F56FC5" w:rsidP="00F56FC5">
            <w:pPr>
              <w:jc w:val="center"/>
              <w:rPr>
                <w:rFonts w:ascii="Times New Roman" w:hAnsi="Times New Roman" w:cs="Times New Roman"/>
                <w:b/>
                <w:bCs/>
                <w:sz w:val="24"/>
                <w:szCs w:val="24"/>
              </w:rPr>
            </w:pPr>
          </w:p>
        </w:tc>
        <w:tc>
          <w:tcPr>
            <w:tcW w:w="1418" w:type="dxa"/>
          </w:tcPr>
          <w:p w14:paraId="719648BC" w14:textId="77777777" w:rsidR="00F56FC5" w:rsidRPr="004C6549" w:rsidRDefault="00F56FC5" w:rsidP="00F56FC5">
            <w:pPr>
              <w:jc w:val="center"/>
              <w:rPr>
                <w:rFonts w:ascii="Times New Roman" w:hAnsi="Times New Roman" w:cs="Times New Roman"/>
                <w:b/>
                <w:bCs/>
                <w:sz w:val="24"/>
                <w:szCs w:val="24"/>
              </w:rPr>
            </w:pPr>
            <w:r w:rsidRPr="004C6549">
              <w:rPr>
                <w:rFonts w:ascii="Times New Roman" w:hAnsi="Times New Roman" w:cs="Times New Roman"/>
                <w:b/>
                <w:bCs/>
                <w:sz w:val="24"/>
                <w:szCs w:val="24"/>
              </w:rPr>
              <w:t>Средняя</w:t>
            </w:r>
          </w:p>
          <w:p w14:paraId="312EA4B1" w14:textId="3BB96742" w:rsidR="00F56FC5" w:rsidRPr="00B8576C" w:rsidRDefault="00F56FC5" w:rsidP="00F56FC5">
            <w:pPr>
              <w:jc w:val="center"/>
              <w:rPr>
                <w:rFonts w:ascii="Times New Roman" w:hAnsi="Times New Roman" w:cs="Times New Roman"/>
                <w:b/>
                <w:bCs/>
                <w:sz w:val="24"/>
                <w:szCs w:val="24"/>
              </w:rPr>
            </w:pPr>
            <w:r w:rsidRPr="004C6549">
              <w:rPr>
                <w:rFonts w:ascii="Times New Roman" w:hAnsi="Times New Roman" w:cs="Times New Roman"/>
                <w:b/>
                <w:bCs/>
                <w:sz w:val="24"/>
                <w:szCs w:val="24"/>
              </w:rPr>
              <w:t>группа</w:t>
            </w:r>
          </w:p>
        </w:tc>
        <w:tc>
          <w:tcPr>
            <w:tcW w:w="1701" w:type="dxa"/>
          </w:tcPr>
          <w:p w14:paraId="382AC812" w14:textId="6FA8C55F" w:rsidR="00F56FC5" w:rsidRPr="00B8576C" w:rsidRDefault="00F56FC5" w:rsidP="00F56FC5">
            <w:pPr>
              <w:rPr>
                <w:rFonts w:ascii="Times New Roman" w:hAnsi="Times New Roman" w:cs="Times New Roman"/>
                <w:b/>
                <w:bCs/>
                <w:sz w:val="24"/>
                <w:szCs w:val="24"/>
              </w:rPr>
            </w:pPr>
            <w:r w:rsidRPr="00B8576C">
              <w:rPr>
                <w:rFonts w:ascii="Times New Roman" w:hAnsi="Times New Roman" w:cs="Times New Roman"/>
                <w:b/>
                <w:bCs/>
                <w:sz w:val="24"/>
                <w:szCs w:val="24"/>
              </w:rPr>
              <w:t>Старшая группа</w:t>
            </w:r>
          </w:p>
        </w:tc>
        <w:tc>
          <w:tcPr>
            <w:tcW w:w="1808" w:type="dxa"/>
          </w:tcPr>
          <w:p w14:paraId="6B5812CC" w14:textId="77777777" w:rsidR="00F56FC5" w:rsidRPr="00B8576C" w:rsidRDefault="00F56FC5" w:rsidP="00F56FC5">
            <w:pPr>
              <w:rPr>
                <w:rFonts w:ascii="Times New Roman" w:hAnsi="Times New Roman" w:cs="Times New Roman"/>
                <w:b/>
                <w:bCs/>
                <w:sz w:val="24"/>
                <w:szCs w:val="24"/>
              </w:rPr>
            </w:pPr>
            <w:r w:rsidRPr="00B8576C">
              <w:rPr>
                <w:rFonts w:ascii="Times New Roman" w:hAnsi="Times New Roman" w:cs="Times New Roman"/>
                <w:b/>
                <w:bCs/>
                <w:sz w:val="24"/>
                <w:szCs w:val="24"/>
              </w:rPr>
              <w:t>Подготовительная</w:t>
            </w:r>
          </w:p>
          <w:p w14:paraId="5294AC32" w14:textId="2CD61EB6" w:rsidR="00F56FC5" w:rsidRPr="00B8576C" w:rsidRDefault="00F56FC5" w:rsidP="00F56FC5">
            <w:pPr>
              <w:rPr>
                <w:rFonts w:ascii="Times New Roman" w:hAnsi="Times New Roman" w:cs="Times New Roman"/>
                <w:b/>
                <w:bCs/>
                <w:sz w:val="24"/>
                <w:szCs w:val="24"/>
              </w:rPr>
            </w:pPr>
            <w:r w:rsidRPr="00B8576C">
              <w:rPr>
                <w:rFonts w:ascii="Times New Roman" w:hAnsi="Times New Roman" w:cs="Times New Roman"/>
                <w:b/>
                <w:bCs/>
                <w:sz w:val="24"/>
                <w:szCs w:val="24"/>
              </w:rPr>
              <w:t>группа</w:t>
            </w:r>
          </w:p>
        </w:tc>
      </w:tr>
      <w:tr w:rsidR="00F56FC5" w:rsidRPr="00B8576C" w14:paraId="2F8F7515" w14:textId="2D64F6AC" w:rsidTr="00810C44">
        <w:tc>
          <w:tcPr>
            <w:tcW w:w="7763" w:type="dxa"/>
            <w:gridSpan w:val="3"/>
            <w:shd w:val="clear" w:color="auto" w:fill="DBE5F1" w:themeFill="accent1" w:themeFillTint="33"/>
          </w:tcPr>
          <w:p w14:paraId="2615DB6C" w14:textId="0B16A36E" w:rsidR="00F56FC5" w:rsidRPr="00B8576C" w:rsidRDefault="00F56FC5" w:rsidP="00F56FC5">
            <w:pPr>
              <w:jc w:val="center"/>
              <w:rPr>
                <w:rFonts w:ascii="Times New Roman" w:hAnsi="Times New Roman" w:cs="Times New Roman"/>
                <w:b/>
                <w:bCs/>
                <w:sz w:val="24"/>
                <w:szCs w:val="24"/>
              </w:rPr>
            </w:pPr>
          </w:p>
        </w:tc>
        <w:tc>
          <w:tcPr>
            <w:tcW w:w="1808" w:type="dxa"/>
            <w:shd w:val="clear" w:color="auto" w:fill="DBE5F1" w:themeFill="accent1" w:themeFillTint="33"/>
          </w:tcPr>
          <w:p w14:paraId="43913845" w14:textId="77777777" w:rsidR="00F56FC5" w:rsidRPr="00B8576C" w:rsidRDefault="00F56FC5" w:rsidP="00F56FC5">
            <w:pPr>
              <w:jc w:val="center"/>
              <w:rPr>
                <w:rFonts w:ascii="Times New Roman" w:hAnsi="Times New Roman" w:cs="Times New Roman"/>
                <w:b/>
                <w:bCs/>
                <w:sz w:val="24"/>
                <w:szCs w:val="24"/>
              </w:rPr>
            </w:pPr>
          </w:p>
        </w:tc>
        <w:tc>
          <w:tcPr>
            <w:tcW w:w="7955" w:type="dxa"/>
          </w:tcPr>
          <w:p w14:paraId="1557F410" w14:textId="77777777" w:rsidR="00F56FC5" w:rsidRPr="00B8576C" w:rsidRDefault="00F56FC5" w:rsidP="00F56FC5"/>
        </w:tc>
        <w:tc>
          <w:tcPr>
            <w:tcW w:w="7955" w:type="dxa"/>
          </w:tcPr>
          <w:p w14:paraId="6A3AB98A" w14:textId="69ECD805" w:rsidR="00F56FC5" w:rsidRPr="00B8576C" w:rsidRDefault="00F56FC5" w:rsidP="00F56FC5">
            <w:r w:rsidRPr="00B8576C">
              <w:rPr>
                <w:rFonts w:ascii="Times New Roman" w:hAnsi="Times New Roman" w:cs="Times New Roman"/>
                <w:b/>
                <w:bCs/>
                <w:i/>
                <w:iCs/>
                <w:sz w:val="24"/>
                <w:szCs w:val="24"/>
              </w:rPr>
              <w:t>Общение</w:t>
            </w:r>
          </w:p>
        </w:tc>
      </w:tr>
      <w:tr w:rsidR="00F56FC5" w:rsidRPr="00B8576C" w14:paraId="128BA211" w14:textId="3AF8E7FF" w:rsidTr="00D277B9">
        <w:trPr>
          <w:gridAfter w:val="2"/>
          <w:wAfter w:w="15910" w:type="dxa"/>
          <w:trHeight w:val="117"/>
        </w:trPr>
        <w:tc>
          <w:tcPr>
            <w:tcW w:w="4644" w:type="dxa"/>
            <w:shd w:val="clear" w:color="auto" w:fill="auto"/>
          </w:tcPr>
          <w:p w14:paraId="00F9132A" w14:textId="04AAD0C7"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sz w:val="24"/>
                <w:szCs w:val="24"/>
              </w:rPr>
              <w:t>Артикуляционная пятиминутка</w:t>
            </w:r>
          </w:p>
        </w:tc>
        <w:tc>
          <w:tcPr>
            <w:tcW w:w="1418" w:type="dxa"/>
            <w:shd w:val="clear" w:color="auto" w:fill="auto"/>
          </w:tcPr>
          <w:p w14:paraId="6E60F577" w14:textId="7D228025" w:rsidR="00F56FC5" w:rsidRPr="00B8576C" w:rsidRDefault="00D277B9" w:rsidP="00F56FC5">
            <w:pPr>
              <w:rPr>
                <w:rFonts w:ascii="Times New Roman" w:hAnsi="Times New Roman" w:cs="Times New Roman"/>
                <w:i/>
                <w:iCs/>
                <w:sz w:val="24"/>
                <w:szCs w:val="24"/>
              </w:rPr>
            </w:pPr>
            <w:r w:rsidRPr="00B8576C">
              <w:rPr>
                <w:rFonts w:ascii="Times New Roman" w:hAnsi="Times New Roman" w:cs="Times New Roman"/>
                <w:i/>
                <w:iCs/>
                <w:sz w:val="24"/>
                <w:szCs w:val="24"/>
              </w:rPr>
              <w:t>ежедневно</w:t>
            </w:r>
          </w:p>
        </w:tc>
        <w:tc>
          <w:tcPr>
            <w:tcW w:w="1701" w:type="dxa"/>
            <w:shd w:val="clear" w:color="auto" w:fill="auto"/>
          </w:tcPr>
          <w:p w14:paraId="18B5D3D0" w14:textId="45955B14" w:rsidR="00F56FC5" w:rsidRPr="00B8576C" w:rsidRDefault="00F56FC5" w:rsidP="00F56FC5">
            <w:pPr>
              <w:rPr>
                <w:rFonts w:ascii="Times New Roman" w:hAnsi="Times New Roman" w:cs="Times New Roman"/>
                <w:i/>
                <w:iCs/>
                <w:sz w:val="24"/>
                <w:szCs w:val="24"/>
              </w:rPr>
            </w:pPr>
            <w:r w:rsidRPr="00B8576C">
              <w:rPr>
                <w:rFonts w:ascii="Times New Roman" w:hAnsi="Times New Roman" w:cs="Times New Roman"/>
                <w:i/>
                <w:iCs/>
                <w:sz w:val="24"/>
                <w:szCs w:val="24"/>
              </w:rPr>
              <w:t xml:space="preserve">ежедневно </w:t>
            </w:r>
          </w:p>
        </w:tc>
        <w:tc>
          <w:tcPr>
            <w:tcW w:w="1808" w:type="dxa"/>
            <w:shd w:val="clear" w:color="auto" w:fill="auto"/>
          </w:tcPr>
          <w:p w14:paraId="79E90763" w14:textId="3E281F71" w:rsidR="00F56FC5" w:rsidRPr="00B8576C" w:rsidRDefault="00F56FC5" w:rsidP="00F56FC5">
            <w:pPr>
              <w:rPr>
                <w:rFonts w:ascii="Times New Roman" w:hAnsi="Times New Roman" w:cs="Times New Roman"/>
                <w:i/>
                <w:iCs/>
                <w:sz w:val="24"/>
                <w:szCs w:val="24"/>
              </w:rPr>
            </w:pPr>
            <w:r w:rsidRPr="00B8576C">
              <w:rPr>
                <w:rFonts w:ascii="Times New Roman" w:hAnsi="Times New Roman" w:cs="Times New Roman"/>
                <w:i/>
                <w:iCs/>
                <w:sz w:val="24"/>
                <w:szCs w:val="24"/>
              </w:rPr>
              <w:t xml:space="preserve">ежедневно </w:t>
            </w:r>
          </w:p>
        </w:tc>
      </w:tr>
      <w:tr w:rsidR="00F56FC5" w:rsidRPr="00B8576C" w14:paraId="2816868D" w14:textId="2997FBEA" w:rsidTr="00810C44">
        <w:trPr>
          <w:gridAfter w:val="2"/>
          <w:wAfter w:w="15910" w:type="dxa"/>
        </w:trPr>
        <w:tc>
          <w:tcPr>
            <w:tcW w:w="4644" w:type="dxa"/>
          </w:tcPr>
          <w:p w14:paraId="2D8B7EF9" w14:textId="77777777"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sz w:val="24"/>
                <w:szCs w:val="24"/>
              </w:rPr>
              <w:t>Ситуации общения воспитателя с детьми</w:t>
            </w:r>
          </w:p>
          <w:p w14:paraId="5B92CFDA" w14:textId="77777777"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sz w:val="24"/>
                <w:szCs w:val="24"/>
              </w:rPr>
              <w:t>и накопления положительного</w:t>
            </w:r>
          </w:p>
          <w:p w14:paraId="2A3CBD48" w14:textId="77777777"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sz w:val="24"/>
                <w:szCs w:val="24"/>
              </w:rPr>
              <w:t>социально-эмоционального опыта</w:t>
            </w:r>
          </w:p>
        </w:tc>
        <w:tc>
          <w:tcPr>
            <w:tcW w:w="1418" w:type="dxa"/>
          </w:tcPr>
          <w:p w14:paraId="1B6CCA0C" w14:textId="7CDA4E5C" w:rsidR="00F56FC5" w:rsidRPr="00B8576C" w:rsidRDefault="00D277B9" w:rsidP="00F56FC5">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701" w:type="dxa"/>
          </w:tcPr>
          <w:p w14:paraId="378FF0D2" w14:textId="0DD3F718"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i/>
                <w:iCs/>
                <w:sz w:val="24"/>
                <w:szCs w:val="24"/>
              </w:rPr>
              <w:t xml:space="preserve">ежедневно </w:t>
            </w:r>
          </w:p>
        </w:tc>
        <w:tc>
          <w:tcPr>
            <w:tcW w:w="1808" w:type="dxa"/>
          </w:tcPr>
          <w:p w14:paraId="46A81893" w14:textId="244B13E9"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i/>
                <w:iCs/>
                <w:sz w:val="24"/>
                <w:szCs w:val="24"/>
              </w:rPr>
              <w:t xml:space="preserve">ежедневно </w:t>
            </w:r>
          </w:p>
        </w:tc>
      </w:tr>
      <w:tr w:rsidR="00F56FC5" w:rsidRPr="00B8576C" w14:paraId="309211D4" w14:textId="0B4025B5" w:rsidTr="00810C44">
        <w:trPr>
          <w:gridAfter w:val="2"/>
          <w:wAfter w:w="15910" w:type="dxa"/>
        </w:trPr>
        <w:tc>
          <w:tcPr>
            <w:tcW w:w="4644" w:type="dxa"/>
          </w:tcPr>
          <w:p w14:paraId="03349609" w14:textId="77777777"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sz w:val="24"/>
                <w:szCs w:val="24"/>
              </w:rPr>
              <w:t>Беседы и разговоры с детьми по их</w:t>
            </w:r>
          </w:p>
          <w:p w14:paraId="136C7D56" w14:textId="77777777"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sz w:val="24"/>
                <w:szCs w:val="24"/>
              </w:rPr>
              <w:t>интересам</w:t>
            </w:r>
          </w:p>
        </w:tc>
        <w:tc>
          <w:tcPr>
            <w:tcW w:w="1418" w:type="dxa"/>
          </w:tcPr>
          <w:p w14:paraId="08348D56" w14:textId="780548DA" w:rsidR="00F56FC5" w:rsidRPr="00B8576C" w:rsidRDefault="00D277B9" w:rsidP="00F56FC5">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701" w:type="dxa"/>
          </w:tcPr>
          <w:p w14:paraId="631ED303" w14:textId="17BB0B9E"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i/>
                <w:iCs/>
                <w:sz w:val="24"/>
                <w:szCs w:val="24"/>
              </w:rPr>
              <w:t xml:space="preserve">ежедневно </w:t>
            </w:r>
          </w:p>
        </w:tc>
        <w:tc>
          <w:tcPr>
            <w:tcW w:w="1808" w:type="dxa"/>
          </w:tcPr>
          <w:p w14:paraId="36F342CF" w14:textId="6F478DA9" w:rsidR="00F56FC5" w:rsidRPr="00B8576C" w:rsidRDefault="00F56FC5" w:rsidP="00F56FC5">
            <w:pPr>
              <w:rPr>
                <w:rFonts w:ascii="Times New Roman" w:hAnsi="Times New Roman" w:cs="Times New Roman"/>
                <w:sz w:val="24"/>
                <w:szCs w:val="24"/>
              </w:rPr>
            </w:pPr>
            <w:r w:rsidRPr="00B8576C">
              <w:rPr>
                <w:rFonts w:ascii="Times New Roman" w:hAnsi="Times New Roman" w:cs="Times New Roman"/>
                <w:i/>
                <w:iCs/>
                <w:sz w:val="24"/>
                <w:szCs w:val="24"/>
              </w:rPr>
              <w:t xml:space="preserve">ежедневно </w:t>
            </w:r>
          </w:p>
        </w:tc>
      </w:tr>
      <w:tr w:rsidR="00F56FC5" w:rsidRPr="00B8576C" w14:paraId="3DD4D31E" w14:textId="504E832C" w:rsidTr="00810C44">
        <w:trPr>
          <w:gridAfter w:val="2"/>
          <w:wAfter w:w="15910" w:type="dxa"/>
        </w:trPr>
        <w:tc>
          <w:tcPr>
            <w:tcW w:w="7763" w:type="dxa"/>
            <w:gridSpan w:val="3"/>
            <w:shd w:val="clear" w:color="auto" w:fill="DBE5F1" w:themeFill="accent1" w:themeFillTint="33"/>
          </w:tcPr>
          <w:p w14:paraId="6EC2AF87" w14:textId="77777777" w:rsidR="00F56FC5" w:rsidRPr="00B8576C" w:rsidRDefault="00F56FC5" w:rsidP="00F56FC5">
            <w:pPr>
              <w:rPr>
                <w:rFonts w:ascii="Times New Roman" w:hAnsi="Times New Roman" w:cs="Times New Roman"/>
                <w:b/>
                <w:bCs/>
                <w:sz w:val="24"/>
                <w:szCs w:val="24"/>
              </w:rPr>
            </w:pPr>
            <w:r w:rsidRPr="00B8576C">
              <w:rPr>
                <w:rFonts w:ascii="Times New Roman" w:hAnsi="Times New Roman" w:cs="Times New Roman"/>
                <w:b/>
                <w:bCs/>
                <w:i/>
                <w:iCs/>
                <w:sz w:val="24"/>
                <w:szCs w:val="24"/>
              </w:rPr>
              <w:t>Игровая деятельность, включая сюжетно-ролевую игру с правилами и другие виды игр</w:t>
            </w:r>
          </w:p>
        </w:tc>
        <w:tc>
          <w:tcPr>
            <w:tcW w:w="1808" w:type="dxa"/>
            <w:shd w:val="clear" w:color="auto" w:fill="DBE5F1" w:themeFill="accent1" w:themeFillTint="33"/>
          </w:tcPr>
          <w:p w14:paraId="6F0B20B9" w14:textId="77777777" w:rsidR="00F56FC5" w:rsidRPr="00B8576C" w:rsidRDefault="00F56FC5" w:rsidP="00F56FC5">
            <w:pPr>
              <w:rPr>
                <w:rFonts w:ascii="Times New Roman" w:hAnsi="Times New Roman" w:cs="Times New Roman"/>
                <w:b/>
                <w:bCs/>
                <w:sz w:val="24"/>
                <w:szCs w:val="24"/>
              </w:rPr>
            </w:pPr>
          </w:p>
        </w:tc>
      </w:tr>
      <w:tr w:rsidR="00D277B9" w:rsidRPr="00B8576C" w14:paraId="31BBE97B" w14:textId="27AB829D" w:rsidTr="00810C44">
        <w:trPr>
          <w:gridAfter w:val="2"/>
          <w:wAfter w:w="15910" w:type="dxa"/>
        </w:trPr>
        <w:tc>
          <w:tcPr>
            <w:tcW w:w="4644" w:type="dxa"/>
          </w:tcPr>
          <w:p w14:paraId="28B3F027"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Индивидуальные игры с детьми</w:t>
            </w:r>
          </w:p>
          <w:p w14:paraId="1A10E23C"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(сюжетно-ролевая, режиссерская, игра-</w:t>
            </w:r>
          </w:p>
          <w:p w14:paraId="14C3D803"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драматизация, строительно-</w:t>
            </w:r>
          </w:p>
          <w:p w14:paraId="3842B81E"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конструктивные игры)</w:t>
            </w:r>
          </w:p>
        </w:tc>
        <w:tc>
          <w:tcPr>
            <w:tcW w:w="1418" w:type="dxa"/>
          </w:tcPr>
          <w:p w14:paraId="5D8571B9" w14:textId="52A1A125" w:rsidR="00D277B9" w:rsidRPr="00B8576C" w:rsidRDefault="00D277B9" w:rsidP="00D277B9">
            <w:pPr>
              <w:jc w:val="center"/>
              <w:rPr>
                <w:rFonts w:ascii="Times New Roman" w:hAnsi="Times New Roman" w:cs="Times New Roman"/>
                <w:b/>
                <w:bCs/>
                <w:sz w:val="24"/>
                <w:szCs w:val="24"/>
              </w:rPr>
            </w:pPr>
            <w:r w:rsidRPr="00B8576C">
              <w:rPr>
                <w:rFonts w:ascii="Times New Roman" w:hAnsi="Times New Roman" w:cs="Times New Roman"/>
                <w:i/>
                <w:iCs/>
                <w:sz w:val="24"/>
                <w:szCs w:val="24"/>
              </w:rPr>
              <w:t>3 раза в неделю</w:t>
            </w:r>
          </w:p>
        </w:tc>
        <w:tc>
          <w:tcPr>
            <w:tcW w:w="1701" w:type="dxa"/>
          </w:tcPr>
          <w:p w14:paraId="43CD301F" w14:textId="6F3C3263" w:rsidR="00D277B9" w:rsidRPr="00B8576C" w:rsidRDefault="00D277B9" w:rsidP="00D277B9">
            <w:pPr>
              <w:jc w:val="center"/>
              <w:rPr>
                <w:rFonts w:ascii="Times New Roman" w:hAnsi="Times New Roman" w:cs="Times New Roman"/>
                <w:b/>
                <w:bCs/>
                <w:sz w:val="24"/>
                <w:szCs w:val="24"/>
              </w:rPr>
            </w:pPr>
            <w:r w:rsidRPr="00B8576C">
              <w:rPr>
                <w:rFonts w:ascii="Times New Roman" w:hAnsi="Times New Roman" w:cs="Times New Roman"/>
                <w:i/>
                <w:iCs/>
                <w:sz w:val="24"/>
                <w:szCs w:val="24"/>
              </w:rPr>
              <w:t>3 раза в неделю</w:t>
            </w:r>
          </w:p>
        </w:tc>
        <w:tc>
          <w:tcPr>
            <w:tcW w:w="1808" w:type="dxa"/>
          </w:tcPr>
          <w:p w14:paraId="4E888EB0" w14:textId="77777777"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3 раза в неделю</w:t>
            </w:r>
          </w:p>
          <w:p w14:paraId="79BE9208" w14:textId="77777777" w:rsidR="00D277B9" w:rsidRPr="00B8576C" w:rsidRDefault="00D277B9" w:rsidP="00D277B9">
            <w:pPr>
              <w:jc w:val="center"/>
              <w:rPr>
                <w:rFonts w:ascii="Times New Roman" w:hAnsi="Times New Roman" w:cs="Times New Roman"/>
                <w:b/>
                <w:bCs/>
                <w:sz w:val="24"/>
                <w:szCs w:val="24"/>
              </w:rPr>
            </w:pPr>
          </w:p>
        </w:tc>
      </w:tr>
      <w:tr w:rsidR="00D277B9" w:rsidRPr="00B8576C" w14:paraId="6F129CB6" w14:textId="645F603C" w:rsidTr="00810C44">
        <w:trPr>
          <w:gridAfter w:val="2"/>
          <w:wAfter w:w="15910" w:type="dxa"/>
        </w:trPr>
        <w:tc>
          <w:tcPr>
            <w:tcW w:w="4644" w:type="dxa"/>
          </w:tcPr>
          <w:p w14:paraId="10F8F3D2"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Совместная игра воспитателя и детей</w:t>
            </w:r>
          </w:p>
          <w:p w14:paraId="39AE747D"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(сюжетно-ролевая, режиссерская, игра-</w:t>
            </w:r>
          </w:p>
          <w:p w14:paraId="74B7B7E6"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драматизация, строительно-</w:t>
            </w:r>
          </w:p>
          <w:p w14:paraId="4716E040" w14:textId="77777777" w:rsidR="00D277B9" w:rsidRPr="00B8576C" w:rsidRDefault="00D277B9" w:rsidP="00D277B9">
            <w:pPr>
              <w:rPr>
                <w:rFonts w:ascii="Times New Roman" w:hAnsi="Times New Roman" w:cs="Times New Roman"/>
                <w:b/>
                <w:bCs/>
                <w:sz w:val="24"/>
                <w:szCs w:val="24"/>
              </w:rPr>
            </w:pPr>
            <w:r w:rsidRPr="00B8576C">
              <w:rPr>
                <w:rFonts w:ascii="Times New Roman" w:hAnsi="Times New Roman" w:cs="Times New Roman"/>
                <w:sz w:val="24"/>
                <w:szCs w:val="24"/>
              </w:rPr>
              <w:t>конструктивные игры)</w:t>
            </w:r>
          </w:p>
        </w:tc>
        <w:tc>
          <w:tcPr>
            <w:tcW w:w="1418" w:type="dxa"/>
          </w:tcPr>
          <w:p w14:paraId="268C274F" w14:textId="1DAFF34B"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 xml:space="preserve">ежедневно </w:t>
            </w:r>
          </w:p>
        </w:tc>
        <w:tc>
          <w:tcPr>
            <w:tcW w:w="1701" w:type="dxa"/>
          </w:tcPr>
          <w:p w14:paraId="69CCC0F0" w14:textId="7365E052"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 xml:space="preserve">ежедневно </w:t>
            </w:r>
          </w:p>
        </w:tc>
        <w:tc>
          <w:tcPr>
            <w:tcW w:w="1808" w:type="dxa"/>
          </w:tcPr>
          <w:p w14:paraId="39FBC041" w14:textId="67D6D1A6"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 xml:space="preserve">ежедневно </w:t>
            </w:r>
          </w:p>
        </w:tc>
      </w:tr>
      <w:tr w:rsidR="00D277B9" w:rsidRPr="00B8576C" w14:paraId="1502A8C4" w14:textId="5B2585BB" w:rsidTr="00810C44">
        <w:trPr>
          <w:gridAfter w:val="2"/>
          <w:wAfter w:w="15910" w:type="dxa"/>
        </w:trPr>
        <w:tc>
          <w:tcPr>
            <w:tcW w:w="4644" w:type="dxa"/>
          </w:tcPr>
          <w:p w14:paraId="3812F70A" w14:textId="77777777" w:rsidR="00D277B9" w:rsidRPr="00B8576C" w:rsidRDefault="00D277B9" w:rsidP="00D277B9">
            <w:pPr>
              <w:rPr>
                <w:rFonts w:ascii="Times New Roman" w:hAnsi="Times New Roman" w:cs="Times New Roman"/>
                <w:b/>
                <w:bCs/>
                <w:sz w:val="24"/>
                <w:szCs w:val="24"/>
              </w:rPr>
            </w:pPr>
            <w:r w:rsidRPr="00B8576C">
              <w:rPr>
                <w:rFonts w:ascii="Times New Roman" w:hAnsi="Times New Roman" w:cs="Times New Roman"/>
                <w:sz w:val="24"/>
                <w:szCs w:val="24"/>
              </w:rPr>
              <w:t>Театрализованные игры</w:t>
            </w:r>
          </w:p>
        </w:tc>
        <w:tc>
          <w:tcPr>
            <w:tcW w:w="1418" w:type="dxa"/>
          </w:tcPr>
          <w:p w14:paraId="79C697C1" w14:textId="0215387A" w:rsidR="00D277B9" w:rsidRPr="00B8576C" w:rsidRDefault="00D277B9" w:rsidP="00D277B9">
            <w:pPr>
              <w:jc w:val="center"/>
              <w:rPr>
                <w:rFonts w:ascii="Times New Roman" w:hAnsi="Times New Roman" w:cs="Times New Roman"/>
                <w:bCs/>
                <w:i/>
                <w:sz w:val="24"/>
                <w:szCs w:val="24"/>
              </w:rPr>
            </w:pPr>
            <w:r w:rsidRPr="00B8576C">
              <w:rPr>
                <w:rFonts w:ascii="Times New Roman" w:hAnsi="Times New Roman" w:cs="Times New Roman"/>
                <w:bCs/>
                <w:i/>
                <w:sz w:val="24"/>
                <w:szCs w:val="24"/>
              </w:rPr>
              <w:t>1раз в неделю</w:t>
            </w:r>
          </w:p>
        </w:tc>
        <w:tc>
          <w:tcPr>
            <w:tcW w:w="1701" w:type="dxa"/>
          </w:tcPr>
          <w:p w14:paraId="52B8C24B" w14:textId="265B9A68" w:rsidR="00D277B9" w:rsidRPr="00B8576C" w:rsidRDefault="00D277B9" w:rsidP="00D277B9">
            <w:pPr>
              <w:jc w:val="center"/>
              <w:rPr>
                <w:rFonts w:ascii="Times New Roman" w:hAnsi="Times New Roman" w:cs="Times New Roman"/>
                <w:bCs/>
                <w:i/>
                <w:sz w:val="24"/>
                <w:szCs w:val="24"/>
              </w:rPr>
            </w:pPr>
            <w:r w:rsidRPr="00B8576C">
              <w:rPr>
                <w:rFonts w:ascii="Times New Roman" w:hAnsi="Times New Roman" w:cs="Times New Roman"/>
                <w:bCs/>
                <w:i/>
                <w:sz w:val="24"/>
                <w:szCs w:val="24"/>
              </w:rPr>
              <w:t>1раз в неделю</w:t>
            </w:r>
          </w:p>
        </w:tc>
        <w:tc>
          <w:tcPr>
            <w:tcW w:w="1808" w:type="dxa"/>
          </w:tcPr>
          <w:p w14:paraId="498831AC" w14:textId="3735B3BC" w:rsidR="00D277B9" w:rsidRPr="00B8576C" w:rsidRDefault="00D277B9" w:rsidP="00D277B9">
            <w:pPr>
              <w:jc w:val="center"/>
              <w:rPr>
                <w:rFonts w:ascii="Times New Roman" w:hAnsi="Times New Roman" w:cs="Times New Roman"/>
                <w:bCs/>
                <w:i/>
                <w:sz w:val="24"/>
                <w:szCs w:val="24"/>
              </w:rPr>
            </w:pPr>
            <w:r w:rsidRPr="00B8576C">
              <w:rPr>
                <w:rFonts w:ascii="Times New Roman" w:hAnsi="Times New Roman" w:cs="Times New Roman"/>
                <w:bCs/>
                <w:i/>
                <w:sz w:val="24"/>
                <w:szCs w:val="24"/>
              </w:rPr>
              <w:t>1раз в неделю</w:t>
            </w:r>
          </w:p>
        </w:tc>
      </w:tr>
      <w:tr w:rsidR="00D277B9" w:rsidRPr="00B8576C" w14:paraId="7540CFC7" w14:textId="4299090B" w:rsidTr="00810C44">
        <w:trPr>
          <w:gridAfter w:val="2"/>
          <w:wAfter w:w="15910" w:type="dxa"/>
        </w:trPr>
        <w:tc>
          <w:tcPr>
            <w:tcW w:w="4644" w:type="dxa"/>
          </w:tcPr>
          <w:p w14:paraId="221121CD" w14:textId="77777777" w:rsidR="00D277B9" w:rsidRPr="00B8576C" w:rsidRDefault="00D277B9" w:rsidP="00D277B9">
            <w:pPr>
              <w:rPr>
                <w:rFonts w:ascii="Times New Roman" w:hAnsi="Times New Roman" w:cs="Times New Roman"/>
                <w:b/>
                <w:bCs/>
                <w:sz w:val="24"/>
                <w:szCs w:val="24"/>
              </w:rPr>
            </w:pPr>
            <w:r w:rsidRPr="00B8576C">
              <w:rPr>
                <w:rFonts w:ascii="Times New Roman" w:hAnsi="Times New Roman" w:cs="Times New Roman"/>
                <w:sz w:val="24"/>
                <w:szCs w:val="24"/>
              </w:rPr>
              <w:t xml:space="preserve">Досуги   </w:t>
            </w:r>
          </w:p>
        </w:tc>
        <w:tc>
          <w:tcPr>
            <w:tcW w:w="1418" w:type="dxa"/>
          </w:tcPr>
          <w:p w14:paraId="03244497" w14:textId="77777777" w:rsidR="00D277B9" w:rsidRPr="00B8576C" w:rsidRDefault="00D277B9" w:rsidP="00D277B9">
            <w:pPr>
              <w:jc w:val="center"/>
              <w:rPr>
                <w:rFonts w:ascii="Times New Roman" w:hAnsi="Times New Roman" w:cs="Times New Roman"/>
                <w:i/>
                <w:iCs/>
                <w:sz w:val="24"/>
                <w:szCs w:val="24"/>
              </w:rPr>
            </w:pPr>
            <w:r w:rsidRPr="00B8576C">
              <w:rPr>
                <w:rFonts w:ascii="Times New Roman" w:hAnsi="Times New Roman" w:cs="Times New Roman"/>
                <w:i/>
                <w:iCs/>
                <w:sz w:val="24"/>
                <w:szCs w:val="24"/>
              </w:rPr>
              <w:t>1 раз в 2 недели</w:t>
            </w:r>
          </w:p>
          <w:p w14:paraId="048BBBCE" w14:textId="77777777" w:rsidR="00D277B9" w:rsidRPr="00B8576C" w:rsidRDefault="00D277B9" w:rsidP="00D277B9">
            <w:pPr>
              <w:jc w:val="center"/>
              <w:rPr>
                <w:rFonts w:ascii="Times New Roman" w:hAnsi="Times New Roman" w:cs="Times New Roman"/>
                <w:b/>
                <w:bCs/>
                <w:sz w:val="24"/>
                <w:szCs w:val="24"/>
              </w:rPr>
            </w:pPr>
          </w:p>
        </w:tc>
        <w:tc>
          <w:tcPr>
            <w:tcW w:w="1701" w:type="dxa"/>
          </w:tcPr>
          <w:p w14:paraId="233F61EC" w14:textId="77777777" w:rsidR="00D277B9" w:rsidRPr="00B8576C" w:rsidRDefault="00D277B9" w:rsidP="00D277B9">
            <w:pPr>
              <w:jc w:val="center"/>
              <w:rPr>
                <w:rFonts w:ascii="Times New Roman" w:hAnsi="Times New Roman" w:cs="Times New Roman"/>
                <w:i/>
                <w:iCs/>
                <w:sz w:val="24"/>
                <w:szCs w:val="24"/>
              </w:rPr>
            </w:pPr>
            <w:r w:rsidRPr="00B8576C">
              <w:rPr>
                <w:rFonts w:ascii="Times New Roman" w:hAnsi="Times New Roman" w:cs="Times New Roman"/>
                <w:i/>
                <w:iCs/>
                <w:sz w:val="24"/>
                <w:szCs w:val="24"/>
              </w:rPr>
              <w:t>1 раз в 2 недели</w:t>
            </w:r>
          </w:p>
          <w:p w14:paraId="32E77A05" w14:textId="77777777" w:rsidR="00D277B9" w:rsidRPr="00B8576C" w:rsidRDefault="00D277B9" w:rsidP="00D277B9">
            <w:pPr>
              <w:jc w:val="center"/>
              <w:rPr>
                <w:rFonts w:ascii="Times New Roman" w:hAnsi="Times New Roman" w:cs="Times New Roman"/>
                <w:b/>
                <w:bCs/>
                <w:sz w:val="24"/>
                <w:szCs w:val="24"/>
              </w:rPr>
            </w:pPr>
          </w:p>
        </w:tc>
        <w:tc>
          <w:tcPr>
            <w:tcW w:w="1808" w:type="dxa"/>
          </w:tcPr>
          <w:p w14:paraId="073204B2" w14:textId="77777777" w:rsidR="00D277B9" w:rsidRPr="00B8576C" w:rsidRDefault="00D277B9" w:rsidP="00D277B9">
            <w:pPr>
              <w:jc w:val="center"/>
              <w:rPr>
                <w:rFonts w:ascii="Times New Roman" w:hAnsi="Times New Roman" w:cs="Times New Roman"/>
                <w:i/>
                <w:iCs/>
                <w:sz w:val="24"/>
                <w:szCs w:val="24"/>
              </w:rPr>
            </w:pPr>
            <w:r w:rsidRPr="00B8576C">
              <w:rPr>
                <w:rFonts w:ascii="Times New Roman" w:hAnsi="Times New Roman" w:cs="Times New Roman"/>
                <w:i/>
                <w:iCs/>
                <w:sz w:val="24"/>
                <w:szCs w:val="24"/>
              </w:rPr>
              <w:t>1 раз в 2 недели</w:t>
            </w:r>
          </w:p>
          <w:p w14:paraId="03FCC570" w14:textId="77777777" w:rsidR="00D277B9" w:rsidRPr="00B8576C" w:rsidRDefault="00D277B9" w:rsidP="00D277B9">
            <w:pPr>
              <w:jc w:val="center"/>
              <w:rPr>
                <w:rFonts w:ascii="Times New Roman" w:hAnsi="Times New Roman" w:cs="Times New Roman"/>
                <w:b/>
                <w:bCs/>
                <w:sz w:val="24"/>
                <w:szCs w:val="24"/>
              </w:rPr>
            </w:pPr>
          </w:p>
        </w:tc>
      </w:tr>
      <w:tr w:rsidR="00D277B9" w:rsidRPr="00B8576C" w14:paraId="600500EE" w14:textId="510D2578" w:rsidTr="00810C44">
        <w:trPr>
          <w:gridAfter w:val="2"/>
          <w:wAfter w:w="15910" w:type="dxa"/>
        </w:trPr>
        <w:tc>
          <w:tcPr>
            <w:tcW w:w="4644" w:type="dxa"/>
          </w:tcPr>
          <w:p w14:paraId="52700DD0"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Физкультурный досуг</w:t>
            </w:r>
          </w:p>
        </w:tc>
        <w:tc>
          <w:tcPr>
            <w:tcW w:w="1418" w:type="dxa"/>
          </w:tcPr>
          <w:p w14:paraId="3CF9295F" w14:textId="2168050A"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месяц</w:t>
            </w:r>
          </w:p>
        </w:tc>
        <w:tc>
          <w:tcPr>
            <w:tcW w:w="1701" w:type="dxa"/>
          </w:tcPr>
          <w:p w14:paraId="3DB4E6BF" w14:textId="5E4A7BD7"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месяц</w:t>
            </w:r>
          </w:p>
        </w:tc>
        <w:tc>
          <w:tcPr>
            <w:tcW w:w="1808" w:type="dxa"/>
          </w:tcPr>
          <w:p w14:paraId="00635785" w14:textId="24EADE7B"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месяц</w:t>
            </w:r>
          </w:p>
        </w:tc>
      </w:tr>
      <w:tr w:rsidR="00D277B9" w:rsidRPr="00B8576C" w14:paraId="3882CFF0" w14:textId="2B3E7E87" w:rsidTr="00810C44">
        <w:trPr>
          <w:gridAfter w:val="2"/>
          <w:wAfter w:w="15910" w:type="dxa"/>
        </w:trPr>
        <w:tc>
          <w:tcPr>
            <w:tcW w:w="4644" w:type="dxa"/>
          </w:tcPr>
          <w:p w14:paraId="3B01989B" w14:textId="77777777" w:rsidR="00D277B9" w:rsidRPr="00B8576C" w:rsidRDefault="00D277B9" w:rsidP="00D277B9">
            <w:pPr>
              <w:jc w:val="center"/>
              <w:rPr>
                <w:rFonts w:ascii="Times New Roman" w:hAnsi="Times New Roman" w:cs="Times New Roman"/>
                <w:b/>
                <w:bCs/>
                <w:sz w:val="24"/>
                <w:szCs w:val="24"/>
              </w:rPr>
            </w:pPr>
            <w:r w:rsidRPr="00B8576C">
              <w:rPr>
                <w:rFonts w:ascii="Times New Roman" w:hAnsi="Times New Roman" w:cs="Times New Roman"/>
                <w:sz w:val="24"/>
                <w:szCs w:val="24"/>
              </w:rPr>
              <w:t>Подвижные игры</w:t>
            </w:r>
          </w:p>
        </w:tc>
        <w:tc>
          <w:tcPr>
            <w:tcW w:w="1418" w:type="dxa"/>
          </w:tcPr>
          <w:p w14:paraId="51D0E00E" w14:textId="2E96133E"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701" w:type="dxa"/>
          </w:tcPr>
          <w:p w14:paraId="5530498F" w14:textId="6A7DBF38"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808" w:type="dxa"/>
          </w:tcPr>
          <w:p w14:paraId="1788C215" w14:textId="6165E8E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r>
      <w:tr w:rsidR="00D277B9" w:rsidRPr="00B8576C" w14:paraId="19FBD8E3" w14:textId="77777777" w:rsidTr="00F56FC5">
        <w:trPr>
          <w:gridAfter w:val="2"/>
          <w:wAfter w:w="15910" w:type="dxa"/>
        </w:trPr>
        <w:tc>
          <w:tcPr>
            <w:tcW w:w="9571" w:type="dxa"/>
            <w:gridSpan w:val="4"/>
            <w:shd w:val="clear" w:color="auto" w:fill="DBE5F1" w:themeFill="accent1" w:themeFillTint="33"/>
          </w:tcPr>
          <w:p w14:paraId="0D6FEDA0" w14:textId="77777777" w:rsidR="00D277B9" w:rsidRPr="00B8576C" w:rsidRDefault="00D277B9" w:rsidP="00D277B9">
            <w:pPr>
              <w:jc w:val="center"/>
              <w:rPr>
                <w:rFonts w:ascii="Times New Roman" w:hAnsi="Times New Roman" w:cs="Times New Roman"/>
                <w:b/>
                <w:bCs/>
                <w:sz w:val="24"/>
                <w:szCs w:val="24"/>
              </w:rPr>
            </w:pPr>
            <w:r w:rsidRPr="00B8576C">
              <w:rPr>
                <w:rFonts w:ascii="Times New Roman" w:hAnsi="Times New Roman" w:cs="Times New Roman"/>
                <w:b/>
                <w:bCs/>
                <w:i/>
                <w:iCs/>
                <w:sz w:val="24"/>
                <w:szCs w:val="24"/>
              </w:rPr>
              <w:t>Познавательная и исследовательская деятельность</w:t>
            </w:r>
          </w:p>
        </w:tc>
      </w:tr>
      <w:tr w:rsidR="00D277B9" w:rsidRPr="00B8576C" w14:paraId="7FDC032C" w14:textId="41DAD816" w:rsidTr="00810C44">
        <w:trPr>
          <w:gridAfter w:val="2"/>
          <w:wAfter w:w="15910" w:type="dxa"/>
        </w:trPr>
        <w:tc>
          <w:tcPr>
            <w:tcW w:w="4644" w:type="dxa"/>
          </w:tcPr>
          <w:p w14:paraId="6DBC340F" w14:textId="77777777" w:rsidR="00D277B9" w:rsidRPr="00B8576C" w:rsidRDefault="00D277B9" w:rsidP="00D277B9">
            <w:pPr>
              <w:rPr>
                <w:rFonts w:ascii="Times New Roman" w:hAnsi="Times New Roman" w:cs="Times New Roman"/>
                <w:b/>
                <w:bCs/>
                <w:sz w:val="24"/>
                <w:szCs w:val="24"/>
              </w:rPr>
            </w:pPr>
            <w:r w:rsidRPr="00B8576C">
              <w:rPr>
                <w:rFonts w:ascii="Times New Roman" w:hAnsi="Times New Roman" w:cs="Times New Roman"/>
                <w:sz w:val="24"/>
                <w:szCs w:val="24"/>
              </w:rPr>
              <w:t xml:space="preserve">Сенсорные и интеллектуальные игры  </w:t>
            </w:r>
          </w:p>
        </w:tc>
        <w:tc>
          <w:tcPr>
            <w:tcW w:w="1418" w:type="dxa"/>
          </w:tcPr>
          <w:p w14:paraId="6DDD77DB" w14:textId="77777777" w:rsidR="00D277B9"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2</w:t>
            </w:r>
          </w:p>
          <w:p w14:paraId="05598E55" w14:textId="644BFFCC"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недели</w:t>
            </w:r>
          </w:p>
        </w:tc>
        <w:tc>
          <w:tcPr>
            <w:tcW w:w="1701" w:type="dxa"/>
          </w:tcPr>
          <w:p w14:paraId="586181F6" w14:textId="77777777" w:rsidR="00D277B9"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2</w:t>
            </w:r>
          </w:p>
          <w:p w14:paraId="57B618A3" w14:textId="04C3E813"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недели</w:t>
            </w:r>
          </w:p>
        </w:tc>
        <w:tc>
          <w:tcPr>
            <w:tcW w:w="1808" w:type="dxa"/>
          </w:tcPr>
          <w:p w14:paraId="03A0913F" w14:textId="22AEA9F9"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 xml:space="preserve">1 раз в 2 недели </w:t>
            </w:r>
          </w:p>
        </w:tc>
      </w:tr>
      <w:tr w:rsidR="00D277B9" w:rsidRPr="00B8576C" w14:paraId="6875D53B" w14:textId="5FBB9E77" w:rsidTr="00810C44">
        <w:trPr>
          <w:gridAfter w:val="2"/>
          <w:wAfter w:w="15910" w:type="dxa"/>
        </w:trPr>
        <w:tc>
          <w:tcPr>
            <w:tcW w:w="4644" w:type="dxa"/>
          </w:tcPr>
          <w:p w14:paraId="3672A6A5"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 xml:space="preserve">Наблюдения, опыты, эксперименты </w:t>
            </w:r>
          </w:p>
          <w:p w14:paraId="676FE4ED" w14:textId="77777777" w:rsidR="00D277B9" w:rsidRPr="00B8576C" w:rsidRDefault="00D277B9" w:rsidP="00D277B9">
            <w:pPr>
              <w:rPr>
                <w:rFonts w:ascii="Times New Roman" w:hAnsi="Times New Roman" w:cs="Times New Roman"/>
                <w:sz w:val="24"/>
                <w:szCs w:val="24"/>
              </w:rPr>
            </w:pPr>
          </w:p>
        </w:tc>
        <w:tc>
          <w:tcPr>
            <w:tcW w:w="1418" w:type="dxa"/>
          </w:tcPr>
          <w:p w14:paraId="461E0D06" w14:textId="52A11D09" w:rsidR="00D277B9" w:rsidRPr="00B8576C" w:rsidRDefault="00D277B9" w:rsidP="00D277B9">
            <w:pPr>
              <w:jc w:val="center"/>
              <w:rPr>
                <w:rFonts w:ascii="Times New Roman" w:hAnsi="Times New Roman" w:cs="Times New Roman"/>
                <w:bCs/>
                <w:i/>
                <w:sz w:val="24"/>
                <w:szCs w:val="24"/>
              </w:rPr>
            </w:pPr>
            <w:r w:rsidRPr="00B8576C">
              <w:rPr>
                <w:rFonts w:ascii="Times New Roman" w:hAnsi="Times New Roman" w:cs="Times New Roman"/>
                <w:bCs/>
                <w:i/>
                <w:sz w:val="24"/>
                <w:szCs w:val="24"/>
              </w:rPr>
              <w:t>1раз в неделю</w:t>
            </w:r>
          </w:p>
        </w:tc>
        <w:tc>
          <w:tcPr>
            <w:tcW w:w="1701" w:type="dxa"/>
          </w:tcPr>
          <w:p w14:paraId="09E6707B" w14:textId="71A6E489" w:rsidR="00D277B9" w:rsidRPr="00B8576C" w:rsidRDefault="00D277B9" w:rsidP="00D277B9">
            <w:pPr>
              <w:rPr>
                <w:rFonts w:ascii="Times New Roman" w:hAnsi="Times New Roman" w:cs="Times New Roman"/>
                <w:bCs/>
                <w:i/>
                <w:sz w:val="24"/>
                <w:szCs w:val="24"/>
              </w:rPr>
            </w:pPr>
            <w:r w:rsidRPr="00B8576C">
              <w:rPr>
                <w:rFonts w:ascii="Times New Roman" w:hAnsi="Times New Roman" w:cs="Times New Roman"/>
                <w:bCs/>
                <w:i/>
                <w:sz w:val="24"/>
                <w:szCs w:val="24"/>
              </w:rPr>
              <w:t>1раз в неделю</w:t>
            </w:r>
          </w:p>
        </w:tc>
        <w:tc>
          <w:tcPr>
            <w:tcW w:w="1808" w:type="dxa"/>
          </w:tcPr>
          <w:p w14:paraId="3BBB15E5" w14:textId="21BB8016" w:rsidR="00D277B9" w:rsidRPr="00B8576C" w:rsidRDefault="00D277B9" w:rsidP="00D277B9">
            <w:pPr>
              <w:jc w:val="center"/>
              <w:rPr>
                <w:rFonts w:ascii="Times New Roman" w:hAnsi="Times New Roman" w:cs="Times New Roman"/>
                <w:bCs/>
                <w:i/>
                <w:sz w:val="24"/>
                <w:szCs w:val="24"/>
              </w:rPr>
            </w:pPr>
            <w:r w:rsidRPr="00B8576C">
              <w:rPr>
                <w:rFonts w:ascii="Times New Roman" w:hAnsi="Times New Roman" w:cs="Times New Roman"/>
                <w:bCs/>
                <w:i/>
                <w:sz w:val="24"/>
                <w:szCs w:val="24"/>
              </w:rPr>
              <w:t>1раз в неделю</w:t>
            </w:r>
          </w:p>
        </w:tc>
      </w:tr>
      <w:tr w:rsidR="00D277B9" w:rsidRPr="00B8576C" w14:paraId="2BB5A495" w14:textId="3C7C1F17" w:rsidTr="00810C44">
        <w:trPr>
          <w:gridAfter w:val="2"/>
          <w:wAfter w:w="15910" w:type="dxa"/>
        </w:trPr>
        <w:tc>
          <w:tcPr>
            <w:tcW w:w="4644" w:type="dxa"/>
          </w:tcPr>
          <w:p w14:paraId="0B821B44" w14:textId="77777777" w:rsidR="00D277B9" w:rsidRPr="00B8576C" w:rsidRDefault="00D277B9" w:rsidP="00D277B9">
            <w:pPr>
              <w:ind w:right="-142"/>
              <w:rPr>
                <w:rFonts w:ascii="Times New Roman" w:hAnsi="Times New Roman" w:cs="Times New Roman"/>
                <w:b/>
                <w:bCs/>
                <w:sz w:val="24"/>
                <w:szCs w:val="24"/>
              </w:rPr>
            </w:pPr>
            <w:r w:rsidRPr="00B8576C">
              <w:rPr>
                <w:rFonts w:ascii="Times New Roman" w:hAnsi="Times New Roman" w:cs="Times New Roman"/>
                <w:sz w:val="24"/>
                <w:szCs w:val="24"/>
              </w:rPr>
              <w:t>Наблюдения за природой на прогулке</w:t>
            </w:r>
          </w:p>
        </w:tc>
        <w:tc>
          <w:tcPr>
            <w:tcW w:w="1418" w:type="dxa"/>
          </w:tcPr>
          <w:p w14:paraId="1175DF4D" w14:textId="09E3B9A4"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701" w:type="dxa"/>
          </w:tcPr>
          <w:p w14:paraId="7204581F" w14:textId="2A9A5215"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808" w:type="dxa"/>
          </w:tcPr>
          <w:p w14:paraId="00C17F77" w14:textId="312DA289"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r>
      <w:tr w:rsidR="00D277B9" w:rsidRPr="00B8576C" w14:paraId="779E15A9" w14:textId="77777777" w:rsidTr="00F56FC5">
        <w:trPr>
          <w:gridAfter w:val="2"/>
          <w:wAfter w:w="15910" w:type="dxa"/>
        </w:trPr>
        <w:tc>
          <w:tcPr>
            <w:tcW w:w="9571" w:type="dxa"/>
            <w:gridSpan w:val="4"/>
            <w:shd w:val="clear" w:color="auto" w:fill="DBE5F1" w:themeFill="accent1" w:themeFillTint="33"/>
          </w:tcPr>
          <w:p w14:paraId="7277C3C3" w14:textId="77777777" w:rsidR="00D277B9" w:rsidRPr="00B8576C" w:rsidRDefault="00D277B9" w:rsidP="00D277B9">
            <w:pPr>
              <w:jc w:val="center"/>
              <w:rPr>
                <w:rFonts w:ascii="Times New Roman" w:hAnsi="Times New Roman" w:cs="Times New Roman"/>
                <w:b/>
                <w:bCs/>
                <w:i/>
                <w:iCs/>
                <w:sz w:val="24"/>
                <w:szCs w:val="24"/>
              </w:rPr>
            </w:pPr>
            <w:r w:rsidRPr="00B8576C">
              <w:rPr>
                <w:rFonts w:ascii="Times New Roman" w:hAnsi="Times New Roman" w:cs="Times New Roman"/>
                <w:b/>
                <w:bCs/>
                <w:i/>
                <w:iCs/>
                <w:sz w:val="24"/>
                <w:szCs w:val="24"/>
              </w:rPr>
              <w:t>Формы творческой активности, обеспечивающей художественно-эстетическое развитие детей</w:t>
            </w:r>
          </w:p>
        </w:tc>
      </w:tr>
      <w:tr w:rsidR="00D277B9" w:rsidRPr="00B8576C" w14:paraId="641105DE" w14:textId="6B375FE1" w:rsidTr="00810C44">
        <w:trPr>
          <w:gridAfter w:val="2"/>
          <w:wAfter w:w="15910" w:type="dxa"/>
        </w:trPr>
        <w:tc>
          <w:tcPr>
            <w:tcW w:w="4644" w:type="dxa"/>
          </w:tcPr>
          <w:p w14:paraId="06B1DE1F" w14:textId="77777777" w:rsidR="00D277B9" w:rsidRPr="00B8576C" w:rsidRDefault="00D277B9" w:rsidP="00D277B9">
            <w:pPr>
              <w:rPr>
                <w:rFonts w:ascii="Times New Roman" w:hAnsi="Times New Roman" w:cs="Times New Roman"/>
                <w:b/>
                <w:bCs/>
                <w:sz w:val="24"/>
                <w:szCs w:val="24"/>
              </w:rPr>
            </w:pPr>
            <w:r w:rsidRPr="00B8576C">
              <w:rPr>
                <w:rFonts w:ascii="Times New Roman" w:hAnsi="Times New Roman" w:cs="Times New Roman"/>
                <w:sz w:val="24"/>
                <w:szCs w:val="24"/>
              </w:rPr>
              <w:t>Музыкальный досуг</w:t>
            </w:r>
          </w:p>
        </w:tc>
        <w:tc>
          <w:tcPr>
            <w:tcW w:w="1418" w:type="dxa"/>
          </w:tcPr>
          <w:p w14:paraId="55B1F7CC" w14:textId="38C39A31"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месяц</w:t>
            </w:r>
          </w:p>
        </w:tc>
        <w:tc>
          <w:tcPr>
            <w:tcW w:w="1701" w:type="dxa"/>
          </w:tcPr>
          <w:p w14:paraId="277C3BDB" w14:textId="43D90C5E"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месяц</w:t>
            </w:r>
          </w:p>
        </w:tc>
        <w:tc>
          <w:tcPr>
            <w:tcW w:w="1808" w:type="dxa"/>
          </w:tcPr>
          <w:p w14:paraId="466619BF" w14:textId="272521B1"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месяц</w:t>
            </w:r>
          </w:p>
        </w:tc>
      </w:tr>
      <w:tr w:rsidR="00D277B9" w:rsidRPr="00B8576C" w14:paraId="1D062217" w14:textId="39F60D3B" w:rsidTr="00810C44">
        <w:trPr>
          <w:gridAfter w:val="2"/>
          <w:wAfter w:w="15910" w:type="dxa"/>
        </w:trPr>
        <w:tc>
          <w:tcPr>
            <w:tcW w:w="4644" w:type="dxa"/>
          </w:tcPr>
          <w:p w14:paraId="7C1AF029" w14:textId="77777777" w:rsidR="00D277B9" w:rsidRPr="00B8576C" w:rsidRDefault="00D277B9" w:rsidP="00D277B9">
            <w:pPr>
              <w:rPr>
                <w:rFonts w:ascii="Times New Roman" w:hAnsi="Times New Roman" w:cs="Times New Roman"/>
                <w:b/>
                <w:bCs/>
                <w:sz w:val="24"/>
                <w:szCs w:val="24"/>
              </w:rPr>
            </w:pPr>
            <w:r w:rsidRPr="00B8576C">
              <w:rPr>
                <w:rFonts w:ascii="Times New Roman" w:hAnsi="Times New Roman" w:cs="Times New Roman"/>
                <w:sz w:val="24"/>
                <w:szCs w:val="24"/>
              </w:rPr>
              <w:t>Творческая мастерская (рисование, лепка, художественный труд)</w:t>
            </w:r>
          </w:p>
        </w:tc>
        <w:tc>
          <w:tcPr>
            <w:tcW w:w="1418" w:type="dxa"/>
          </w:tcPr>
          <w:p w14:paraId="2B8642BD" w14:textId="10F3A9B1" w:rsidR="00D277B9" w:rsidRPr="00B8576C" w:rsidRDefault="00D277B9" w:rsidP="00D277B9">
            <w:pPr>
              <w:rPr>
                <w:rFonts w:ascii="Times New Roman" w:hAnsi="Times New Roman" w:cs="Times New Roman"/>
                <w:i/>
                <w:sz w:val="24"/>
                <w:szCs w:val="24"/>
              </w:rPr>
            </w:pPr>
            <w:r w:rsidRPr="00B8576C">
              <w:rPr>
                <w:rFonts w:ascii="Times New Roman" w:hAnsi="Times New Roman" w:cs="Times New Roman"/>
                <w:i/>
                <w:sz w:val="24"/>
                <w:szCs w:val="24"/>
              </w:rPr>
              <w:t xml:space="preserve">1 раз в неделю </w:t>
            </w:r>
          </w:p>
        </w:tc>
        <w:tc>
          <w:tcPr>
            <w:tcW w:w="1701" w:type="dxa"/>
          </w:tcPr>
          <w:p w14:paraId="58BB1AF6" w14:textId="154E25F5" w:rsidR="00D277B9" w:rsidRPr="00B8576C" w:rsidRDefault="00D277B9" w:rsidP="00D277B9">
            <w:pPr>
              <w:rPr>
                <w:rFonts w:ascii="Times New Roman" w:hAnsi="Times New Roman" w:cs="Times New Roman"/>
                <w:i/>
                <w:sz w:val="24"/>
                <w:szCs w:val="24"/>
              </w:rPr>
            </w:pPr>
            <w:r w:rsidRPr="00B8576C">
              <w:rPr>
                <w:rFonts w:ascii="Times New Roman" w:hAnsi="Times New Roman" w:cs="Times New Roman"/>
                <w:i/>
                <w:sz w:val="24"/>
                <w:szCs w:val="24"/>
              </w:rPr>
              <w:t xml:space="preserve">1 раз в неделю </w:t>
            </w:r>
          </w:p>
        </w:tc>
        <w:tc>
          <w:tcPr>
            <w:tcW w:w="1808" w:type="dxa"/>
          </w:tcPr>
          <w:p w14:paraId="2F666208" w14:textId="568A5BB7" w:rsidR="00D277B9" w:rsidRPr="00B8576C" w:rsidRDefault="00D277B9" w:rsidP="00D277B9">
            <w:pPr>
              <w:rPr>
                <w:rFonts w:ascii="Times New Roman" w:hAnsi="Times New Roman" w:cs="Times New Roman"/>
                <w:i/>
                <w:sz w:val="24"/>
                <w:szCs w:val="24"/>
              </w:rPr>
            </w:pPr>
            <w:r w:rsidRPr="00B8576C">
              <w:rPr>
                <w:rFonts w:ascii="Times New Roman" w:hAnsi="Times New Roman" w:cs="Times New Roman"/>
                <w:i/>
                <w:sz w:val="24"/>
                <w:szCs w:val="24"/>
              </w:rPr>
              <w:t xml:space="preserve">1 раз в неделю </w:t>
            </w:r>
          </w:p>
        </w:tc>
      </w:tr>
      <w:tr w:rsidR="00D277B9" w:rsidRPr="00B8576C" w14:paraId="7ABDCFBF" w14:textId="357D4AE4" w:rsidTr="00810C44">
        <w:trPr>
          <w:gridAfter w:val="2"/>
          <w:wAfter w:w="15910" w:type="dxa"/>
        </w:trPr>
        <w:tc>
          <w:tcPr>
            <w:tcW w:w="4644" w:type="dxa"/>
          </w:tcPr>
          <w:p w14:paraId="0F569437" w14:textId="77777777" w:rsidR="00D277B9" w:rsidRPr="00B8576C" w:rsidRDefault="00D277B9" w:rsidP="00D277B9">
            <w:pPr>
              <w:rPr>
                <w:rFonts w:ascii="Times New Roman" w:hAnsi="Times New Roman" w:cs="Times New Roman"/>
                <w:b/>
                <w:bCs/>
                <w:sz w:val="24"/>
                <w:szCs w:val="24"/>
              </w:rPr>
            </w:pPr>
            <w:r w:rsidRPr="00B8576C">
              <w:rPr>
                <w:rFonts w:ascii="Times New Roman" w:hAnsi="Times New Roman" w:cs="Times New Roman"/>
                <w:sz w:val="24"/>
                <w:szCs w:val="24"/>
              </w:rPr>
              <w:t>Чтение литературных произведений</w:t>
            </w:r>
          </w:p>
        </w:tc>
        <w:tc>
          <w:tcPr>
            <w:tcW w:w="1418" w:type="dxa"/>
          </w:tcPr>
          <w:p w14:paraId="106059EA" w14:textId="7212F4CD"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701" w:type="dxa"/>
          </w:tcPr>
          <w:p w14:paraId="5B6632F5" w14:textId="13697E7F"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808" w:type="dxa"/>
          </w:tcPr>
          <w:p w14:paraId="22AECF5E" w14:textId="14ED6236"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r>
      <w:tr w:rsidR="00D277B9" w:rsidRPr="00B8576C" w14:paraId="15A3200A" w14:textId="77777777" w:rsidTr="00F56FC5">
        <w:trPr>
          <w:gridAfter w:val="2"/>
          <w:wAfter w:w="15910" w:type="dxa"/>
        </w:trPr>
        <w:tc>
          <w:tcPr>
            <w:tcW w:w="9571" w:type="dxa"/>
            <w:gridSpan w:val="4"/>
            <w:shd w:val="clear" w:color="auto" w:fill="DBE5F1" w:themeFill="accent1" w:themeFillTint="33"/>
          </w:tcPr>
          <w:p w14:paraId="5ED7BE0F" w14:textId="77777777" w:rsidR="00D277B9" w:rsidRPr="00B8576C" w:rsidRDefault="00D277B9" w:rsidP="00D277B9">
            <w:pPr>
              <w:jc w:val="center"/>
              <w:rPr>
                <w:rFonts w:ascii="Times New Roman" w:hAnsi="Times New Roman" w:cs="Times New Roman"/>
                <w:i/>
                <w:iCs/>
                <w:sz w:val="24"/>
                <w:szCs w:val="24"/>
              </w:rPr>
            </w:pPr>
            <w:r w:rsidRPr="00B8576C">
              <w:rPr>
                <w:rFonts w:ascii="Times New Roman" w:hAnsi="Times New Roman" w:cs="Times New Roman"/>
                <w:b/>
                <w:bCs/>
                <w:i/>
                <w:iCs/>
                <w:sz w:val="24"/>
                <w:szCs w:val="24"/>
              </w:rPr>
              <w:t>Самообслуживание и элементарный бытовой труд</w:t>
            </w:r>
          </w:p>
        </w:tc>
      </w:tr>
      <w:tr w:rsidR="00D277B9" w:rsidRPr="00B8576C" w14:paraId="5A6EB804" w14:textId="27098663" w:rsidTr="00810C44">
        <w:trPr>
          <w:gridAfter w:val="2"/>
          <w:wAfter w:w="15910" w:type="dxa"/>
        </w:trPr>
        <w:tc>
          <w:tcPr>
            <w:tcW w:w="4644" w:type="dxa"/>
          </w:tcPr>
          <w:p w14:paraId="2E10EA43" w14:textId="77777777" w:rsidR="00D277B9" w:rsidRPr="00B8576C" w:rsidRDefault="00D277B9" w:rsidP="00D277B9">
            <w:pPr>
              <w:jc w:val="center"/>
              <w:rPr>
                <w:rFonts w:ascii="Times New Roman" w:hAnsi="Times New Roman" w:cs="Times New Roman"/>
                <w:sz w:val="24"/>
                <w:szCs w:val="24"/>
              </w:rPr>
            </w:pPr>
            <w:r w:rsidRPr="00B8576C">
              <w:rPr>
                <w:rFonts w:ascii="Times New Roman" w:hAnsi="Times New Roman" w:cs="Times New Roman"/>
                <w:sz w:val="24"/>
                <w:szCs w:val="24"/>
              </w:rPr>
              <w:t>Самообслуживание</w:t>
            </w:r>
          </w:p>
        </w:tc>
        <w:tc>
          <w:tcPr>
            <w:tcW w:w="1418" w:type="dxa"/>
          </w:tcPr>
          <w:p w14:paraId="2CA009CE" w14:textId="22913FEA"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701" w:type="dxa"/>
          </w:tcPr>
          <w:p w14:paraId="12A4E194" w14:textId="778B9EC3"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808" w:type="dxa"/>
          </w:tcPr>
          <w:p w14:paraId="33754681" w14:textId="7F9CE3F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r>
      <w:tr w:rsidR="00D277B9" w:rsidRPr="00B8576C" w14:paraId="51E8A80A" w14:textId="4042B05E" w:rsidTr="00810C44">
        <w:trPr>
          <w:gridAfter w:val="2"/>
          <w:wAfter w:w="15910" w:type="dxa"/>
        </w:trPr>
        <w:tc>
          <w:tcPr>
            <w:tcW w:w="4644" w:type="dxa"/>
          </w:tcPr>
          <w:p w14:paraId="649655B5"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Трудовые поручения (индивидуально и</w:t>
            </w:r>
          </w:p>
          <w:p w14:paraId="7662DBF0"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подгруппами)</w:t>
            </w:r>
          </w:p>
        </w:tc>
        <w:tc>
          <w:tcPr>
            <w:tcW w:w="1418" w:type="dxa"/>
          </w:tcPr>
          <w:p w14:paraId="6787E437" w14:textId="42569228"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701" w:type="dxa"/>
          </w:tcPr>
          <w:p w14:paraId="634B116F" w14:textId="282B4630"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c>
          <w:tcPr>
            <w:tcW w:w="1808" w:type="dxa"/>
          </w:tcPr>
          <w:p w14:paraId="5974E1A2" w14:textId="40E27AEF"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i/>
                <w:iCs/>
                <w:sz w:val="24"/>
                <w:szCs w:val="24"/>
              </w:rPr>
              <w:t>ежедневно</w:t>
            </w:r>
          </w:p>
        </w:tc>
      </w:tr>
      <w:tr w:rsidR="00D277B9" w:rsidRPr="00B8576C" w14:paraId="47DED4EC" w14:textId="2C0B4805" w:rsidTr="00810C44">
        <w:trPr>
          <w:gridAfter w:val="2"/>
          <w:wAfter w:w="15910" w:type="dxa"/>
        </w:trPr>
        <w:tc>
          <w:tcPr>
            <w:tcW w:w="4644" w:type="dxa"/>
          </w:tcPr>
          <w:p w14:paraId="658363DE" w14:textId="77777777" w:rsidR="00D277B9" w:rsidRPr="00B8576C" w:rsidRDefault="00D277B9" w:rsidP="00D277B9">
            <w:pPr>
              <w:rPr>
                <w:rFonts w:ascii="Times New Roman" w:hAnsi="Times New Roman" w:cs="Times New Roman"/>
                <w:sz w:val="24"/>
                <w:szCs w:val="24"/>
              </w:rPr>
            </w:pPr>
            <w:r w:rsidRPr="00B8576C">
              <w:rPr>
                <w:rFonts w:ascii="Times New Roman" w:hAnsi="Times New Roman" w:cs="Times New Roman"/>
                <w:sz w:val="24"/>
                <w:szCs w:val="24"/>
              </w:rPr>
              <w:t>Трудовые поручения (общий и совместный труд)</w:t>
            </w:r>
          </w:p>
        </w:tc>
        <w:tc>
          <w:tcPr>
            <w:tcW w:w="1418" w:type="dxa"/>
          </w:tcPr>
          <w:p w14:paraId="6229B186" w14:textId="1F3075D5"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неделю</w:t>
            </w:r>
          </w:p>
        </w:tc>
        <w:tc>
          <w:tcPr>
            <w:tcW w:w="1701" w:type="dxa"/>
          </w:tcPr>
          <w:p w14:paraId="748C5D29" w14:textId="2ABF29A7"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неделю</w:t>
            </w:r>
          </w:p>
        </w:tc>
        <w:tc>
          <w:tcPr>
            <w:tcW w:w="1808" w:type="dxa"/>
          </w:tcPr>
          <w:p w14:paraId="47D6B092" w14:textId="4B92F492" w:rsidR="00D277B9" w:rsidRPr="00B8576C" w:rsidRDefault="00D277B9" w:rsidP="00D277B9">
            <w:pPr>
              <w:rPr>
                <w:rFonts w:ascii="Times New Roman" w:hAnsi="Times New Roman" w:cs="Times New Roman"/>
                <w:i/>
                <w:iCs/>
                <w:sz w:val="24"/>
                <w:szCs w:val="24"/>
              </w:rPr>
            </w:pPr>
            <w:r w:rsidRPr="00B8576C">
              <w:rPr>
                <w:rFonts w:ascii="Times New Roman" w:hAnsi="Times New Roman" w:cs="Times New Roman"/>
                <w:i/>
                <w:iCs/>
                <w:sz w:val="24"/>
                <w:szCs w:val="24"/>
              </w:rPr>
              <w:t>1 раз в неделю</w:t>
            </w:r>
          </w:p>
        </w:tc>
      </w:tr>
    </w:tbl>
    <w:p w14:paraId="4A9B3248" w14:textId="77777777" w:rsidR="00333E0F" w:rsidRPr="00B8576C" w:rsidRDefault="00333E0F" w:rsidP="00B8576C">
      <w:pPr>
        <w:ind w:firstLine="567"/>
        <w:jc w:val="both"/>
        <w:rPr>
          <w:rFonts w:ascii="Times New Roman" w:eastAsia="Times New Roman" w:hAnsi="Times New Roman" w:cs="Times New Roman"/>
          <w:bCs/>
          <w:kern w:val="24"/>
          <w:sz w:val="24"/>
          <w:szCs w:val="24"/>
        </w:rPr>
      </w:pPr>
    </w:p>
    <w:p w14:paraId="16E65315" w14:textId="77777777" w:rsidR="00CE4EC4" w:rsidRPr="00D277B9" w:rsidRDefault="00CE4EC4" w:rsidP="00B8576C">
      <w:pPr>
        <w:ind w:firstLine="567"/>
        <w:jc w:val="both"/>
        <w:rPr>
          <w:rFonts w:ascii="Times New Roman" w:eastAsia="Times New Roman" w:hAnsi="Times New Roman" w:cs="Times New Roman"/>
          <w:b/>
          <w:iCs/>
          <w:kern w:val="24"/>
          <w:sz w:val="24"/>
          <w:szCs w:val="24"/>
        </w:rPr>
      </w:pPr>
      <w:r w:rsidRPr="00D277B9">
        <w:rPr>
          <w:rFonts w:ascii="Times New Roman" w:eastAsia="Times New Roman" w:hAnsi="Times New Roman" w:cs="Times New Roman"/>
          <w:b/>
          <w:iCs/>
          <w:kern w:val="24"/>
          <w:sz w:val="24"/>
          <w:szCs w:val="24"/>
        </w:rPr>
        <w:t xml:space="preserve">В части, формируемой участниками образовательных отношений. </w:t>
      </w:r>
    </w:p>
    <w:p w14:paraId="3C24291F" w14:textId="77777777" w:rsidR="00CE4EC4" w:rsidRPr="00D277B9" w:rsidRDefault="00CE4EC4" w:rsidP="00B8576C">
      <w:pPr>
        <w:ind w:firstLine="567"/>
        <w:jc w:val="both"/>
        <w:rPr>
          <w:rFonts w:ascii="Times New Roman" w:eastAsia="Times New Roman" w:hAnsi="Times New Roman" w:cs="Times New Roman"/>
          <w:bCs/>
          <w:iCs/>
          <w:kern w:val="24"/>
          <w:sz w:val="24"/>
          <w:szCs w:val="24"/>
        </w:rPr>
      </w:pPr>
      <w:r w:rsidRPr="00D277B9">
        <w:rPr>
          <w:rFonts w:ascii="Times New Roman" w:eastAsia="Times New Roman" w:hAnsi="Times New Roman" w:cs="Times New Roman"/>
          <w:bCs/>
          <w:iCs/>
          <w:kern w:val="24"/>
          <w:sz w:val="24"/>
          <w:szCs w:val="24"/>
        </w:rPr>
        <w:t xml:space="preserve">При реализации программы «Байкал – Жемчужина Сибири», выделенные особенности образовательной деятельности разных видов и культурных практик учтены и соответствуют обязательной части Программы. </w:t>
      </w:r>
    </w:p>
    <w:bookmarkEnd w:id="58"/>
    <w:p w14:paraId="08F521E2" w14:textId="77777777" w:rsidR="00CE4EC4" w:rsidRPr="00B8576C" w:rsidRDefault="00CE4EC4" w:rsidP="00B8576C">
      <w:pPr>
        <w:ind w:firstLine="567"/>
        <w:jc w:val="both"/>
        <w:rPr>
          <w:rFonts w:ascii="Times New Roman" w:eastAsia="Times New Roman" w:hAnsi="Times New Roman" w:cs="Times New Roman"/>
          <w:bCs/>
          <w:kern w:val="24"/>
          <w:sz w:val="24"/>
          <w:szCs w:val="24"/>
        </w:rPr>
      </w:pPr>
    </w:p>
    <w:p w14:paraId="2C1688F6" w14:textId="75B2D80B" w:rsidR="00686DFD" w:rsidRPr="00B8576C" w:rsidRDefault="007031AF" w:rsidP="00B8576C">
      <w:pPr>
        <w:jc w:val="both"/>
        <w:rPr>
          <w:rFonts w:ascii="Times New Roman" w:eastAsia="Times New Roman" w:hAnsi="Times New Roman" w:cs="Times New Roman"/>
          <w:bCs/>
          <w:sz w:val="24"/>
          <w:szCs w:val="24"/>
        </w:rPr>
      </w:pPr>
      <w:bookmarkStart w:id="59" w:name="_Hlk152014545"/>
      <w:r w:rsidRPr="00B8576C">
        <w:rPr>
          <w:rFonts w:ascii="Times New Roman" w:hAnsi="Times New Roman" w:cs="Times New Roman"/>
          <w:b/>
          <w:bCs/>
          <w:sz w:val="24"/>
          <w:szCs w:val="24"/>
        </w:rPr>
        <w:t>2.3.</w:t>
      </w:r>
      <w:r w:rsidR="00285389">
        <w:rPr>
          <w:rFonts w:ascii="Times New Roman" w:hAnsi="Times New Roman" w:cs="Times New Roman"/>
          <w:b/>
          <w:bCs/>
          <w:sz w:val="24"/>
          <w:szCs w:val="24"/>
        </w:rPr>
        <w:t>3</w:t>
      </w:r>
      <w:r w:rsidRPr="00B8576C">
        <w:rPr>
          <w:rFonts w:ascii="Times New Roman" w:hAnsi="Times New Roman" w:cs="Times New Roman"/>
          <w:b/>
          <w:bCs/>
          <w:sz w:val="24"/>
          <w:szCs w:val="24"/>
        </w:rPr>
        <w:t xml:space="preserve">. </w:t>
      </w:r>
      <w:bookmarkEnd w:id="59"/>
      <w:r w:rsidR="00686DFD" w:rsidRPr="00B8576C">
        <w:rPr>
          <w:rFonts w:ascii="Times New Roman" w:eastAsia="Times New Roman" w:hAnsi="Times New Roman" w:cs="Times New Roman"/>
          <w:b/>
          <w:sz w:val="24"/>
          <w:szCs w:val="24"/>
        </w:rPr>
        <w:t>Взаимодействие педагогического коллектива с родителями (законными представителями) обучающихся</w:t>
      </w:r>
      <w:r w:rsidR="006B2C99" w:rsidRPr="00B8576C">
        <w:rPr>
          <w:rFonts w:ascii="Times New Roman" w:eastAsia="Times New Roman" w:hAnsi="Times New Roman" w:cs="Times New Roman"/>
          <w:b/>
          <w:sz w:val="24"/>
          <w:szCs w:val="24"/>
        </w:rPr>
        <w:t xml:space="preserve"> </w:t>
      </w:r>
      <w:bookmarkStart w:id="60" w:name="_Hlk152014476"/>
      <w:r w:rsidR="00B0056E" w:rsidRPr="00B8576C">
        <w:rPr>
          <w:rFonts w:ascii="Times New Roman" w:eastAsia="Times New Roman" w:hAnsi="Times New Roman" w:cs="Times New Roman"/>
          <w:bCs/>
          <w:sz w:val="24"/>
          <w:szCs w:val="24"/>
        </w:rPr>
        <w:t>(см. ФАОП ДО ч. III.  п.39, стр. 2</w:t>
      </w:r>
      <w:r w:rsidR="00D277B9">
        <w:rPr>
          <w:rFonts w:ascii="Times New Roman" w:eastAsia="Times New Roman" w:hAnsi="Times New Roman" w:cs="Times New Roman"/>
          <w:bCs/>
          <w:sz w:val="24"/>
          <w:szCs w:val="24"/>
        </w:rPr>
        <w:t>77</w:t>
      </w:r>
      <w:r w:rsidR="00B0056E" w:rsidRPr="00B8576C">
        <w:rPr>
          <w:rFonts w:ascii="Times New Roman" w:eastAsia="Times New Roman" w:hAnsi="Times New Roman" w:cs="Times New Roman"/>
          <w:bCs/>
          <w:sz w:val="24"/>
          <w:szCs w:val="24"/>
        </w:rPr>
        <w:t>)</w:t>
      </w:r>
    </w:p>
    <w:bookmarkEnd w:id="60"/>
    <w:p w14:paraId="11E62E47" w14:textId="7DA1651B" w:rsidR="00686DFD" w:rsidRPr="00B8576C" w:rsidRDefault="00686DFD" w:rsidP="00B8576C">
      <w:pPr>
        <w:ind w:left="60" w:right="80" w:firstLine="708"/>
        <w:jc w:val="both"/>
        <w:rPr>
          <w:rFonts w:ascii="Times New Roman" w:hAnsi="Times New Roman" w:cs="Times New Roman"/>
          <w:sz w:val="24"/>
          <w:szCs w:val="24"/>
        </w:rPr>
      </w:pPr>
      <w:r w:rsidRPr="00B8576C">
        <w:rPr>
          <w:rFonts w:ascii="Times New Roman" w:eastAsia="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w:t>
      </w:r>
      <w:r w:rsidR="0060689D" w:rsidRPr="00B8576C">
        <w:rPr>
          <w:rFonts w:ascii="Times New Roman" w:eastAsia="Times New Roman" w:hAnsi="Times New Roman" w:cs="Times New Roman"/>
          <w:sz w:val="24"/>
          <w:szCs w:val="24"/>
        </w:rPr>
        <w:t>ТНР</w:t>
      </w:r>
      <w:r w:rsidRPr="00B8576C">
        <w:rPr>
          <w:rFonts w:ascii="Times New Roman" w:eastAsia="Times New Roman" w:hAnsi="Times New Roman" w:cs="Times New Roman"/>
          <w:sz w:val="24"/>
          <w:szCs w:val="24"/>
        </w:rPr>
        <w:t>, будут недостаточно успешными без постоянного контакта с</w:t>
      </w:r>
      <w:r w:rsidR="00810C44">
        <w:rPr>
          <w:rFonts w:ascii="Times New Roman" w:eastAsia="Times New Roman" w:hAnsi="Times New Roman" w:cs="Times New Roman"/>
          <w:sz w:val="24"/>
          <w:szCs w:val="24"/>
        </w:rPr>
        <w:t xml:space="preserve"> </w:t>
      </w:r>
      <w:r w:rsidRPr="00B8576C">
        <w:rPr>
          <w:rFonts w:ascii="Times New Roman" w:eastAsia="Times New Roman" w:hAnsi="Times New Roman" w:cs="Times New Roman"/>
          <w:sz w:val="24"/>
          <w:szCs w:val="24"/>
        </w:rPr>
        <w:t xml:space="preserve">родителям (законным представителям). </w:t>
      </w:r>
      <w:r w:rsidR="004D6126" w:rsidRPr="00B8576C">
        <w:rPr>
          <w:rFonts w:ascii="Times New Roman" w:eastAsia="Times New Roman" w:hAnsi="Times New Roman" w:cs="Times New Roman"/>
          <w:sz w:val="24"/>
          <w:szCs w:val="24"/>
        </w:rPr>
        <w:t>Согласно п. 39 ФАОП ДО с</w:t>
      </w:r>
      <w:r w:rsidRPr="00B8576C">
        <w:rPr>
          <w:rFonts w:ascii="Times New Roman" w:eastAsia="Times New Roman" w:hAnsi="Times New Roman" w:cs="Times New Roman"/>
          <w:sz w:val="24"/>
          <w:szCs w:val="24"/>
        </w:rPr>
        <w:t>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w:t>
      </w:r>
      <w:r w:rsidRPr="00B8576C">
        <w:rPr>
          <w:rFonts w:ascii="Times New Roman" w:hAnsi="Times New Roman" w:cs="Times New Roman"/>
          <w:sz w:val="24"/>
          <w:szCs w:val="24"/>
        </w:rPr>
        <w:t xml:space="preserve"> восстановления нарушенных функций у обучающихся.</w:t>
      </w:r>
    </w:p>
    <w:p w14:paraId="468A20C0" w14:textId="77777777" w:rsidR="00686DFD" w:rsidRPr="00B8576C" w:rsidRDefault="00686DFD" w:rsidP="00B8576C">
      <w:pPr>
        <w:ind w:left="60" w:right="80" w:firstLine="708"/>
        <w:jc w:val="both"/>
        <w:rPr>
          <w:rFonts w:ascii="Times New Roman" w:hAnsi="Times New Roman" w:cs="Times New Roman"/>
          <w:b/>
          <w:sz w:val="24"/>
          <w:szCs w:val="24"/>
        </w:rPr>
      </w:pPr>
    </w:p>
    <w:p w14:paraId="3C17401D" w14:textId="2AAAC6B4" w:rsidR="00686DFD" w:rsidRPr="00285389" w:rsidRDefault="00686DFD" w:rsidP="0059347E">
      <w:pPr>
        <w:pStyle w:val="a3"/>
        <w:numPr>
          <w:ilvl w:val="2"/>
          <w:numId w:val="38"/>
        </w:numPr>
        <w:ind w:left="0" w:firstLine="0"/>
        <w:jc w:val="both"/>
        <w:rPr>
          <w:rFonts w:ascii="Times New Roman" w:hAnsi="Times New Roman" w:cs="Times New Roman"/>
          <w:bCs/>
          <w:sz w:val="24"/>
          <w:szCs w:val="24"/>
        </w:rPr>
      </w:pPr>
      <w:r w:rsidRPr="00285389">
        <w:rPr>
          <w:rFonts w:ascii="Times New Roman" w:hAnsi="Times New Roman" w:cs="Times New Roman"/>
          <w:b/>
          <w:sz w:val="24"/>
          <w:szCs w:val="24"/>
        </w:rPr>
        <w:t>Особенности взаимодействия педагогического коллектива с семьями дошкольников с ТНР</w:t>
      </w:r>
      <w:r w:rsidR="004D6126" w:rsidRPr="00285389">
        <w:rPr>
          <w:rFonts w:ascii="Times New Roman" w:hAnsi="Times New Roman" w:cs="Times New Roman"/>
          <w:b/>
          <w:sz w:val="24"/>
          <w:szCs w:val="24"/>
        </w:rPr>
        <w:t xml:space="preserve"> соответствуют особенностям описанным</w:t>
      </w:r>
      <w:r w:rsidR="00285389">
        <w:rPr>
          <w:rFonts w:ascii="Times New Roman" w:hAnsi="Times New Roman" w:cs="Times New Roman"/>
          <w:b/>
          <w:sz w:val="24"/>
          <w:szCs w:val="24"/>
        </w:rPr>
        <w:t xml:space="preserve"> в ФОП </w:t>
      </w:r>
      <w:bookmarkStart w:id="61" w:name="_Hlk152014630"/>
      <w:r w:rsidR="00A94D25" w:rsidRPr="00285389">
        <w:rPr>
          <w:rFonts w:ascii="Times New Roman" w:hAnsi="Times New Roman" w:cs="Times New Roman"/>
          <w:bCs/>
          <w:sz w:val="24"/>
          <w:szCs w:val="24"/>
        </w:rPr>
        <w:t>(см. ФАОП ДО ч. III.  п.39</w:t>
      </w:r>
      <w:r w:rsidR="00F91944" w:rsidRPr="00285389">
        <w:rPr>
          <w:rFonts w:ascii="Times New Roman" w:hAnsi="Times New Roman" w:cs="Times New Roman"/>
          <w:bCs/>
          <w:sz w:val="24"/>
          <w:szCs w:val="24"/>
        </w:rPr>
        <w:t>.3</w:t>
      </w:r>
      <w:r w:rsidR="00A94D25" w:rsidRPr="00285389">
        <w:rPr>
          <w:rFonts w:ascii="Times New Roman" w:hAnsi="Times New Roman" w:cs="Times New Roman"/>
          <w:bCs/>
          <w:sz w:val="24"/>
          <w:szCs w:val="24"/>
        </w:rPr>
        <w:t>, стр. 280)</w:t>
      </w:r>
    </w:p>
    <w:bookmarkEnd w:id="61"/>
    <w:p w14:paraId="6303749F" w14:textId="77777777" w:rsidR="00686DFD" w:rsidRPr="00B8576C" w:rsidRDefault="00686DFD" w:rsidP="00B8576C">
      <w:pPr>
        <w:jc w:val="both"/>
        <w:rPr>
          <w:rFonts w:ascii="Times New Roman" w:hAnsi="Times New Roman" w:cs="Times New Roman"/>
          <w:sz w:val="24"/>
          <w:szCs w:val="24"/>
        </w:rPr>
      </w:pPr>
    </w:p>
    <w:p w14:paraId="5643D03A" w14:textId="7C30F842" w:rsidR="00FF4F3D" w:rsidRPr="00D277B9" w:rsidRDefault="00FF4F3D" w:rsidP="00B8576C">
      <w:pPr>
        <w:ind w:firstLine="284"/>
        <w:jc w:val="both"/>
        <w:rPr>
          <w:rFonts w:ascii="Times New Roman" w:eastAsia="Times New Roman" w:hAnsi="Times New Roman" w:cs="Times New Roman"/>
          <w:b/>
          <w:bCs/>
          <w:iCs/>
          <w:color w:val="000000"/>
          <w:spacing w:val="-5"/>
          <w:sz w:val="24"/>
          <w:szCs w:val="24"/>
        </w:rPr>
      </w:pPr>
      <w:bookmarkStart w:id="62" w:name="_Hlk152014700"/>
      <w:r w:rsidRPr="00D277B9">
        <w:rPr>
          <w:rFonts w:ascii="Times New Roman" w:eastAsia="Times New Roman" w:hAnsi="Times New Roman" w:cs="Times New Roman"/>
          <w:bCs/>
          <w:iCs/>
          <w:kern w:val="24"/>
          <w:sz w:val="24"/>
          <w:szCs w:val="24"/>
        </w:rPr>
        <w:t xml:space="preserve">При реализации </w:t>
      </w:r>
      <w:r w:rsidRPr="00D277B9">
        <w:rPr>
          <w:rFonts w:ascii="Times New Roman" w:eastAsia="Times New Roman" w:hAnsi="Times New Roman" w:cs="Times New Roman"/>
          <w:b/>
          <w:iCs/>
          <w:kern w:val="24"/>
          <w:sz w:val="24"/>
          <w:szCs w:val="24"/>
        </w:rPr>
        <w:t xml:space="preserve">части, формируемой участниками образовательных </w:t>
      </w:r>
      <w:r w:rsidR="00D60FE9" w:rsidRPr="00D277B9">
        <w:rPr>
          <w:rFonts w:ascii="Times New Roman" w:eastAsia="Times New Roman" w:hAnsi="Times New Roman" w:cs="Times New Roman"/>
          <w:b/>
          <w:iCs/>
          <w:kern w:val="24"/>
          <w:sz w:val="24"/>
          <w:szCs w:val="24"/>
        </w:rPr>
        <w:t xml:space="preserve">отношений, </w:t>
      </w:r>
      <w:r w:rsidR="00D60FE9" w:rsidRPr="00D277B9">
        <w:rPr>
          <w:rFonts w:ascii="Times New Roman" w:eastAsia="Times New Roman" w:hAnsi="Times New Roman" w:cs="Times New Roman"/>
          <w:bCs/>
          <w:iCs/>
          <w:kern w:val="24"/>
          <w:sz w:val="24"/>
          <w:szCs w:val="24"/>
        </w:rPr>
        <w:t>Программа</w:t>
      </w:r>
      <w:r w:rsidRPr="00D277B9">
        <w:rPr>
          <w:rFonts w:ascii="Times New Roman" w:eastAsia="Times New Roman" w:hAnsi="Times New Roman" w:cs="Times New Roman"/>
          <w:bCs/>
          <w:iCs/>
          <w:kern w:val="24"/>
          <w:sz w:val="24"/>
          <w:szCs w:val="24"/>
        </w:rPr>
        <w:t xml:space="preserve"> учитывает, что п</w:t>
      </w:r>
      <w:r w:rsidRPr="00D277B9">
        <w:rPr>
          <w:rFonts w:ascii="Times New Roman" w:eastAsia="Times New Roman" w:hAnsi="Times New Roman" w:cs="Times New Roman"/>
          <w:iCs/>
          <w:color w:val="000000"/>
          <w:spacing w:val="3"/>
          <w:sz w:val="24"/>
          <w:szCs w:val="24"/>
        </w:rPr>
        <w:t xml:space="preserve">роцесс сотрудничества </w:t>
      </w:r>
      <w:r w:rsidRPr="00D277B9">
        <w:rPr>
          <w:rFonts w:ascii="Times New Roman" w:eastAsia="Times New Roman" w:hAnsi="Times New Roman" w:cs="Times New Roman"/>
          <w:iCs/>
          <w:color w:val="000000"/>
          <w:spacing w:val="4"/>
          <w:sz w:val="24"/>
          <w:szCs w:val="24"/>
        </w:rPr>
        <w:t>с семьей и его особенности определяются спецификой работы учреждения</w:t>
      </w:r>
      <w:r w:rsidRPr="00D277B9">
        <w:rPr>
          <w:rFonts w:ascii="Times New Roman" w:eastAsia="Times New Roman" w:hAnsi="Times New Roman" w:cs="Times New Roman"/>
          <w:iCs/>
          <w:color w:val="000000"/>
          <w:spacing w:val="2"/>
          <w:sz w:val="24"/>
          <w:szCs w:val="24"/>
        </w:rPr>
        <w:t xml:space="preserve"> (таблица).</w:t>
      </w:r>
      <w:r w:rsidRPr="00D277B9">
        <w:rPr>
          <w:rFonts w:ascii="Times New Roman" w:eastAsia="Times New Roman" w:hAnsi="Times New Roman" w:cs="Times New Roman"/>
          <w:b/>
          <w:bCs/>
          <w:iCs/>
          <w:color w:val="000000"/>
          <w:spacing w:val="-5"/>
          <w:sz w:val="24"/>
          <w:szCs w:val="24"/>
        </w:rPr>
        <w:t xml:space="preserve"> </w:t>
      </w:r>
    </w:p>
    <w:p w14:paraId="029823E8" w14:textId="77777777" w:rsidR="00FF4F3D" w:rsidRPr="00B8576C" w:rsidRDefault="00FF4F3D" w:rsidP="00B8576C">
      <w:pPr>
        <w:shd w:val="clear" w:color="auto" w:fill="FFFFFF"/>
        <w:jc w:val="center"/>
        <w:rPr>
          <w:rFonts w:ascii="Times New Roman" w:eastAsia="Times New Roman" w:hAnsi="Times New Roman" w:cs="Times New Roman"/>
          <w:sz w:val="24"/>
          <w:szCs w:val="24"/>
        </w:rPr>
      </w:pPr>
      <w:bookmarkStart w:id="63" w:name="_Hlk152014734"/>
      <w:r w:rsidRPr="00B8576C">
        <w:rPr>
          <w:rFonts w:ascii="Times New Roman" w:eastAsia="Times New Roman" w:hAnsi="Times New Roman" w:cs="Times New Roman"/>
          <w:b/>
          <w:bCs/>
          <w:color w:val="000000"/>
          <w:spacing w:val="1"/>
          <w:sz w:val="24"/>
          <w:szCs w:val="24"/>
        </w:rPr>
        <w:t>Основные направления организационно педагоги</w:t>
      </w:r>
      <w:r w:rsidRPr="00B8576C">
        <w:rPr>
          <w:rFonts w:ascii="Times New Roman" w:eastAsia="Times New Roman" w:hAnsi="Times New Roman" w:cs="Times New Roman"/>
          <w:b/>
          <w:bCs/>
          <w:color w:val="000000"/>
          <w:spacing w:val="4"/>
          <w:sz w:val="24"/>
          <w:szCs w:val="24"/>
        </w:rPr>
        <w:t>ческой работы с семьей</w:t>
      </w:r>
    </w:p>
    <w:tbl>
      <w:tblPr>
        <w:tblpPr w:leftFromText="180" w:rightFromText="180" w:vertAnchor="text" w:horzAnchor="margin" w:tblpX="-669" w:tblpY="132"/>
        <w:tblW w:w="14121" w:type="dxa"/>
        <w:tblLayout w:type="fixed"/>
        <w:tblCellMar>
          <w:left w:w="40" w:type="dxa"/>
          <w:right w:w="40" w:type="dxa"/>
        </w:tblCellMar>
        <w:tblLook w:val="0000" w:firstRow="0" w:lastRow="0" w:firstColumn="0" w:lastColumn="0" w:noHBand="0" w:noVBand="0"/>
      </w:tblPr>
      <w:tblGrid>
        <w:gridCol w:w="3156"/>
        <w:gridCol w:w="3004"/>
        <w:gridCol w:w="451"/>
        <w:gridCol w:w="6"/>
        <w:gridCol w:w="458"/>
        <w:gridCol w:w="451"/>
        <w:gridCol w:w="6"/>
        <w:gridCol w:w="445"/>
        <w:gridCol w:w="13"/>
        <w:gridCol w:w="448"/>
        <w:gridCol w:w="9"/>
        <w:gridCol w:w="442"/>
        <w:gridCol w:w="16"/>
        <w:gridCol w:w="435"/>
        <w:gridCol w:w="22"/>
        <w:gridCol w:w="439"/>
        <w:gridCol w:w="19"/>
        <w:gridCol w:w="461"/>
        <w:gridCol w:w="480"/>
        <w:gridCol w:w="480"/>
        <w:gridCol w:w="480"/>
        <w:gridCol w:w="480"/>
        <w:gridCol w:w="480"/>
        <w:gridCol w:w="480"/>
        <w:gridCol w:w="480"/>
        <w:gridCol w:w="480"/>
      </w:tblGrid>
      <w:tr w:rsidR="00966B02" w:rsidRPr="00B8576C" w14:paraId="39CD7293" w14:textId="77777777" w:rsidTr="00FF4F3D">
        <w:trPr>
          <w:gridAfter w:val="8"/>
          <w:wAfter w:w="3840" w:type="dxa"/>
          <w:trHeight w:hRule="exact" w:val="317"/>
        </w:trPr>
        <w:tc>
          <w:tcPr>
            <w:tcW w:w="3156" w:type="dxa"/>
            <w:tcBorders>
              <w:top w:val="single" w:sz="6" w:space="0" w:color="auto"/>
              <w:left w:val="single" w:sz="4" w:space="0" w:color="auto"/>
              <w:bottom w:val="nil"/>
              <w:right w:val="single" w:sz="6" w:space="0" w:color="auto"/>
            </w:tcBorders>
            <w:shd w:val="clear" w:color="auto" w:fill="FFFFFF"/>
          </w:tcPr>
          <w:p w14:paraId="21A61ECD" w14:textId="77777777" w:rsidR="00FF4F3D" w:rsidRPr="00B8576C" w:rsidRDefault="00FF4F3D" w:rsidP="00B8576C">
            <w:pPr>
              <w:shd w:val="clear" w:color="auto" w:fill="FFFFFF"/>
              <w:ind w:left="1282"/>
              <w:rPr>
                <w:rFonts w:ascii="Times New Roman" w:eastAsia="Times New Roman" w:hAnsi="Times New Roman" w:cs="Times New Roman"/>
                <w:sz w:val="24"/>
                <w:szCs w:val="24"/>
              </w:rPr>
            </w:pPr>
            <w:bookmarkStart w:id="64" w:name="_Hlk152014745"/>
            <w:bookmarkEnd w:id="62"/>
            <w:bookmarkEnd w:id="63"/>
            <w:r w:rsidRPr="00B8576C">
              <w:rPr>
                <w:rFonts w:ascii="Times New Roman" w:eastAsia="Times New Roman" w:hAnsi="Times New Roman" w:cs="Times New Roman"/>
                <w:spacing w:val="3"/>
                <w:sz w:val="24"/>
                <w:szCs w:val="24"/>
              </w:rPr>
              <w:t>Тема</w:t>
            </w:r>
          </w:p>
        </w:tc>
        <w:tc>
          <w:tcPr>
            <w:tcW w:w="3004" w:type="dxa"/>
            <w:tcBorders>
              <w:top w:val="single" w:sz="6" w:space="0" w:color="auto"/>
              <w:left w:val="single" w:sz="6" w:space="0" w:color="auto"/>
              <w:bottom w:val="nil"/>
              <w:right w:val="single" w:sz="6" w:space="0" w:color="auto"/>
            </w:tcBorders>
            <w:shd w:val="clear" w:color="auto" w:fill="FFFFFF"/>
          </w:tcPr>
          <w:p w14:paraId="7CF855B2" w14:textId="77777777" w:rsidR="00FF4F3D" w:rsidRPr="00B8576C" w:rsidRDefault="00FF4F3D" w:rsidP="00B8576C">
            <w:pPr>
              <w:shd w:val="clear" w:color="auto" w:fill="FFFFFF"/>
              <w:ind w:left="754"/>
              <w:rPr>
                <w:rFonts w:ascii="Times New Roman" w:eastAsia="Times New Roman" w:hAnsi="Times New Roman" w:cs="Times New Roman"/>
                <w:sz w:val="24"/>
                <w:szCs w:val="24"/>
              </w:rPr>
            </w:pPr>
            <w:r w:rsidRPr="00B8576C">
              <w:rPr>
                <w:rFonts w:ascii="Times New Roman" w:eastAsia="Times New Roman" w:hAnsi="Times New Roman" w:cs="Times New Roman"/>
                <w:spacing w:val="6"/>
                <w:sz w:val="24"/>
                <w:szCs w:val="24"/>
              </w:rPr>
              <w:t>Ответственный</w:t>
            </w:r>
          </w:p>
        </w:tc>
        <w:tc>
          <w:tcPr>
            <w:tcW w:w="4121" w:type="dxa"/>
            <w:gridSpan w:val="16"/>
            <w:tcBorders>
              <w:top w:val="single" w:sz="6" w:space="0" w:color="auto"/>
              <w:left w:val="single" w:sz="6" w:space="0" w:color="auto"/>
              <w:bottom w:val="single" w:sz="6" w:space="0" w:color="auto"/>
              <w:right w:val="single" w:sz="6" w:space="0" w:color="auto"/>
            </w:tcBorders>
            <w:shd w:val="clear" w:color="auto" w:fill="FFFFFF"/>
          </w:tcPr>
          <w:p w14:paraId="5DFC797C" w14:textId="77777777" w:rsidR="00FF4F3D" w:rsidRPr="00B8576C" w:rsidRDefault="00FF4F3D"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pacing w:val="3"/>
                <w:sz w:val="24"/>
                <w:szCs w:val="24"/>
              </w:rPr>
              <w:t>Сроки</w:t>
            </w:r>
          </w:p>
        </w:tc>
      </w:tr>
      <w:tr w:rsidR="00966B02" w:rsidRPr="00B8576C" w14:paraId="50D43B7F" w14:textId="77777777" w:rsidTr="00FF4F3D">
        <w:trPr>
          <w:gridAfter w:val="8"/>
          <w:wAfter w:w="3840" w:type="dxa"/>
          <w:trHeight w:hRule="exact" w:val="298"/>
        </w:trPr>
        <w:tc>
          <w:tcPr>
            <w:tcW w:w="3156" w:type="dxa"/>
            <w:tcBorders>
              <w:top w:val="nil"/>
              <w:left w:val="single" w:sz="4" w:space="0" w:color="auto"/>
              <w:bottom w:val="single" w:sz="6" w:space="0" w:color="auto"/>
              <w:right w:val="single" w:sz="6" w:space="0" w:color="auto"/>
            </w:tcBorders>
            <w:shd w:val="clear" w:color="auto" w:fill="FFFFFF"/>
          </w:tcPr>
          <w:p w14:paraId="19B133CB" w14:textId="77777777" w:rsidR="00FF4F3D" w:rsidRPr="00B8576C" w:rsidRDefault="00FF4F3D" w:rsidP="00B8576C">
            <w:pPr>
              <w:rPr>
                <w:rFonts w:ascii="Times New Roman" w:eastAsia="Times New Roman" w:hAnsi="Times New Roman" w:cs="Times New Roman"/>
                <w:sz w:val="24"/>
                <w:szCs w:val="24"/>
              </w:rPr>
            </w:pPr>
          </w:p>
          <w:p w14:paraId="3E1CA3AD" w14:textId="77777777" w:rsidR="00FF4F3D" w:rsidRPr="00B8576C" w:rsidRDefault="00FF4F3D" w:rsidP="00B8576C">
            <w:pPr>
              <w:rPr>
                <w:rFonts w:ascii="Times New Roman" w:eastAsia="Times New Roman" w:hAnsi="Times New Roman" w:cs="Times New Roman"/>
                <w:sz w:val="24"/>
                <w:szCs w:val="24"/>
              </w:rPr>
            </w:pPr>
          </w:p>
        </w:tc>
        <w:tc>
          <w:tcPr>
            <w:tcW w:w="3004" w:type="dxa"/>
            <w:tcBorders>
              <w:top w:val="nil"/>
              <w:left w:val="single" w:sz="6" w:space="0" w:color="auto"/>
              <w:bottom w:val="single" w:sz="6" w:space="0" w:color="auto"/>
              <w:right w:val="single" w:sz="6" w:space="0" w:color="auto"/>
            </w:tcBorders>
            <w:shd w:val="clear" w:color="auto" w:fill="FFFFFF"/>
          </w:tcPr>
          <w:p w14:paraId="6BBFEEC6" w14:textId="77777777" w:rsidR="00FF4F3D" w:rsidRPr="00B8576C" w:rsidRDefault="00FF4F3D" w:rsidP="00B8576C">
            <w:pPr>
              <w:rPr>
                <w:rFonts w:ascii="Times New Roman" w:eastAsia="Times New Roman" w:hAnsi="Times New Roman" w:cs="Times New Roman"/>
                <w:sz w:val="24"/>
                <w:szCs w:val="24"/>
              </w:rPr>
            </w:pPr>
          </w:p>
          <w:p w14:paraId="3D381458" w14:textId="77777777" w:rsidR="00FF4F3D" w:rsidRPr="00B8576C" w:rsidRDefault="00FF4F3D" w:rsidP="00B8576C">
            <w:pPr>
              <w:rPr>
                <w:rFonts w:ascii="Times New Roman" w:eastAsia="Times New Roman" w:hAnsi="Times New Roman" w:cs="Times New Roman"/>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715BE5" w14:textId="77777777" w:rsidR="00FF4F3D" w:rsidRPr="00B8576C" w:rsidRDefault="00FF4F3D"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lang w:val="en-US"/>
              </w:rPr>
              <w:t>IX</w:t>
            </w:r>
          </w:p>
        </w:tc>
        <w:tc>
          <w:tcPr>
            <w:tcW w:w="464" w:type="dxa"/>
            <w:gridSpan w:val="2"/>
            <w:tcBorders>
              <w:top w:val="single" w:sz="6" w:space="0" w:color="auto"/>
              <w:left w:val="single" w:sz="6" w:space="0" w:color="auto"/>
              <w:bottom w:val="single" w:sz="6" w:space="0" w:color="auto"/>
              <w:right w:val="single" w:sz="6" w:space="0" w:color="auto"/>
            </w:tcBorders>
            <w:shd w:val="clear" w:color="auto" w:fill="FFFFFF"/>
          </w:tcPr>
          <w:p w14:paraId="36DF378F" w14:textId="77777777" w:rsidR="00FF4F3D" w:rsidRPr="00B8576C" w:rsidRDefault="00FF4F3D" w:rsidP="00B8576C">
            <w:pPr>
              <w:shd w:val="clear" w:color="auto" w:fill="FFFFFF"/>
              <w:ind w:left="67"/>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lang w:val="en-US"/>
              </w:rPr>
              <w:t>X</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C633AD9" w14:textId="77777777" w:rsidR="00FF4F3D" w:rsidRPr="00B8576C" w:rsidRDefault="00FF4F3D" w:rsidP="00B8576C">
            <w:pPr>
              <w:shd w:val="clear" w:color="auto" w:fill="FFFFFF"/>
              <w:ind w:left="19"/>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lang w:val="en-US"/>
              </w:rPr>
              <w:t>XI</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75D55EC3" w14:textId="77777777" w:rsidR="00FF4F3D" w:rsidRPr="00B8576C" w:rsidRDefault="00FF4F3D"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lang w:val="en-US"/>
              </w:rPr>
              <w:t>XII</w:t>
            </w: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15A14711" w14:textId="77777777" w:rsidR="00FF4F3D" w:rsidRPr="00B8576C" w:rsidRDefault="00FF4F3D" w:rsidP="00B8576C">
            <w:pPr>
              <w:shd w:val="clear" w:color="auto" w:fill="FFFFFF"/>
              <w:ind w:left="86"/>
              <w:rPr>
                <w:rFonts w:ascii="Times New Roman" w:eastAsia="Times New Roman" w:hAnsi="Times New Roman" w:cs="Times New Roman"/>
                <w:sz w:val="24"/>
                <w:szCs w:val="24"/>
              </w:rPr>
            </w:pPr>
            <w:r w:rsidRPr="00B8576C">
              <w:rPr>
                <w:rFonts w:ascii="Times New Roman" w:eastAsia="Times New Roman" w:hAnsi="Times New Roman" w:cs="Times New Roman"/>
                <w:bCs/>
                <w:sz w:val="24"/>
                <w:szCs w:val="24"/>
                <w:lang w:val="en-US"/>
              </w:rPr>
              <w:t>I</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67302420" w14:textId="77777777" w:rsidR="00FF4F3D" w:rsidRPr="00B8576C" w:rsidRDefault="00FF4F3D" w:rsidP="00B8576C">
            <w:pPr>
              <w:shd w:val="clear" w:color="auto" w:fill="FFFFFF"/>
              <w:ind w:left="48"/>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lang w:val="en-US"/>
              </w:rPr>
              <w:t>II</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3CE6CE5F" w14:textId="77777777" w:rsidR="00FF4F3D" w:rsidRPr="00B8576C" w:rsidRDefault="00FF4F3D" w:rsidP="00B8576C">
            <w:pPr>
              <w:shd w:val="clear" w:color="auto" w:fill="FFFFFF"/>
              <w:ind w:left="19"/>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Ш</w:t>
            </w: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7D87D7D1" w14:textId="77777777" w:rsidR="00FF4F3D" w:rsidRPr="00B8576C" w:rsidRDefault="00FF4F3D" w:rsidP="00B8576C">
            <w:pPr>
              <w:shd w:val="clear" w:color="auto" w:fill="FFFFFF"/>
              <w:ind w:left="24"/>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lang w:val="en-US"/>
              </w:rPr>
              <w:t>IV</w:t>
            </w: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cPr>
          <w:p w14:paraId="5F6F6DCD" w14:textId="77777777" w:rsidR="00FF4F3D" w:rsidRPr="00B8576C" w:rsidRDefault="00FF4F3D" w:rsidP="00B8576C">
            <w:pPr>
              <w:shd w:val="clear" w:color="auto" w:fill="FFFFFF"/>
              <w:ind w:left="58"/>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lang w:val="en-US"/>
              </w:rPr>
              <w:t>V</w:t>
            </w:r>
          </w:p>
        </w:tc>
      </w:tr>
      <w:tr w:rsidR="00966B02" w:rsidRPr="00B8576C" w14:paraId="78F58072" w14:textId="77777777" w:rsidTr="00FF4F3D">
        <w:trPr>
          <w:gridAfter w:val="8"/>
          <w:wAfter w:w="3840" w:type="dxa"/>
          <w:trHeight w:hRule="exact" w:val="298"/>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78FB51CC" w14:textId="77777777" w:rsidR="00FF4F3D" w:rsidRPr="00B8576C" w:rsidRDefault="00FF4F3D" w:rsidP="00B8576C">
            <w:pPr>
              <w:shd w:val="clear" w:color="auto" w:fill="FFFFFF"/>
              <w:ind w:left="1454"/>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1</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5C7DF711" w14:textId="77777777" w:rsidR="00FF4F3D" w:rsidRPr="00B8576C" w:rsidRDefault="00FF4F3D" w:rsidP="00B8576C">
            <w:pPr>
              <w:shd w:val="clear" w:color="auto" w:fill="FFFFFF"/>
              <w:ind w:left="1344"/>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77C4008" w14:textId="77777777" w:rsidR="00FF4F3D" w:rsidRPr="00B8576C" w:rsidRDefault="00FF4F3D"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3</w:t>
            </w:r>
          </w:p>
        </w:tc>
        <w:tc>
          <w:tcPr>
            <w:tcW w:w="464" w:type="dxa"/>
            <w:gridSpan w:val="2"/>
            <w:tcBorders>
              <w:top w:val="single" w:sz="6" w:space="0" w:color="auto"/>
              <w:left w:val="single" w:sz="6" w:space="0" w:color="auto"/>
              <w:bottom w:val="single" w:sz="6" w:space="0" w:color="auto"/>
              <w:right w:val="single" w:sz="6" w:space="0" w:color="auto"/>
            </w:tcBorders>
            <w:shd w:val="clear" w:color="auto" w:fill="FFFFFF"/>
          </w:tcPr>
          <w:p w14:paraId="24B17296" w14:textId="77777777" w:rsidR="00FF4F3D" w:rsidRPr="00B8576C" w:rsidRDefault="00FF4F3D" w:rsidP="00B8576C">
            <w:pPr>
              <w:shd w:val="clear" w:color="auto" w:fill="FFFFFF"/>
              <w:ind w:left="7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4</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685ABC0" w14:textId="77777777" w:rsidR="00FF4F3D" w:rsidRPr="00B8576C" w:rsidRDefault="00FF4F3D" w:rsidP="00B8576C">
            <w:pPr>
              <w:shd w:val="clear" w:color="auto" w:fill="FFFFFF"/>
              <w:ind w:left="77"/>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5</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111AB4A0" w14:textId="77777777" w:rsidR="00FF4F3D" w:rsidRPr="00B8576C" w:rsidRDefault="00FF4F3D" w:rsidP="00B8576C">
            <w:pPr>
              <w:shd w:val="clear" w:color="auto" w:fill="FFFFFF"/>
              <w:ind w:left="77"/>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6</w:t>
            </w: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489029BA" w14:textId="77777777" w:rsidR="00FF4F3D" w:rsidRPr="00B8576C" w:rsidRDefault="00FF4F3D" w:rsidP="00B8576C">
            <w:pPr>
              <w:shd w:val="clear" w:color="auto" w:fill="FFFFFF"/>
              <w:ind w:left="8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7</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5D9DA8F9" w14:textId="77777777" w:rsidR="00FF4F3D" w:rsidRPr="00B8576C" w:rsidRDefault="00FF4F3D" w:rsidP="00B8576C">
            <w:pPr>
              <w:shd w:val="clear" w:color="auto" w:fill="FFFFFF"/>
              <w:ind w:left="77"/>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8</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04684196" w14:textId="77777777" w:rsidR="00FF4F3D" w:rsidRPr="00B8576C" w:rsidRDefault="00FF4F3D" w:rsidP="00B8576C">
            <w:pPr>
              <w:shd w:val="clear" w:color="auto" w:fill="FFFFFF"/>
              <w:ind w:left="77"/>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9</w:t>
            </w: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2EA8C4E6" w14:textId="77777777" w:rsidR="00FF4F3D" w:rsidRPr="00B8576C" w:rsidRDefault="00FF4F3D" w:rsidP="00B8576C">
            <w:pPr>
              <w:shd w:val="clear" w:color="auto" w:fill="FFFFFF"/>
              <w:ind w:left="53"/>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10</w:t>
            </w: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cPr>
          <w:p w14:paraId="1B96883E" w14:textId="77777777" w:rsidR="00FF4F3D" w:rsidRPr="00B8576C" w:rsidRDefault="00FF4F3D" w:rsidP="00B8576C">
            <w:pPr>
              <w:shd w:val="clear" w:color="auto" w:fill="FFFFFF"/>
              <w:ind w:left="43"/>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11</w:t>
            </w:r>
          </w:p>
        </w:tc>
      </w:tr>
      <w:tr w:rsidR="00966B02" w:rsidRPr="00B8576C" w14:paraId="5CE6F398" w14:textId="77777777" w:rsidTr="004D6126">
        <w:trPr>
          <w:gridAfter w:val="8"/>
          <w:wAfter w:w="3840" w:type="dxa"/>
          <w:trHeight w:hRule="exact" w:val="805"/>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7D4D9204" w14:textId="169F8D87" w:rsidR="00FF4F3D" w:rsidRPr="00B8576C" w:rsidRDefault="00FF4F3D"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Заключение договор</w:t>
            </w:r>
            <w:r w:rsidR="004D6126" w:rsidRPr="00B8576C">
              <w:rPr>
                <w:rFonts w:ascii="Times New Roman" w:eastAsia="Times New Roman" w:hAnsi="Times New Roman" w:cs="Times New Roman"/>
                <w:spacing w:val="-1"/>
                <w:sz w:val="24"/>
                <w:szCs w:val="24"/>
              </w:rPr>
              <w:t>а с родителями воспитанников с ТНР</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23E7A65B" w14:textId="77777777" w:rsidR="00FF4F3D" w:rsidRPr="00B8576C" w:rsidRDefault="00FF4F3D" w:rsidP="00B8576C">
            <w:pPr>
              <w:shd w:val="clear" w:color="auto" w:fill="FFFFFF"/>
              <w:ind w:firstLine="5"/>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 xml:space="preserve">Заведующий </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8E5B120" w14:textId="77777777" w:rsidR="00FF4F3D" w:rsidRPr="00B8576C" w:rsidRDefault="00FF4F3D"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c>
          <w:tcPr>
            <w:tcW w:w="464" w:type="dxa"/>
            <w:gridSpan w:val="2"/>
            <w:tcBorders>
              <w:top w:val="single" w:sz="6" w:space="0" w:color="auto"/>
              <w:left w:val="single" w:sz="6" w:space="0" w:color="auto"/>
              <w:bottom w:val="single" w:sz="6" w:space="0" w:color="auto"/>
              <w:right w:val="single" w:sz="6" w:space="0" w:color="auto"/>
            </w:tcBorders>
            <w:shd w:val="clear" w:color="auto" w:fill="FFFFFF"/>
          </w:tcPr>
          <w:p w14:paraId="6EC8D7B6" w14:textId="77777777" w:rsidR="00FF4F3D" w:rsidRPr="00B8576C" w:rsidRDefault="00FF4F3D" w:rsidP="00B8576C">
            <w:pPr>
              <w:shd w:val="clear" w:color="auto" w:fill="FFFFFF"/>
              <w:rPr>
                <w:rFonts w:ascii="Times New Roman" w:eastAsia="Times New Roman" w:hAnsi="Times New Roman" w:cs="Times New Roman"/>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A085F13" w14:textId="77777777" w:rsidR="00FF4F3D" w:rsidRPr="00B8576C" w:rsidRDefault="00FF4F3D"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1E341C6B" w14:textId="77777777" w:rsidR="00FF4F3D" w:rsidRPr="00B8576C" w:rsidRDefault="00FF4F3D" w:rsidP="00B8576C">
            <w:pPr>
              <w:shd w:val="clear" w:color="auto" w:fill="FFFFFF"/>
              <w:rPr>
                <w:rFonts w:ascii="Times New Roman" w:eastAsia="Times New Roman" w:hAnsi="Times New Roman" w:cs="Times New Roman"/>
                <w:sz w:val="24"/>
                <w:szCs w:val="24"/>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5032F768" w14:textId="77777777" w:rsidR="00FF4F3D" w:rsidRPr="00B8576C" w:rsidRDefault="00FF4F3D"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4E4A3602" w14:textId="77777777" w:rsidR="00FF4F3D" w:rsidRPr="00B8576C" w:rsidRDefault="00FF4F3D"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1006D3C7" w14:textId="77777777" w:rsidR="00FF4F3D" w:rsidRPr="00B8576C" w:rsidRDefault="00FF4F3D" w:rsidP="00B8576C">
            <w:pPr>
              <w:shd w:val="clear" w:color="auto" w:fill="FFFFFF"/>
              <w:rPr>
                <w:rFonts w:ascii="Times New Roman" w:eastAsia="Times New Roman" w:hAnsi="Times New Roman" w:cs="Times New Roman"/>
                <w:sz w:val="24"/>
                <w:szCs w:val="24"/>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70F74618" w14:textId="77777777" w:rsidR="00FF4F3D" w:rsidRPr="00B8576C" w:rsidRDefault="00FF4F3D" w:rsidP="00B8576C">
            <w:pPr>
              <w:shd w:val="clear" w:color="auto" w:fill="FFFFFF"/>
              <w:rPr>
                <w:rFonts w:ascii="Times New Roman" w:eastAsia="Times New Roman" w:hAnsi="Times New Roman" w:cs="Times New Roman"/>
                <w:sz w:val="24"/>
                <w:szCs w:val="24"/>
              </w:rPr>
            </w:pP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cPr>
          <w:p w14:paraId="5948E786" w14:textId="4190B4D4" w:rsidR="00FF4F3D" w:rsidRPr="00B8576C" w:rsidRDefault="00FF4F3D" w:rsidP="00B8576C">
            <w:pPr>
              <w:shd w:val="clear" w:color="auto" w:fill="FFFFFF"/>
              <w:rPr>
                <w:rFonts w:ascii="Times New Roman" w:eastAsia="Times New Roman" w:hAnsi="Times New Roman" w:cs="Times New Roman"/>
                <w:sz w:val="24"/>
                <w:szCs w:val="24"/>
              </w:rPr>
            </w:pPr>
          </w:p>
        </w:tc>
      </w:tr>
      <w:tr w:rsidR="00966B02" w:rsidRPr="00B8576C" w14:paraId="2A95D74E" w14:textId="77777777" w:rsidTr="006B0F2C">
        <w:trPr>
          <w:gridAfter w:val="8"/>
          <w:wAfter w:w="3840" w:type="dxa"/>
          <w:trHeight w:hRule="exact" w:val="1123"/>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4341DB38" w14:textId="77777777" w:rsidR="00966B02" w:rsidRPr="00B8576C" w:rsidRDefault="00966B02" w:rsidP="00B8576C">
            <w:pPr>
              <w:shd w:val="clear" w:color="auto" w:fill="FFFFFF"/>
              <w:ind w:right="72" w:firstLine="5"/>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 xml:space="preserve">Исследование запросов родителей по интересующим </w:t>
            </w:r>
            <w:r w:rsidRPr="00B8576C">
              <w:rPr>
                <w:rFonts w:ascii="Times New Roman" w:eastAsia="Times New Roman" w:hAnsi="Times New Roman" w:cs="Times New Roman"/>
                <w:sz w:val="24"/>
                <w:szCs w:val="24"/>
              </w:rPr>
              <w:t xml:space="preserve">темам развития и воспитания дошкольников </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5083CF81" w14:textId="77777777" w:rsidR="00966B02" w:rsidRPr="00B8576C" w:rsidRDefault="00966B02" w:rsidP="00B8576C">
            <w:pPr>
              <w:shd w:val="clear" w:color="auto" w:fill="FFFFFF"/>
              <w:ind w:right="82" w:firstLine="5"/>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 xml:space="preserve">Старший воспитатель,   педагог-психолог </w:t>
            </w:r>
            <w:r w:rsidRPr="00B8576C">
              <w:rPr>
                <w:rFonts w:ascii="Times New Roman" w:eastAsia="Times New Roman" w:hAnsi="Times New Roman" w:cs="Times New Roman"/>
                <w:sz w:val="24"/>
                <w:szCs w:val="24"/>
              </w:rPr>
              <w:t xml:space="preserve"> </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BBC71BC"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c>
          <w:tcPr>
            <w:tcW w:w="464" w:type="dxa"/>
            <w:gridSpan w:val="2"/>
            <w:tcBorders>
              <w:top w:val="single" w:sz="6" w:space="0" w:color="auto"/>
              <w:left w:val="single" w:sz="6" w:space="0" w:color="auto"/>
              <w:bottom w:val="single" w:sz="6" w:space="0" w:color="auto"/>
              <w:right w:val="single" w:sz="6" w:space="0" w:color="auto"/>
            </w:tcBorders>
            <w:shd w:val="clear" w:color="auto" w:fill="FFFFFF"/>
          </w:tcPr>
          <w:p w14:paraId="37642C63"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907ABCE"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5656CF82"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5B63879D" w14:textId="77777777" w:rsidR="00966B02" w:rsidRPr="00B8576C" w:rsidRDefault="00966B02"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145686A0"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567773E0"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3FA54AB7"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cPr>
          <w:p w14:paraId="43302F5D" w14:textId="77777777" w:rsidR="00966B02" w:rsidRPr="00B8576C" w:rsidRDefault="00966B02" w:rsidP="00B8576C">
            <w:pPr>
              <w:shd w:val="clear" w:color="auto" w:fill="FFFFFF"/>
              <w:ind w:left="67"/>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 </w:t>
            </w:r>
          </w:p>
        </w:tc>
      </w:tr>
      <w:tr w:rsidR="00966B02" w:rsidRPr="00B8576C" w14:paraId="1F4DB424" w14:textId="77777777" w:rsidTr="006B0F2C">
        <w:trPr>
          <w:gridAfter w:val="8"/>
          <w:wAfter w:w="3840" w:type="dxa"/>
          <w:trHeight w:hRule="exact" w:val="865"/>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094B5415" w14:textId="77777777" w:rsidR="00966B02" w:rsidRPr="00B8576C" w:rsidRDefault="00966B02"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Индивидуальные встречи с родителя</w:t>
            </w:r>
            <w:r w:rsidRPr="00B8576C">
              <w:rPr>
                <w:rFonts w:ascii="Times New Roman" w:eastAsia="Times New Roman" w:hAnsi="Times New Roman" w:cs="Times New Roman"/>
                <w:sz w:val="24"/>
                <w:szCs w:val="24"/>
              </w:rPr>
              <w:softHyphen/>
            </w:r>
            <w:r w:rsidRPr="00B8576C">
              <w:rPr>
                <w:rFonts w:ascii="Times New Roman" w:eastAsia="Times New Roman" w:hAnsi="Times New Roman" w:cs="Times New Roman"/>
                <w:spacing w:val="-1"/>
                <w:sz w:val="24"/>
                <w:szCs w:val="24"/>
              </w:rPr>
              <w:t>ми по результатам изучения разви</w:t>
            </w:r>
            <w:r w:rsidRPr="00B8576C">
              <w:rPr>
                <w:rFonts w:ascii="Times New Roman" w:eastAsia="Times New Roman" w:hAnsi="Times New Roman" w:cs="Times New Roman"/>
                <w:spacing w:val="-1"/>
                <w:sz w:val="24"/>
                <w:szCs w:val="24"/>
              </w:rPr>
              <w:softHyphen/>
            </w:r>
            <w:r w:rsidRPr="00B8576C">
              <w:rPr>
                <w:rFonts w:ascii="Times New Roman" w:eastAsia="Times New Roman" w:hAnsi="Times New Roman" w:cs="Times New Roman"/>
                <w:sz w:val="24"/>
                <w:szCs w:val="24"/>
              </w:rPr>
              <w:t>тия детей</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6498330C" w14:textId="77777777" w:rsidR="00966B02" w:rsidRPr="00B8576C" w:rsidRDefault="00966B02" w:rsidP="00B8576C">
            <w:pPr>
              <w:shd w:val="clear" w:color="auto" w:fill="FFFFFF"/>
              <w:ind w:right="365" w:firstLine="5"/>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педагог-психолог </w:t>
            </w:r>
            <w:r w:rsidRPr="00B8576C">
              <w:rPr>
                <w:rFonts w:ascii="Times New Roman" w:hAnsi="Times New Roman" w:cs="Times New Roman"/>
                <w:sz w:val="24"/>
                <w:szCs w:val="24"/>
              </w:rPr>
              <w:t xml:space="preserve"> </w:t>
            </w:r>
            <w:r w:rsidRPr="00B8576C">
              <w:rPr>
                <w:rFonts w:ascii="Times New Roman" w:eastAsia="Times New Roman" w:hAnsi="Times New Roman" w:cs="Times New Roman"/>
                <w:sz w:val="24"/>
                <w:szCs w:val="24"/>
              </w:rPr>
              <w:t>учитель-логопед</w:t>
            </w:r>
          </w:p>
          <w:p w14:paraId="29E56A38" w14:textId="3AC0695B" w:rsidR="00966B02" w:rsidRPr="00B8576C" w:rsidRDefault="00966B02" w:rsidP="00B8576C">
            <w:pPr>
              <w:shd w:val="clear" w:color="auto" w:fill="FFFFFF"/>
              <w:ind w:right="365" w:firstLine="5"/>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воспитатели </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128AFD9"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c>
          <w:tcPr>
            <w:tcW w:w="464" w:type="dxa"/>
            <w:gridSpan w:val="2"/>
            <w:tcBorders>
              <w:top w:val="single" w:sz="6" w:space="0" w:color="auto"/>
              <w:left w:val="single" w:sz="6" w:space="0" w:color="auto"/>
              <w:bottom w:val="single" w:sz="6" w:space="0" w:color="auto"/>
              <w:right w:val="single" w:sz="6" w:space="0" w:color="auto"/>
            </w:tcBorders>
            <w:shd w:val="clear" w:color="auto" w:fill="FFFFFF"/>
          </w:tcPr>
          <w:p w14:paraId="70EEF8F0" w14:textId="77777777"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AD0F89D" w14:textId="77777777"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5DDE6863" w14:textId="77777777"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38579780" w14:textId="77777777"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135BD4CE" w14:textId="77777777"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44FFAB5E" w14:textId="77777777"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1F5E0865" w14:textId="77777777"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cPr>
          <w:p w14:paraId="7574DCF6" w14:textId="77777777" w:rsidR="00966B02" w:rsidRPr="00B8576C" w:rsidRDefault="00966B02" w:rsidP="00B8576C">
            <w:pPr>
              <w:shd w:val="clear" w:color="auto" w:fill="FFFFFF"/>
              <w:ind w:left="6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r>
      <w:tr w:rsidR="00966B02" w:rsidRPr="00B8576C" w14:paraId="1FCEEBC5" w14:textId="77777777" w:rsidTr="006B0F2C">
        <w:trPr>
          <w:gridAfter w:val="8"/>
          <w:wAfter w:w="3840" w:type="dxa"/>
          <w:trHeight w:hRule="exact" w:val="865"/>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040371BB" w14:textId="27F7A8BC" w:rsidR="00966B02" w:rsidRPr="00B8576C" w:rsidRDefault="00966B02"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Участие родителей в коррекции речевого развития детей с ТНР</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5736BE49" w14:textId="77777777" w:rsidR="00966B02" w:rsidRPr="00B8576C" w:rsidRDefault="00966B02" w:rsidP="00B8576C">
            <w:pPr>
              <w:shd w:val="clear" w:color="auto" w:fill="FFFFFF"/>
              <w:ind w:right="365" w:firstLine="5"/>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педагог-психолог  учитель-логопед</w:t>
            </w:r>
          </w:p>
          <w:p w14:paraId="132ED253" w14:textId="6A2EE6C3" w:rsidR="00966B02" w:rsidRPr="00B8576C" w:rsidRDefault="00966B02" w:rsidP="00B8576C">
            <w:pPr>
              <w:shd w:val="clear" w:color="auto" w:fill="FFFFFF"/>
              <w:ind w:right="365" w:firstLine="5"/>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воспитатели</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6478742" w14:textId="7930405C" w:rsidR="00966B02" w:rsidRPr="00B8576C" w:rsidRDefault="00966B02"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c>
          <w:tcPr>
            <w:tcW w:w="464" w:type="dxa"/>
            <w:gridSpan w:val="2"/>
            <w:tcBorders>
              <w:top w:val="single" w:sz="6" w:space="0" w:color="auto"/>
              <w:left w:val="single" w:sz="6" w:space="0" w:color="auto"/>
              <w:bottom w:val="single" w:sz="6" w:space="0" w:color="auto"/>
              <w:right w:val="single" w:sz="6" w:space="0" w:color="auto"/>
            </w:tcBorders>
            <w:shd w:val="clear" w:color="auto" w:fill="FFFFFF"/>
          </w:tcPr>
          <w:p w14:paraId="011C9EEF" w14:textId="4B2210AB"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209F3E4" w14:textId="74E644B6"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12DE4D18" w14:textId="40E6FD18"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754059CC" w14:textId="788848AC"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40C1DD46" w14:textId="1F58EF37"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68528B23" w14:textId="31DDC6DB"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41B0AD35" w14:textId="24228A0A" w:rsidR="00966B02" w:rsidRPr="00B8576C" w:rsidRDefault="00966B02" w:rsidP="00B8576C">
            <w:pPr>
              <w:rPr>
                <w:rFonts w:ascii="Times New Roman" w:hAnsi="Times New Roman" w:cs="Times New Roman"/>
                <w:sz w:val="24"/>
                <w:szCs w:val="24"/>
              </w:rPr>
            </w:pPr>
            <w:r w:rsidRPr="00B8576C">
              <w:rPr>
                <w:rFonts w:ascii="Times New Roman" w:hAnsi="Times New Roman" w:cs="Times New Roman"/>
                <w:sz w:val="24"/>
                <w:szCs w:val="24"/>
              </w:rPr>
              <w:t>+</w:t>
            </w: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cPr>
          <w:p w14:paraId="31F1AEE2" w14:textId="5C166A3D" w:rsidR="00966B02" w:rsidRPr="00B8576C" w:rsidRDefault="00966B02" w:rsidP="00B8576C">
            <w:pPr>
              <w:shd w:val="clear" w:color="auto" w:fill="FFFFFF"/>
              <w:ind w:left="6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r>
      <w:tr w:rsidR="00966B02" w:rsidRPr="00B8576C" w14:paraId="54269F5E" w14:textId="77777777" w:rsidTr="004D6126">
        <w:trPr>
          <w:gridAfter w:val="8"/>
          <w:wAfter w:w="3840" w:type="dxa"/>
          <w:trHeight w:hRule="exact" w:val="1129"/>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231BE7FC" w14:textId="4547CA60" w:rsidR="00966B02" w:rsidRPr="00B8576C" w:rsidRDefault="00966B02"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Изучение уровня удовлетворенности родителей</w:t>
            </w:r>
            <w:r w:rsidRPr="00B8576C">
              <w:rPr>
                <w:rFonts w:ascii="Times New Roman" w:hAnsi="Times New Roman" w:cs="Times New Roman"/>
                <w:sz w:val="24"/>
                <w:szCs w:val="24"/>
              </w:rPr>
              <w:t xml:space="preserve"> </w:t>
            </w:r>
            <w:r w:rsidRPr="00B8576C">
              <w:rPr>
                <w:rFonts w:ascii="Times New Roman" w:eastAsia="Times New Roman" w:hAnsi="Times New Roman" w:cs="Times New Roman"/>
                <w:spacing w:val="-1"/>
                <w:sz w:val="24"/>
                <w:szCs w:val="24"/>
              </w:rPr>
              <w:t xml:space="preserve">работой образовательной организации    </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009F7941" w14:textId="77777777" w:rsidR="00966B02" w:rsidRPr="00B8576C" w:rsidRDefault="00966B02"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Воспитатели</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0FB69C4"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64" w:type="dxa"/>
            <w:gridSpan w:val="2"/>
            <w:tcBorders>
              <w:top w:val="single" w:sz="6" w:space="0" w:color="auto"/>
              <w:left w:val="single" w:sz="6" w:space="0" w:color="auto"/>
              <w:bottom w:val="single" w:sz="6" w:space="0" w:color="auto"/>
              <w:right w:val="single" w:sz="6" w:space="0" w:color="auto"/>
            </w:tcBorders>
            <w:shd w:val="clear" w:color="auto" w:fill="FFFFFF"/>
          </w:tcPr>
          <w:p w14:paraId="48152BB1"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F3A0012"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1F21B12C"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6A96978F" w14:textId="77777777" w:rsidR="00966B02" w:rsidRPr="00B8576C" w:rsidRDefault="00966B02" w:rsidP="00B8576C">
            <w:pPr>
              <w:shd w:val="clear" w:color="auto" w:fill="FFFFFF"/>
              <w:ind w:left="67"/>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 +</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2E413A18"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175E68D6"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1BE8A379"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cPr>
          <w:p w14:paraId="46D4289B" w14:textId="77777777" w:rsidR="00966B02" w:rsidRPr="00B8576C" w:rsidRDefault="00966B02" w:rsidP="00B8576C">
            <w:pPr>
              <w:shd w:val="clear" w:color="auto" w:fill="FFFFFF"/>
              <w:ind w:left="6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 </w:t>
            </w:r>
          </w:p>
        </w:tc>
      </w:tr>
      <w:tr w:rsidR="00966B02" w:rsidRPr="00B8576C" w14:paraId="07D34D44" w14:textId="77777777" w:rsidTr="00FF4F3D">
        <w:trPr>
          <w:gridAfter w:val="8"/>
          <w:wAfter w:w="3840" w:type="dxa"/>
          <w:trHeight w:hRule="exact" w:val="565"/>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216EB67D" w14:textId="77777777" w:rsidR="00966B02" w:rsidRPr="00B8576C" w:rsidRDefault="00966B02"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Организация дней открытых дверей</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2F5B9CFF" w14:textId="21FFC061" w:rsidR="00966B02" w:rsidRPr="00B8576C" w:rsidRDefault="00966B02" w:rsidP="00D277B9">
            <w:pPr>
              <w:shd w:val="clear" w:color="auto" w:fill="FFFFFF"/>
              <w:ind w:right="10" w:hanging="5"/>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 xml:space="preserve">Заведующий, </w:t>
            </w:r>
            <w:r w:rsidR="00D277B9">
              <w:rPr>
                <w:rFonts w:ascii="Times New Roman" w:eastAsia="Times New Roman" w:hAnsi="Times New Roman" w:cs="Times New Roman"/>
                <w:spacing w:val="-1"/>
                <w:sz w:val="24"/>
                <w:szCs w:val="24"/>
              </w:rPr>
              <w:t>заместители заведующего</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8A2B654"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 </w:t>
            </w:r>
          </w:p>
        </w:tc>
        <w:tc>
          <w:tcPr>
            <w:tcW w:w="464" w:type="dxa"/>
            <w:gridSpan w:val="2"/>
            <w:tcBorders>
              <w:top w:val="single" w:sz="6" w:space="0" w:color="auto"/>
              <w:left w:val="single" w:sz="6" w:space="0" w:color="auto"/>
              <w:bottom w:val="single" w:sz="6" w:space="0" w:color="auto"/>
              <w:right w:val="single" w:sz="6" w:space="0" w:color="auto"/>
            </w:tcBorders>
            <w:shd w:val="clear" w:color="auto" w:fill="FFFFFF"/>
          </w:tcPr>
          <w:p w14:paraId="4539B099"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5138AFA1"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06B6895C"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23C0480B"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22989BA0" w14:textId="77777777" w:rsidR="00966B02" w:rsidRPr="00B8576C" w:rsidRDefault="00966B02" w:rsidP="00B8576C">
            <w:pPr>
              <w:shd w:val="clear" w:color="auto" w:fill="FFFFFF"/>
              <w:ind w:left="6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c>
          <w:tcPr>
            <w:tcW w:w="451" w:type="dxa"/>
            <w:gridSpan w:val="2"/>
            <w:tcBorders>
              <w:top w:val="single" w:sz="6" w:space="0" w:color="auto"/>
              <w:left w:val="single" w:sz="6" w:space="0" w:color="auto"/>
              <w:bottom w:val="single" w:sz="6" w:space="0" w:color="auto"/>
              <w:right w:val="single" w:sz="6" w:space="0" w:color="auto"/>
            </w:tcBorders>
            <w:shd w:val="clear" w:color="auto" w:fill="FFFFFF"/>
          </w:tcPr>
          <w:p w14:paraId="5397037E"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FFFFFF"/>
          </w:tcPr>
          <w:p w14:paraId="636DE5B8"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gridSpan w:val="2"/>
            <w:tcBorders>
              <w:top w:val="single" w:sz="6" w:space="0" w:color="auto"/>
              <w:left w:val="single" w:sz="6" w:space="0" w:color="auto"/>
              <w:bottom w:val="single" w:sz="6" w:space="0" w:color="auto"/>
              <w:right w:val="single" w:sz="6" w:space="0" w:color="auto"/>
            </w:tcBorders>
            <w:shd w:val="clear" w:color="auto" w:fill="FFFFFF"/>
          </w:tcPr>
          <w:p w14:paraId="0A12A1BC" w14:textId="77777777" w:rsidR="00966B02" w:rsidRPr="00B8576C" w:rsidRDefault="00966B02" w:rsidP="00B8576C">
            <w:pPr>
              <w:shd w:val="clear" w:color="auto" w:fill="FFFFFF"/>
              <w:ind w:left="6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 </w:t>
            </w:r>
          </w:p>
        </w:tc>
      </w:tr>
      <w:tr w:rsidR="00966B02" w:rsidRPr="00B8576C" w14:paraId="1E11068D" w14:textId="77777777" w:rsidTr="00FF4F3D">
        <w:trPr>
          <w:gridAfter w:val="8"/>
          <w:wAfter w:w="3840" w:type="dxa"/>
          <w:trHeight w:hRule="exact" w:val="828"/>
        </w:trPr>
        <w:tc>
          <w:tcPr>
            <w:tcW w:w="3156" w:type="dxa"/>
            <w:tcBorders>
              <w:top w:val="single" w:sz="6" w:space="0" w:color="auto"/>
              <w:left w:val="single" w:sz="4" w:space="0" w:color="auto"/>
              <w:right w:val="single" w:sz="6" w:space="0" w:color="auto"/>
            </w:tcBorders>
            <w:shd w:val="clear" w:color="auto" w:fill="FFFFFF"/>
          </w:tcPr>
          <w:p w14:paraId="5047E45F" w14:textId="77777777" w:rsidR="00966B02" w:rsidRPr="00F04491" w:rsidRDefault="00966B02" w:rsidP="00B8576C">
            <w:pPr>
              <w:shd w:val="clear" w:color="auto" w:fill="FFFFFF"/>
              <w:ind w:right="110"/>
              <w:rPr>
                <w:rFonts w:ascii="Times New Roman" w:eastAsia="Times New Roman" w:hAnsi="Times New Roman" w:cs="Times New Roman"/>
                <w:sz w:val="24"/>
                <w:szCs w:val="24"/>
              </w:rPr>
            </w:pPr>
            <w:r w:rsidRPr="00F04491">
              <w:rPr>
                <w:rFonts w:ascii="Times New Roman" w:eastAsia="Times New Roman" w:hAnsi="Times New Roman" w:cs="Times New Roman"/>
                <w:sz w:val="24"/>
                <w:szCs w:val="24"/>
              </w:rPr>
              <w:t>Участие родителей в работе Родительского открытого университета</w:t>
            </w:r>
          </w:p>
          <w:p w14:paraId="7110F2F7" w14:textId="77777777" w:rsidR="00966B02" w:rsidRPr="00F04491" w:rsidRDefault="00966B02" w:rsidP="00B8576C">
            <w:pPr>
              <w:shd w:val="clear" w:color="auto" w:fill="FFFFFF"/>
              <w:ind w:right="110"/>
              <w:rPr>
                <w:rFonts w:ascii="Times New Roman" w:eastAsia="Times New Roman" w:hAnsi="Times New Roman" w:cs="Times New Roman"/>
                <w:sz w:val="24"/>
                <w:szCs w:val="24"/>
              </w:rPr>
            </w:pPr>
          </w:p>
        </w:tc>
        <w:tc>
          <w:tcPr>
            <w:tcW w:w="3004" w:type="dxa"/>
            <w:tcBorders>
              <w:top w:val="single" w:sz="6" w:space="0" w:color="auto"/>
              <w:left w:val="single" w:sz="6" w:space="0" w:color="auto"/>
              <w:right w:val="single" w:sz="6" w:space="0" w:color="auto"/>
            </w:tcBorders>
            <w:shd w:val="clear" w:color="auto" w:fill="FFFFFF"/>
          </w:tcPr>
          <w:p w14:paraId="3245E17F" w14:textId="77777777" w:rsidR="00966B02" w:rsidRPr="00F04491" w:rsidRDefault="00966B02" w:rsidP="00B8576C">
            <w:pPr>
              <w:shd w:val="clear" w:color="auto" w:fill="FFFFFF"/>
              <w:ind w:hanging="5"/>
              <w:rPr>
                <w:rFonts w:ascii="Times New Roman" w:eastAsia="Times New Roman" w:hAnsi="Times New Roman" w:cs="Times New Roman"/>
                <w:spacing w:val="-1"/>
                <w:sz w:val="24"/>
                <w:szCs w:val="24"/>
              </w:rPr>
            </w:pPr>
            <w:r w:rsidRPr="00F04491">
              <w:rPr>
                <w:rFonts w:ascii="Times New Roman" w:eastAsia="Times New Roman" w:hAnsi="Times New Roman" w:cs="Times New Roman"/>
                <w:spacing w:val="-1"/>
                <w:sz w:val="24"/>
                <w:szCs w:val="24"/>
              </w:rPr>
              <w:t>Руководитель РОУ</w:t>
            </w:r>
          </w:p>
        </w:tc>
        <w:tc>
          <w:tcPr>
            <w:tcW w:w="4121" w:type="dxa"/>
            <w:gridSpan w:val="16"/>
            <w:tcBorders>
              <w:top w:val="single" w:sz="6" w:space="0" w:color="auto"/>
              <w:left w:val="single" w:sz="6" w:space="0" w:color="auto"/>
              <w:right w:val="single" w:sz="6" w:space="0" w:color="auto"/>
            </w:tcBorders>
            <w:shd w:val="clear" w:color="auto" w:fill="FFFFFF"/>
          </w:tcPr>
          <w:p w14:paraId="3DE8910A" w14:textId="77777777" w:rsidR="00966B02" w:rsidRPr="00F04491" w:rsidRDefault="00966B02" w:rsidP="00B8576C">
            <w:pPr>
              <w:shd w:val="clear" w:color="auto" w:fill="FFFFFF"/>
              <w:jc w:val="center"/>
              <w:rPr>
                <w:rFonts w:ascii="Times New Roman" w:eastAsia="Times New Roman" w:hAnsi="Times New Roman" w:cs="Times New Roman"/>
                <w:spacing w:val="-1"/>
                <w:sz w:val="24"/>
                <w:szCs w:val="24"/>
              </w:rPr>
            </w:pPr>
            <w:r w:rsidRPr="00F04491">
              <w:rPr>
                <w:rFonts w:ascii="Times New Roman" w:eastAsia="Times New Roman" w:hAnsi="Times New Roman" w:cs="Times New Roman"/>
                <w:spacing w:val="-1"/>
                <w:sz w:val="24"/>
                <w:szCs w:val="24"/>
              </w:rPr>
              <w:t>1 раз в квартал</w:t>
            </w:r>
          </w:p>
        </w:tc>
      </w:tr>
      <w:tr w:rsidR="00966B02" w:rsidRPr="00B8576C" w14:paraId="70161DD9" w14:textId="77777777" w:rsidTr="00FF4F3D">
        <w:trPr>
          <w:gridAfter w:val="8"/>
          <w:wAfter w:w="3840" w:type="dxa"/>
          <w:trHeight w:hRule="exact" w:val="1003"/>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0E350181" w14:textId="77777777" w:rsidR="00966B02" w:rsidRPr="00B8576C" w:rsidRDefault="00966B02" w:rsidP="00B8576C">
            <w:pPr>
              <w:shd w:val="clear" w:color="auto" w:fill="FFFFFF"/>
              <w:ind w:right="110"/>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Участие родителей в работе ОУ, со</w:t>
            </w:r>
            <w:r w:rsidRPr="00B8576C">
              <w:rPr>
                <w:rFonts w:ascii="Times New Roman" w:eastAsia="Times New Roman" w:hAnsi="Times New Roman" w:cs="Times New Roman"/>
                <w:sz w:val="24"/>
                <w:szCs w:val="24"/>
              </w:rPr>
              <w:softHyphen/>
            </w:r>
            <w:r w:rsidRPr="00B8576C">
              <w:rPr>
                <w:rFonts w:ascii="Times New Roman" w:eastAsia="Times New Roman" w:hAnsi="Times New Roman" w:cs="Times New Roman"/>
                <w:spacing w:val="-1"/>
                <w:sz w:val="24"/>
                <w:szCs w:val="24"/>
              </w:rPr>
              <w:t xml:space="preserve">вместное проведение разнообразных </w:t>
            </w:r>
            <w:r w:rsidRPr="00B8576C">
              <w:rPr>
                <w:rFonts w:ascii="Times New Roman" w:eastAsia="Times New Roman" w:hAnsi="Times New Roman" w:cs="Times New Roman"/>
                <w:sz w:val="24"/>
                <w:szCs w:val="24"/>
              </w:rPr>
              <w:t>мероприятий</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228760C5" w14:textId="06EACB6A" w:rsidR="00966B02" w:rsidRPr="00B8576C" w:rsidRDefault="00D277B9" w:rsidP="00B8576C">
            <w:pPr>
              <w:shd w:val="clear" w:color="auto" w:fill="FFFFFF"/>
              <w:ind w:hanging="5"/>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 xml:space="preserve">Заведующий, </w:t>
            </w:r>
            <w:r>
              <w:rPr>
                <w:rFonts w:ascii="Times New Roman" w:eastAsia="Times New Roman" w:hAnsi="Times New Roman" w:cs="Times New Roman"/>
                <w:spacing w:val="-1"/>
                <w:sz w:val="24"/>
                <w:szCs w:val="24"/>
              </w:rPr>
              <w:t>заместители заведующего</w:t>
            </w:r>
            <w:r w:rsidR="00966B02" w:rsidRPr="00B8576C">
              <w:rPr>
                <w:rFonts w:ascii="Times New Roman" w:eastAsia="Times New Roman" w:hAnsi="Times New Roman" w:cs="Times New Roman"/>
                <w:spacing w:val="-1"/>
                <w:sz w:val="24"/>
                <w:szCs w:val="24"/>
              </w:rPr>
              <w:t>, председатель Родительского комитета</w:t>
            </w:r>
          </w:p>
        </w:tc>
        <w:tc>
          <w:tcPr>
            <w:tcW w:w="4121" w:type="dxa"/>
            <w:gridSpan w:val="16"/>
            <w:tcBorders>
              <w:top w:val="single" w:sz="6" w:space="0" w:color="auto"/>
              <w:left w:val="single" w:sz="6" w:space="0" w:color="auto"/>
              <w:bottom w:val="single" w:sz="6" w:space="0" w:color="auto"/>
              <w:right w:val="single" w:sz="6" w:space="0" w:color="auto"/>
            </w:tcBorders>
            <w:shd w:val="clear" w:color="auto" w:fill="FFFFFF"/>
          </w:tcPr>
          <w:p w14:paraId="3E98342B"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По мере необходимости</w:t>
            </w:r>
          </w:p>
        </w:tc>
      </w:tr>
      <w:tr w:rsidR="00966B02" w:rsidRPr="00B8576C" w14:paraId="4C06853F" w14:textId="77777777" w:rsidTr="00FF4F3D">
        <w:trPr>
          <w:trHeight w:hRule="exact" w:val="530"/>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1B8411EF" w14:textId="77777777" w:rsidR="00966B02" w:rsidRPr="00B8576C" w:rsidRDefault="00966B02" w:rsidP="00B8576C">
            <w:pPr>
              <w:shd w:val="clear" w:color="auto" w:fill="FFFFFF"/>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Выявление трудных семей</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34B0BA4B" w14:textId="248D2311" w:rsidR="00966B02" w:rsidRPr="00B8576C" w:rsidRDefault="00D277B9" w:rsidP="00B8576C">
            <w:pPr>
              <w:shd w:val="clear" w:color="auto" w:fill="FFFFFF"/>
              <w:ind w:right="10" w:hanging="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заместители заведующего</w:t>
            </w:r>
            <w:r w:rsidR="00966B02" w:rsidRPr="00B8576C">
              <w:rPr>
                <w:rFonts w:ascii="Times New Roman" w:eastAsia="Times New Roman" w:hAnsi="Times New Roman" w:cs="Times New Roman"/>
                <w:spacing w:val="-1"/>
                <w:sz w:val="24"/>
                <w:szCs w:val="24"/>
              </w:rPr>
              <w:t>, воспитатели групп</w:t>
            </w:r>
          </w:p>
        </w:tc>
        <w:tc>
          <w:tcPr>
            <w:tcW w:w="457" w:type="dxa"/>
            <w:gridSpan w:val="2"/>
            <w:tcBorders>
              <w:top w:val="single" w:sz="6" w:space="0" w:color="auto"/>
              <w:left w:val="single" w:sz="6" w:space="0" w:color="auto"/>
              <w:bottom w:val="single" w:sz="6" w:space="0" w:color="auto"/>
              <w:right w:val="single" w:sz="6" w:space="0" w:color="auto"/>
            </w:tcBorders>
            <w:shd w:val="clear" w:color="auto" w:fill="FFFFFF"/>
          </w:tcPr>
          <w:p w14:paraId="7AE7991F"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 </w:t>
            </w:r>
          </w:p>
        </w:tc>
        <w:tc>
          <w:tcPr>
            <w:tcW w:w="458" w:type="dxa"/>
            <w:tcBorders>
              <w:top w:val="single" w:sz="6" w:space="0" w:color="auto"/>
              <w:left w:val="single" w:sz="6" w:space="0" w:color="auto"/>
              <w:bottom w:val="single" w:sz="6" w:space="0" w:color="auto"/>
              <w:right w:val="single" w:sz="6" w:space="0" w:color="auto"/>
            </w:tcBorders>
            <w:shd w:val="clear" w:color="auto" w:fill="FFFFFF"/>
          </w:tcPr>
          <w:p w14:paraId="21EA3E36"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57" w:type="dxa"/>
            <w:gridSpan w:val="2"/>
            <w:tcBorders>
              <w:top w:val="single" w:sz="6" w:space="0" w:color="auto"/>
              <w:left w:val="single" w:sz="6" w:space="0" w:color="auto"/>
              <w:bottom w:val="single" w:sz="6" w:space="0" w:color="auto"/>
              <w:right w:val="single" w:sz="6" w:space="0" w:color="auto"/>
            </w:tcBorders>
            <w:shd w:val="clear" w:color="auto" w:fill="FFFFFF"/>
          </w:tcPr>
          <w:p w14:paraId="32617283"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58" w:type="dxa"/>
            <w:gridSpan w:val="2"/>
            <w:tcBorders>
              <w:top w:val="single" w:sz="6" w:space="0" w:color="auto"/>
              <w:left w:val="single" w:sz="6" w:space="0" w:color="auto"/>
              <w:bottom w:val="single" w:sz="6" w:space="0" w:color="auto"/>
              <w:right w:val="single" w:sz="6" w:space="0" w:color="auto"/>
            </w:tcBorders>
            <w:shd w:val="clear" w:color="auto" w:fill="FFFFFF"/>
          </w:tcPr>
          <w:p w14:paraId="5F72DDB6"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57" w:type="dxa"/>
            <w:gridSpan w:val="2"/>
            <w:tcBorders>
              <w:top w:val="single" w:sz="6" w:space="0" w:color="auto"/>
              <w:left w:val="single" w:sz="6" w:space="0" w:color="auto"/>
              <w:bottom w:val="single" w:sz="6" w:space="0" w:color="auto"/>
              <w:right w:val="single" w:sz="6" w:space="0" w:color="auto"/>
            </w:tcBorders>
            <w:shd w:val="clear" w:color="auto" w:fill="FFFFFF"/>
          </w:tcPr>
          <w:p w14:paraId="54B06BF4"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58" w:type="dxa"/>
            <w:gridSpan w:val="2"/>
            <w:tcBorders>
              <w:top w:val="single" w:sz="6" w:space="0" w:color="auto"/>
              <w:left w:val="single" w:sz="6" w:space="0" w:color="auto"/>
              <w:bottom w:val="single" w:sz="6" w:space="0" w:color="auto"/>
              <w:right w:val="single" w:sz="6" w:space="0" w:color="auto"/>
            </w:tcBorders>
            <w:shd w:val="clear" w:color="auto" w:fill="FFFFFF"/>
          </w:tcPr>
          <w:p w14:paraId="0F2A4B82"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57" w:type="dxa"/>
            <w:gridSpan w:val="2"/>
            <w:tcBorders>
              <w:top w:val="single" w:sz="6" w:space="0" w:color="auto"/>
              <w:left w:val="single" w:sz="6" w:space="0" w:color="auto"/>
              <w:bottom w:val="single" w:sz="6" w:space="0" w:color="auto"/>
              <w:right w:val="single" w:sz="6" w:space="0" w:color="auto"/>
            </w:tcBorders>
            <w:shd w:val="clear" w:color="auto" w:fill="FFFFFF"/>
          </w:tcPr>
          <w:p w14:paraId="649F61DD"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58" w:type="dxa"/>
            <w:gridSpan w:val="2"/>
            <w:tcBorders>
              <w:top w:val="single" w:sz="6" w:space="0" w:color="auto"/>
              <w:left w:val="single" w:sz="6" w:space="0" w:color="auto"/>
              <w:bottom w:val="single" w:sz="6" w:space="0" w:color="auto"/>
              <w:right w:val="single" w:sz="6" w:space="0" w:color="auto"/>
            </w:tcBorders>
            <w:shd w:val="clear" w:color="auto" w:fill="FFFFFF"/>
          </w:tcPr>
          <w:p w14:paraId="517A387F"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58D6387A"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p>
        </w:tc>
        <w:tc>
          <w:tcPr>
            <w:tcW w:w="480" w:type="dxa"/>
          </w:tcPr>
          <w:p w14:paraId="2D418015"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tcPr>
          <w:p w14:paraId="44DB5E5A"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tcPr>
          <w:p w14:paraId="2EBF696E"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tcPr>
          <w:p w14:paraId="003C666C"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tcPr>
          <w:p w14:paraId="2831FF53" w14:textId="77777777" w:rsidR="00966B02" w:rsidRPr="00B8576C" w:rsidRDefault="00966B02" w:rsidP="00B8576C">
            <w:pPr>
              <w:shd w:val="clear" w:color="auto" w:fill="FFFFFF"/>
              <w:ind w:left="6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w:t>
            </w:r>
          </w:p>
        </w:tc>
        <w:tc>
          <w:tcPr>
            <w:tcW w:w="480" w:type="dxa"/>
          </w:tcPr>
          <w:p w14:paraId="211CCE93"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tcPr>
          <w:p w14:paraId="692DA0D6" w14:textId="77777777" w:rsidR="00966B02" w:rsidRPr="00B8576C" w:rsidRDefault="00966B02" w:rsidP="00B8576C">
            <w:pPr>
              <w:shd w:val="clear" w:color="auto" w:fill="FFFFFF"/>
              <w:rPr>
                <w:rFonts w:ascii="Times New Roman" w:eastAsia="Times New Roman" w:hAnsi="Times New Roman" w:cs="Times New Roman"/>
                <w:sz w:val="24"/>
                <w:szCs w:val="24"/>
              </w:rPr>
            </w:pPr>
          </w:p>
        </w:tc>
        <w:tc>
          <w:tcPr>
            <w:tcW w:w="480" w:type="dxa"/>
          </w:tcPr>
          <w:p w14:paraId="16801DDE" w14:textId="77777777" w:rsidR="00966B02" w:rsidRPr="00B8576C" w:rsidRDefault="00966B02" w:rsidP="00B8576C">
            <w:pPr>
              <w:shd w:val="clear" w:color="auto" w:fill="FFFFFF"/>
              <w:ind w:left="62"/>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 </w:t>
            </w:r>
          </w:p>
        </w:tc>
      </w:tr>
      <w:tr w:rsidR="00966B02" w:rsidRPr="00B8576C" w14:paraId="7025DF31" w14:textId="77777777" w:rsidTr="00FF4F3D">
        <w:trPr>
          <w:gridAfter w:val="8"/>
          <w:wAfter w:w="3840" w:type="dxa"/>
          <w:trHeight w:hRule="exact" w:val="709"/>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3132932F" w14:textId="77777777" w:rsidR="00966B02" w:rsidRPr="00B8576C" w:rsidRDefault="00966B02" w:rsidP="00B8576C">
            <w:pPr>
              <w:shd w:val="clear" w:color="auto" w:fill="FFFFFF"/>
              <w:ind w:right="110"/>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Организация работы с трудными семьями</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7C454EFB" w14:textId="77777777" w:rsidR="00966B02" w:rsidRPr="00B8576C" w:rsidRDefault="00966B02" w:rsidP="00B8576C">
            <w:pPr>
              <w:shd w:val="clear" w:color="auto" w:fill="FFFFFF"/>
              <w:ind w:hanging="5"/>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Воспитатели групп,</w:t>
            </w:r>
            <w:r w:rsidRPr="00B8576C">
              <w:rPr>
                <w:rFonts w:ascii="Times New Roman" w:hAnsi="Times New Roman" w:cs="Times New Roman"/>
                <w:sz w:val="24"/>
                <w:szCs w:val="24"/>
              </w:rPr>
              <w:t xml:space="preserve"> </w:t>
            </w:r>
            <w:r w:rsidRPr="00B8576C">
              <w:rPr>
                <w:rFonts w:ascii="Times New Roman" w:eastAsia="Times New Roman" w:hAnsi="Times New Roman" w:cs="Times New Roman"/>
                <w:spacing w:val="-1"/>
                <w:sz w:val="24"/>
                <w:szCs w:val="24"/>
              </w:rPr>
              <w:t>педагог-психолог,</w:t>
            </w:r>
          </w:p>
        </w:tc>
        <w:tc>
          <w:tcPr>
            <w:tcW w:w="4121" w:type="dxa"/>
            <w:gridSpan w:val="16"/>
            <w:tcBorders>
              <w:top w:val="single" w:sz="6" w:space="0" w:color="auto"/>
              <w:left w:val="single" w:sz="6" w:space="0" w:color="auto"/>
              <w:bottom w:val="single" w:sz="6" w:space="0" w:color="auto"/>
              <w:right w:val="single" w:sz="6" w:space="0" w:color="auto"/>
            </w:tcBorders>
            <w:shd w:val="clear" w:color="auto" w:fill="FFFFFF"/>
          </w:tcPr>
          <w:p w14:paraId="09F3FC62" w14:textId="77777777" w:rsidR="00966B02" w:rsidRPr="00B8576C" w:rsidRDefault="00966B02" w:rsidP="00B8576C">
            <w:pPr>
              <w:shd w:val="clear" w:color="auto" w:fill="FFFFFF"/>
              <w:jc w:val="center"/>
              <w:rPr>
                <w:rFonts w:ascii="Times New Roman" w:eastAsia="Times New Roman" w:hAnsi="Times New Roman" w:cs="Times New Roman"/>
                <w:sz w:val="24"/>
                <w:szCs w:val="24"/>
              </w:rPr>
            </w:pPr>
            <w:r w:rsidRPr="00B8576C">
              <w:rPr>
                <w:rFonts w:ascii="Times New Roman" w:eastAsia="Times New Roman" w:hAnsi="Times New Roman" w:cs="Times New Roman"/>
                <w:spacing w:val="-1"/>
                <w:sz w:val="24"/>
                <w:szCs w:val="24"/>
              </w:rPr>
              <w:t>По плану работы с трудными семьями</w:t>
            </w:r>
          </w:p>
        </w:tc>
      </w:tr>
      <w:tr w:rsidR="00966B02" w:rsidRPr="00B8576C" w14:paraId="1E5AE374" w14:textId="77777777" w:rsidTr="00966B02">
        <w:trPr>
          <w:gridAfter w:val="8"/>
          <w:wAfter w:w="3840" w:type="dxa"/>
          <w:trHeight w:hRule="exact" w:val="1183"/>
        </w:trPr>
        <w:tc>
          <w:tcPr>
            <w:tcW w:w="3156" w:type="dxa"/>
            <w:tcBorders>
              <w:top w:val="single" w:sz="6" w:space="0" w:color="auto"/>
              <w:left w:val="single" w:sz="4" w:space="0" w:color="auto"/>
              <w:bottom w:val="single" w:sz="6" w:space="0" w:color="auto"/>
              <w:right w:val="single" w:sz="6" w:space="0" w:color="auto"/>
            </w:tcBorders>
            <w:shd w:val="clear" w:color="auto" w:fill="FFFFFF"/>
          </w:tcPr>
          <w:p w14:paraId="77F03F5A" w14:textId="77777777" w:rsidR="00966B02" w:rsidRPr="00B8576C" w:rsidRDefault="00966B02" w:rsidP="00B8576C">
            <w:pPr>
              <w:shd w:val="clear" w:color="auto" w:fill="FFFFFF"/>
              <w:ind w:right="110"/>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Организация консультаций по вопросам развития детей</w:t>
            </w:r>
          </w:p>
        </w:tc>
        <w:tc>
          <w:tcPr>
            <w:tcW w:w="3004" w:type="dxa"/>
            <w:tcBorders>
              <w:top w:val="single" w:sz="6" w:space="0" w:color="auto"/>
              <w:left w:val="single" w:sz="6" w:space="0" w:color="auto"/>
              <w:bottom w:val="single" w:sz="6" w:space="0" w:color="auto"/>
              <w:right w:val="single" w:sz="6" w:space="0" w:color="auto"/>
            </w:tcBorders>
            <w:shd w:val="clear" w:color="auto" w:fill="FFFFFF"/>
          </w:tcPr>
          <w:p w14:paraId="56BB56E8" w14:textId="67B519FF" w:rsidR="00966B02" w:rsidRPr="00B8576C" w:rsidRDefault="00966B02" w:rsidP="00B8576C">
            <w:pPr>
              <w:shd w:val="clear" w:color="auto" w:fill="FFFFFF"/>
              <w:ind w:hanging="5"/>
              <w:rPr>
                <w:rFonts w:ascii="Times New Roman" w:eastAsia="Times New Roman" w:hAnsi="Times New Roman" w:cs="Times New Roman"/>
                <w:spacing w:val="-1"/>
                <w:sz w:val="24"/>
                <w:szCs w:val="24"/>
              </w:rPr>
            </w:pPr>
            <w:r w:rsidRPr="00B8576C">
              <w:rPr>
                <w:rFonts w:ascii="Times New Roman" w:eastAsia="Times New Roman" w:hAnsi="Times New Roman" w:cs="Times New Roman"/>
                <w:spacing w:val="-1"/>
                <w:sz w:val="24"/>
                <w:szCs w:val="24"/>
              </w:rPr>
              <w:t xml:space="preserve">Заведующий, </w:t>
            </w:r>
            <w:r w:rsidR="00D562A1">
              <w:rPr>
                <w:rFonts w:ascii="Times New Roman" w:eastAsia="Times New Roman" w:hAnsi="Times New Roman" w:cs="Times New Roman"/>
                <w:spacing w:val="-1"/>
                <w:sz w:val="24"/>
                <w:szCs w:val="24"/>
              </w:rPr>
              <w:t xml:space="preserve"> заместители </w:t>
            </w:r>
            <w:proofErr w:type="spellStart"/>
            <w:r w:rsidR="00D562A1">
              <w:rPr>
                <w:rFonts w:ascii="Times New Roman" w:eastAsia="Times New Roman" w:hAnsi="Times New Roman" w:cs="Times New Roman"/>
                <w:spacing w:val="-1"/>
                <w:sz w:val="24"/>
                <w:szCs w:val="24"/>
              </w:rPr>
              <w:t>заведующего</w:t>
            </w:r>
            <w:r w:rsidR="00D562A1" w:rsidRPr="00B8576C">
              <w:rPr>
                <w:rFonts w:ascii="Times New Roman" w:eastAsia="Times New Roman" w:hAnsi="Times New Roman" w:cs="Times New Roman"/>
                <w:spacing w:val="-1"/>
                <w:sz w:val="24"/>
                <w:szCs w:val="24"/>
              </w:rPr>
              <w:t>,</w:t>
            </w:r>
            <w:r w:rsidRPr="00B8576C">
              <w:rPr>
                <w:rFonts w:ascii="Times New Roman" w:eastAsia="Times New Roman" w:hAnsi="Times New Roman" w:cs="Times New Roman"/>
                <w:spacing w:val="-1"/>
                <w:sz w:val="24"/>
                <w:szCs w:val="24"/>
              </w:rPr>
              <w:t>педагог</w:t>
            </w:r>
            <w:proofErr w:type="spellEnd"/>
            <w:r w:rsidRPr="00B8576C">
              <w:rPr>
                <w:rFonts w:ascii="Times New Roman" w:eastAsia="Times New Roman" w:hAnsi="Times New Roman" w:cs="Times New Roman"/>
                <w:spacing w:val="-1"/>
                <w:sz w:val="24"/>
                <w:szCs w:val="24"/>
              </w:rPr>
              <w:t xml:space="preserve">-психолог учитель-логопед, воспитатели групп </w:t>
            </w:r>
          </w:p>
        </w:tc>
        <w:tc>
          <w:tcPr>
            <w:tcW w:w="4121" w:type="dxa"/>
            <w:gridSpan w:val="16"/>
            <w:tcBorders>
              <w:top w:val="single" w:sz="6" w:space="0" w:color="auto"/>
              <w:left w:val="single" w:sz="6" w:space="0" w:color="auto"/>
              <w:bottom w:val="single" w:sz="6" w:space="0" w:color="auto"/>
              <w:right w:val="single" w:sz="6" w:space="0" w:color="auto"/>
            </w:tcBorders>
            <w:shd w:val="clear" w:color="auto" w:fill="FFFFFF"/>
          </w:tcPr>
          <w:p w14:paraId="6C01DBD1" w14:textId="77777777" w:rsidR="00966B02" w:rsidRPr="00B8576C" w:rsidRDefault="00966B02" w:rsidP="00B8576C">
            <w:pPr>
              <w:shd w:val="clear" w:color="auto" w:fill="FFFFFF"/>
              <w:jc w:val="center"/>
              <w:rPr>
                <w:rFonts w:ascii="Times New Roman" w:eastAsia="Times New Roman" w:hAnsi="Times New Roman" w:cs="Times New Roman"/>
                <w:spacing w:val="-1"/>
                <w:sz w:val="24"/>
                <w:szCs w:val="24"/>
              </w:rPr>
            </w:pPr>
            <w:r w:rsidRPr="00B8576C">
              <w:rPr>
                <w:rFonts w:ascii="Times New Roman" w:eastAsia="Times New Roman" w:hAnsi="Times New Roman" w:cs="Times New Roman"/>
                <w:spacing w:val="-1"/>
                <w:sz w:val="24"/>
                <w:szCs w:val="24"/>
              </w:rPr>
              <w:t>По запросам родителей</w:t>
            </w:r>
          </w:p>
        </w:tc>
      </w:tr>
      <w:bookmarkEnd w:id="64"/>
    </w:tbl>
    <w:p w14:paraId="0DEF6748" w14:textId="77777777" w:rsidR="00FF4F3D" w:rsidRPr="00B8576C" w:rsidRDefault="00FF4F3D" w:rsidP="00B8576C">
      <w:pPr>
        <w:ind w:left="60" w:right="80" w:firstLine="708"/>
        <w:jc w:val="both"/>
        <w:rPr>
          <w:rFonts w:ascii="Times New Roman" w:eastAsia="Times New Roman" w:hAnsi="Times New Roman" w:cs="Times New Roman"/>
          <w:sz w:val="24"/>
          <w:szCs w:val="24"/>
        </w:rPr>
      </w:pPr>
    </w:p>
    <w:p w14:paraId="05B568AF" w14:textId="7F070FE9" w:rsidR="0069080E" w:rsidRDefault="0069080E" w:rsidP="0059347E">
      <w:pPr>
        <w:pStyle w:val="a3"/>
        <w:numPr>
          <w:ilvl w:val="1"/>
          <w:numId w:val="38"/>
        </w:numPr>
        <w:ind w:left="0" w:right="79" w:firstLine="0"/>
        <w:rPr>
          <w:rFonts w:ascii="Times New Roman" w:eastAsia="Times New Roman" w:hAnsi="Times New Roman" w:cs="Times New Roman"/>
          <w:b/>
          <w:sz w:val="24"/>
          <w:szCs w:val="24"/>
        </w:rPr>
      </w:pPr>
      <w:r w:rsidRPr="00285389">
        <w:rPr>
          <w:rFonts w:ascii="Times New Roman" w:eastAsia="Times New Roman" w:hAnsi="Times New Roman" w:cs="Times New Roman"/>
          <w:b/>
          <w:sz w:val="24"/>
          <w:szCs w:val="24"/>
        </w:rPr>
        <w:t>Программа коррекционно-развивающей работы с детьми с ТНР</w:t>
      </w:r>
    </w:p>
    <w:p w14:paraId="4CFA65A4" w14:textId="2E95263F" w:rsidR="00BF0373" w:rsidRPr="00BF0373" w:rsidRDefault="00BF0373" w:rsidP="00BF0373">
      <w:pPr>
        <w:pStyle w:val="af5"/>
        <w:ind w:right="404"/>
        <w:jc w:val="both"/>
      </w:pPr>
      <w:r>
        <w:t xml:space="preserve">Направления, задачи и содержание коррекционной работы с обучающимися с ТНР в соответствии с уровнем речевого развития описаны в «Комплексной образовательной программы дошкольного образования для детей с тяжелыми нарушениями речи (общим недоразвитием речи) с 3 до 7 лет» (автор Н. В. </w:t>
      </w:r>
      <w:proofErr w:type="spellStart"/>
      <w:r>
        <w:t>Нищева</w:t>
      </w:r>
      <w:proofErr w:type="spellEnd"/>
      <w:r>
        <w:t>), представленной</w:t>
      </w:r>
      <w:r>
        <w:rPr>
          <w:spacing w:val="40"/>
        </w:rPr>
        <w:t xml:space="preserve"> </w:t>
      </w:r>
      <w:r>
        <w:t xml:space="preserve">в «Навигаторе образовательных программ дошкольного </w:t>
      </w:r>
      <w:r>
        <w:rPr>
          <w:spacing w:val="-2"/>
        </w:rPr>
        <w:t>образования»:</w:t>
      </w:r>
    </w:p>
    <w:p w14:paraId="1B7DA41E" w14:textId="77777777" w:rsidR="0069080E" w:rsidRPr="00B8576C" w:rsidRDefault="0069080E"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Программа коррекционной работы обеспечивает:</w:t>
      </w:r>
    </w:p>
    <w:p w14:paraId="3E0DE29F" w14:textId="5DD5BDA7" w:rsidR="0069080E" w:rsidRPr="00B8576C" w:rsidRDefault="0069080E" w:rsidP="0059347E">
      <w:pPr>
        <w:pStyle w:val="a3"/>
        <w:numPr>
          <w:ilvl w:val="0"/>
          <w:numId w:val="17"/>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выявление особых</w:t>
      </w:r>
      <w:r w:rsidR="00EF0564">
        <w:rPr>
          <w:rFonts w:ascii="Times New Roman" w:eastAsia="Times New Roman" w:hAnsi="Times New Roman" w:cs="Times New Roman"/>
          <w:sz w:val="24"/>
          <w:szCs w:val="24"/>
        </w:rPr>
        <w:t xml:space="preserve"> </w:t>
      </w:r>
      <w:r w:rsidRPr="00B8576C">
        <w:rPr>
          <w:rFonts w:ascii="Times New Roman" w:eastAsia="Times New Roman" w:hAnsi="Times New Roman" w:cs="Times New Roman"/>
          <w:sz w:val="24"/>
          <w:szCs w:val="24"/>
        </w:rPr>
        <w:t>образовательных потребностей обучающихся с ТНР, обусловленных недостатками в их психофизическом и речевом развитии;</w:t>
      </w:r>
    </w:p>
    <w:p w14:paraId="35BBD1CB" w14:textId="77777777" w:rsidR="0069080E" w:rsidRPr="00B8576C" w:rsidRDefault="0069080E" w:rsidP="0059347E">
      <w:pPr>
        <w:pStyle w:val="a3"/>
        <w:numPr>
          <w:ilvl w:val="0"/>
          <w:numId w:val="17"/>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016C1F08" w14:textId="77777777" w:rsidR="0069080E" w:rsidRPr="00B8576C" w:rsidRDefault="0069080E" w:rsidP="0059347E">
      <w:pPr>
        <w:pStyle w:val="a3"/>
        <w:numPr>
          <w:ilvl w:val="0"/>
          <w:numId w:val="17"/>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возможность освоения детьми с ТНР адаптированной основной образовательной программы дошкольного образования.</w:t>
      </w:r>
    </w:p>
    <w:p w14:paraId="2BEF37EB" w14:textId="77777777" w:rsidR="0069080E" w:rsidRPr="00B8576C" w:rsidRDefault="0069080E" w:rsidP="00B8576C">
      <w:pPr>
        <w:ind w:left="6" w:right="79" w:firstLine="284"/>
        <w:jc w:val="both"/>
        <w:rPr>
          <w:rFonts w:ascii="Times New Roman" w:eastAsia="Times New Roman" w:hAnsi="Times New Roman" w:cs="Times New Roman"/>
          <w:b/>
          <w:bCs/>
          <w:sz w:val="24"/>
          <w:szCs w:val="24"/>
        </w:rPr>
      </w:pPr>
      <w:r w:rsidRPr="00B8576C">
        <w:rPr>
          <w:rFonts w:ascii="Times New Roman" w:eastAsia="Times New Roman" w:hAnsi="Times New Roman" w:cs="Times New Roman"/>
          <w:b/>
          <w:bCs/>
          <w:sz w:val="24"/>
          <w:szCs w:val="24"/>
        </w:rPr>
        <w:t>Задачи программы:</w:t>
      </w:r>
    </w:p>
    <w:p w14:paraId="13410D30" w14:textId="77777777" w:rsidR="0069080E" w:rsidRPr="00B8576C" w:rsidRDefault="0069080E" w:rsidP="0059347E">
      <w:pPr>
        <w:pStyle w:val="a3"/>
        <w:numPr>
          <w:ilvl w:val="0"/>
          <w:numId w:val="18"/>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41A3AF1C" w14:textId="77777777" w:rsidR="0069080E" w:rsidRPr="00B8576C" w:rsidRDefault="0069080E" w:rsidP="0059347E">
      <w:pPr>
        <w:pStyle w:val="a3"/>
        <w:numPr>
          <w:ilvl w:val="0"/>
          <w:numId w:val="18"/>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14:paraId="3F819E00" w14:textId="77777777" w:rsidR="0069080E" w:rsidRPr="00B8576C" w:rsidRDefault="0069080E" w:rsidP="0059347E">
      <w:pPr>
        <w:pStyle w:val="a3"/>
        <w:numPr>
          <w:ilvl w:val="0"/>
          <w:numId w:val="18"/>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6A973978" w14:textId="77777777" w:rsidR="0069080E" w:rsidRPr="00B8576C" w:rsidRDefault="0069080E"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Программа коррекционной работы предусматривает:</w:t>
      </w:r>
    </w:p>
    <w:p w14:paraId="468497C5" w14:textId="77777777" w:rsidR="0069080E" w:rsidRPr="00B8576C" w:rsidRDefault="0069080E" w:rsidP="0059347E">
      <w:pPr>
        <w:pStyle w:val="a3"/>
        <w:numPr>
          <w:ilvl w:val="0"/>
          <w:numId w:val="19"/>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67BF3EF9" w14:textId="77777777" w:rsidR="0069080E" w:rsidRPr="00B8576C" w:rsidRDefault="0069080E" w:rsidP="0059347E">
      <w:pPr>
        <w:pStyle w:val="a3"/>
        <w:numPr>
          <w:ilvl w:val="0"/>
          <w:numId w:val="19"/>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2EDFD191" w14:textId="77777777" w:rsidR="0069080E" w:rsidRPr="00B8576C" w:rsidRDefault="0069080E" w:rsidP="0059347E">
      <w:pPr>
        <w:pStyle w:val="a3"/>
        <w:numPr>
          <w:ilvl w:val="0"/>
          <w:numId w:val="19"/>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5B776BDC" w14:textId="77777777" w:rsidR="0069080E" w:rsidRPr="00B8576C" w:rsidRDefault="0069080E" w:rsidP="0059347E">
      <w:pPr>
        <w:pStyle w:val="a3"/>
        <w:numPr>
          <w:ilvl w:val="0"/>
          <w:numId w:val="19"/>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0F71BC01" w14:textId="77777777" w:rsidR="0069080E" w:rsidRPr="00B8576C" w:rsidRDefault="0069080E"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Коррекционно-развивающая работа всех педагогических работников дошкольной образовательной организации включает:</w:t>
      </w:r>
    </w:p>
    <w:p w14:paraId="1946271E" w14:textId="77777777" w:rsidR="0069080E" w:rsidRPr="00B8576C" w:rsidRDefault="0069080E" w:rsidP="0059347E">
      <w:pPr>
        <w:pStyle w:val="a3"/>
        <w:numPr>
          <w:ilvl w:val="0"/>
          <w:numId w:val="20"/>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33575894" w14:textId="77777777" w:rsidR="0069080E" w:rsidRPr="00B8576C" w:rsidRDefault="0069080E" w:rsidP="0059347E">
      <w:pPr>
        <w:pStyle w:val="a3"/>
        <w:numPr>
          <w:ilvl w:val="0"/>
          <w:numId w:val="20"/>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социально-коммуникативное развитие;</w:t>
      </w:r>
    </w:p>
    <w:p w14:paraId="38EE05D3" w14:textId="77777777" w:rsidR="0069080E" w:rsidRPr="00B8576C" w:rsidRDefault="0069080E" w:rsidP="0059347E">
      <w:pPr>
        <w:pStyle w:val="a3"/>
        <w:numPr>
          <w:ilvl w:val="0"/>
          <w:numId w:val="20"/>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развитие и коррекцию сенсорных, моторных, психических функций у обучающихся с ТНР;</w:t>
      </w:r>
    </w:p>
    <w:p w14:paraId="1E624440" w14:textId="77777777" w:rsidR="0069080E" w:rsidRPr="00B8576C" w:rsidRDefault="0069080E" w:rsidP="0059347E">
      <w:pPr>
        <w:pStyle w:val="a3"/>
        <w:numPr>
          <w:ilvl w:val="0"/>
          <w:numId w:val="20"/>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познавательное развитие,</w:t>
      </w:r>
    </w:p>
    <w:p w14:paraId="3AE10180" w14:textId="77777777" w:rsidR="0069080E" w:rsidRPr="00B8576C" w:rsidRDefault="0069080E" w:rsidP="0059347E">
      <w:pPr>
        <w:pStyle w:val="a3"/>
        <w:numPr>
          <w:ilvl w:val="0"/>
          <w:numId w:val="20"/>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развитие высших психических функций;</w:t>
      </w:r>
    </w:p>
    <w:p w14:paraId="65035275" w14:textId="77777777" w:rsidR="0069080E" w:rsidRPr="00B8576C" w:rsidRDefault="0069080E" w:rsidP="0059347E">
      <w:pPr>
        <w:pStyle w:val="a3"/>
        <w:numPr>
          <w:ilvl w:val="0"/>
          <w:numId w:val="20"/>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14:paraId="4B7F2CDE" w14:textId="77777777" w:rsidR="0069080E" w:rsidRPr="00B8576C" w:rsidRDefault="0069080E" w:rsidP="0059347E">
      <w:pPr>
        <w:pStyle w:val="a3"/>
        <w:numPr>
          <w:ilvl w:val="0"/>
          <w:numId w:val="20"/>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68E91CBC" w14:textId="77777777" w:rsidR="0069080E" w:rsidRPr="00B8576C" w:rsidRDefault="0069080E"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52003B34" w14:textId="7C4185F4" w:rsidR="0069080E" w:rsidRPr="00B8576C" w:rsidRDefault="0069080E"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w:t>
      </w:r>
      <w:r w:rsidR="00A218B6">
        <w:rPr>
          <w:rFonts w:ascii="Times New Roman" w:eastAsia="Times New Roman" w:hAnsi="Times New Roman" w:cs="Times New Roman"/>
          <w:sz w:val="24"/>
          <w:szCs w:val="24"/>
        </w:rPr>
        <w:t>ф</w:t>
      </w:r>
      <w:r w:rsidRPr="00B8576C">
        <w:rPr>
          <w:rFonts w:ascii="Times New Roman" w:eastAsia="Times New Roman" w:hAnsi="Times New Roman" w:cs="Times New Roman"/>
          <w:sz w:val="24"/>
          <w:szCs w:val="24"/>
        </w:rPr>
        <w:t>онетико-фонематическое недоразвитие речи (ФФН), механизмом и видом речевой патологии (</w:t>
      </w:r>
      <w:proofErr w:type="spellStart"/>
      <w:r w:rsidRPr="00B8576C">
        <w:rPr>
          <w:rFonts w:ascii="Times New Roman" w:eastAsia="Times New Roman" w:hAnsi="Times New Roman" w:cs="Times New Roman"/>
          <w:sz w:val="24"/>
          <w:szCs w:val="24"/>
        </w:rPr>
        <w:t>анартрия</w:t>
      </w:r>
      <w:proofErr w:type="spellEnd"/>
      <w:r w:rsidRPr="00B8576C">
        <w:rPr>
          <w:rFonts w:ascii="Times New Roman" w:eastAsia="Times New Roman" w:hAnsi="Times New Roman" w:cs="Times New Roman"/>
          <w:sz w:val="24"/>
          <w:szCs w:val="24"/>
        </w:rPr>
        <w:t xml:space="preserve">, дизартрия, алалия, афазия, </w:t>
      </w:r>
      <w:proofErr w:type="spellStart"/>
      <w:r w:rsidRPr="00B8576C">
        <w:rPr>
          <w:rFonts w:ascii="Times New Roman" w:eastAsia="Times New Roman" w:hAnsi="Times New Roman" w:cs="Times New Roman"/>
          <w:sz w:val="24"/>
          <w:szCs w:val="24"/>
        </w:rPr>
        <w:t>ринолалия</w:t>
      </w:r>
      <w:proofErr w:type="spellEnd"/>
      <w:r w:rsidRPr="00B8576C">
        <w:rPr>
          <w:rFonts w:ascii="Times New Roman" w:eastAsia="Times New Roman" w:hAnsi="Times New Roman" w:cs="Times New Roman"/>
          <w:sz w:val="24"/>
          <w:szCs w:val="24"/>
        </w:rPr>
        <w:t>,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w:t>
      </w:r>
      <w:proofErr w:type="spellStart"/>
      <w:r w:rsidRPr="00B8576C">
        <w:rPr>
          <w:rFonts w:ascii="Times New Roman" w:eastAsia="Times New Roman" w:hAnsi="Times New Roman" w:cs="Times New Roman"/>
          <w:sz w:val="24"/>
          <w:szCs w:val="24"/>
        </w:rPr>
        <w:t>дисграфия</w:t>
      </w:r>
      <w:proofErr w:type="spellEnd"/>
      <w:r w:rsidRPr="00B8576C">
        <w:rPr>
          <w:rFonts w:ascii="Times New Roman" w:eastAsia="Times New Roman" w:hAnsi="Times New Roman" w:cs="Times New Roman"/>
          <w:sz w:val="24"/>
          <w:szCs w:val="24"/>
        </w:rPr>
        <w:t xml:space="preserve">, </w:t>
      </w:r>
      <w:proofErr w:type="spellStart"/>
      <w:r w:rsidRPr="00B8576C">
        <w:rPr>
          <w:rFonts w:ascii="Times New Roman" w:eastAsia="Times New Roman" w:hAnsi="Times New Roman" w:cs="Times New Roman"/>
          <w:sz w:val="24"/>
          <w:szCs w:val="24"/>
        </w:rPr>
        <w:t>дислексия</w:t>
      </w:r>
      <w:proofErr w:type="spellEnd"/>
      <w:r w:rsidRPr="00B8576C">
        <w:rPr>
          <w:rFonts w:ascii="Times New Roman" w:eastAsia="Times New Roman" w:hAnsi="Times New Roman" w:cs="Times New Roman"/>
          <w:sz w:val="24"/>
          <w:szCs w:val="24"/>
        </w:rPr>
        <w:t xml:space="preserve">, </w:t>
      </w:r>
      <w:proofErr w:type="spellStart"/>
      <w:r w:rsidRPr="00B8576C">
        <w:rPr>
          <w:rFonts w:ascii="Times New Roman" w:eastAsia="Times New Roman" w:hAnsi="Times New Roman" w:cs="Times New Roman"/>
          <w:sz w:val="24"/>
          <w:szCs w:val="24"/>
        </w:rPr>
        <w:t>дискалькулия</w:t>
      </w:r>
      <w:proofErr w:type="spellEnd"/>
      <w:r w:rsidRPr="00B8576C">
        <w:rPr>
          <w:rFonts w:ascii="Times New Roman" w:eastAsia="Times New Roman" w:hAnsi="Times New Roman" w:cs="Times New Roman"/>
          <w:sz w:val="24"/>
          <w:szCs w:val="24"/>
        </w:rPr>
        <w:t xml:space="preserve"> в школьном возрасте).</w:t>
      </w:r>
    </w:p>
    <w:p w14:paraId="1D4476F9" w14:textId="77777777" w:rsidR="0069080E" w:rsidRPr="00B8576C" w:rsidRDefault="0069080E" w:rsidP="00B8576C">
      <w:pPr>
        <w:ind w:left="6" w:right="79" w:firstLine="284"/>
        <w:jc w:val="both"/>
        <w:rPr>
          <w:rFonts w:ascii="Times New Roman" w:eastAsia="Times New Roman" w:hAnsi="Times New Roman" w:cs="Times New Roman"/>
          <w:sz w:val="24"/>
          <w:szCs w:val="24"/>
          <w:u w:val="single"/>
        </w:rPr>
      </w:pPr>
      <w:r w:rsidRPr="00B8576C">
        <w:rPr>
          <w:rFonts w:ascii="Times New Roman" w:eastAsia="Times New Roman" w:hAnsi="Times New Roman" w:cs="Times New Roman"/>
          <w:sz w:val="24"/>
          <w:szCs w:val="24"/>
          <w:u w:val="single"/>
        </w:rPr>
        <w:t>Общими ориентирами в достижении результатов программы коррекционной работы являются:</w:t>
      </w:r>
    </w:p>
    <w:p w14:paraId="6694DDA9" w14:textId="77777777" w:rsidR="0069080E" w:rsidRPr="00B8576C" w:rsidRDefault="0069080E" w:rsidP="0059347E">
      <w:pPr>
        <w:pStyle w:val="a3"/>
        <w:numPr>
          <w:ilvl w:val="0"/>
          <w:numId w:val="21"/>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14:paraId="780886DD" w14:textId="77777777" w:rsidR="0069080E" w:rsidRPr="00B8576C" w:rsidRDefault="0069080E" w:rsidP="0059347E">
      <w:pPr>
        <w:pStyle w:val="a3"/>
        <w:numPr>
          <w:ilvl w:val="0"/>
          <w:numId w:val="21"/>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7A2AD0C1" w14:textId="77777777" w:rsidR="0069080E" w:rsidRPr="00B8576C" w:rsidRDefault="0069080E" w:rsidP="0059347E">
      <w:pPr>
        <w:pStyle w:val="a3"/>
        <w:numPr>
          <w:ilvl w:val="0"/>
          <w:numId w:val="21"/>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14:paraId="579781B6" w14:textId="77777777" w:rsidR="0069080E" w:rsidRPr="00B8576C" w:rsidRDefault="0069080E" w:rsidP="0059347E">
      <w:pPr>
        <w:pStyle w:val="a3"/>
        <w:numPr>
          <w:ilvl w:val="0"/>
          <w:numId w:val="21"/>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6A57F7DC" w14:textId="77777777" w:rsidR="0069080E" w:rsidRPr="00B8576C" w:rsidRDefault="0069080E" w:rsidP="0059347E">
      <w:pPr>
        <w:pStyle w:val="a3"/>
        <w:numPr>
          <w:ilvl w:val="0"/>
          <w:numId w:val="21"/>
        </w:num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4BCC9D78" w14:textId="5FDE1969" w:rsidR="0069080E" w:rsidRPr="00B8576C" w:rsidRDefault="0069080E"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B8576C">
        <w:rPr>
          <w:rFonts w:ascii="Times New Roman" w:eastAsia="Times New Roman" w:hAnsi="Times New Roman" w:cs="Times New Roman"/>
          <w:sz w:val="24"/>
          <w:szCs w:val="24"/>
        </w:rPr>
        <w:t>речеязыкового</w:t>
      </w:r>
      <w:proofErr w:type="spellEnd"/>
      <w:r w:rsidRPr="00B8576C">
        <w:rPr>
          <w:rFonts w:ascii="Times New Roman" w:eastAsia="Times New Roman" w:hAnsi="Times New Roman" w:cs="Times New Roman"/>
          <w:sz w:val="24"/>
          <w:szCs w:val="24"/>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772DAEEF" w14:textId="4AF070A2" w:rsidR="00CB2A43" w:rsidRPr="00B8576C" w:rsidRDefault="00CB2A43" w:rsidP="00B8576C">
      <w:pPr>
        <w:ind w:right="79"/>
        <w:jc w:val="both"/>
        <w:rPr>
          <w:rFonts w:ascii="Times New Roman" w:eastAsia="Times New Roman" w:hAnsi="Times New Roman" w:cs="Times New Roman"/>
          <w:b/>
          <w:bCs/>
          <w:sz w:val="24"/>
          <w:szCs w:val="24"/>
        </w:rPr>
      </w:pPr>
      <w:r w:rsidRPr="00B8576C">
        <w:rPr>
          <w:rFonts w:ascii="Times New Roman" w:eastAsia="Times New Roman" w:hAnsi="Times New Roman" w:cs="Times New Roman"/>
          <w:b/>
          <w:bCs/>
          <w:sz w:val="24"/>
          <w:szCs w:val="24"/>
        </w:rPr>
        <w:t>2.</w:t>
      </w:r>
      <w:r w:rsidR="00692F9B">
        <w:rPr>
          <w:rFonts w:ascii="Times New Roman" w:eastAsia="Times New Roman" w:hAnsi="Times New Roman" w:cs="Times New Roman"/>
          <w:b/>
          <w:bCs/>
          <w:sz w:val="24"/>
          <w:szCs w:val="24"/>
        </w:rPr>
        <w:t>4</w:t>
      </w:r>
      <w:r w:rsidRPr="00B8576C">
        <w:rPr>
          <w:rFonts w:ascii="Times New Roman" w:eastAsia="Times New Roman" w:hAnsi="Times New Roman" w:cs="Times New Roman"/>
          <w:b/>
          <w:bCs/>
          <w:sz w:val="24"/>
          <w:szCs w:val="24"/>
        </w:rPr>
        <w:t xml:space="preserve">.1 Взаимодействие участников образовательного процесса. </w:t>
      </w:r>
    </w:p>
    <w:p w14:paraId="56A2660E" w14:textId="11047CF9"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Эффективность коррекционно-развивающей работы в группе к</w:t>
      </w:r>
      <w:r w:rsidR="00727A3A">
        <w:rPr>
          <w:rFonts w:ascii="Times New Roman" w:eastAsia="Times New Roman" w:hAnsi="Times New Roman" w:cs="Times New Roman"/>
          <w:sz w:val="24"/>
          <w:szCs w:val="24"/>
        </w:rPr>
        <w:t>омпенсирующей</w:t>
      </w:r>
      <w:r w:rsidRPr="00B8576C">
        <w:rPr>
          <w:rFonts w:ascii="Times New Roman" w:eastAsia="Times New Roman" w:hAnsi="Times New Roman" w:cs="Times New Roman"/>
          <w:sz w:val="24"/>
          <w:szCs w:val="24"/>
        </w:rPr>
        <w:t xml:space="preserve"> направленности во многом зависит от преемственности в работе логопеда и других специалистов. И, прежде всего, учителя-логопеда и воспитателей.</w:t>
      </w:r>
    </w:p>
    <w:p w14:paraId="2F31FEC1" w14:textId="10EEAE7F"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w:t>
      </w:r>
      <w:r w:rsidR="004D16CF" w:rsidRPr="004D16CF">
        <w:rPr>
          <w:rFonts w:ascii="Times New Roman" w:eastAsia="Times New Roman" w:hAnsi="Times New Roman" w:cs="Times New Roman"/>
          <w:sz w:val="24"/>
          <w:szCs w:val="24"/>
        </w:rPr>
        <w:t>учителя-логопеда воспитателю</w:t>
      </w:r>
      <w:r w:rsidRPr="004D16CF">
        <w:rPr>
          <w:rFonts w:ascii="Times New Roman" w:eastAsia="Times New Roman" w:hAnsi="Times New Roman" w:cs="Times New Roman"/>
          <w:sz w:val="24"/>
          <w:szCs w:val="24"/>
        </w:rPr>
        <w:t xml:space="preserve">. </w:t>
      </w:r>
      <w:r w:rsidR="00F04491" w:rsidRPr="004D16CF">
        <w:rPr>
          <w:rFonts w:ascii="Times New Roman" w:eastAsia="Times New Roman" w:hAnsi="Times New Roman" w:cs="Times New Roman"/>
          <w:sz w:val="24"/>
          <w:szCs w:val="24"/>
        </w:rPr>
        <w:t xml:space="preserve"> Дополнением к календарным планам</w:t>
      </w:r>
      <w:r w:rsidRPr="004D16CF">
        <w:rPr>
          <w:rFonts w:ascii="Times New Roman" w:eastAsia="Times New Roman" w:hAnsi="Times New Roman" w:cs="Times New Roman"/>
          <w:sz w:val="24"/>
          <w:szCs w:val="24"/>
        </w:rPr>
        <w:t xml:space="preserve"> восп</w:t>
      </w:r>
      <w:r w:rsidR="00F04491" w:rsidRPr="004D16CF">
        <w:rPr>
          <w:rFonts w:ascii="Times New Roman" w:eastAsia="Times New Roman" w:hAnsi="Times New Roman" w:cs="Times New Roman"/>
          <w:sz w:val="24"/>
          <w:szCs w:val="24"/>
        </w:rPr>
        <w:t>итателей еженедельно</w:t>
      </w:r>
      <w:r w:rsidRPr="004D16CF">
        <w:rPr>
          <w:rFonts w:ascii="Times New Roman" w:eastAsia="Times New Roman" w:hAnsi="Times New Roman" w:cs="Times New Roman"/>
          <w:sz w:val="24"/>
          <w:szCs w:val="24"/>
        </w:rPr>
        <w:t xml:space="preserve"> </w:t>
      </w:r>
      <w:r w:rsidR="00F04491" w:rsidRPr="004D16CF">
        <w:rPr>
          <w:rFonts w:ascii="Times New Roman" w:eastAsia="Times New Roman" w:hAnsi="Times New Roman" w:cs="Times New Roman"/>
          <w:sz w:val="24"/>
          <w:szCs w:val="24"/>
        </w:rPr>
        <w:t>учитель-логопед разрабатывает материал (примерный лексикон, упражнения на развитие лексико-грамматических категорий, связной речи</w:t>
      </w:r>
      <w:r w:rsidR="004D16CF" w:rsidRPr="004D16CF">
        <w:rPr>
          <w:rFonts w:ascii="Times New Roman" w:eastAsia="Times New Roman" w:hAnsi="Times New Roman" w:cs="Times New Roman"/>
          <w:sz w:val="24"/>
          <w:szCs w:val="24"/>
        </w:rPr>
        <w:t xml:space="preserve"> по каждой изучаемой теме</w:t>
      </w:r>
      <w:r w:rsidR="00661410" w:rsidRPr="004D16CF">
        <w:rPr>
          <w:rFonts w:ascii="Times New Roman" w:eastAsia="Times New Roman" w:hAnsi="Times New Roman" w:cs="Times New Roman"/>
          <w:sz w:val="24"/>
          <w:szCs w:val="24"/>
        </w:rPr>
        <w:t xml:space="preserve">) </w:t>
      </w:r>
      <w:r w:rsidR="00F04491" w:rsidRPr="004D16CF">
        <w:rPr>
          <w:rFonts w:ascii="Times New Roman" w:eastAsia="Times New Roman" w:hAnsi="Times New Roman" w:cs="Times New Roman"/>
          <w:sz w:val="24"/>
          <w:szCs w:val="24"/>
        </w:rPr>
        <w:t>для тетради взаимодействия с воспитателем</w:t>
      </w:r>
      <w:r w:rsidRPr="004D16CF">
        <w:rPr>
          <w:rFonts w:ascii="Times New Roman" w:eastAsia="Times New Roman" w:hAnsi="Times New Roman" w:cs="Times New Roman"/>
          <w:sz w:val="24"/>
          <w:szCs w:val="24"/>
        </w:rPr>
        <w:t>;</w:t>
      </w:r>
      <w:r w:rsidRPr="00B8576C">
        <w:rPr>
          <w:rFonts w:ascii="Times New Roman" w:eastAsia="Times New Roman" w:hAnsi="Times New Roman" w:cs="Times New Roman"/>
          <w:sz w:val="24"/>
          <w:szCs w:val="24"/>
        </w:rPr>
        <w:t xml:space="preserve"> перечисляет фамилии детей, коррекции развития которых воспитатели в данный отрезок времени должны уделить особое внимание в первую очередь.</w:t>
      </w:r>
    </w:p>
    <w:p w14:paraId="2C06F986"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Еженедельные задания логопеда воспитателю включают в себя следующие разделы: логопедические пятиминутки;</w:t>
      </w:r>
    </w:p>
    <w:p w14:paraId="229F4121" w14:textId="2659A5B7" w:rsidR="00CB2A43" w:rsidRPr="00B8576C" w:rsidRDefault="00CB2A43" w:rsidP="0059347E">
      <w:pPr>
        <w:pStyle w:val="a3"/>
        <w:numPr>
          <w:ilvl w:val="0"/>
          <w:numId w:val="35"/>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подвижные игры и пальчиковая гимнастика;</w:t>
      </w:r>
    </w:p>
    <w:p w14:paraId="52925259" w14:textId="57DC6746" w:rsidR="00CB2A43" w:rsidRPr="00B8576C" w:rsidRDefault="00CB2A43" w:rsidP="0059347E">
      <w:pPr>
        <w:pStyle w:val="a3"/>
        <w:numPr>
          <w:ilvl w:val="0"/>
          <w:numId w:val="35"/>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индивидуальная работа;</w:t>
      </w:r>
    </w:p>
    <w:p w14:paraId="526E057C" w14:textId="764EA5D7" w:rsidR="00CB2A43" w:rsidRPr="00B8576C" w:rsidRDefault="00CB2A43" w:rsidP="0059347E">
      <w:pPr>
        <w:pStyle w:val="a3"/>
        <w:numPr>
          <w:ilvl w:val="0"/>
          <w:numId w:val="35"/>
        </w:numPr>
        <w:tabs>
          <w:tab w:val="left" w:pos="284"/>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рекомендации по подбору художественной литературы и иллюстративного материала.</w:t>
      </w:r>
    </w:p>
    <w:p w14:paraId="61D54820"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Логопедические пятиминутки служат для </w:t>
      </w:r>
      <w:proofErr w:type="spellStart"/>
      <w:r w:rsidRPr="00B8576C">
        <w:rPr>
          <w:rFonts w:ascii="Times New Roman" w:eastAsia="Times New Roman" w:hAnsi="Times New Roman" w:cs="Times New Roman"/>
          <w:sz w:val="24"/>
          <w:szCs w:val="24"/>
        </w:rPr>
        <w:t>логопедизации</w:t>
      </w:r>
      <w:proofErr w:type="spellEnd"/>
      <w:r w:rsidRPr="00B8576C">
        <w:rPr>
          <w:rFonts w:ascii="Times New Roman" w:eastAsia="Times New Roman" w:hAnsi="Times New Roman" w:cs="Times New Roman"/>
          <w:sz w:val="24"/>
          <w:szCs w:val="24"/>
        </w:rPr>
        <w:t xml:space="preserve">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Логопед не только дает рекомендации по проведению пятиминуток, но в некоторых случаях и предоставляет материалы и пособия для их проведения.</w:t>
      </w:r>
    </w:p>
    <w:p w14:paraId="4E3CEAE9"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14:paraId="120CCD15"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14:paraId="10244957"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 рекомендуемых для каждой недели работы.</w:t>
      </w:r>
    </w:p>
    <w:p w14:paraId="5B1E569C"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14:paraId="35ED8DDE"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 </w:t>
      </w:r>
    </w:p>
    <w:p w14:paraId="75684667"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14:paraId="3C61C592"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14:paraId="0DE5381A"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14:paraId="2DA5EA8E"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ab/>
        <w:t>В образовательной области «Художественно-эстетическое развитие» принимают участие воспитатели, музыкальный руководитель. Работу в образовательных области «Физическое развитие»» осуществляют инструктор по физическому воспитанию (воспитатель при отсутствии специалиста).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14:paraId="51240A66"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14:paraId="6EAFC976" w14:textId="77777777" w:rsidR="00CB2A43" w:rsidRPr="00B8576C" w:rsidRDefault="00CB2A43" w:rsidP="00B8576C">
      <w:pPr>
        <w:ind w:left="6" w:right="79" w:firstLine="284"/>
        <w:jc w:val="both"/>
        <w:rPr>
          <w:rFonts w:ascii="Times New Roman" w:eastAsia="Times New Roman" w:hAnsi="Times New Roman" w:cs="Times New Roman"/>
          <w:sz w:val="24"/>
          <w:szCs w:val="24"/>
        </w:rPr>
      </w:pPr>
      <w:r w:rsidRPr="00727A3A">
        <w:rPr>
          <w:rFonts w:ascii="Times New Roman" w:eastAsia="Times New Roman" w:hAnsi="Times New Roman" w:cs="Times New Roman"/>
          <w:sz w:val="24"/>
          <w:szCs w:val="24"/>
        </w:rPr>
        <w:t>Воспитатели, музыкальный руководитель, инструктор по физическому воспитанию (при его наличии)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14:paraId="6681BE03" w14:textId="77777777" w:rsidR="00CB2A43" w:rsidRPr="00B8576C" w:rsidRDefault="00CB2A43" w:rsidP="00B8576C">
      <w:pPr>
        <w:ind w:left="6" w:right="79" w:firstLine="284"/>
        <w:jc w:val="both"/>
        <w:rPr>
          <w:rFonts w:ascii="Times New Roman" w:eastAsia="Times New Roman" w:hAnsi="Times New Roman" w:cs="Times New Roman"/>
          <w:sz w:val="24"/>
          <w:szCs w:val="24"/>
        </w:rPr>
      </w:pPr>
    </w:p>
    <w:p w14:paraId="03C1E9AD" w14:textId="64436351" w:rsidR="0069080E" w:rsidRPr="00B8576C" w:rsidRDefault="000044F1" w:rsidP="00B8576C">
      <w:pPr>
        <w:jc w:val="both"/>
        <w:rPr>
          <w:rFonts w:ascii="Times New Roman" w:eastAsia="Times New Roman" w:hAnsi="Times New Roman" w:cs="Times New Roman"/>
          <w:b/>
          <w:sz w:val="24"/>
          <w:szCs w:val="24"/>
        </w:rPr>
      </w:pPr>
      <w:r w:rsidRPr="00B8576C">
        <w:rPr>
          <w:rFonts w:ascii="Times New Roman" w:eastAsia="Times New Roman" w:hAnsi="Times New Roman" w:cs="Times New Roman"/>
          <w:b/>
          <w:sz w:val="24"/>
          <w:szCs w:val="24"/>
        </w:rPr>
        <w:t>2.</w:t>
      </w:r>
      <w:r w:rsidR="00692F9B">
        <w:rPr>
          <w:rFonts w:ascii="Times New Roman" w:eastAsia="Times New Roman" w:hAnsi="Times New Roman" w:cs="Times New Roman"/>
          <w:b/>
          <w:sz w:val="24"/>
          <w:szCs w:val="24"/>
        </w:rPr>
        <w:t>4</w:t>
      </w:r>
      <w:r w:rsidRPr="00B8576C">
        <w:rPr>
          <w:rFonts w:ascii="Times New Roman" w:eastAsia="Times New Roman" w:hAnsi="Times New Roman" w:cs="Times New Roman"/>
          <w:b/>
          <w:sz w:val="24"/>
          <w:szCs w:val="24"/>
        </w:rPr>
        <w:t>.</w:t>
      </w:r>
      <w:r w:rsidR="00CB2A43" w:rsidRPr="00B8576C">
        <w:rPr>
          <w:rFonts w:ascii="Times New Roman" w:eastAsia="Times New Roman" w:hAnsi="Times New Roman" w:cs="Times New Roman"/>
          <w:b/>
          <w:sz w:val="24"/>
          <w:szCs w:val="24"/>
        </w:rPr>
        <w:t>2</w:t>
      </w:r>
      <w:r w:rsidRPr="00B8576C">
        <w:rPr>
          <w:rFonts w:ascii="Times New Roman" w:eastAsia="Times New Roman" w:hAnsi="Times New Roman" w:cs="Times New Roman"/>
          <w:b/>
          <w:sz w:val="24"/>
          <w:szCs w:val="24"/>
        </w:rPr>
        <w:t>.</w:t>
      </w:r>
      <w:r w:rsidR="008A0F69" w:rsidRPr="00B8576C">
        <w:rPr>
          <w:rFonts w:ascii="Times New Roman" w:eastAsia="Times New Roman" w:hAnsi="Times New Roman" w:cs="Times New Roman"/>
          <w:b/>
          <w:sz w:val="24"/>
          <w:szCs w:val="24"/>
        </w:rPr>
        <w:t xml:space="preserve"> </w:t>
      </w:r>
      <w:r w:rsidR="0069080E" w:rsidRPr="00B8576C">
        <w:rPr>
          <w:rFonts w:ascii="Times New Roman" w:eastAsia="Times New Roman" w:hAnsi="Times New Roman" w:cs="Times New Roman"/>
          <w:b/>
          <w:sz w:val="24"/>
          <w:szCs w:val="24"/>
        </w:rPr>
        <w:t>Сп</w:t>
      </w:r>
      <w:r w:rsidRPr="00B8576C">
        <w:rPr>
          <w:rFonts w:ascii="Times New Roman" w:eastAsia="Times New Roman" w:hAnsi="Times New Roman" w:cs="Times New Roman"/>
          <w:b/>
          <w:sz w:val="24"/>
          <w:szCs w:val="24"/>
        </w:rPr>
        <w:t xml:space="preserve">ециальные условия для получения </w:t>
      </w:r>
      <w:r w:rsidR="0069080E" w:rsidRPr="00B8576C">
        <w:rPr>
          <w:rFonts w:ascii="Times New Roman" w:eastAsia="Times New Roman" w:hAnsi="Times New Roman" w:cs="Times New Roman"/>
          <w:b/>
          <w:sz w:val="24"/>
          <w:szCs w:val="24"/>
        </w:rPr>
        <w:t>образования детьми с тяжелыми нарушениями речи:</w:t>
      </w:r>
    </w:p>
    <w:p w14:paraId="412E4699" w14:textId="3B05F542"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r w:rsidRPr="00727A3A">
        <w:rPr>
          <w:rFonts w:ascii="Times New Roman" w:eastAsia="Times New Roman" w:hAnsi="Times New Roman" w:cs="Times New Roman"/>
          <w:sz w:val="24"/>
          <w:szCs w:val="24"/>
        </w:rPr>
        <w:t>; проведение групповых и индивидуальных коррекционных занятий с учителем-логопедом (не реже 2-х раз в неделю</w:t>
      </w:r>
      <w:r w:rsidR="008A0F69" w:rsidRPr="00727A3A">
        <w:rPr>
          <w:rFonts w:ascii="Times New Roman" w:eastAsia="Times New Roman" w:hAnsi="Times New Roman" w:cs="Times New Roman"/>
          <w:sz w:val="24"/>
          <w:szCs w:val="24"/>
        </w:rPr>
        <w:t>)</w:t>
      </w:r>
      <w:r w:rsidRPr="00727A3A">
        <w:rPr>
          <w:rFonts w:ascii="Times New Roman" w:eastAsia="Times New Roman" w:hAnsi="Times New Roman" w:cs="Times New Roman"/>
          <w:sz w:val="24"/>
          <w:szCs w:val="24"/>
        </w:rPr>
        <w:t>; обеспечение эффективного планирования и реализации</w:t>
      </w:r>
      <w:r w:rsidRPr="00B8576C">
        <w:rPr>
          <w:rFonts w:ascii="Times New Roman" w:eastAsia="Times New Roman" w:hAnsi="Times New Roman" w:cs="Times New Roman"/>
          <w:sz w:val="24"/>
          <w:szCs w:val="24"/>
        </w:rPr>
        <w:t xml:space="preserve">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275730A1"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56F14A2F"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w:t>
      </w:r>
      <w:r w:rsidRPr="00727A3A">
        <w:rPr>
          <w:rFonts w:ascii="Times New Roman" w:eastAsia="Times New Roman" w:hAnsi="Times New Roman" w:cs="Times New Roman"/>
          <w:sz w:val="24"/>
          <w:szCs w:val="24"/>
        </w:rPr>
        <w:t>обследования</w:t>
      </w:r>
      <w:r w:rsidRPr="00B8576C">
        <w:rPr>
          <w:rFonts w:ascii="Times New Roman" w:eastAsia="Times New Roman" w:hAnsi="Times New Roman" w:cs="Times New Roman"/>
          <w:sz w:val="24"/>
          <w:szCs w:val="24"/>
        </w:rPr>
        <w:t xml:space="preserve"> каждого ребенка. Обследование строится с учетом следующих принципов:</w:t>
      </w:r>
    </w:p>
    <w:p w14:paraId="01B7C1AC"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018D99BD" w14:textId="77777777" w:rsidR="0069080E" w:rsidRPr="00B8576C" w:rsidRDefault="0069080E" w:rsidP="0059347E">
      <w:pPr>
        <w:pStyle w:val="a3"/>
        <w:numPr>
          <w:ilvl w:val="0"/>
          <w:numId w:val="22"/>
        </w:numPr>
        <w:ind w:left="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304F8842" w14:textId="77777777" w:rsidR="0069080E" w:rsidRPr="00B8576C" w:rsidRDefault="0069080E" w:rsidP="0059347E">
      <w:pPr>
        <w:pStyle w:val="a3"/>
        <w:numPr>
          <w:ilvl w:val="0"/>
          <w:numId w:val="22"/>
        </w:numPr>
        <w:ind w:left="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психолого-педагогическое изучение обучающихся, оценивающее соответствие его интеллектуальных, эмоциональных, </w:t>
      </w:r>
      <w:proofErr w:type="spellStart"/>
      <w:r w:rsidRPr="00B8576C">
        <w:rPr>
          <w:rFonts w:ascii="Times New Roman" w:eastAsia="Times New Roman" w:hAnsi="Times New Roman" w:cs="Times New Roman"/>
          <w:sz w:val="24"/>
          <w:szCs w:val="24"/>
        </w:rPr>
        <w:t>деятельностных</w:t>
      </w:r>
      <w:proofErr w:type="spellEnd"/>
      <w:r w:rsidRPr="00B8576C">
        <w:rPr>
          <w:rFonts w:ascii="Times New Roman" w:eastAsia="Times New Roman" w:hAnsi="Times New Roman" w:cs="Times New Roman"/>
          <w:sz w:val="24"/>
          <w:szCs w:val="24"/>
        </w:rPr>
        <w:t xml:space="preserve"> и других возможностей показателям и нормативам возраста, требованиям образовательной программы;</w:t>
      </w:r>
    </w:p>
    <w:p w14:paraId="762B16F9" w14:textId="77777777" w:rsidR="0069080E" w:rsidRPr="00B8576C" w:rsidRDefault="0069080E" w:rsidP="0059347E">
      <w:pPr>
        <w:pStyle w:val="a3"/>
        <w:numPr>
          <w:ilvl w:val="0"/>
          <w:numId w:val="22"/>
        </w:numPr>
        <w:ind w:left="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6E1D34B2"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717B77FD"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B8576C">
        <w:rPr>
          <w:rFonts w:ascii="Times New Roman" w:eastAsia="Times New Roman" w:hAnsi="Times New Roman" w:cs="Times New Roman"/>
          <w:sz w:val="24"/>
          <w:szCs w:val="24"/>
        </w:rPr>
        <w:t>речеязыкового</w:t>
      </w:r>
      <w:proofErr w:type="spellEnd"/>
      <w:r w:rsidRPr="00B8576C">
        <w:rPr>
          <w:rFonts w:ascii="Times New Roman" w:eastAsia="Times New Roman" w:hAnsi="Times New Roman" w:cs="Times New Roman"/>
          <w:sz w:val="24"/>
          <w:szCs w:val="24"/>
        </w:rPr>
        <w:t xml:space="preserve"> развития и компенсаторные возможности обучающихся.</w:t>
      </w:r>
    </w:p>
    <w:p w14:paraId="28B71155"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B8576C">
        <w:rPr>
          <w:rFonts w:ascii="Times New Roman" w:eastAsia="Times New Roman" w:hAnsi="Times New Roman" w:cs="Times New Roman"/>
          <w:sz w:val="24"/>
          <w:szCs w:val="24"/>
        </w:rPr>
        <w:t>этиопатогенетических</w:t>
      </w:r>
      <w:proofErr w:type="spellEnd"/>
      <w:r w:rsidRPr="00B8576C">
        <w:rPr>
          <w:rFonts w:ascii="Times New Roman" w:eastAsia="Times New Roman" w:hAnsi="Times New Roman" w:cs="Times New Roman"/>
          <w:sz w:val="24"/>
          <w:szCs w:val="24"/>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1220BD6D" w14:textId="77777777" w:rsidR="007E1C51" w:rsidRPr="00B8576C" w:rsidRDefault="007E1C51" w:rsidP="00B8576C">
      <w:pPr>
        <w:ind w:firstLine="708"/>
        <w:jc w:val="both"/>
        <w:rPr>
          <w:rFonts w:ascii="Times New Roman" w:eastAsia="Times New Roman" w:hAnsi="Times New Roman" w:cs="Times New Roman"/>
          <w:sz w:val="24"/>
          <w:szCs w:val="24"/>
        </w:rPr>
      </w:pPr>
    </w:p>
    <w:p w14:paraId="0D0FC662" w14:textId="4ECCEE3F" w:rsidR="007E1C51" w:rsidRPr="00B8576C" w:rsidRDefault="000044F1" w:rsidP="00692F9B">
      <w:pPr>
        <w:jc w:val="both"/>
        <w:rPr>
          <w:rFonts w:ascii="Times New Roman" w:eastAsia="Times New Roman" w:hAnsi="Times New Roman" w:cs="Times New Roman"/>
          <w:b/>
          <w:sz w:val="24"/>
          <w:szCs w:val="24"/>
        </w:rPr>
      </w:pPr>
      <w:r w:rsidRPr="00B8576C">
        <w:rPr>
          <w:rFonts w:ascii="Times New Roman" w:eastAsia="Times New Roman" w:hAnsi="Times New Roman" w:cs="Times New Roman"/>
          <w:b/>
          <w:sz w:val="24"/>
          <w:szCs w:val="24"/>
        </w:rPr>
        <w:t>2.</w:t>
      </w:r>
      <w:r w:rsidR="00692F9B">
        <w:rPr>
          <w:rFonts w:ascii="Times New Roman" w:eastAsia="Times New Roman" w:hAnsi="Times New Roman" w:cs="Times New Roman"/>
          <w:b/>
          <w:sz w:val="24"/>
          <w:szCs w:val="24"/>
        </w:rPr>
        <w:t>4</w:t>
      </w:r>
      <w:r w:rsidRPr="00B8576C">
        <w:rPr>
          <w:rFonts w:ascii="Times New Roman" w:eastAsia="Times New Roman" w:hAnsi="Times New Roman" w:cs="Times New Roman"/>
          <w:b/>
          <w:sz w:val="24"/>
          <w:szCs w:val="24"/>
        </w:rPr>
        <w:t>.</w:t>
      </w:r>
      <w:r w:rsidR="00CB2A43" w:rsidRPr="00B8576C">
        <w:rPr>
          <w:rFonts w:ascii="Times New Roman" w:eastAsia="Times New Roman" w:hAnsi="Times New Roman" w:cs="Times New Roman"/>
          <w:b/>
          <w:sz w:val="24"/>
          <w:szCs w:val="24"/>
        </w:rPr>
        <w:t>3</w:t>
      </w:r>
      <w:r w:rsidRPr="00B8576C">
        <w:rPr>
          <w:rFonts w:ascii="Times New Roman" w:eastAsia="Times New Roman" w:hAnsi="Times New Roman" w:cs="Times New Roman"/>
          <w:b/>
          <w:sz w:val="24"/>
          <w:szCs w:val="24"/>
        </w:rPr>
        <w:t xml:space="preserve">. </w:t>
      </w:r>
      <w:r w:rsidR="0069080E" w:rsidRPr="00B8576C">
        <w:rPr>
          <w:rFonts w:ascii="Times New Roman" w:eastAsia="Times New Roman" w:hAnsi="Times New Roman" w:cs="Times New Roman"/>
          <w:b/>
          <w:sz w:val="24"/>
          <w:szCs w:val="24"/>
        </w:rPr>
        <w:t>Содержание дифференциальной диагностики речевых и неречевых функций обучающихся с тяжелыми нарушениями речи.</w:t>
      </w:r>
    </w:p>
    <w:p w14:paraId="313A5187" w14:textId="77777777" w:rsidR="007E1C51"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Проведению дифференциал</w:t>
      </w:r>
      <w:r w:rsidR="007E1C51" w:rsidRPr="00B8576C">
        <w:rPr>
          <w:rFonts w:ascii="Times New Roman" w:eastAsia="Times New Roman" w:hAnsi="Times New Roman" w:cs="Times New Roman"/>
          <w:sz w:val="24"/>
          <w:szCs w:val="24"/>
        </w:rPr>
        <w:t xml:space="preserve">ьной диагностики предшествует </w:t>
      </w:r>
      <w:r w:rsidRPr="00B8576C">
        <w:rPr>
          <w:rFonts w:ascii="Times New Roman" w:eastAsia="Times New Roman" w:hAnsi="Times New Roman" w:cs="Times New Roman"/>
          <w:sz w:val="24"/>
          <w:szCs w:val="24"/>
        </w:rPr>
        <w:t xml:space="preserve">предварительный сбор и анализ совокупных данных о развитии ребенка. </w:t>
      </w:r>
    </w:p>
    <w:p w14:paraId="25567D2A"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020C74ED"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32EE5235"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B8576C">
        <w:rPr>
          <w:rFonts w:ascii="Times New Roman" w:eastAsia="Times New Roman" w:hAnsi="Times New Roman" w:cs="Times New Roman"/>
          <w:sz w:val="24"/>
          <w:szCs w:val="24"/>
        </w:rPr>
        <w:t>интонированности</w:t>
      </w:r>
      <w:proofErr w:type="spellEnd"/>
      <w:r w:rsidRPr="00B8576C">
        <w:rPr>
          <w:rFonts w:ascii="Times New Roman" w:eastAsia="Times New Roman" w:hAnsi="Times New Roman" w:cs="Times New Roman"/>
          <w:sz w:val="24"/>
          <w:szCs w:val="24"/>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7BD4983D" w14:textId="77777777" w:rsidR="0069080E" w:rsidRPr="00B8576C" w:rsidRDefault="0069080E" w:rsidP="00B8576C">
      <w:pPr>
        <w:ind w:firstLine="708"/>
        <w:jc w:val="both"/>
        <w:rPr>
          <w:rFonts w:ascii="Times New Roman" w:eastAsia="Times New Roman" w:hAnsi="Times New Roman" w:cs="Times New Roman"/>
          <w:sz w:val="24"/>
          <w:szCs w:val="24"/>
          <w:u w:val="single"/>
        </w:rPr>
      </w:pPr>
      <w:r w:rsidRPr="00B8576C">
        <w:rPr>
          <w:rFonts w:ascii="Times New Roman" w:eastAsia="Times New Roman" w:hAnsi="Times New Roman" w:cs="Times New Roman"/>
          <w:sz w:val="24"/>
          <w:szCs w:val="24"/>
          <w:u w:val="single"/>
        </w:rPr>
        <w:t>Обследование словарного запаса.</w:t>
      </w:r>
    </w:p>
    <w:p w14:paraId="25E15CF7"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B8576C">
        <w:rPr>
          <w:rFonts w:ascii="Times New Roman" w:eastAsia="Times New Roman" w:hAnsi="Times New Roman" w:cs="Times New Roman"/>
          <w:sz w:val="24"/>
          <w:szCs w:val="24"/>
        </w:rPr>
        <w:t>речеязыковыми</w:t>
      </w:r>
      <w:proofErr w:type="spellEnd"/>
      <w:r w:rsidRPr="00B8576C">
        <w:rPr>
          <w:rFonts w:ascii="Times New Roman" w:eastAsia="Times New Roman" w:hAnsi="Times New Roman" w:cs="Times New Roman"/>
          <w:sz w:val="24"/>
          <w:szCs w:val="24"/>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51B82C7F" w14:textId="77777777" w:rsidR="0069080E" w:rsidRPr="00B8576C" w:rsidRDefault="0069080E" w:rsidP="00B8576C">
      <w:pPr>
        <w:ind w:firstLine="708"/>
        <w:jc w:val="both"/>
        <w:rPr>
          <w:rFonts w:ascii="Times New Roman" w:eastAsia="Times New Roman" w:hAnsi="Times New Roman" w:cs="Times New Roman"/>
          <w:sz w:val="24"/>
          <w:szCs w:val="24"/>
          <w:u w:val="single"/>
        </w:rPr>
      </w:pPr>
      <w:r w:rsidRPr="00B8576C">
        <w:rPr>
          <w:rFonts w:ascii="Times New Roman" w:eastAsia="Times New Roman" w:hAnsi="Times New Roman" w:cs="Times New Roman"/>
          <w:sz w:val="24"/>
          <w:szCs w:val="24"/>
          <w:u w:val="single"/>
        </w:rPr>
        <w:t>Обследование грамматического строя языка.</w:t>
      </w:r>
    </w:p>
    <w:p w14:paraId="218FE9E4" w14:textId="77777777" w:rsidR="00DC2C5F"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290C9CEE" w14:textId="77777777" w:rsidR="0069080E" w:rsidRPr="00B8576C" w:rsidRDefault="0069080E" w:rsidP="00B8576C">
      <w:pPr>
        <w:ind w:firstLine="708"/>
        <w:jc w:val="both"/>
        <w:rPr>
          <w:rFonts w:ascii="Times New Roman" w:eastAsia="Times New Roman" w:hAnsi="Times New Roman" w:cs="Times New Roman"/>
          <w:sz w:val="24"/>
          <w:szCs w:val="24"/>
          <w:u w:val="single"/>
        </w:rPr>
      </w:pPr>
      <w:r w:rsidRPr="00B8576C">
        <w:rPr>
          <w:rFonts w:ascii="Times New Roman" w:eastAsia="Times New Roman" w:hAnsi="Times New Roman" w:cs="Times New Roman"/>
          <w:sz w:val="24"/>
          <w:szCs w:val="24"/>
          <w:u w:val="single"/>
        </w:rPr>
        <w:t>Обследование связной речи.</w:t>
      </w:r>
    </w:p>
    <w:p w14:paraId="63ED2CC7"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1CDBB1BA" w14:textId="77777777" w:rsidR="0069080E" w:rsidRPr="00B8576C" w:rsidRDefault="0069080E" w:rsidP="00B8576C">
      <w:pPr>
        <w:ind w:firstLine="708"/>
        <w:jc w:val="both"/>
        <w:rPr>
          <w:rFonts w:ascii="Times New Roman" w:eastAsia="Times New Roman" w:hAnsi="Times New Roman" w:cs="Times New Roman"/>
          <w:sz w:val="24"/>
          <w:szCs w:val="24"/>
          <w:u w:val="single"/>
        </w:rPr>
      </w:pPr>
      <w:r w:rsidRPr="00B8576C">
        <w:rPr>
          <w:rFonts w:ascii="Times New Roman" w:eastAsia="Times New Roman" w:hAnsi="Times New Roman" w:cs="Times New Roman"/>
          <w:sz w:val="24"/>
          <w:szCs w:val="24"/>
          <w:u w:val="single"/>
        </w:rPr>
        <w:t>Обследование фонетических и фонематических процессов.</w:t>
      </w:r>
    </w:p>
    <w:p w14:paraId="333DE179"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B8576C">
        <w:rPr>
          <w:rFonts w:ascii="Times New Roman" w:eastAsia="Times New Roman" w:hAnsi="Times New Roman" w:cs="Times New Roman"/>
          <w:sz w:val="24"/>
          <w:szCs w:val="24"/>
        </w:rPr>
        <w:t>звуко</w:t>
      </w:r>
      <w:proofErr w:type="spellEnd"/>
      <w:r w:rsidRPr="00B8576C">
        <w:rPr>
          <w:rFonts w:ascii="Times New Roman" w:eastAsia="Times New Roman" w:hAnsi="Times New Roman" w:cs="Times New Roman"/>
          <w:sz w:val="24"/>
          <w:szCs w:val="24"/>
        </w:rPr>
        <w:t>-слоговой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67FF9B92"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14:paraId="54002E38"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B8576C">
        <w:rPr>
          <w:rFonts w:ascii="Times New Roman" w:eastAsia="Times New Roman" w:hAnsi="Times New Roman" w:cs="Times New Roman"/>
          <w:sz w:val="24"/>
          <w:szCs w:val="24"/>
        </w:rPr>
        <w:t>речеязыковых</w:t>
      </w:r>
      <w:proofErr w:type="spellEnd"/>
      <w:r w:rsidRPr="00B8576C">
        <w:rPr>
          <w:rFonts w:ascii="Times New Roman" w:eastAsia="Times New Roman" w:hAnsi="Times New Roman" w:cs="Times New Roman"/>
          <w:sz w:val="24"/>
          <w:szCs w:val="24"/>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w:t>
      </w:r>
      <w:proofErr w:type="spellStart"/>
      <w:r w:rsidRPr="00B8576C">
        <w:rPr>
          <w:rFonts w:ascii="Times New Roman" w:eastAsia="Times New Roman" w:hAnsi="Times New Roman" w:cs="Times New Roman"/>
          <w:sz w:val="24"/>
          <w:szCs w:val="24"/>
        </w:rPr>
        <w:t>нерезко</w:t>
      </w:r>
      <w:proofErr w:type="spellEnd"/>
      <w:r w:rsidRPr="00B8576C">
        <w:rPr>
          <w:rFonts w:ascii="Times New Roman" w:eastAsia="Times New Roman" w:hAnsi="Times New Roman" w:cs="Times New Roman"/>
          <w:sz w:val="24"/>
          <w:szCs w:val="24"/>
        </w:rPr>
        <w:t xml:space="preserve"> выраженными остаточными проявлениями лексико-грамматического и фонетико-фо</w:t>
      </w:r>
      <w:r w:rsidR="007E1C51" w:rsidRPr="00B8576C">
        <w:rPr>
          <w:rFonts w:ascii="Times New Roman" w:eastAsia="Times New Roman" w:hAnsi="Times New Roman" w:cs="Times New Roman"/>
          <w:sz w:val="24"/>
          <w:szCs w:val="24"/>
        </w:rPr>
        <w:t>нематического недоразвития речи.</w:t>
      </w:r>
    </w:p>
    <w:p w14:paraId="25F9EFB0" w14:textId="77777777" w:rsidR="00DC2C5F" w:rsidRPr="00B8576C" w:rsidRDefault="00DC2C5F" w:rsidP="00B8576C">
      <w:pPr>
        <w:ind w:firstLine="708"/>
        <w:jc w:val="both"/>
        <w:rPr>
          <w:rFonts w:ascii="Times New Roman" w:eastAsia="Times New Roman" w:hAnsi="Times New Roman" w:cs="Times New Roman"/>
          <w:sz w:val="24"/>
          <w:szCs w:val="24"/>
        </w:rPr>
      </w:pPr>
    </w:p>
    <w:p w14:paraId="006D0883" w14:textId="7EEB84F4" w:rsidR="00DC2C5F" w:rsidRPr="00B8576C" w:rsidRDefault="00DC2C5F" w:rsidP="00B8576C">
      <w:pPr>
        <w:ind w:firstLine="708"/>
        <w:jc w:val="both"/>
        <w:rPr>
          <w:rFonts w:ascii="Times New Roman" w:eastAsia="Times New Roman" w:hAnsi="Times New Roman" w:cs="Times New Roman"/>
          <w:b/>
          <w:sz w:val="24"/>
          <w:szCs w:val="24"/>
        </w:rPr>
      </w:pPr>
      <w:r w:rsidRPr="00B8576C">
        <w:rPr>
          <w:rFonts w:ascii="Times New Roman" w:eastAsia="Times New Roman" w:hAnsi="Times New Roman" w:cs="Times New Roman"/>
          <w:b/>
          <w:sz w:val="24"/>
          <w:szCs w:val="24"/>
        </w:rPr>
        <w:t>2.</w:t>
      </w:r>
      <w:r w:rsidR="00692F9B">
        <w:rPr>
          <w:rFonts w:ascii="Times New Roman" w:eastAsia="Times New Roman" w:hAnsi="Times New Roman" w:cs="Times New Roman"/>
          <w:b/>
          <w:sz w:val="24"/>
          <w:szCs w:val="24"/>
        </w:rPr>
        <w:t>4</w:t>
      </w:r>
      <w:r w:rsidRPr="00B8576C">
        <w:rPr>
          <w:rFonts w:ascii="Times New Roman" w:eastAsia="Times New Roman" w:hAnsi="Times New Roman" w:cs="Times New Roman"/>
          <w:b/>
          <w:sz w:val="24"/>
          <w:szCs w:val="24"/>
        </w:rPr>
        <w:t>.</w:t>
      </w:r>
      <w:r w:rsidR="00CB2A43" w:rsidRPr="00B8576C">
        <w:rPr>
          <w:rFonts w:ascii="Times New Roman" w:eastAsia="Times New Roman" w:hAnsi="Times New Roman" w:cs="Times New Roman"/>
          <w:b/>
          <w:sz w:val="24"/>
          <w:szCs w:val="24"/>
        </w:rPr>
        <w:t>4</w:t>
      </w:r>
      <w:r w:rsidRPr="00B8576C">
        <w:rPr>
          <w:rFonts w:ascii="Times New Roman" w:eastAsia="Times New Roman" w:hAnsi="Times New Roman" w:cs="Times New Roman"/>
          <w:b/>
          <w:sz w:val="24"/>
          <w:szCs w:val="24"/>
        </w:rPr>
        <w:t xml:space="preserve">. Осуществление квалифицированной коррекции нарушений </w:t>
      </w:r>
      <w:proofErr w:type="spellStart"/>
      <w:r w:rsidRPr="00B8576C">
        <w:rPr>
          <w:rFonts w:ascii="Times New Roman" w:eastAsia="Times New Roman" w:hAnsi="Times New Roman" w:cs="Times New Roman"/>
          <w:b/>
          <w:sz w:val="24"/>
          <w:szCs w:val="24"/>
        </w:rPr>
        <w:t>речеязыкового</w:t>
      </w:r>
      <w:proofErr w:type="spellEnd"/>
      <w:r w:rsidRPr="00B8576C">
        <w:rPr>
          <w:rFonts w:ascii="Times New Roman" w:eastAsia="Times New Roman" w:hAnsi="Times New Roman" w:cs="Times New Roman"/>
          <w:b/>
          <w:sz w:val="24"/>
          <w:szCs w:val="24"/>
        </w:rPr>
        <w:t xml:space="preserve"> развития обучающихся с ТНР.</w:t>
      </w:r>
    </w:p>
    <w:p w14:paraId="71EC2755" w14:textId="77777777" w:rsidR="0069080E" w:rsidRPr="00B8576C" w:rsidRDefault="0069080E" w:rsidP="00B8576C">
      <w:pPr>
        <w:jc w:val="both"/>
        <w:rPr>
          <w:rFonts w:ascii="Times New Roman" w:eastAsia="Times New Roman" w:hAnsi="Times New Roman" w:cs="Times New Roman"/>
          <w:sz w:val="24"/>
          <w:szCs w:val="24"/>
        </w:rPr>
      </w:pPr>
      <w:r w:rsidRPr="00D562A1">
        <w:rPr>
          <w:rFonts w:ascii="Times New Roman" w:eastAsia="Times New Roman" w:hAnsi="Times New Roman" w:cs="Times New Roman"/>
          <w:i/>
          <w:sz w:val="24"/>
          <w:szCs w:val="24"/>
        </w:rPr>
        <w:t>Обучение обучающихся с ТНР, не владеющих фразовой речью (первым уровнем речевого развития),</w:t>
      </w:r>
      <w:r w:rsidRPr="00B8576C">
        <w:rPr>
          <w:rFonts w:ascii="Times New Roman" w:eastAsia="Times New Roman" w:hAnsi="Times New Roman" w:cs="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0BADEC5B" w14:textId="77777777" w:rsidR="0069080E" w:rsidRPr="00B8576C" w:rsidRDefault="0069080E" w:rsidP="00B8576C">
      <w:pPr>
        <w:ind w:firstLine="708"/>
        <w:jc w:val="both"/>
        <w:rPr>
          <w:rFonts w:ascii="Times New Roman" w:eastAsia="Times New Roman" w:hAnsi="Times New Roman" w:cs="Times New Roman"/>
          <w:sz w:val="24"/>
          <w:szCs w:val="24"/>
        </w:rPr>
      </w:pPr>
      <w:r w:rsidRPr="00D562A1">
        <w:rPr>
          <w:rFonts w:ascii="Times New Roman" w:eastAsia="Times New Roman" w:hAnsi="Times New Roman" w:cs="Times New Roman"/>
          <w:i/>
          <w:sz w:val="24"/>
          <w:szCs w:val="24"/>
        </w:rPr>
        <w:t>Обучение обучающихся с начатками фразовой речи (со вторым уровнем речевого развития)</w:t>
      </w:r>
      <w:r w:rsidRPr="00B8576C">
        <w:rPr>
          <w:rFonts w:ascii="Times New Roman" w:eastAsia="Times New Roman" w:hAnsi="Times New Roman" w:cs="Times New Roman"/>
          <w:sz w:val="24"/>
          <w:szCs w:val="24"/>
        </w:rPr>
        <w:t xml:space="preserve"> предполагает несколько направлений:</w:t>
      </w:r>
    </w:p>
    <w:p w14:paraId="2A512378"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05CA8638"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458BBABB"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B8576C">
        <w:rPr>
          <w:rFonts w:ascii="Times New Roman" w:eastAsia="Times New Roman" w:hAnsi="Times New Roman" w:cs="Times New Roman"/>
          <w:sz w:val="24"/>
          <w:szCs w:val="24"/>
        </w:rPr>
        <w:t>потешек</w:t>
      </w:r>
      <w:proofErr w:type="spellEnd"/>
      <w:r w:rsidRPr="00B8576C">
        <w:rPr>
          <w:rFonts w:ascii="Times New Roman" w:eastAsia="Times New Roman" w:hAnsi="Times New Roman" w:cs="Times New Roman"/>
          <w:sz w:val="24"/>
          <w:szCs w:val="24"/>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1C876E1B"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B8576C">
        <w:rPr>
          <w:rFonts w:ascii="Times New Roman" w:eastAsia="Times New Roman" w:hAnsi="Times New Roman" w:cs="Times New Roman"/>
          <w:sz w:val="24"/>
          <w:szCs w:val="24"/>
        </w:rPr>
        <w:t>звукослоговую</w:t>
      </w:r>
      <w:proofErr w:type="spellEnd"/>
      <w:r w:rsidRPr="00B8576C">
        <w:rPr>
          <w:rFonts w:ascii="Times New Roman" w:eastAsia="Times New Roman" w:hAnsi="Times New Roman" w:cs="Times New Roman"/>
          <w:sz w:val="24"/>
          <w:szCs w:val="24"/>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1297B0F1"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B8576C">
        <w:rPr>
          <w:rFonts w:ascii="Times New Roman" w:eastAsia="Times New Roman" w:hAnsi="Times New Roman" w:cs="Times New Roman"/>
          <w:sz w:val="24"/>
          <w:szCs w:val="24"/>
        </w:rPr>
        <w:t>речеязыковой</w:t>
      </w:r>
      <w:proofErr w:type="spellEnd"/>
      <w:r w:rsidRPr="00B8576C">
        <w:rPr>
          <w:rFonts w:ascii="Times New Roman" w:eastAsia="Times New Roman" w:hAnsi="Times New Roman" w:cs="Times New Roman"/>
          <w:sz w:val="24"/>
          <w:szCs w:val="24"/>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606BCAB1"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224BCA89" w14:textId="77777777" w:rsidR="0069080E" w:rsidRPr="00B8576C" w:rsidRDefault="0069080E" w:rsidP="00B8576C">
      <w:pPr>
        <w:ind w:firstLine="708"/>
        <w:jc w:val="both"/>
        <w:rPr>
          <w:rFonts w:ascii="Times New Roman" w:eastAsia="Times New Roman" w:hAnsi="Times New Roman" w:cs="Times New Roman"/>
          <w:sz w:val="24"/>
          <w:szCs w:val="24"/>
        </w:rPr>
      </w:pPr>
      <w:r w:rsidRPr="00D562A1">
        <w:rPr>
          <w:rFonts w:ascii="Times New Roman" w:eastAsia="Times New Roman" w:hAnsi="Times New Roman" w:cs="Times New Roman"/>
          <w:i/>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w:t>
      </w:r>
      <w:r w:rsidRPr="00B8576C">
        <w:rPr>
          <w:rFonts w:ascii="Times New Roman" w:eastAsia="Times New Roman" w:hAnsi="Times New Roman" w:cs="Times New Roman"/>
          <w:b/>
          <w:i/>
          <w:sz w:val="24"/>
          <w:szCs w:val="24"/>
        </w:rPr>
        <w:t xml:space="preserve"> </w:t>
      </w:r>
      <w:r w:rsidRPr="00B8576C">
        <w:rPr>
          <w:rFonts w:ascii="Times New Roman" w:eastAsia="Times New Roman" w:hAnsi="Times New Roman" w:cs="Times New Roman"/>
          <w:sz w:val="24"/>
          <w:szCs w:val="24"/>
        </w:rPr>
        <w:t>предусматривает:</w:t>
      </w:r>
    </w:p>
    <w:p w14:paraId="50A5A244"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7D4EE2E4"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14:paraId="56633D03"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3828836B"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w:t>
      </w:r>
      <w:proofErr w:type="spellStart"/>
      <w:r w:rsidRPr="00B8576C">
        <w:rPr>
          <w:rFonts w:ascii="Times New Roman" w:eastAsia="Times New Roman" w:hAnsi="Times New Roman" w:cs="Times New Roman"/>
          <w:sz w:val="24"/>
          <w:szCs w:val="24"/>
        </w:rPr>
        <w:t>звуко</w:t>
      </w:r>
      <w:proofErr w:type="spellEnd"/>
      <w:r w:rsidRPr="00B8576C">
        <w:rPr>
          <w:rFonts w:ascii="Times New Roman" w:eastAsia="Times New Roman" w:hAnsi="Times New Roman" w:cs="Times New Roman"/>
          <w:sz w:val="24"/>
          <w:szCs w:val="24"/>
        </w:rPr>
        <w:t xml:space="preserve">-буквенного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B8576C">
        <w:rPr>
          <w:rFonts w:ascii="Times New Roman" w:eastAsia="Times New Roman" w:hAnsi="Times New Roman" w:cs="Times New Roman"/>
          <w:sz w:val="24"/>
          <w:szCs w:val="24"/>
        </w:rPr>
        <w:t>звуко</w:t>
      </w:r>
      <w:proofErr w:type="spellEnd"/>
      <w:r w:rsidRPr="00B8576C">
        <w:rPr>
          <w:rFonts w:ascii="Times New Roman" w:eastAsia="Times New Roman" w:hAnsi="Times New Roman" w:cs="Times New Roman"/>
          <w:sz w:val="24"/>
          <w:szCs w:val="24"/>
        </w:rPr>
        <w:t xml:space="preserve">-слоговых и </w:t>
      </w:r>
      <w:proofErr w:type="spellStart"/>
      <w:r w:rsidRPr="00B8576C">
        <w:rPr>
          <w:rFonts w:ascii="Times New Roman" w:eastAsia="Times New Roman" w:hAnsi="Times New Roman" w:cs="Times New Roman"/>
          <w:sz w:val="24"/>
          <w:szCs w:val="24"/>
        </w:rPr>
        <w:t>звуко</w:t>
      </w:r>
      <w:proofErr w:type="spellEnd"/>
      <w:r w:rsidRPr="00B8576C">
        <w:rPr>
          <w:rFonts w:ascii="Times New Roman" w:eastAsia="Times New Roman" w:hAnsi="Times New Roman" w:cs="Times New Roman"/>
          <w:sz w:val="24"/>
          <w:szCs w:val="24"/>
        </w:rPr>
        <w:t>-буквенных структур.</w:t>
      </w:r>
    </w:p>
    <w:p w14:paraId="054665DC"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w:t>
      </w:r>
      <w:proofErr w:type="spellStart"/>
      <w:r w:rsidRPr="00B8576C">
        <w:rPr>
          <w:rFonts w:ascii="Times New Roman" w:eastAsia="Times New Roman" w:hAnsi="Times New Roman" w:cs="Times New Roman"/>
          <w:sz w:val="24"/>
          <w:szCs w:val="24"/>
        </w:rPr>
        <w:t>ая</w:t>
      </w:r>
      <w:proofErr w:type="spellEnd"/>
      <w:r w:rsidRPr="00B8576C">
        <w:rPr>
          <w:rFonts w:ascii="Times New Roman" w:eastAsia="Times New Roman" w:hAnsi="Times New Roman" w:cs="Times New Roman"/>
          <w:sz w:val="24"/>
          <w:szCs w:val="24"/>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14:paraId="78BE4F0F"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37EBDDBF" w14:textId="77777777" w:rsidR="0069080E" w:rsidRPr="00B8576C" w:rsidRDefault="0069080E" w:rsidP="00B8576C">
      <w:pPr>
        <w:ind w:firstLine="708"/>
        <w:jc w:val="both"/>
        <w:rPr>
          <w:rFonts w:ascii="Times New Roman" w:eastAsia="Times New Roman" w:hAnsi="Times New Roman" w:cs="Times New Roman"/>
          <w:sz w:val="24"/>
          <w:szCs w:val="24"/>
        </w:rPr>
      </w:pPr>
      <w:r w:rsidRPr="00D562A1">
        <w:rPr>
          <w:rFonts w:ascii="Times New Roman" w:eastAsia="Times New Roman" w:hAnsi="Times New Roman" w:cs="Times New Roman"/>
          <w:i/>
          <w:sz w:val="24"/>
          <w:szCs w:val="24"/>
        </w:rPr>
        <w:t xml:space="preserve">Обучение обучающихся с </w:t>
      </w:r>
      <w:proofErr w:type="spellStart"/>
      <w:r w:rsidRPr="00D562A1">
        <w:rPr>
          <w:rFonts w:ascii="Times New Roman" w:eastAsia="Times New Roman" w:hAnsi="Times New Roman" w:cs="Times New Roman"/>
          <w:i/>
          <w:sz w:val="24"/>
          <w:szCs w:val="24"/>
        </w:rPr>
        <w:t>нерезко</w:t>
      </w:r>
      <w:proofErr w:type="spellEnd"/>
      <w:r w:rsidRPr="00D562A1">
        <w:rPr>
          <w:rFonts w:ascii="Times New Roman" w:eastAsia="Times New Roman" w:hAnsi="Times New Roman" w:cs="Times New Roman"/>
          <w:i/>
          <w:sz w:val="24"/>
          <w:szCs w:val="24"/>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B8576C">
        <w:rPr>
          <w:rFonts w:ascii="Times New Roman" w:eastAsia="Times New Roman" w:hAnsi="Times New Roman" w:cs="Times New Roman"/>
          <w:sz w:val="24"/>
          <w:szCs w:val="24"/>
        </w:rPr>
        <w:t xml:space="preserve"> предусматривает следующие направления работы:</w:t>
      </w:r>
    </w:p>
    <w:p w14:paraId="6EA6C66B"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0F16F581" w14:textId="19F73762"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2. Развитие самостоятельной развернутой фразовой речи: закрепление навыка составления </w:t>
      </w:r>
      <w:r w:rsidR="007C1C22" w:rsidRPr="00B8576C">
        <w:rPr>
          <w:rFonts w:ascii="Times New Roman" w:eastAsia="Times New Roman" w:hAnsi="Times New Roman" w:cs="Times New Roman"/>
          <w:sz w:val="24"/>
          <w:szCs w:val="24"/>
        </w:rPr>
        <w:t>предложений, по опорным словам</w:t>
      </w:r>
      <w:r w:rsidRPr="00B8576C">
        <w:rPr>
          <w:rFonts w:ascii="Times New Roman" w:eastAsia="Times New Roman" w:hAnsi="Times New Roman" w:cs="Times New Roman"/>
          <w:sz w:val="24"/>
          <w:szCs w:val="24"/>
        </w:rPr>
        <w:t>, расширение объема предложений путем введения однородных членов предложений.</w:t>
      </w:r>
    </w:p>
    <w:p w14:paraId="7ED50870"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14:paraId="4DB1A1D4"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329A26A5"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5EC95F9B"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B8576C">
        <w:rPr>
          <w:rFonts w:ascii="Times New Roman" w:eastAsia="Times New Roman" w:hAnsi="Times New Roman" w:cs="Times New Roman"/>
          <w:sz w:val="24"/>
          <w:szCs w:val="24"/>
        </w:rPr>
        <w:t>речеязыкового</w:t>
      </w:r>
      <w:proofErr w:type="spellEnd"/>
      <w:r w:rsidRPr="00B8576C">
        <w:rPr>
          <w:rFonts w:ascii="Times New Roman" w:eastAsia="Times New Roman" w:hAnsi="Times New Roman" w:cs="Times New Roman"/>
          <w:sz w:val="24"/>
          <w:szCs w:val="24"/>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B8576C">
        <w:rPr>
          <w:rFonts w:ascii="Times New Roman" w:eastAsia="Times New Roman" w:hAnsi="Times New Roman" w:cs="Times New Roman"/>
          <w:sz w:val="24"/>
          <w:szCs w:val="24"/>
        </w:rPr>
        <w:t>речеязыкового</w:t>
      </w:r>
      <w:proofErr w:type="spellEnd"/>
      <w:r w:rsidRPr="00B8576C">
        <w:rPr>
          <w:rFonts w:ascii="Times New Roman" w:eastAsia="Times New Roman" w:hAnsi="Times New Roman" w:cs="Times New Roman"/>
          <w:sz w:val="24"/>
          <w:szCs w:val="24"/>
        </w:rPr>
        <w:t xml:space="preserve"> развития ребенка с ТНР.</w:t>
      </w:r>
    </w:p>
    <w:p w14:paraId="6E65AB13" w14:textId="77777777" w:rsidR="0069080E" w:rsidRPr="00B8576C" w:rsidRDefault="0069080E" w:rsidP="00B8576C">
      <w:pPr>
        <w:ind w:firstLine="708"/>
        <w:jc w:val="both"/>
        <w:rPr>
          <w:rFonts w:ascii="Times New Roman" w:eastAsia="Times New Roman" w:hAnsi="Times New Roman" w:cs="Times New Roman"/>
          <w:sz w:val="24"/>
          <w:szCs w:val="24"/>
        </w:rPr>
      </w:pPr>
      <w:r w:rsidRPr="00D562A1">
        <w:rPr>
          <w:rFonts w:ascii="Times New Roman" w:eastAsia="Times New Roman" w:hAnsi="Times New Roman" w:cs="Times New Roman"/>
          <w:i/>
          <w:sz w:val="24"/>
          <w:szCs w:val="24"/>
        </w:rPr>
        <w:t>Коррекционно-развивающее воздействие при фонетико-фонематическом недоразвитии</w:t>
      </w:r>
      <w:r w:rsidRPr="00B8576C">
        <w:rPr>
          <w:rFonts w:ascii="Times New Roman" w:eastAsia="Times New Roman" w:hAnsi="Times New Roman" w:cs="Times New Roman"/>
          <w:sz w:val="24"/>
          <w:szCs w:val="24"/>
        </w:rPr>
        <w:t xml:space="preserve">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14:paraId="4D60FC13" w14:textId="77777777" w:rsidR="0069080E" w:rsidRPr="00B8576C" w:rsidRDefault="0069080E" w:rsidP="0059347E">
      <w:pPr>
        <w:pStyle w:val="a3"/>
        <w:numPr>
          <w:ilvl w:val="0"/>
          <w:numId w:val="23"/>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1CB34EA1" w14:textId="77777777" w:rsidR="0069080E" w:rsidRPr="00B8576C" w:rsidRDefault="0069080E" w:rsidP="0059347E">
      <w:pPr>
        <w:pStyle w:val="a3"/>
        <w:numPr>
          <w:ilvl w:val="0"/>
          <w:numId w:val="23"/>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различать понятия "звук", "слог", "слово", "предложение", оперируя ими на практическом уровне;</w:t>
      </w:r>
    </w:p>
    <w:p w14:paraId="25DC3548" w14:textId="77777777" w:rsidR="0069080E" w:rsidRPr="00B8576C" w:rsidRDefault="0069080E" w:rsidP="0059347E">
      <w:pPr>
        <w:pStyle w:val="a3"/>
        <w:numPr>
          <w:ilvl w:val="0"/>
          <w:numId w:val="23"/>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определять последовательность слов в предложении, звуков и слогов в словах;</w:t>
      </w:r>
    </w:p>
    <w:p w14:paraId="0BF4C6E1" w14:textId="77777777" w:rsidR="0069080E" w:rsidRPr="00B8576C" w:rsidRDefault="0069080E" w:rsidP="0059347E">
      <w:pPr>
        <w:pStyle w:val="a3"/>
        <w:numPr>
          <w:ilvl w:val="0"/>
          <w:numId w:val="23"/>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находить в предложении слова с заданным звуком, определять место звука в слове;</w:t>
      </w:r>
    </w:p>
    <w:p w14:paraId="487E504C" w14:textId="77777777" w:rsidR="0069080E" w:rsidRPr="00B8576C" w:rsidRDefault="0069080E" w:rsidP="0059347E">
      <w:pPr>
        <w:pStyle w:val="a3"/>
        <w:numPr>
          <w:ilvl w:val="0"/>
          <w:numId w:val="23"/>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14:paraId="30DB540B" w14:textId="77777777" w:rsidR="0069080E" w:rsidRPr="00B8576C" w:rsidRDefault="0069080E" w:rsidP="00B8576C">
      <w:pPr>
        <w:tabs>
          <w:tab w:val="left" w:pos="426"/>
        </w:tabs>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Для обучающихся подготовительной к школе группы предполагается обучить их:</w:t>
      </w:r>
    </w:p>
    <w:p w14:paraId="6933FB11" w14:textId="77777777" w:rsidR="0069080E" w:rsidRPr="00B8576C" w:rsidRDefault="0069080E" w:rsidP="0059347E">
      <w:pPr>
        <w:pStyle w:val="a3"/>
        <w:numPr>
          <w:ilvl w:val="0"/>
          <w:numId w:val="2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правильно артикулировать и четко дифференцировать звуки речи;</w:t>
      </w:r>
    </w:p>
    <w:p w14:paraId="0A33A98C" w14:textId="77777777" w:rsidR="0069080E" w:rsidRPr="00B8576C" w:rsidRDefault="0069080E" w:rsidP="0059347E">
      <w:pPr>
        <w:pStyle w:val="a3"/>
        <w:numPr>
          <w:ilvl w:val="0"/>
          <w:numId w:val="2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14:paraId="7AFC28B0" w14:textId="77777777" w:rsidR="0069080E" w:rsidRPr="00B8576C" w:rsidRDefault="0069080E" w:rsidP="0059347E">
      <w:pPr>
        <w:pStyle w:val="a3"/>
        <w:numPr>
          <w:ilvl w:val="0"/>
          <w:numId w:val="2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определять и называть последовательность слов в предложении, звуков и слогов в словах;</w:t>
      </w:r>
    </w:p>
    <w:p w14:paraId="36B1D70F" w14:textId="77777777" w:rsidR="0069080E" w:rsidRPr="00B8576C" w:rsidRDefault="0069080E" w:rsidP="0059347E">
      <w:pPr>
        <w:pStyle w:val="a3"/>
        <w:numPr>
          <w:ilvl w:val="0"/>
          <w:numId w:val="2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производить элементарный звуковой анализ и синтез;</w:t>
      </w:r>
    </w:p>
    <w:p w14:paraId="5F941C4F" w14:textId="77777777" w:rsidR="0069080E" w:rsidRPr="00B8576C" w:rsidRDefault="0069080E" w:rsidP="0059347E">
      <w:pPr>
        <w:pStyle w:val="a3"/>
        <w:numPr>
          <w:ilvl w:val="0"/>
          <w:numId w:val="24"/>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знать некоторые буквы и производить отдельные действия с ними (выкладывать некоторые слоги, слова).</w:t>
      </w:r>
    </w:p>
    <w:p w14:paraId="68FDDFF6" w14:textId="508F9924" w:rsidR="00DC2C5F" w:rsidRPr="00B8576C" w:rsidRDefault="0069080E" w:rsidP="00D277B9">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u w:val="single"/>
        </w:rPr>
        <w:t>Коррекционно-развивающая работа с детьми, имеющими нарушения темпо-ритмической организации речи (заикание),</w:t>
      </w:r>
      <w:r w:rsidRPr="00B8576C">
        <w:rPr>
          <w:rFonts w:ascii="Times New Roman" w:eastAsia="Times New Roman" w:hAnsi="Times New Roman" w:cs="Times New Roman"/>
          <w:sz w:val="24"/>
          <w:szCs w:val="24"/>
        </w:rPr>
        <w:t xml:space="preserve"> предполагает вариативность предполагаемых результатов в зависимости от возрастных и речевых возможностей обучающихся. </w:t>
      </w:r>
    </w:p>
    <w:p w14:paraId="344CF1EB"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i/>
          <w:sz w:val="24"/>
          <w:szCs w:val="24"/>
        </w:rPr>
        <w:t>Обучающиеся старшего дошкольного</w:t>
      </w:r>
      <w:r w:rsidRPr="00B8576C">
        <w:rPr>
          <w:rFonts w:ascii="Times New Roman" w:eastAsia="Times New Roman" w:hAnsi="Times New Roman" w:cs="Times New Roman"/>
          <w:sz w:val="24"/>
          <w:szCs w:val="24"/>
        </w:rPr>
        <w:t xml:space="preserve"> возраста могут:</w:t>
      </w:r>
    </w:p>
    <w:p w14:paraId="06E98FFA" w14:textId="77777777" w:rsidR="0069080E" w:rsidRPr="00B8576C" w:rsidRDefault="0069080E" w:rsidP="0059347E">
      <w:pPr>
        <w:pStyle w:val="a3"/>
        <w:numPr>
          <w:ilvl w:val="0"/>
          <w:numId w:val="25"/>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пользоваться самостоятельной речью с соблюдением ее темпо-ритмической организации;</w:t>
      </w:r>
    </w:p>
    <w:p w14:paraId="494527DC" w14:textId="77777777" w:rsidR="0069080E" w:rsidRPr="00B8576C" w:rsidRDefault="0069080E" w:rsidP="0059347E">
      <w:pPr>
        <w:pStyle w:val="a3"/>
        <w:numPr>
          <w:ilvl w:val="0"/>
          <w:numId w:val="25"/>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грамотно формулировать простые предложения и распространять их;</w:t>
      </w:r>
    </w:p>
    <w:p w14:paraId="7D170C0B" w14:textId="77777777" w:rsidR="0069080E" w:rsidRPr="00B8576C" w:rsidRDefault="0069080E" w:rsidP="0059347E">
      <w:pPr>
        <w:pStyle w:val="a3"/>
        <w:numPr>
          <w:ilvl w:val="0"/>
          <w:numId w:val="25"/>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использовать в речи основные средства передачи ее содержания;</w:t>
      </w:r>
    </w:p>
    <w:p w14:paraId="7835FC20" w14:textId="77777777" w:rsidR="00DC2C5F" w:rsidRPr="00B8576C" w:rsidRDefault="0069080E" w:rsidP="0059347E">
      <w:pPr>
        <w:pStyle w:val="a3"/>
        <w:numPr>
          <w:ilvl w:val="0"/>
          <w:numId w:val="25"/>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соблюдать мелодико-интонационную структуру речи.</w:t>
      </w:r>
    </w:p>
    <w:p w14:paraId="4A165AD3" w14:textId="77777777" w:rsidR="0069080E" w:rsidRPr="00B8576C" w:rsidRDefault="0069080E" w:rsidP="00B8576C">
      <w:pPr>
        <w:tabs>
          <w:tab w:val="left" w:pos="426"/>
        </w:tabs>
        <w:jc w:val="both"/>
        <w:rPr>
          <w:rFonts w:ascii="Times New Roman" w:eastAsia="Times New Roman" w:hAnsi="Times New Roman" w:cs="Times New Roman"/>
          <w:sz w:val="24"/>
          <w:szCs w:val="24"/>
        </w:rPr>
      </w:pPr>
      <w:r w:rsidRPr="00B8576C">
        <w:rPr>
          <w:rFonts w:ascii="Times New Roman" w:eastAsia="Times New Roman" w:hAnsi="Times New Roman" w:cs="Times New Roman"/>
          <w:i/>
          <w:sz w:val="24"/>
          <w:szCs w:val="24"/>
        </w:rPr>
        <w:t>Обучающиеся подготовительной к школе группы</w:t>
      </w:r>
      <w:r w:rsidRPr="00B8576C">
        <w:rPr>
          <w:rFonts w:ascii="Times New Roman" w:eastAsia="Times New Roman" w:hAnsi="Times New Roman" w:cs="Times New Roman"/>
          <w:sz w:val="24"/>
          <w:szCs w:val="24"/>
        </w:rPr>
        <w:t xml:space="preserve"> могут:</w:t>
      </w:r>
    </w:p>
    <w:p w14:paraId="56A72C97" w14:textId="77777777" w:rsidR="0069080E" w:rsidRPr="00B8576C" w:rsidRDefault="0069080E" w:rsidP="0059347E">
      <w:pPr>
        <w:pStyle w:val="a3"/>
        <w:numPr>
          <w:ilvl w:val="0"/>
          <w:numId w:val="26"/>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овладеть разными формами самостоятельной контекстной речи (рассказ, пересказ);</w:t>
      </w:r>
    </w:p>
    <w:p w14:paraId="666671D2" w14:textId="77777777" w:rsidR="0069080E" w:rsidRPr="00B8576C" w:rsidRDefault="0069080E" w:rsidP="0059347E">
      <w:pPr>
        <w:pStyle w:val="a3"/>
        <w:numPr>
          <w:ilvl w:val="0"/>
          <w:numId w:val="26"/>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свободно пользоваться плавной речью различной сложности в разных ситуациях общения;</w:t>
      </w:r>
    </w:p>
    <w:p w14:paraId="032984BF" w14:textId="77777777" w:rsidR="0069080E" w:rsidRPr="00B8576C" w:rsidRDefault="0069080E" w:rsidP="0059347E">
      <w:pPr>
        <w:pStyle w:val="a3"/>
        <w:numPr>
          <w:ilvl w:val="0"/>
          <w:numId w:val="26"/>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адаптироваться к различным условиям общения;</w:t>
      </w:r>
    </w:p>
    <w:p w14:paraId="6AD645BC" w14:textId="77777777" w:rsidR="0069080E" w:rsidRPr="00B8576C" w:rsidRDefault="0069080E" w:rsidP="0059347E">
      <w:pPr>
        <w:pStyle w:val="a3"/>
        <w:numPr>
          <w:ilvl w:val="0"/>
          <w:numId w:val="26"/>
        </w:numPr>
        <w:tabs>
          <w:tab w:val="left" w:pos="426"/>
        </w:tabs>
        <w:ind w:left="0" w:firstLine="0"/>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преодолевать индивидуальные коммуникативные затруднения.</w:t>
      </w:r>
    </w:p>
    <w:p w14:paraId="393E3FE6" w14:textId="77777777" w:rsidR="0069080E" w:rsidRPr="00B8576C" w:rsidRDefault="0069080E" w:rsidP="00B8576C">
      <w:pPr>
        <w:ind w:firstLine="708"/>
        <w:jc w:val="both"/>
        <w:rPr>
          <w:rFonts w:ascii="Times New Roman" w:eastAsia="Times New Roman" w:hAnsi="Times New Roman" w:cs="Times New Roman"/>
          <w:sz w:val="24"/>
          <w:szCs w:val="24"/>
        </w:rPr>
      </w:pPr>
      <w:r w:rsidRPr="00B8576C">
        <w:rPr>
          <w:rFonts w:ascii="Times New Roman" w:eastAsia="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24263C0A" w14:textId="77777777" w:rsidR="00DB1243" w:rsidRPr="00B8576C" w:rsidRDefault="00DB1243" w:rsidP="00B8576C">
      <w:pPr>
        <w:ind w:firstLine="708"/>
        <w:jc w:val="both"/>
        <w:rPr>
          <w:rFonts w:ascii="Times New Roman" w:eastAsia="Times New Roman" w:hAnsi="Times New Roman" w:cs="Times New Roman"/>
          <w:sz w:val="24"/>
          <w:szCs w:val="24"/>
        </w:rPr>
      </w:pPr>
    </w:p>
    <w:p w14:paraId="69DA0B2B" w14:textId="6892EBE1" w:rsidR="00DB1243" w:rsidRPr="00D562A1" w:rsidRDefault="00DB1243" w:rsidP="0059347E">
      <w:pPr>
        <w:pStyle w:val="a3"/>
        <w:numPr>
          <w:ilvl w:val="1"/>
          <w:numId w:val="38"/>
        </w:numPr>
        <w:ind w:hanging="766"/>
        <w:jc w:val="both"/>
        <w:rPr>
          <w:rFonts w:ascii="Times New Roman" w:hAnsi="Times New Roman" w:cs="Times New Roman"/>
          <w:b/>
          <w:color w:val="000000" w:themeColor="text1"/>
          <w:sz w:val="24"/>
          <w:szCs w:val="24"/>
        </w:rPr>
      </w:pPr>
      <w:r w:rsidRPr="00B8576C">
        <w:rPr>
          <w:rFonts w:ascii="Times New Roman" w:hAnsi="Times New Roman" w:cs="Times New Roman"/>
          <w:b/>
          <w:color w:val="000000" w:themeColor="text1"/>
          <w:sz w:val="24"/>
          <w:szCs w:val="24"/>
        </w:rPr>
        <w:t xml:space="preserve">РАБОЧАЯ ПРОГРАММА </w:t>
      </w:r>
      <w:r w:rsidRPr="00D562A1">
        <w:rPr>
          <w:rFonts w:ascii="Times New Roman" w:hAnsi="Times New Roman" w:cs="Times New Roman"/>
          <w:b/>
          <w:color w:val="000000" w:themeColor="text1"/>
          <w:sz w:val="24"/>
          <w:szCs w:val="24"/>
        </w:rPr>
        <w:t>ВОСПИТАНИЯ</w:t>
      </w:r>
      <w:r w:rsidR="003267D8" w:rsidRPr="00D562A1">
        <w:rPr>
          <w:rFonts w:ascii="Times New Roman" w:hAnsi="Times New Roman" w:cs="Times New Roman"/>
          <w:b/>
          <w:color w:val="000000" w:themeColor="text1"/>
          <w:sz w:val="24"/>
          <w:szCs w:val="24"/>
        </w:rPr>
        <w:t xml:space="preserve"> (далее - РПВ)</w:t>
      </w:r>
    </w:p>
    <w:p w14:paraId="28B27F0F" w14:textId="2896F52E" w:rsidR="00003E3E" w:rsidRPr="00B8576C" w:rsidRDefault="00003E3E" w:rsidP="00B8576C">
      <w:pPr>
        <w:jc w:val="both"/>
        <w:rPr>
          <w:rFonts w:ascii="Times New Roman" w:hAnsi="Times New Roman" w:cs="Times New Roman"/>
          <w:color w:val="000000" w:themeColor="text1"/>
          <w:sz w:val="24"/>
          <w:szCs w:val="24"/>
        </w:rPr>
      </w:pPr>
      <w:r w:rsidRPr="00B8576C">
        <w:rPr>
          <w:rFonts w:ascii="Times New Roman" w:hAnsi="Times New Roman" w:cs="Times New Roman"/>
          <w:b/>
          <w:bCs/>
          <w:color w:val="000000" w:themeColor="text1"/>
          <w:sz w:val="24"/>
          <w:szCs w:val="24"/>
        </w:rPr>
        <w:t>2.</w:t>
      </w:r>
      <w:r w:rsidR="00692F9B">
        <w:rPr>
          <w:rFonts w:ascii="Times New Roman" w:hAnsi="Times New Roman" w:cs="Times New Roman"/>
          <w:b/>
          <w:bCs/>
          <w:color w:val="000000" w:themeColor="text1"/>
          <w:sz w:val="24"/>
          <w:szCs w:val="24"/>
        </w:rPr>
        <w:t>5</w:t>
      </w:r>
      <w:r w:rsidRPr="00B8576C">
        <w:rPr>
          <w:rFonts w:ascii="Times New Roman" w:hAnsi="Times New Roman" w:cs="Times New Roman"/>
          <w:b/>
          <w:bCs/>
          <w:color w:val="000000" w:themeColor="text1"/>
          <w:sz w:val="24"/>
          <w:szCs w:val="24"/>
        </w:rPr>
        <w:t>.1 Целевой раздел (</w:t>
      </w:r>
      <w:r w:rsidRPr="00B8576C">
        <w:rPr>
          <w:rFonts w:ascii="Times New Roman" w:hAnsi="Times New Roman" w:cs="Times New Roman"/>
          <w:color w:val="000000" w:themeColor="text1"/>
          <w:sz w:val="24"/>
          <w:szCs w:val="24"/>
        </w:rPr>
        <w:t>см. ФАОП ДО ч. III.  п. 49.1. стр</w:t>
      </w:r>
      <w:r w:rsidR="00CF769B">
        <w:rPr>
          <w:rFonts w:ascii="Times New Roman" w:hAnsi="Times New Roman" w:cs="Times New Roman"/>
          <w:color w:val="000000" w:themeColor="text1"/>
          <w:sz w:val="24"/>
          <w:szCs w:val="24"/>
        </w:rPr>
        <w:t xml:space="preserve">. </w:t>
      </w:r>
      <w:r w:rsidR="004B50C4">
        <w:rPr>
          <w:rFonts w:ascii="Times New Roman" w:hAnsi="Times New Roman" w:cs="Times New Roman"/>
          <w:color w:val="000000" w:themeColor="text1"/>
          <w:sz w:val="24"/>
          <w:szCs w:val="24"/>
        </w:rPr>
        <w:t>410</w:t>
      </w:r>
      <w:r w:rsidR="004B50C4" w:rsidRPr="00B8576C">
        <w:rPr>
          <w:rFonts w:ascii="Times New Roman" w:hAnsi="Times New Roman" w:cs="Times New Roman"/>
          <w:color w:val="000000" w:themeColor="text1"/>
          <w:sz w:val="24"/>
          <w:szCs w:val="24"/>
        </w:rPr>
        <w:t>)</w:t>
      </w:r>
    </w:p>
    <w:p w14:paraId="0593AAB4" w14:textId="0258EE16" w:rsidR="003267D8" w:rsidRPr="00B8576C" w:rsidRDefault="003267D8" w:rsidP="00B8576C">
      <w:pPr>
        <w:ind w:firstLine="426"/>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Согласно п. 49 ФАОП ДО,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1C3D57C1" w14:textId="5326179B" w:rsidR="00CF769B" w:rsidRPr="00CF769B" w:rsidRDefault="00CF769B" w:rsidP="0059347E">
      <w:pPr>
        <w:pStyle w:val="a3"/>
        <w:numPr>
          <w:ilvl w:val="0"/>
          <w:numId w:val="40"/>
        </w:numPr>
        <w:jc w:val="both"/>
        <w:rPr>
          <w:rFonts w:ascii="Times New Roman" w:hAnsi="Times New Roman" w:cs="Times New Roman"/>
          <w:color w:val="000000" w:themeColor="text1"/>
          <w:sz w:val="24"/>
          <w:szCs w:val="24"/>
        </w:rPr>
      </w:pPr>
      <w:r w:rsidRPr="00CF769B">
        <w:rPr>
          <w:rFonts w:ascii="Times New Roman" w:hAnsi="Times New Roman" w:cs="Times New Roman"/>
          <w:color w:val="000000" w:themeColor="text1"/>
          <w:sz w:val="24"/>
          <w:szCs w:val="24"/>
        </w:rPr>
        <w:t xml:space="preserve">формирование ценностного отношения к окружающему миру (природному и социокультурному), другим людям, самому себе; </w:t>
      </w:r>
    </w:p>
    <w:p w14:paraId="38B9E154" w14:textId="6430EC45" w:rsidR="003267D8" w:rsidRPr="00CF769B" w:rsidRDefault="00CF769B" w:rsidP="0059347E">
      <w:pPr>
        <w:pStyle w:val="a3"/>
        <w:numPr>
          <w:ilvl w:val="0"/>
          <w:numId w:val="40"/>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овладение</w:t>
      </w:r>
      <w:r w:rsidR="003267D8" w:rsidRPr="00CF769B">
        <w:rPr>
          <w:rFonts w:ascii="Times New Roman" w:hAnsi="Times New Roman" w:cs="Times New Roman"/>
          <w:color w:val="000000" w:themeColor="text1"/>
          <w:sz w:val="24"/>
          <w:szCs w:val="24"/>
        </w:rPr>
        <w:t xml:space="preserve"> первоначальн</w:t>
      </w:r>
      <w:r>
        <w:rPr>
          <w:rFonts w:ascii="Times New Roman" w:hAnsi="Times New Roman" w:cs="Times New Roman"/>
          <w:color w:val="000000" w:themeColor="text1"/>
          <w:sz w:val="24"/>
          <w:szCs w:val="24"/>
        </w:rPr>
        <w:t>ыми</w:t>
      </w:r>
      <w:r w:rsidR="003267D8" w:rsidRPr="00CF769B">
        <w:rPr>
          <w:rFonts w:ascii="Times New Roman" w:hAnsi="Times New Roman" w:cs="Times New Roman"/>
          <w:color w:val="000000" w:themeColor="text1"/>
          <w:sz w:val="24"/>
          <w:szCs w:val="24"/>
        </w:rPr>
        <w:t xml:space="preserve"> представлени</w:t>
      </w:r>
      <w:r>
        <w:rPr>
          <w:rFonts w:ascii="Times New Roman" w:hAnsi="Times New Roman" w:cs="Times New Roman"/>
          <w:color w:val="000000" w:themeColor="text1"/>
          <w:sz w:val="24"/>
          <w:szCs w:val="24"/>
        </w:rPr>
        <w:t>ями</w:t>
      </w:r>
      <w:r w:rsidR="003267D8" w:rsidRPr="00CF769B">
        <w:rPr>
          <w:rFonts w:ascii="Times New Roman" w:hAnsi="Times New Roman" w:cs="Times New Roman"/>
          <w:color w:val="000000" w:themeColor="text1"/>
          <w:sz w:val="24"/>
          <w:szCs w:val="24"/>
        </w:rPr>
        <w:t xml:space="preserve"> о традиционных ценностях российского народа, социально приемлемых нормах и правилах поведения; </w:t>
      </w:r>
    </w:p>
    <w:p w14:paraId="5DF58E81" w14:textId="77777777" w:rsidR="003267D8" w:rsidRPr="00B8576C" w:rsidRDefault="003267D8" w:rsidP="00B8576C">
      <w:pPr>
        <w:ind w:firstLine="426"/>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14:paraId="41F25529" w14:textId="77777777" w:rsidR="003267D8" w:rsidRPr="00B8576C" w:rsidRDefault="003267D8" w:rsidP="00B8576C">
      <w:pPr>
        <w:jc w:val="both"/>
        <w:rPr>
          <w:rFonts w:ascii="Times New Roman" w:hAnsi="Times New Roman" w:cs="Times New Roman"/>
          <w:color w:val="000000" w:themeColor="text1"/>
          <w:sz w:val="24"/>
          <w:szCs w:val="24"/>
        </w:rPr>
      </w:pPr>
      <w:r w:rsidRPr="00B8576C">
        <w:rPr>
          <w:rFonts w:ascii="Times New Roman" w:hAnsi="Times New Roman" w:cs="Times New Roman"/>
          <w:b/>
          <w:bCs/>
          <w:color w:val="000000" w:themeColor="text1"/>
          <w:sz w:val="24"/>
          <w:szCs w:val="24"/>
        </w:rPr>
        <w:t>Задачами воспитания</w:t>
      </w:r>
      <w:r w:rsidRPr="00B8576C">
        <w:rPr>
          <w:rFonts w:ascii="Times New Roman" w:hAnsi="Times New Roman" w:cs="Times New Roman"/>
          <w:color w:val="000000" w:themeColor="text1"/>
          <w:sz w:val="24"/>
          <w:szCs w:val="24"/>
        </w:rPr>
        <w:t xml:space="preserve"> в ДОО являются: </w:t>
      </w:r>
    </w:p>
    <w:p w14:paraId="5ED734CF" w14:textId="77777777" w:rsidR="003267D8" w:rsidRPr="00B8576C" w:rsidRDefault="003267D8"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1) содействие развитию личности, основанному на принятых в обществе представлениях о добре и зле, должном и недопустимом; </w:t>
      </w:r>
    </w:p>
    <w:p w14:paraId="2692ED55" w14:textId="77777777" w:rsidR="003267D8" w:rsidRPr="00B8576C" w:rsidRDefault="003267D8"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2) 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5512C2C2" w14:textId="77777777" w:rsidR="003267D8" w:rsidRPr="00B8576C" w:rsidRDefault="003267D8"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3) создание условия для развития и реализации личностного потенциала ребёнка, его готовности к творческому самовыражению и саморазвитию, самовоспитанию; </w:t>
      </w:r>
    </w:p>
    <w:p w14:paraId="1635F8C1" w14:textId="77777777" w:rsidR="003267D8" w:rsidRPr="00B8576C" w:rsidRDefault="003267D8"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79DF75F0" w14:textId="045F92AD" w:rsidR="00546991" w:rsidRPr="00B8576C" w:rsidRDefault="003267D8" w:rsidP="00B8576C">
      <w:pPr>
        <w:pStyle w:val="a3"/>
        <w:tabs>
          <w:tab w:val="left" w:pos="426"/>
        </w:tabs>
        <w:ind w:left="0"/>
        <w:jc w:val="both"/>
        <w:rPr>
          <w:rFonts w:ascii="Times New Roman" w:hAnsi="Times New Roman" w:cs="Times New Roman"/>
          <w:color w:val="000000" w:themeColor="text1"/>
          <w:sz w:val="24"/>
          <w:szCs w:val="24"/>
        </w:rPr>
      </w:pPr>
      <w:bookmarkStart w:id="65" w:name="_Hlk151846167"/>
      <w:r w:rsidRPr="00B8576C">
        <w:rPr>
          <w:rFonts w:ascii="Times New Roman" w:hAnsi="Times New Roman" w:cs="Times New Roman"/>
          <w:color w:val="000000" w:themeColor="text1"/>
          <w:sz w:val="24"/>
          <w:szCs w:val="24"/>
        </w:rPr>
        <w:t>В РПВ выделены следующие направления воспитания</w:t>
      </w:r>
      <w:r w:rsidR="006E01E5" w:rsidRPr="00B8576C">
        <w:rPr>
          <w:rFonts w:ascii="Times New Roman" w:hAnsi="Times New Roman" w:cs="Times New Roman"/>
          <w:color w:val="000000" w:themeColor="text1"/>
          <w:sz w:val="24"/>
          <w:szCs w:val="24"/>
        </w:rPr>
        <w:t xml:space="preserve"> и целевые ориентиры к окончанию освоения программы</w:t>
      </w:r>
      <w:r w:rsidRPr="00B8576C">
        <w:rPr>
          <w:rFonts w:ascii="Times New Roman" w:hAnsi="Times New Roman" w:cs="Times New Roman"/>
          <w:color w:val="000000" w:themeColor="text1"/>
          <w:sz w:val="24"/>
          <w:szCs w:val="24"/>
        </w:rPr>
        <w:t>:</w:t>
      </w:r>
    </w:p>
    <w:tbl>
      <w:tblPr>
        <w:tblStyle w:val="aa"/>
        <w:tblW w:w="0" w:type="auto"/>
        <w:tblLook w:val="04A0" w:firstRow="1" w:lastRow="0" w:firstColumn="1" w:lastColumn="0" w:noHBand="0" w:noVBand="1"/>
      </w:tblPr>
      <w:tblGrid>
        <w:gridCol w:w="7479"/>
        <w:gridCol w:w="2106"/>
      </w:tblGrid>
      <w:tr w:rsidR="003267D8" w:rsidRPr="00B8576C" w14:paraId="11CC2DCC" w14:textId="77777777" w:rsidTr="003267D8">
        <w:trPr>
          <w:trHeight w:val="234"/>
        </w:trPr>
        <w:tc>
          <w:tcPr>
            <w:tcW w:w="9585" w:type="dxa"/>
            <w:gridSpan w:val="2"/>
          </w:tcPr>
          <w:p w14:paraId="7127754E" w14:textId="341140A8" w:rsidR="003267D8" w:rsidRPr="00B8576C" w:rsidRDefault="003267D8" w:rsidP="00B8576C">
            <w:pPr>
              <w:pStyle w:val="a3"/>
              <w:tabs>
                <w:tab w:val="left" w:pos="426"/>
              </w:tabs>
              <w:ind w:left="0"/>
              <w:jc w:val="center"/>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 xml:space="preserve">Патриотическое направление </w:t>
            </w:r>
            <w:r w:rsidR="0064292A" w:rsidRPr="00B8576C">
              <w:rPr>
                <w:rFonts w:ascii="Times New Roman" w:hAnsi="Times New Roman" w:cs="Times New Roman"/>
                <w:b/>
                <w:bCs/>
                <w:color w:val="000000" w:themeColor="text1"/>
                <w:sz w:val="24"/>
                <w:szCs w:val="24"/>
              </w:rPr>
              <w:t xml:space="preserve"> </w:t>
            </w:r>
          </w:p>
        </w:tc>
      </w:tr>
      <w:tr w:rsidR="003267D8" w:rsidRPr="00B8576C" w14:paraId="4BFAC30C" w14:textId="77777777" w:rsidTr="003267D8">
        <w:tc>
          <w:tcPr>
            <w:tcW w:w="7479" w:type="dxa"/>
          </w:tcPr>
          <w:p w14:paraId="61059358" w14:textId="03B74C3F" w:rsidR="003267D8" w:rsidRPr="00B8576C" w:rsidRDefault="003267D8"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Цель </w:t>
            </w:r>
          </w:p>
        </w:tc>
        <w:tc>
          <w:tcPr>
            <w:tcW w:w="2106" w:type="dxa"/>
          </w:tcPr>
          <w:p w14:paraId="2DF28590" w14:textId="24B52493" w:rsidR="003267D8" w:rsidRPr="00B8576C" w:rsidRDefault="003267D8"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Ценности</w:t>
            </w:r>
          </w:p>
        </w:tc>
      </w:tr>
      <w:tr w:rsidR="003267D8" w:rsidRPr="00B8576C" w14:paraId="440EB9FB" w14:textId="77777777" w:rsidTr="003267D8">
        <w:tc>
          <w:tcPr>
            <w:tcW w:w="7479" w:type="dxa"/>
          </w:tcPr>
          <w:p w14:paraId="4279630F" w14:textId="77777777" w:rsidR="003267D8" w:rsidRPr="00B8576C" w:rsidRDefault="003267D8" w:rsidP="00B8576C">
            <w:pPr>
              <w:pStyle w:val="a3"/>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Содействовать формированию у ребёнка личностной позиции</w:t>
            </w:r>
          </w:p>
          <w:p w14:paraId="45DA1948" w14:textId="77777777" w:rsidR="003267D8" w:rsidRPr="00B8576C" w:rsidRDefault="003267D8" w:rsidP="00B8576C">
            <w:pPr>
              <w:pStyle w:val="a3"/>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наследника традиций и культуры, защитника Отечества и творца</w:t>
            </w:r>
          </w:p>
          <w:p w14:paraId="6E19861D" w14:textId="5B08A909" w:rsidR="003267D8" w:rsidRPr="00B8576C" w:rsidRDefault="003267D8" w:rsidP="00B8576C">
            <w:pPr>
              <w:pStyle w:val="a3"/>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(созидателя), ответственного за будущее своей страны</w:t>
            </w:r>
          </w:p>
        </w:tc>
        <w:tc>
          <w:tcPr>
            <w:tcW w:w="2106" w:type="dxa"/>
          </w:tcPr>
          <w:p w14:paraId="643AEFCF" w14:textId="19CE6E69" w:rsidR="003267D8" w:rsidRPr="00B8576C" w:rsidRDefault="003267D8"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Родина и природа</w:t>
            </w:r>
          </w:p>
        </w:tc>
      </w:tr>
      <w:tr w:rsidR="003267D8" w:rsidRPr="00B8576C" w14:paraId="3965BB4A" w14:textId="77777777" w:rsidTr="006B0F2C">
        <w:tc>
          <w:tcPr>
            <w:tcW w:w="9585" w:type="dxa"/>
            <w:gridSpan w:val="2"/>
          </w:tcPr>
          <w:p w14:paraId="4F6D9123" w14:textId="44AAECFD" w:rsidR="003267D8" w:rsidRPr="00B8576C" w:rsidRDefault="003267D8"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Содержание</w:t>
            </w:r>
          </w:p>
        </w:tc>
      </w:tr>
      <w:tr w:rsidR="003267D8" w:rsidRPr="00B8576C" w14:paraId="2FB41B99" w14:textId="77777777" w:rsidTr="006B0F2C">
        <w:tc>
          <w:tcPr>
            <w:tcW w:w="9585" w:type="dxa"/>
            <w:gridSpan w:val="2"/>
          </w:tcPr>
          <w:p w14:paraId="7961DA17" w14:textId="77777777" w:rsidR="003267D8" w:rsidRPr="00B8576C" w:rsidRDefault="003267D8"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0D9D459" w14:textId="39F89114" w:rsidR="003267D8" w:rsidRPr="00B8576C" w:rsidRDefault="003267D8"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6E01E5" w:rsidRPr="00B8576C" w14:paraId="05E3C88A" w14:textId="77777777" w:rsidTr="006B0F2C">
        <w:tc>
          <w:tcPr>
            <w:tcW w:w="9585" w:type="dxa"/>
            <w:gridSpan w:val="2"/>
          </w:tcPr>
          <w:p w14:paraId="3F8C569E" w14:textId="7FEAFD24" w:rsidR="006E01E5" w:rsidRPr="00B8576C" w:rsidRDefault="006E01E5"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Целевые ориентиры</w:t>
            </w:r>
          </w:p>
        </w:tc>
      </w:tr>
      <w:tr w:rsidR="006E01E5" w:rsidRPr="00B8576C" w14:paraId="0A8879B8" w14:textId="77777777" w:rsidTr="006B0F2C">
        <w:tc>
          <w:tcPr>
            <w:tcW w:w="9585" w:type="dxa"/>
            <w:gridSpan w:val="2"/>
          </w:tcPr>
          <w:p w14:paraId="1DA97F61" w14:textId="1430CFEF" w:rsidR="006E01E5" w:rsidRPr="00B8576C" w:rsidRDefault="006E01E5"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4292A" w:rsidRPr="00B8576C" w14:paraId="63F1DDF3" w14:textId="77777777" w:rsidTr="006B0F2C">
        <w:tc>
          <w:tcPr>
            <w:tcW w:w="9585" w:type="dxa"/>
            <w:gridSpan w:val="2"/>
          </w:tcPr>
          <w:p w14:paraId="53725348" w14:textId="47D9731B" w:rsidR="0064292A" w:rsidRPr="00B8576C" w:rsidRDefault="0064292A" w:rsidP="00B8576C">
            <w:pPr>
              <w:pStyle w:val="a3"/>
              <w:tabs>
                <w:tab w:val="left" w:pos="426"/>
              </w:tabs>
              <w:ind w:left="0"/>
              <w:jc w:val="center"/>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 xml:space="preserve">Духовно-нравственное направление  </w:t>
            </w:r>
          </w:p>
        </w:tc>
      </w:tr>
      <w:tr w:rsidR="003267D8" w:rsidRPr="00B8576C" w14:paraId="3715ADE2" w14:textId="77777777" w:rsidTr="003267D8">
        <w:tc>
          <w:tcPr>
            <w:tcW w:w="7479" w:type="dxa"/>
          </w:tcPr>
          <w:p w14:paraId="50DCA997" w14:textId="09AA74FF" w:rsidR="003267D8"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Формирование способности к духовному развитию, нравственному самосовершенствованию, индивидуально ответственному поведению. </w:t>
            </w:r>
          </w:p>
        </w:tc>
        <w:tc>
          <w:tcPr>
            <w:tcW w:w="2106" w:type="dxa"/>
          </w:tcPr>
          <w:p w14:paraId="3C62D86D" w14:textId="09EE69DC" w:rsidR="003267D8"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жизнь, милосердие, добро  </w:t>
            </w:r>
          </w:p>
        </w:tc>
      </w:tr>
      <w:tr w:rsidR="0064292A" w:rsidRPr="00B8576C" w14:paraId="315BF23A" w14:textId="77777777" w:rsidTr="006B0F2C">
        <w:tc>
          <w:tcPr>
            <w:tcW w:w="9585" w:type="dxa"/>
            <w:gridSpan w:val="2"/>
          </w:tcPr>
          <w:p w14:paraId="3AAA4669" w14:textId="15CADFDD" w:rsidR="0064292A" w:rsidRPr="00B8576C" w:rsidRDefault="0064292A"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Содержание</w:t>
            </w:r>
          </w:p>
        </w:tc>
      </w:tr>
      <w:tr w:rsidR="0064292A" w:rsidRPr="00B8576C" w14:paraId="485F14F5" w14:textId="77777777" w:rsidTr="006B0F2C">
        <w:tc>
          <w:tcPr>
            <w:tcW w:w="9585" w:type="dxa"/>
            <w:gridSpan w:val="2"/>
          </w:tcPr>
          <w:p w14:paraId="07D9C4C9" w14:textId="758DE52D" w:rsidR="0064292A"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6E01E5" w:rsidRPr="00B8576C" w14:paraId="24CC7739" w14:textId="77777777" w:rsidTr="006B0F2C">
        <w:tc>
          <w:tcPr>
            <w:tcW w:w="9585" w:type="dxa"/>
            <w:gridSpan w:val="2"/>
          </w:tcPr>
          <w:p w14:paraId="11F5FBE0" w14:textId="6CD33F8F" w:rsidR="006E01E5" w:rsidRPr="00B8576C" w:rsidRDefault="006E01E5"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Целевые ориентиры</w:t>
            </w:r>
          </w:p>
        </w:tc>
      </w:tr>
      <w:tr w:rsidR="006E01E5" w:rsidRPr="00B8576C" w14:paraId="0022F63A" w14:textId="77777777" w:rsidTr="006B0F2C">
        <w:tc>
          <w:tcPr>
            <w:tcW w:w="9585" w:type="dxa"/>
            <w:gridSpan w:val="2"/>
          </w:tcPr>
          <w:p w14:paraId="5B9F0F83" w14:textId="1FFE7EDE" w:rsidR="006E01E5" w:rsidRPr="00B8576C" w:rsidRDefault="006E01E5"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4292A" w:rsidRPr="00B8576C" w14:paraId="48510B37" w14:textId="77777777" w:rsidTr="006B0F2C">
        <w:tc>
          <w:tcPr>
            <w:tcW w:w="9585" w:type="dxa"/>
            <w:gridSpan w:val="2"/>
          </w:tcPr>
          <w:p w14:paraId="47133E7D" w14:textId="5FE89202" w:rsidR="0064292A" w:rsidRPr="00B8576C" w:rsidRDefault="0064292A" w:rsidP="00B8576C">
            <w:pPr>
              <w:pStyle w:val="a3"/>
              <w:tabs>
                <w:tab w:val="left" w:pos="426"/>
              </w:tabs>
              <w:ind w:left="0"/>
              <w:jc w:val="center"/>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Социальное направление</w:t>
            </w:r>
          </w:p>
        </w:tc>
      </w:tr>
      <w:tr w:rsidR="003267D8" w:rsidRPr="00B8576C" w14:paraId="0F72B4E5" w14:textId="77777777" w:rsidTr="003267D8">
        <w:tc>
          <w:tcPr>
            <w:tcW w:w="7479" w:type="dxa"/>
          </w:tcPr>
          <w:p w14:paraId="68282A99" w14:textId="163797E6" w:rsidR="003267D8"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106" w:type="dxa"/>
          </w:tcPr>
          <w:p w14:paraId="67F725D1" w14:textId="344D8D34" w:rsidR="003267D8"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семья, дружба, человек, сотрудничество</w:t>
            </w:r>
          </w:p>
        </w:tc>
      </w:tr>
      <w:tr w:rsidR="0064292A" w:rsidRPr="00B8576C" w14:paraId="376F2E55" w14:textId="77777777" w:rsidTr="006B0F2C">
        <w:tc>
          <w:tcPr>
            <w:tcW w:w="9585" w:type="dxa"/>
            <w:gridSpan w:val="2"/>
          </w:tcPr>
          <w:p w14:paraId="0AC80B89" w14:textId="494E0F5D" w:rsidR="0064292A" w:rsidRPr="00B8576C" w:rsidRDefault="0064292A"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Содержание</w:t>
            </w:r>
          </w:p>
        </w:tc>
      </w:tr>
      <w:tr w:rsidR="0064292A" w:rsidRPr="00B8576C" w14:paraId="3A61C697" w14:textId="77777777" w:rsidTr="006B0F2C">
        <w:tc>
          <w:tcPr>
            <w:tcW w:w="9585" w:type="dxa"/>
            <w:gridSpan w:val="2"/>
          </w:tcPr>
          <w:p w14:paraId="2C6F06BA" w14:textId="45C6B9F4" w:rsidR="0064292A"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26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4Важной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6E01E5" w:rsidRPr="00B8576C" w14:paraId="57114B3C" w14:textId="77777777" w:rsidTr="006B0F2C">
        <w:tc>
          <w:tcPr>
            <w:tcW w:w="9585" w:type="dxa"/>
            <w:gridSpan w:val="2"/>
          </w:tcPr>
          <w:p w14:paraId="1F172C75" w14:textId="34BCEF9D" w:rsidR="006E01E5" w:rsidRPr="00B8576C" w:rsidRDefault="006E01E5"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Целевые ориентиры</w:t>
            </w:r>
          </w:p>
        </w:tc>
      </w:tr>
      <w:tr w:rsidR="006E01E5" w:rsidRPr="00B8576C" w14:paraId="0CD9873E" w14:textId="77777777" w:rsidTr="006B0F2C">
        <w:tc>
          <w:tcPr>
            <w:tcW w:w="9585" w:type="dxa"/>
            <w:gridSpan w:val="2"/>
          </w:tcPr>
          <w:p w14:paraId="6605F01D" w14:textId="72503E20" w:rsidR="006E01E5" w:rsidRPr="00B8576C" w:rsidRDefault="006E01E5"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4292A" w:rsidRPr="00B8576C" w14:paraId="029DBE9E" w14:textId="77777777" w:rsidTr="006B0F2C">
        <w:tc>
          <w:tcPr>
            <w:tcW w:w="9585" w:type="dxa"/>
            <w:gridSpan w:val="2"/>
          </w:tcPr>
          <w:p w14:paraId="50E52A8A" w14:textId="0C6DA484" w:rsidR="0064292A" w:rsidRPr="00B8576C" w:rsidRDefault="0064292A" w:rsidP="00B8576C">
            <w:pPr>
              <w:pStyle w:val="a3"/>
              <w:tabs>
                <w:tab w:val="left" w:pos="426"/>
              </w:tabs>
              <w:ind w:left="0"/>
              <w:jc w:val="center"/>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Познавательное направление</w:t>
            </w:r>
          </w:p>
        </w:tc>
      </w:tr>
      <w:tr w:rsidR="0064292A" w:rsidRPr="00B8576C" w14:paraId="79DA8FD6" w14:textId="77777777" w:rsidTr="003267D8">
        <w:tc>
          <w:tcPr>
            <w:tcW w:w="7479" w:type="dxa"/>
          </w:tcPr>
          <w:p w14:paraId="540C7176" w14:textId="0F551252" w:rsidR="0064292A"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Формирование ценности познания</w:t>
            </w:r>
          </w:p>
        </w:tc>
        <w:tc>
          <w:tcPr>
            <w:tcW w:w="2106" w:type="dxa"/>
          </w:tcPr>
          <w:p w14:paraId="7C699734" w14:textId="018F8A1E" w:rsidR="0064292A"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Познание </w:t>
            </w:r>
          </w:p>
        </w:tc>
      </w:tr>
      <w:tr w:rsidR="0064292A" w:rsidRPr="00B8576C" w14:paraId="4A845AD1" w14:textId="77777777" w:rsidTr="006B0F2C">
        <w:tc>
          <w:tcPr>
            <w:tcW w:w="9585" w:type="dxa"/>
            <w:gridSpan w:val="2"/>
          </w:tcPr>
          <w:p w14:paraId="3DA3A882" w14:textId="09C0A776" w:rsidR="0064292A" w:rsidRPr="00B8576C" w:rsidRDefault="0064292A"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Содержание</w:t>
            </w:r>
          </w:p>
        </w:tc>
      </w:tr>
      <w:tr w:rsidR="0064292A" w:rsidRPr="00B8576C" w14:paraId="1803E181" w14:textId="77777777" w:rsidTr="006B0F2C">
        <w:tc>
          <w:tcPr>
            <w:tcW w:w="9585" w:type="dxa"/>
            <w:gridSpan w:val="2"/>
          </w:tcPr>
          <w:p w14:paraId="635D9401" w14:textId="58814E4B" w:rsidR="0064292A"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6E01E5" w:rsidRPr="00B8576C" w14:paraId="36464F33" w14:textId="77777777" w:rsidTr="006B0F2C">
        <w:tc>
          <w:tcPr>
            <w:tcW w:w="9585" w:type="dxa"/>
            <w:gridSpan w:val="2"/>
          </w:tcPr>
          <w:p w14:paraId="149BC0F6" w14:textId="48C11B57" w:rsidR="006E01E5" w:rsidRPr="00B8576C" w:rsidRDefault="006E01E5"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Целевые ориентиры</w:t>
            </w:r>
          </w:p>
        </w:tc>
      </w:tr>
      <w:tr w:rsidR="006E01E5" w:rsidRPr="00B8576C" w14:paraId="0C9FA7CC" w14:textId="77777777" w:rsidTr="006B0F2C">
        <w:tc>
          <w:tcPr>
            <w:tcW w:w="9585" w:type="dxa"/>
            <w:gridSpan w:val="2"/>
          </w:tcPr>
          <w:p w14:paraId="6F46DD2B" w14:textId="64DEDBE6" w:rsidR="006E01E5" w:rsidRPr="00B8576C" w:rsidRDefault="006E01E5"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w:t>
            </w:r>
          </w:p>
        </w:tc>
      </w:tr>
      <w:tr w:rsidR="0064292A" w:rsidRPr="00B8576C" w14:paraId="2F583107" w14:textId="77777777" w:rsidTr="006B0F2C">
        <w:tc>
          <w:tcPr>
            <w:tcW w:w="9585" w:type="dxa"/>
            <w:gridSpan w:val="2"/>
          </w:tcPr>
          <w:p w14:paraId="05EEA5B8" w14:textId="1C20090A" w:rsidR="0064292A" w:rsidRPr="00B8576C" w:rsidRDefault="0064292A" w:rsidP="00B8576C">
            <w:pPr>
              <w:pStyle w:val="a3"/>
              <w:tabs>
                <w:tab w:val="left" w:pos="426"/>
              </w:tabs>
              <w:ind w:left="0"/>
              <w:jc w:val="center"/>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Физическое и оздоровительное направление</w:t>
            </w:r>
          </w:p>
        </w:tc>
      </w:tr>
      <w:tr w:rsidR="0064292A" w:rsidRPr="00B8576C" w14:paraId="1FD21349" w14:textId="77777777" w:rsidTr="003267D8">
        <w:tc>
          <w:tcPr>
            <w:tcW w:w="7479" w:type="dxa"/>
          </w:tcPr>
          <w:p w14:paraId="11DA3D33" w14:textId="38533A75" w:rsidR="0064292A"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106" w:type="dxa"/>
          </w:tcPr>
          <w:p w14:paraId="7C6A948E" w14:textId="217859B4" w:rsidR="0064292A" w:rsidRPr="00B8576C" w:rsidRDefault="0064292A"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Жизнь, здоровье</w:t>
            </w:r>
          </w:p>
        </w:tc>
      </w:tr>
      <w:tr w:rsidR="0064292A" w:rsidRPr="00B8576C" w14:paraId="250253CE" w14:textId="77777777" w:rsidTr="006B0F2C">
        <w:tc>
          <w:tcPr>
            <w:tcW w:w="9585" w:type="dxa"/>
            <w:gridSpan w:val="2"/>
          </w:tcPr>
          <w:p w14:paraId="6D77B908" w14:textId="00C8C078" w:rsidR="0064292A" w:rsidRPr="00B8576C" w:rsidRDefault="0064292A"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Содержание</w:t>
            </w:r>
          </w:p>
        </w:tc>
      </w:tr>
      <w:tr w:rsidR="006E01E5" w:rsidRPr="00B8576C" w14:paraId="1F7E242A" w14:textId="77777777" w:rsidTr="006B0F2C">
        <w:tc>
          <w:tcPr>
            <w:tcW w:w="9585" w:type="dxa"/>
            <w:gridSpan w:val="2"/>
          </w:tcPr>
          <w:p w14:paraId="6E251406" w14:textId="55605E0A" w:rsidR="006E01E5" w:rsidRPr="00B8576C" w:rsidRDefault="006E01E5"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6E01E5" w:rsidRPr="00B8576C" w14:paraId="7E73ADC0" w14:textId="77777777" w:rsidTr="006B0F2C">
        <w:tc>
          <w:tcPr>
            <w:tcW w:w="9585" w:type="dxa"/>
            <w:gridSpan w:val="2"/>
          </w:tcPr>
          <w:p w14:paraId="2120B2AF" w14:textId="7A5B110F" w:rsidR="006E01E5" w:rsidRPr="00B8576C" w:rsidRDefault="006E01E5"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Целевые ориентиры</w:t>
            </w:r>
          </w:p>
        </w:tc>
      </w:tr>
      <w:tr w:rsidR="006E01E5" w:rsidRPr="00B8576C" w14:paraId="1A4301D3" w14:textId="77777777" w:rsidTr="006B0F2C">
        <w:tc>
          <w:tcPr>
            <w:tcW w:w="9585" w:type="dxa"/>
            <w:gridSpan w:val="2"/>
          </w:tcPr>
          <w:p w14:paraId="227FC205" w14:textId="7370FF11" w:rsidR="006E01E5" w:rsidRPr="00B8576C" w:rsidRDefault="00003E3E"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6E01E5" w:rsidRPr="00B8576C" w14:paraId="72A8AB21" w14:textId="77777777" w:rsidTr="006B0F2C">
        <w:tc>
          <w:tcPr>
            <w:tcW w:w="9585" w:type="dxa"/>
            <w:gridSpan w:val="2"/>
          </w:tcPr>
          <w:p w14:paraId="4FA11B7F" w14:textId="1F940736" w:rsidR="006E01E5" w:rsidRPr="00B8576C" w:rsidRDefault="006E01E5" w:rsidP="00B8576C">
            <w:pPr>
              <w:pStyle w:val="a3"/>
              <w:tabs>
                <w:tab w:val="left" w:pos="426"/>
              </w:tabs>
              <w:ind w:left="0"/>
              <w:jc w:val="center"/>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Трудовое направление</w:t>
            </w:r>
          </w:p>
        </w:tc>
      </w:tr>
      <w:tr w:rsidR="006E01E5" w:rsidRPr="00B8576C" w14:paraId="35D2D597" w14:textId="77777777" w:rsidTr="003267D8">
        <w:tc>
          <w:tcPr>
            <w:tcW w:w="7479" w:type="dxa"/>
          </w:tcPr>
          <w:p w14:paraId="5CF93204" w14:textId="755074B1" w:rsidR="006E01E5" w:rsidRPr="00B8576C" w:rsidRDefault="006E01E5"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Формирование ценностного отношения детей к труду, трудолюбию и приобщение ребенка к труду</w:t>
            </w:r>
          </w:p>
        </w:tc>
        <w:tc>
          <w:tcPr>
            <w:tcW w:w="2106" w:type="dxa"/>
          </w:tcPr>
          <w:p w14:paraId="5F009EA4" w14:textId="6EBCE209" w:rsidR="006E01E5" w:rsidRPr="00B8576C" w:rsidRDefault="006E01E5"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Труд </w:t>
            </w:r>
          </w:p>
        </w:tc>
      </w:tr>
      <w:tr w:rsidR="006E01E5" w:rsidRPr="00B8576C" w14:paraId="1885F111" w14:textId="77777777" w:rsidTr="006B0F2C">
        <w:tc>
          <w:tcPr>
            <w:tcW w:w="9585" w:type="dxa"/>
            <w:gridSpan w:val="2"/>
          </w:tcPr>
          <w:p w14:paraId="4C55F432" w14:textId="51D379CB" w:rsidR="006E01E5" w:rsidRPr="00B8576C" w:rsidRDefault="006E01E5"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Содержание</w:t>
            </w:r>
          </w:p>
        </w:tc>
      </w:tr>
      <w:tr w:rsidR="00003E3E" w:rsidRPr="00B8576C" w14:paraId="4014E7DB" w14:textId="77777777" w:rsidTr="006B0F2C">
        <w:tc>
          <w:tcPr>
            <w:tcW w:w="9585" w:type="dxa"/>
            <w:gridSpan w:val="2"/>
          </w:tcPr>
          <w:p w14:paraId="6224FD43" w14:textId="4FD80D8F" w:rsidR="00003E3E" w:rsidRPr="00B8576C" w:rsidRDefault="00003E3E"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003E3E" w:rsidRPr="00B8576C" w14:paraId="0765C1CF" w14:textId="77777777" w:rsidTr="006B0F2C">
        <w:tc>
          <w:tcPr>
            <w:tcW w:w="9585" w:type="dxa"/>
            <w:gridSpan w:val="2"/>
          </w:tcPr>
          <w:p w14:paraId="479A596F" w14:textId="1BDC3EEC" w:rsidR="00003E3E" w:rsidRPr="00B8576C" w:rsidRDefault="00003E3E"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Целевые ориентиры</w:t>
            </w:r>
          </w:p>
        </w:tc>
      </w:tr>
      <w:tr w:rsidR="00003E3E" w:rsidRPr="00B8576C" w14:paraId="0B9ACD92" w14:textId="77777777" w:rsidTr="006B0F2C">
        <w:tc>
          <w:tcPr>
            <w:tcW w:w="9585" w:type="dxa"/>
            <w:gridSpan w:val="2"/>
          </w:tcPr>
          <w:p w14:paraId="056194EC" w14:textId="1DBE7175" w:rsidR="00003E3E" w:rsidRPr="00B8576C" w:rsidRDefault="00003E3E"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003E3E" w:rsidRPr="00B8576C" w14:paraId="43143261" w14:textId="77777777" w:rsidTr="006B0F2C">
        <w:tc>
          <w:tcPr>
            <w:tcW w:w="9585" w:type="dxa"/>
            <w:gridSpan w:val="2"/>
          </w:tcPr>
          <w:p w14:paraId="63F181FA" w14:textId="3A99DC10" w:rsidR="00003E3E" w:rsidRPr="00B8576C" w:rsidRDefault="00003E3E" w:rsidP="00B8576C">
            <w:pPr>
              <w:pStyle w:val="a3"/>
              <w:tabs>
                <w:tab w:val="left" w:pos="426"/>
              </w:tabs>
              <w:ind w:left="0"/>
              <w:jc w:val="center"/>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Эстетическое направление</w:t>
            </w:r>
          </w:p>
        </w:tc>
      </w:tr>
      <w:tr w:rsidR="00003E3E" w:rsidRPr="00B8576C" w14:paraId="2BA2E2EB" w14:textId="77777777" w:rsidTr="003267D8">
        <w:tc>
          <w:tcPr>
            <w:tcW w:w="7479" w:type="dxa"/>
          </w:tcPr>
          <w:p w14:paraId="7CF713A1" w14:textId="290FABF6" w:rsidR="00003E3E" w:rsidRPr="00B8576C" w:rsidRDefault="00003E3E"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Способствовать становлению у ребенка ценностного отношения к красоте.</w:t>
            </w:r>
          </w:p>
        </w:tc>
        <w:tc>
          <w:tcPr>
            <w:tcW w:w="2106" w:type="dxa"/>
          </w:tcPr>
          <w:p w14:paraId="2DB8F52F" w14:textId="3E59EEC4" w:rsidR="00003E3E" w:rsidRPr="00B8576C" w:rsidRDefault="00003E3E"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Культура, красота</w:t>
            </w:r>
          </w:p>
        </w:tc>
      </w:tr>
      <w:tr w:rsidR="00003E3E" w:rsidRPr="00B8576C" w14:paraId="4D2E8A3A" w14:textId="77777777" w:rsidTr="006B0F2C">
        <w:tc>
          <w:tcPr>
            <w:tcW w:w="9585" w:type="dxa"/>
            <w:gridSpan w:val="2"/>
          </w:tcPr>
          <w:p w14:paraId="3224E9EA" w14:textId="5FDC76B9" w:rsidR="00003E3E" w:rsidRPr="00B8576C" w:rsidRDefault="00003E3E"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Содержание</w:t>
            </w:r>
          </w:p>
        </w:tc>
      </w:tr>
      <w:tr w:rsidR="00003E3E" w:rsidRPr="00B8576C" w14:paraId="6FF32FE5" w14:textId="77777777" w:rsidTr="006B0F2C">
        <w:tc>
          <w:tcPr>
            <w:tcW w:w="9585" w:type="dxa"/>
            <w:gridSpan w:val="2"/>
          </w:tcPr>
          <w:p w14:paraId="4CFBB8F3" w14:textId="4288E2A5" w:rsidR="00003E3E" w:rsidRPr="00B8576C" w:rsidRDefault="00003E3E"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r w:rsidR="00003E3E" w:rsidRPr="00B8576C" w14:paraId="6AE54D06" w14:textId="77777777" w:rsidTr="006B0F2C">
        <w:tc>
          <w:tcPr>
            <w:tcW w:w="9585" w:type="dxa"/>
            <w:gridSpan w:val="2"/>
          </w:tcPr>
          <w:p w14:paraId="34ACF950" w14:textId="64184743" w:rsidR="00003E3E" w:rsidRPr="00B8576C" w:rsidRDefault="00003E3E" w:rsidP="00B8576C">
            <w:pPr>
              <w:pStyle w:val="a3"/>
              <w:tabs>
                <w:tab w:val="left" w:pos="426"/>
              </w:tabs>
              <w:ind w:left="0"/>
              <w:jc w:val="center"/>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Целевые ориентиры</w:t>
            </w:r>
          </w:p>
        </w:tc>
      </w:tr>
      <w:tr w:rsidR="00003E3E" w:rsidRPr="00B8576C" w14:paraId="24D4C21A" w14:textId="77777777" w:rsidTr="006B0F2C">
        <w:tc>
          <w:tcPr>
            <w:tcW w:w="9585" w:type="dxa"/>
            <w:gridSpan w:val="2"/>
          </w:tcPr>
          <w:p w14:paraId="275FE4AE" w14:textId="354593C3" w:rsidR="00003E3E" w:rsidRPr="00B8576C" w:rsidRDefault="00003E3E"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2BE56781" w14:textId="5832784B" w:rsidR="003267D8" w:rsidRPr="00B8576C" w:rsidRDefault="00003E3E" w:rsidP="00B8576C">
      <w:pPr>
        <w:pStyle w:val="a3"/>
        <w:tabs>
          <w:tab w:val="left" w:pos="426"/>
        </w:tabs>
        <w:ind w:left="0"/>
        <w:jc w:val="both"/>
        <w:rPr>
          <w:rFonts w:ascii="Times New Roman" w:hAnsi="Times New Roman" w:cs="Times New Roman"/>
          <w:color w:val="000000" w:themeColor="text1"/>
          <w:sz w:val="24"/>
          <w:szCs w:val="24"/>
        </w:rPr>
      </w:pPr>
      <w:r w:rsidRPr="00B8576C">
        <w:rPr>
          <w:rFonts w:ascii="Times New Roman" w:hAnsi="Times New Roman" w:cs="Times New Roman"/>
          <w:sz w:val="24"/>
          <w:szCs w:val="24"/>
        </w:rPr>
        <w:t xml:space="preserve"> </w:t>
      </w:r>
    </w:p>
    <w:bookmarkEnd w:id="65"/>
    <w:p w14:paraId="2E6F8B4B" w14:textId="670D6174" w:rsidR="00DB1243" w:rsidRPr="000415AA" w:rsidRDefault="00A725FE" w:rsidP="00B8576C">
      <w:pPr>
        <w:jc w:val="both"/>
        <w:rPr>
          <w:rFonts w:ascii="Times New Roman" w:hAnsi="Times New Roman" w:cs="Times New Roman"/>
          <w:iCs/>
          <w:color w:val="000000" w:themeColor="text1"/>
          <w:sz w:val="24"/>
          <w:szCs w:val="24"/>
        </w:rPr>
      </w:pPr>
      <w:r w:rsidRPr="00CF769B">
        <w:rPr>
          <w:rFonts w:ascii="Times New Roman" w:hAnsi="Times New Roman" w:cs="Times New Roman"/>
          <w:iCs/>
          <w:color w:val="000000" w:themeColor="text1"/>
          <w:sz w:val="24"/>
          <w:szCs w:val="24"/>
        </w:rPr>
        <w:t xml:space="preserve">Особенности целевого раздела программы воспитания в </w:t>
      </w:r>
      <w:r w:rsidRPr="00CF769B">
        <w:rPr>
          <w:rFonts w:ascii="Times New Roman" w:hAnsi="Times New Roman" w:cs="Times New Roman"/>
          <w:b/>
          <w:bCs/>
          <w:iCs/>
          <w:color w:val="000000" w:themeColor="text1"/>
          <w:sz w:val="24"/>
          <w:szCs w:val="24"/>
        </w:rPr>
        <w:t xml:space="preserve">части, формируемой участниками </w:t>
      </w:r>
      <w:r w:rsidRPr="000415AA">
        <w:rPr>
          <w:rFonts w:ascii="Times New Roman" w:hAnsi="Times New Roman" w:cs="Times New Roman"/>
          <w:b/>
          <w:bCs/>
          <w:iCs/>
          <w:color w:val="000000" w:themeColor="text1"/>
          <w:sz w:val="24"/>
          <w:szCs w:val="24"/>
        </w:rPr>
        <w:t>образовательных отношений</w:t>
      </w:r>
      <w:r w:rsidRPr="000415AA">
        <w:rPr>
          <w:rFonts w:ascii="Times New Roman" w:hAnsi="Times New Roman" w:cs="Times New Roman"/>
          <w:iCs/>
          <w:color w:val="000000" w:themeColor="text1"/>
          <w:sz w:val="24"/>
          <w:szCs w:val="24"/>
        </w:rPr>
        <w:t xml:space="preserve">, полностью совпадают с обязательной частью Программы </w:t>
      </w:r>
    </w:p>
    <w:p w14:paraId="5EB00F16" w14:textId="77777777" w:rsidR="00DB1243" w:rsidRPr="000415AA" w:rsidRDefault="00DB1243" w:rsidP="00B8576C">
      <w:pPr>
        <w:jc w:val="both"/>
        <w:rPr>
          <w:rFonts w:ascii="Times New Roman" w:hAnsi="Times New Roman" w:cs="Times New Roman"/>
          <w:color w:val="000000" w:themeColor="text1"/>
          <w:sz w:val="24"/>
          <w:szCs w:val="24"/>
        </w:rPr>
      </w:pPr>
    </w:p>
    <w:p w14:paraId="233FA379" w14:textId="3DFA4732" w:rsidR="00DB1243" w:rsidRPr="000415AA" w:rsidRDefault="000415AA" w:rsidP="000415AA">
      <w:pPr>
        <w:rPr>
          <w:rFonts w:ascii="Times New Roman" w:hAnsi="Times New Roman" w:cs="Times New Roman"/>
          <w:b/>
          <w:sz w:val="24"/>
          <w:szCs w:val="24"/>
          <w:highlight w:val="red"/>
        </w:rPr>
      </w:pPr>
      <w:r w:rsidRPr="000415AA">
        <w:rPr>
          <w:rFonts w:ascii="Times New Roman" w:hAnsi="Times New Roman" w:cs="Times New Roman"/>
          <w:b/>
          <w:sz w:val="24"/>
          <w:szCs w:val="24"/>
        </w:rPr>
        <w:t xml:space="preserve">2.5.2 </w:t>
      </w:r>
      <w:r w:rsidR="007C3ACA" w:rsidRPr="000415AA">
        <w:rPr>
          <w:rFonts w:ascii="Times New Roman" w:hAnsi="Times New Roman" w:cs="Times New Roman"/>
          <w:b/>
          <w:sz w:val="24"/>
          <w:szCs w:val="24"/>
        </w:rPr>
        <w:t xml:space="preserve">Содержательный раздел </w:t>
      </w:r>
      <w:r w:rsidR="0065405A" w:rsidRPr="000415AA">
        <w:rPr>
          <w:rFonts w:ascii="Times New Roman" w:hAnsi="Times New Roman" w:cs="Times New Roman"/>
          <w:b/>
          <w:sz w:val="24"/>
          <w:szCs w:val="24"/>
        </w:rPr>
        <w:t xml:space="preserve"> </w:t>
      </w:r>
    </w:p>
    <w:p w14:paraId="34E12463" w14:textId="2AABA79E" w:rsidR="001E1431" w:rsidRPr="001E1431" w:rsidRDefault="001E1431" w:rsidP="000415AA">
      <w:pPr>
        <w:pStyle w:val="a3"/>
        <w:ind w:right="141"/>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2235"/>
        <w:gridCol w:w="7350"/>
      </w:tblGrid>
      <w:tr w:rsidR="00003E3E" w:rsidRPr="00B8576C" w14:paraId="2450ABA2" w14:textId="77777777" w:rsidTr="00EE13D2">
        <w:tc>
          <w:tcPr>
            <w:tcW w:w="2235" w:type="dxa"/>
          </w:tcPr>
          <w:p w14:paraId="74BB22B7" w14:textId="2D4CD306" w:rsidR="00003E3E" w:rsidRPr="00B8576C" w:rsidRDefault="00003E3E"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Цель и смысл деятельности ДОО, её миссия </w:t>
            </w:r>
          </w:p>
        </w:tc>
        <w:tc>
          <w:tcPr>
            <w:tcW w:w="7350" w:type="dxa"/>
          </w:tcPr>
          <w:p w14:paraId="4A2FBC1E" w14:textId="77484BE4" w:rsidR="00003E3E" w:rsidRPr="00B8576C" w:rsidRDefault="00003E3E"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Создание условий, способствующих целостному развитию личности, социализации и самореализации каждого ребенка в разных видах детской деятельности.</w:t>
            </w:r>
          </w:p>
        </w:tc>
      </w:tr>
      <w:tr w:rsidR="00003E3E" w:rsidRPr="00B8576C" w14:paraId="5FA7EDF2" w14:textId="77777777" w:rsidTr="00EE13D2">
        <w:tc>
          <w:tcPr>
            <w:tcW w:w="2235" w:type="dxa"/>
          </w:tcPr>
          <w:p w14:paraId="45D52C6F" w14:textId="6FF03DC5" w:rsidR="00003E3E" w:rsidRPr="00B8576C" w:rsidRDefault="00003E3E"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Принципы жизни и воспитания в ДОО</w:t>
            </w:r>
          </w:p>
        </w:tc>
        <w:tc>
          <w:tcPr>
            <w:tcW w:w="7350" w:type="dxa"/>
          </w:tcPr>
          <w:p w14:paraId="634E55BE" w14:textId="77777777" w:rsidR="00003E3E" w:rsidRPr="00B8576C" w:rsidRDefault="00EE13D2" w:rsidP="0059347E">
            <w:pPr>
              <w:pStyle w:val="a3"/>
              <w:numPr>
                <w:ilvl w:val="0"/>
                <w:numId w:val="36"/>
              </w:numPr>
              <w:tabs>
                <w:tab w:val="left" w:pos="230"/>
              </w:tabs>
              <w:ind w:left="35" w:firstLine="0"/>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Уважение личности воспитанников и других участников образовательных отношений;</w:t>
            </w:r>
          </w:p>
          <w:p w14:paraId="1822AE48" w14:textId="48EF7461" w:rsidR="00EE13D2" w:rsidRPr="00B8576C" w:rsidRDefault="00EE13D2" w:rsidP="0059347E">
            <w:pPr>
              <w:pStyle w:val="a3"/>
              <w:numPr>
                <w:ilvl w:val="0"/>
                <w:numId w:val="36"/>
              </w:numPr>
              <w:tabs>
                <w:tab w:val="left" w:pos="230"/>
              </w:tabs>
              <w:ind w:left="35" w:firstLine="0"/>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доброжелательность, вежливость, тактичность и внимательность к воспитанникам, их родителям, сотрудникам детского сада;</w:t>
            </w:r>
          </w:p>
          <w:p w14:paraId="401B5A8F" w14:textId="42773DAD" w:rsidR="00EE13D2" w:rsidRPr="00B8576C" w:rsidRDefault="00EE13D2" w:rsidP="0059347E">
            <w:pPr>
              <w:numPr>
                <w:ilvl w:val="0"/>
                <w:numId w:val="36"/>
              </w:numPr>
              <w:tabs>
                <w:tab w:val="left" w:pos="230"/>
              </w:tabs>
              <w:ind w:left="35" w:firstLine="0"/>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проявление уважения к обычаям и традициям представителей народов России;</w:t>
            </w:r>
          </w:p>
          <w:p w14:paraId="1E167C36" w14:textId="5D3DC695" w:rsidR="00EE13D2" w:rsidRPr="00B8576C" w:rsidRDefault="00EE13D2" w:rsidP="0059347E">
            <w:pPr>
              <w:numPr>
                <w:ilvl w:val="0"/>
                <w:numId w:val="36"/>
              </w:numPr>
              <w:tabs>
                <w:tab w:val="left" w:pos="230"/>
              </w:tabs>
              <w:ind w:left="35" w:firstLine="0"/>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соблюдение равенства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w:t>
            </w:r>
          </w:p>
        </w:tc>
      </w:tr>
      <w:tr w:rsidR="00003E3E" w:rsidRPr="00B8576C" w14:paraId="2B32BCEA" w14:textId="77777777" w:rsidTr="00EE13D2">
        <w:tc>
          <w:tcPr>
            <w:tcW w:w="2235" w:type="dxa"/>
          </w:tcPr>
          <w:p w14:paraId="48603DF2" w14:textId="16F34366" w:rsidR="00003E3E" w:rsidRPr="00B8576C" w:rsidRDefault="00EE13D2"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Образ ДОО, её особенности, символика, внешний имидж</w:t>
            </w:r>
          </w:p>
        </w:tc>
        <w:tc>
          <w:tcPr>
            <w:tcW w:w="7350" w:type="dxa"/>
          </w:tcPr>
          <w:p w14:paraId="18EAE1B8" w14:textId="5628F58E" w:rsidR="00712F6B" w:rsidRPr="00B8576C" w:rsidRDefault="00EE13D2" w:rsidP="00EF0564">
            <w:pPr>
              <w:jc w:val="both"/>
              <w:rPr>
                <w:rFonts w:ascii="Times New Roman" w:hAnsi="Times New Roman" w:cs="Times New Roman"/>
                <w:bCs/>
                <w:color w:val="000000" w:themeColor="text1"/>
                <w:sz w:val="24"/>
                <w:szCs w:val="24"/>
              </w:rPr>
            </w:pPr>
            <w:r w:rsidRPr="007C793C">
              <w:rPr>
                <w:rFonts w:ascii="Times New Roman" w:hAnsi="Times New Roman" w:cs="Times New Roman"/>
                <w:bCs/>
                <w:color w:val="000000" w:themeColor="text1"/>
                <w:sz w:val="24"/>
                <w:szCs w:val="24"/>
              </w:rPr>
              <w:t>М</w:t>
            </w:r>
            <w:r w:rsidR="00EF0564" w:rsidRPr="007C793C">
              <w:rPr>
                <w:rFonts w:ascii="Times New Roman" w:hAnsi="Times New Roman" w:cs="Times New Roman"/>
                <w:bCs/>
                <w:color w:val="000000" w:themeColor="text1"/>
                <w:sz w:val="24"/>
                <w:szCs w:val="24"/>
              </w:rPr>
              <w:t>БДОУ г. Иркутска д</w:t>
            </w:r>
            <w:r w:rsidRPr="007C793C">
              <w:rPr>
                <w:rFonts w:ascii="Times New Roman" w:hAnsi="Times New Roman" w:cs="Times New Roman"/>
                <w:bCs/>
                <w:color w:val="000000" w:themeColor="text1"/>
                <w:sz w:val="24"/>
                <w:szCs w:val="24"/>
              </w:rPr>
              <w:t>етский сад №</w:t>
            </w:r>
            <w:r w:rsidR="00EF0564" w:rsidRPr="007C793C">
              <w:rPr>
                <w:rFonts w:ascii="Times New Roman" w:hAnsi="Times New Roman" w:cs="Times New Roman"/>
                <w:bCs/>
                <w:color w:val="000000" w:themeColor="text1"/>
                <w:sz w:val="24"/>
                <w:szCs w:val="24"/>
              </w:rPr>
              <w:t xml:space="preserve"> 44</w:t>
            </w:r>
            <w:r w:rsidRPr="007C793C">
              <w:rPr>
                <w:rFonts w:ascii="Times New Roman" w:hAnsi="Times New Roman" w:cs="Times New Roman"/>
                <w:bCs/>
                <w:color w:val="000000" w:themeColor="text1"/>
                <w:sz w:val="24"/>
                <w:szCs w:val="24"/>
              </w:rPr>
              <w:t xml:space="preserve"> </w:t>
            </w:r>
            <w:r w:rsidR="0080310A" w:rsidRPr="007C793C">
              <w:rPr>
                <w:rFonts w:ascii="Times New Roman" w:hAnsi="Times New Roman" w:cs="Times New Roman"/>
                <w:bCs/>
                <w:color w:val="000000" w:themeColor="text1"/>
                <w:sz w:val="24"/>
                <w:szCs w:val="24"/>
              </w:rPr>
              <w:t>пользуется популярностью</w:t>
            </w:r>
            <w:r w:rsidR="0080310A" w:rsidRPr="00B8576C">
              <w:rPr>
                <w:rFonts w:ascii="Times New Roman" w:hAnsi="Times New Roman" w:cs="Times New Roman"/>
                <w:bCs/>
                <w:color w:val="000000" w:themeColor="text1"/>
                <w:sz w:val="24"/>
                <w:szCs w:val="24"/>
              </w:rPr>
              <w:t xml:space="preserve"> у родителей, положительные отзывы родителей о деятельности детского сада в мониторинге уровня удовлетворенности родителей. Созданию положительного имиджа учреждения </w:t>
            </w:r>
            <w:r w:rsidR="000B7C63" w:rsidRPr="00B8576C">
              <w:rPr>
                <w:rFonts w:ascii="Times New Roman" w:hAnsi="Times New Roman" w:cs="Times New Roman"/>
                <w:bCs/>
                <w:color w:val="000000" w:themeColor="text1"/>
                <w:sz w:val="24"/>
                <w:szCs w:val="24"/>
              </w:rPr>
              <w:t xml:space="preserve">также </w:t>
            </w:r>
            <w:r w:rsidR="0080310A" w:rsidRPr="00B8576C">
              <w:rPr>
                <w:rFonts w:ascii="Times New Roman" w:hAnsi="Times New Roman" w:cs="Times New Roman"/>
                <w:bCs/>
                <w:color w:val="000000" w:themeColor="text1"/>
                <w:sz w:val="24"/>
                <w:szCs w:val="24"/>
              </w:rPr>
              <w:t>способству</w:t>
            </w:r>
            <w:r w:rsidR="000B7C63" w:rsidRPr="00B8576C">
              <w:rPr>
                <w:rFonts w:ascii="Times New Roman" w:hAnsi="Times New Roman" w:cs="Times New Roman"/>
                <w:bCs/>
                <w:color w:val="000000" w:themeColor="text1"/>
                <w:sz w:val="24"/>
                <w:szCs w:val="24"/>
              </w:rPr>
              <w:t>е</w:t>
            </w:r>
            <w:r w:rsidR="0080310A" w:rsidRPr="00B8576C">
              <w:rPr>
                <w:rFonts w:ascii="Times New Roman" w:hAnsi="Times New Roman" w:cs="Times New Roman"/>
                <w:bCs/>
                <w:color w:val="000000" w:themeColor="text1"/>
                <w:sz w:val="24"/>
                <w:szCs w:val="24"/>
              </w:rPr>
              <w:t>т наличие таких</w:t>
            </w:r>
            <w:r w:rsidR="000B7C63" w:rsidRPr="00B8576C">
              <w:rPr>
                <w:rFonts w:ascii="Times New Roman" w:hAnsi="Times New Roman" w:cs="Times New Roman"/>
                <w:bCs/>
                <w:color w:val="000000" w:themeColor="text1"/>
                <w:sz w:val="24"/>
                <w:szCs w:val="24"/>
              </w:rPr>
              <w:t xml:space="preserve"> </w:t>
            </w:r>
            <w:r w:rsidR="0080310A" w:rsidRPr="00B8576C">
              <w:rPr>
                <w:rFonts w:ascii="Times New Roman" w:hAnsi="Times New Roman" w:cs="Times New Roman"/>
                <w:bCs/>
                <w:color w:val="000000" w:themeColor="text1"/>
                <w:sz w:val="24"/>
                <w:szCs w:val="24"/>
              </w:rPr>
              <w:t xml:space="preserve">факторов как </w:t>
            </w:r>
            <w:r w:rsidR="000B7C63" w:rsidRPr="00B8576C">
              <w:rPr>
                <w:rFonts w:ascii="Times New Roman" w:hAnsi="Times New Roman" w:cs="Times New Roman"/>
                <w:bCs/>
                <w:color w:val="000000" w:themeColor="text1"/>
                <w:sz w:val="24"/>
                <w:szCs w:val="24"/>
              </w:rPr>
              <w:t xml:space="preserve">высокое качество воспитания и обучения детей, </w:t>
            </w:r>
            <w:r w:rsidR="0080310A" w:rsidRPr="00B8576C">
              <w:rPr>
                <w:rFonts w:ascii="Times New Roman" w:hAnsi="Times New Roman" w:cs="Times New Roman"/>
                <w:bCs/>
                <w:color w:val="000000" w:themeColor="text1"/>
                <w:sz w:val="24"/>
                <w:szCs w:val="24"/>
              </w:rPr>
              <w:t>благоустроенность</w:t>
            </w:r>
            <w:r w:rsidR="00B74BC2" w:rsidRPr="00B8576C">
              <w:rPr>
                <w:rFonts w:ascii="Times New Roman" w:hAnsi="Times New Roman" w:cs="Times New Roman"/>
                <w:bCs/>
                <w:color w:val="000000" w:themeColor="text1"/>
                <w:sz w:val="24"/>
                <w:szCs w:val="24"/>
              </w:rPr>
              <w:t xml:space="preserve"> и озеленение территории</w:t>
            </w:r>
            <w:r w:rsidR="0080310A" w:rsidRPr="00B8576C">
              <w:rPr>
                <w:rFonts w:ascii="Times New Roman" w:hAnsi="Times New Roman" w:cs="Times New Roman"/>
                <w:bCs/>
                <w:color w:val="000000" w:themeColor="text1"/>
                <w:sz w:val="24"/>
                <w:szCs w:val="24"/>
              </w:rPr>
              <w:t>, современное оборудование</w:t>
            </w:r>
            <w:r w:rsidR="00B74BC2" w:rsidRPr="00B8576C">
              <w:rPr>
                <w:rFonts w:ascii="Times New Roman" w:hAnsi="Times New Roman" w:cs="Times New Roman"/>
                <w:bCs/>
                <w:color w:val="000000" w:themeColor="text1"/>
                <w:sz w:val="24"/>
                <w:szCs w:val="24"/>
              </w:rPr>
              <w:t xml:space="preserve"> групповых и других </w:t>
            </w:r>
            <w:r w:rsidR="008C62F1" w:rsidRPr="00B8576C">
              <w:rPr>
                <w:rFonts w:ascii="Times New Roman" w:hAnsi="Times New Roman" w:cs="Times New Roman"/>
                <w:bCs/>
                <w:color w:val="000000" w:themeColor="text1"/>
                <w:sz w:val="24"/>
                <w:szCs w:val="24"/>
              </w:rPr>
              <w:t>помещений, эстетичность</w:t>
            </w:r>
            <w:r w:rsidR="0080310A" w:rsidRPr="00B8576C">
              <w:rPr>
                <w:rFonts w:ascii="Times New Roman" w:hAnsi="Times New Roman" w:cs="Times New Roman"/>
                <w:bCs/>
                <w:color w:val="000000" w:themeColor="text1"/>
                <w:sz w:val="24"/>
                <w:szCs w:val="24"/>
              </w:rPr>
              <w:t xml:space="preserve"> оформления, чистота, безопасность</w:t>
            </w:r>
            <w:r w:rsidR="008C62F1" w:rsidRPr="00B8576C">
              <w:rPr>
                <w:rFonts w:ascii="Times New Roman" w:hAnsi="Times New Roman" w:cs="Times New Roman"/>
                <w:bCs/>
                <w:color w:val="000000" w:themeColor="text1"/>
                <w:sz w:val="24"/>
                <w:szCs w:val="24"/>
              </w:rPr>
              <w:t xml:space="preserve">, созданные в </w:t>
            </w:r>
            <w:r w:rsidR="00B74BC2" w:rsidRPr="00B8576C">
              <w:rPr>
                <w:rFonts w:ascii="Times New Roman" w:hAnsi="Times New Roman" w:cs="Times New Roman"/>
                <w:bCs/>
                <w:color w:val="000000" w:themeColor="text1"/>
                <w:sz w:val="24"/>
                <w:szCs w:val="24"/>
              </w:rPr>
              <w:t>учреждени</w:t>
            </w:r>
            <w:r w:rsidR="008C62F1" w:rsidRPr="00B8576C">
              <w:rPr>
                <w:rFonts w:ascii="Times New Roman" w:hAnsi="Times New Roman" w:cs="Times New Roman"/>
                <w:bCs/>
                <w:color w:val="000000" w:themeColor="text1"/>
                <w:sz w:val="24"/>
                <w:szCs w:val="24"/>
              </w:rPr>
              <w:t>и</w:t>
            </w:r>
            <w:r w:rsidR="000B7C63" w:rsidRPr="00B8576C">
              <w:rPr>
                <w:rFonts w:ascii="Times New Roman" w:hAnsi="Times New Roman" w:cs="Times New Roman"/>
                <w:bCs/>
                <w:color w:val="000000" w:themeColor="text1"/>
                <w:sz w:val="24"/>
                <w:szCs w:val="24"/>
              </w:rPr>
              <w:t xml:space="preserve">. Немаловажную роль в создании имиджа детского сада играют квалифицированные неравнодушные, творческие кадры (как педагогический, так и руководящий и обслуживающий персонал). </w:t>
            </w:r>
          </w:p>
          <w:p w14:paraId="4C033E46" w14:textId="4DBC8CA1" w:rsidR="000B7C63" w:rsidRPr="007C793C" w:rsidRDefault="00712F6B" w:rsidP="00B8576C">
            <w:pPr>
              <w:jc w:val="both"/>
              <w:rPr>
                <w:rFonts w:ascii="Times New Roman" w:hAnsi="Times New Roman" w:cs="Times New Roman"/>
                <w:bCs/>
                <w:sz w:val="24"/>
                <w:szCs w:val="24"/>
              </w:rPr>
            </w:pPr>
            <w:r w:rsidRPr="00B8576C">
              <w:rPr>
                <w:rFonts w:ascii="Times New Roman" w:hAnsi="Times New Roman" w:cs="Times New Roman"/>
                <w:bCs/>
                <w:color w:val="000000" w:themeColor="text1"/>
                <w:sz w:val="24"/>
                <w:szCs w:val="24"/>
              </w:rPr>
              <w:t>У детского сада есть свой сайт, который обеспечивает открытость ДОО. На сайте отражаются все самые интересные события, происходящие в учреждении: достижения воспитанников, сотрудников и родителей, освещаются знаменательные события детского сада, практические и методические рекомендации для родителей, небольшие теоретические статьи о проблемах и приоритетных направлениях деятельности детского сада. Так же детский сад имеет интернет - странички в социальных сетях, что позволяет беспрепятственно общаться родителям с педагогами, получать дополнительную информацию и узнавать о деятельности ДОО.</w:t>
            </w:r>
          </w:p>
          <w:p w14:paraId="2F354F5F" w14:textId="17C74B48" w:rsidR="00003E3E" w:rsidRPr="00B8576C" w:rsidRDefault="000B7C63" w:rsidP="007C793C">
            <w:pPr>
              <w:jc w:val="both"/>
              <w:rPr>
                <w:rFonts w:ascii="Times New Roman" w:hAnsi="Times New Roman" w:cs="Times New Roman"/>
                <w:bCs/>
                <w:color w:val="000000" w:themeColor="text1"/>
                <w:sz w:val="24"/>
                <w:szCs w:val="24"/>
              </w:rPr>
            </w:pPr>
            <w:r w:rsidRPr="007C793C">
              <w:rPr>
                <w:rFonts w:ascii="Times New Roman" w:hAnsi="Times New Roman" w:cs="Times New Roman"/>
                <w:bCs/>
                <w:sz w:val="24"/>
                <w:szCs w:val="24"/>
              </w:rPr>
              <w:t xml:space="preserve">Детский сад имеет свой логотип - эмблема детского сада в виде </w:t>
            </w:r>
            <w:r w:rsidR="007C793C" w:rsidRPr="007C793C">
              <w:rPr>
                <w:rFonts w:ascii="Times New Roman" w:hAnsi="Times New Roman" w:cs="Times New Roman"/>
                <w:bCs/>
                <w:sz w:val="24"/>
                <w:szCs w:val="24"/>
              </w:rPr>
              <w:t>птицы символизирующего поддержку взрослого в лучах солнца</w:t>
            </w:r>
            <w:r w:rsidRPr="007C793C">
              <w:rPr>
                <w:rFonts w:ascii="Times New Roman" w:hAnsi="Times New Roman" w:cs="Times New Roman"/>
                <w:bCs/>
                <w:sz w:val="24"/>
                <w:szCs w:val="24"/>
              </w:rPr>
              <w:t>. Наша эмблема символизирует счастливое детство как стартовую ступень к будущим успехам</w:t>
            </w:r>
            <w:r w:rsidR="00B74BC2" w:rsidRPr="007C793C">
              <w:rPr>
                <w:rFonts w:ascii="Times New Roman" w:hAnsi="Times New Roman" w:cs="Times New Roman"/>
                <w:bCs/>
                <w:sz w:val="24"/>
                <w:szCs w:val="24"/>
              </w:rPr>
              <w:t>.</w:t>
            </w:r>
            <w:r w:rsidRPr="007C793C">
              <w:rPr>
                <w:rFonts w:ascii="Times New Roman" w:hAnsi="Times New Roman" w:cs="Times New Roman"/>
                <w:bCs/>
                <w:sz w:val="24"/>
                <w:szCs w:val="24"/>
              </w:rPr>
              <w:t xml:space="preserve"> </w:t>
            </w:r>
            <w:r w:rsidR="00B74BC2" w:rsidRPr="00B8576C">
              <w:rPr>
                <w:rFonts w:ascii="Times New Roman" w:hAnsi="Times New Roman" w:cs="Times New Roman"/>
                <w:bCs/>
                <w:color w:val="000000" w:themeColor="text1"/>
                <w:sz w:val="24"/>
                <w:szCs w:val="24"/>
              </w:rPr>
              <w:t>Корпоративную культуру в ДОО определяет сплоченный, дружелюбный коллектив единомышленников, имеющих общие цели</w:t>
            </w:r>
            <w:r w:rsidR="008C62F1" w:rsidRPr="00B8576C">
              <w:rPr>
                <w:rFonts w:ascii="Times New Roman" w:hAnsi="Times New Roman" w:cs="Times New Roman"/>
                <w:bCs/>
                <w:color w:val="000000" w:themeColor="text1"/>
                <w:sz w:val="24"/>
                <w:szCs w:val="24"/>
              </w:rPr>
              <w:t xml:space="preserve"> и </w:t>
            </w:r>
            <w:r w:rsidR="00B74BC2" w:rsidRPr="00B8576C">
              <w:rPr>
                <w:rFonts w:ascii="Times New Roman" w:hAnsi="Times New Roman" w:cs="Times New Roman"/>
                <w:bCs/>
                <w:color w:val="000000" w:themeColor="text1"/>
                <w:sz w:val="24"/>
                <w:szCs w:val="24"/>
              </w:rPr>
              <w:t>интересы.</w:t>
            </w:r>
            <w:r w:rsidR="00EE13D2" w:rsidRPr="00B8576C">
              <w:rPr>
                <w:rFonts w:ascii="Times New Roman" w:hAnsi="Times New Roman" w:cs="Times New Roman"/>
                <w:bCs/>
                <w:color w:val="000000" w:themeColor="text1"/>
                <w:sz w:val="24"/>
                <w:szCs w:val="24"/>
              </w:rPr>
              <w:t xml:space="preserve"> </w:t>
            </w:r>
          </w:p>
        </w:tc>
      </w:tr>
      <w:tr w:rsidR="00003E3E" w:rsidRPr="00B8576C" w14:paraId="652B78B2" w14:textId="77777777" w:rsidTr="00EE13D2">
        <w:tc>
          <w:tcPr>
            <w:tcW w:w="2235" w:type="dxa"/>
          </w:tcPr>
          <w:p w14:paraId="548628D6" w14:textId="552EFDB2" w:rsidR="00003E3E" w:rsidRPr="00B8576C" w:rsidRDefault="008C62F1"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Отношение к воспитанникам, их родителям (законным представителям), сотрудникам и партнерам ДОО</w:t>
            </w:r>
          </w:p>
        </w:tc>
        <w:tc>
          <w:tcPr>
            <w:tcW w:w="7350" w:type="dxa"/>
          </w:tcPr>
          <w:p w14:paraId="39D96CB0" w14:textId="190530C9" w:rsidR="00003E3E" w:rsidRPr="00B8576C" w:rsidRDefault="008C62F1"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Взаимоотношения педагогов, воспитанников и их родителей, регламентируются Правилами внутреннего распорядка для детей и их родителей, размещенными на сайте ДОО. Взаимоотношения с социальными партнерами определены в Договорах и носят конструктивный, образовательный характер. Основным принципом детского сада является – уважительное отношение к личности. Внимание и бережное отношение к ребенку, родителям и педагогам. Обязательное правило для сотрудников - улыбка в </w:t>
            </w:r>
            <w:r w:rsidR="00F2447C" w:rsidRPr="00B8576C">
              <w:rPr>
                <w:rFonts w:ascii="Times New Roman" w:hAnsi="Times New Roman" w:cs="Times New Roman"/>
                <w:bCs/>
                <w:color w:val="000000" w:themeColor="text1"/>
                <w:sz w:val="24"/>
                <w:szCs w:val="24"/>
              </w:rPr>
              <w:t>качестве приветствия</w:t>
            </w:r>
            <w:r w:rsidRPr="00B8576C">
              <w:rPr>
                <w:rFonts w:ascii="Times New Roman" w:hAnsi="Times New Roman" w:cs="Times New Roman"/>
                <w:bCs/>
                <w:color w:val="000000" w:themeColor="text1"/>
                <w:sz w:val="24"/>
                <w:szCs w:val="24"/>
              </w:rPr>
              <w:t xml:space="preserve">; </w:t>
            </w:r>
            <w:proofErr w:type="spellStart"/>
            <w:r w:rsidRPr="00B8576C">
              <w:rPr>
                <w:rFonts w:ascii="Times New Roman" w:hAnsi="Times New Roman" w:cs="Times New Roman"/>
                <w:bCs/>
                <w:color w:val="000000" w:themeColor="text1"/>
                <w:sz w:val="24"/>
                <w:szCs w:val="24"/>
              </w:rPr>
              <w:t>безоценочное</w:t>
            </w:r>
            <w:proofErr w:type="spellEnd"/>
            <w:r w:rsidRPr="00B8576C">
              <w:rPr>
                <w:rFonts w:ascii="Times New Roman" w:hAnsi="Times New Roman" w:cs="Times New Roman"/>
                <w:bCs/>
                <w:color w:val="000000" w:themeColor="text1"/>
                <w:sz w:val="24"/>
                <w:szCs w:val="24"/>
              </w:rPr>
              <w:t xml:space="preserve"> отношение </w:t>
            </w:r>
            <w:r w:rsidR="00F2447C" w:rsidRPr="00B8576C">
              <w:rPr>
                <w:rFonts w:ascii="Times New Roman" w:hAnsi="Times New Roman" w:cs="Times New Roman"/>
                <w:bCs/>
                <w:color w:val="000000" w:themeColor="text1"/>
                <w:sz w:val="24"/>
                <w:szCs w:val="24"/>
              </w:rPr>
              <w:t>к ситуации</w:t>
            </w:r>
            <w:r w:rsidRPr="00B8576C">
              <w:rPr>
                <w:rFonts w:ascii="Times New Roman" w:hAnsi="Times New Roman" w:cs="Times New Roman"/>
                <w:bCs/>
                <w:color w:val="000000" w:themeColor="text1"/>
                <w:sz w:val="24"/>
                <w:szCs w:val="24"/>
              </w:rPr>
              <w:t xml:space="preserve"> (педагог описывает события и ситуации, но не дает им оценки</w:t>
            </w:r>
            <w:r w:rsidR="00F2447C" w:rsidRPr="00B8576C">
              <w:rPr>
                <w:rFonts w:ascii="Times New Roman" w:hAnsi="Times New Roman" w:cs="Times New Roman"/>
                <w:bCs/>
                <w:color w:val="000000" w:themeColor="text1"/>
                <w:sz w:val="24"/>
                <w:szCs w:val="24"/>
              </w:rPr>
              <w:t>)</w:t>
            </w:r>
            <w:r w:rsidRPr="00B8576C">
              <w:rPr>
                <w:rFonts w:ascii="Times New Roman" w:hAnsi="Times New Roman" w:cs="Times New Roman"/>
                <w:bCs/>
                <w:color w:val="000000" w:themeColor="text1"/>
                <w:sz w:val="24"/>
                <w:szCs w:val="24"/>
              </w:rPr>
              <w:t>.</w:t>
            </w:r>
            <w:r w:rsidR="00F2447C" w:rsidRPr="00B8576C">
              <w:rPr>
                <w:rFonts w:ascii="Times New Roman" w:hAnsi="Times New Roman" w:cs="Times New Roman"/>
                <w:bCs/>
                <w:color w:val="000000" w:themeColor="text1"/>
                <w:sz w:val="24"/>
                <w:szCs w:val="24"/>
              </w:rPr>
              <w:t xml:space="preserve"> Дружелюбный тон общения со всеми участниками образовательных отношений.</w:t>
            </w:r>
            <w:r w:rsidRPr="00B8576C">
              <w:rPr>
                <w:rFonts w:ascii="Times New Roman" w:hAnsi="Times New Roman" w:cs="Times New Roman"/>
                <w:bCs/>
                <w:color w:val="000000" w:themeColor="text1"/>
                <w:sz w:val="24"/>
                <w:szCs w:val="24"/>
              </w:rPr>
              <w:t xml:space="preserve">  </w:t>
            </w:r>
          </w:p>
        </w:tc>
      </w:tr>
      <w:tr w:rsidR="00003E3E" w:rsidRPr="00B8576C" w14:paraId="2BAF3865" w14:textId="77777777" w:rsidTr="00EE13D2">
        <w:tc>
          <w:tcPr>
            <w:tcW w:w="2235" w:type="dxa"/>
          </w:tcPr>
          <w:p w14:paraId="4FC23FEC" w14:textId="17432609" w:rsidR="00003E3E" w:rsidRPr="00B8576C" w:rsidRDefault="00F2447C"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Ключевые правила ДОО</w:t>
            </w:r>
          </w:p>
        </w:tc>
        <w:tc>
          <w:tcPr>
            <w:tcW w:w="7350" w:type="dxa"/>
          </w:tcPr>
          <w:p w14:paraId="6A1B12DB" w14:textId="57AC65DE" w:rsidR="00003E3E" w:rsidRPr="00B8576C" w:rsidRDefault="00F2447C"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Способность к моделированию реалистичного будущего образовательной организации с учетом современных тенденций развития системы образования</w:t>
            </w:r>
          </w:p>
        </w:tc>
      </w:tr>
      <w:tr w:rsidR="00003E3E" w:rsidRPr="00B8576C" w14:paraId="614F7EC7" w14:textId="77777777" w:rsidTr="00EE13D2">
        <w:tc>
          <w:tcPr>
            <w:tcW w:w="2235" w:type="dxa"/>
          </w:tcPr>
          <w:p w14:paraId="7C13568D" w14:textId="7FF693B0" w:rsidR="00003E3E" w:rsidRPr="00B8576C" w:rsidRDefault="00F2447C"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Традиции и ритуалы, особые нормы этикета в ДОО (достигаемые ценности воспитания).</w:t>
            </w:r>
          </w:p>
        </w:tc>
        <w:tc>
          <w:tcPr>
            <w:tcW w:w="7350" w:type="dxa"/>
          </w:tcPr>
          <w:p w14:paraId="0CEC5397" w14:textId="59F3EAEB" w:rsidR="00003E3E" w:rsidRPr="000415AA" w:rsidRDefault="00F2447C" w:rsidP="00B8576C">
            <w:pPr>
              <w:jc w:val="both"/>
              <w:rPr>
                <w:rFonts w:ascii="Times New Roman" w:hAnsi="Times New Roman" w:cs="Times New Roman"/>
                <w:bCs/>
                <w:color w:val="000000" w:themeColor="text1"/>
                <w:sz w:val="24"/>
                <w:szCs w:val="24"/>
              </w:rPr>
            </w:pPr>
            <w:r w:rsidRPr="000415AA">
              <w:rPr>
                <w:rFonts w:ascii="Times New Roman" w:hAnsi="Times New Roman" w:cs="Times New Roman"/>
                <w:bCs/>
                <w:color w:val="000000" w:themeColor="text1"/>
                <w:sz w:val="24"/>
                <w:szCs w:val="24"/>
              </w:rPr>
              <w:t xml:space="preserve">Традициями нашего учреждения являются: </w:t>
            </w:r>
            <w:r w:rsidRPr="000415AA">
              <w:rPr>
                <w:rFonts w:ascii="Times New Roman" w:hAnsi="Times New Roman" w:cs="Times New Roman"/>
                <w:bCs/>
                <w:sz w:val="24"/>
                <w:szCs w:val="24"/>
              </w:rPr>
              <w:t xml:space="preserve">групповой сбор, </w:t>
            </w:r>
            <w:r w:rsidRPr="000415AA">
              <w:rPr>
                <w:rFonts w:ascii="Times New Roman" w:hAnsi="Times New Roman" w:cs="Times New Roman"/>
                <w:bCs/>
                <w:color w:val="000000" w:themeColor="text1"/>
                <w:sz w:val="24"/>
                <w:szCs w:val="24"/>
              </w:rPr>
              <w:t xml:space="preserve">тематические дни и недели, годовой круг праздников: государственных, корпоративных, праздников культуры, праздников личных и тематических, образовательные и социальные проекты, ключевые традиционные события, охватывающие всех участников образовательных отношений. Хорошей традицией стала работа </w:t>
            </w:r>
            <w:r w:rsidRPr="000415AA">
              <w:rPr>
                <w:rFonts w:ascii="Times New Roman" w:hAnsi="Times New Roman" w:cs="Times New Roman"/>
                <w:bCs/>
                <w:sz w:val="24"/>
                <w:szCs w:val="24"/>
              </w:rPr>
              <w:t xml:space="preserve">«Родительского открытого университета», </w:t>
            </w:r>
            <w:r w:rsidRPr="000415AA">
              <w:rPr>
                <w:rFonts w:ascii="Times New Roman" w:hAnsi="Times New Roman" w:cs="Times New Roman"/>
                <w:bCs/>
                <w:color w:val="000000" w:themeColor="text1"/>
                <w:sz w:val="24"/>
                <w:szCs w:val="24"/>
              </w:rPr>
              <w:t>в котором родители имеют возможность получить ценную информацию о секретах воспитания дошкольников от педагогов, поделиться интересным опытом взаимодействия с детьми друг с другом.</w:t>
            </w:r>
          </w:p>
        </w:tc>
      </w:tr>
      <w:tr w:rsidR="00003E3E" w:rsidRPr="00B8576C" w14:paraId="0FDA7597" w14:textId="77777777" w:rsidTr="00EE13D2">
        <w:tc>
          <w:tcPr>
            <w:tcW w:w="2235" w:type="dxa"/>
          </w:tcPr>
          <w:p w14:paraId="41BF779A" w14:textId="411293E8" w:rsidR="00003E3E" w:rsidRPr="00B8576C" w:rsidRDefault="00F2447C"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Особенности РППС, отражающие образ и ценности ДОО</w:t>
            </w:r>
          </w:p>
        </w:tc>
        <w:tc>
          <w:tcPr>
            <w:tcW w:w="7350" w:type="dxa"/>
          </w:tcPr>
          <w:p w14:paraId="695C2A95" w14:textId="20BC6BF7" w:rsidR="00003E3E" w:rsidRPr="000415AA" w:rsidRDefault="00F2447C" w:rsidP="000415AA">
            <w:pPr>
              <w:jc w:val="both"/>
              <w:rPr>
                <w:rFonts w:ascii="Times New Roman" w:hAnsi="Times New Roman" w:cs="Times New Roman"/>
                <w:bCs/>
                <w:color w:val="000000" w:themeColor="text1"/>
                <w:sz w:val="24"/>
                <w:szCs w:val="24"/>
              </w:rPr>
            </w:pPr>
            <w:r w:rsidRPr="000415AA">
              <w:rPr>
                <w:rFonts w:ascii="Times New Roman" w:hAnsi="Times New Roman" w:cs="Times New Roman"/>
                <w:bCs/>
                <w:sz w:val="24"/>
                <w:szCs w:val="24"/>
              </w:rPr>
              <w:t xml:space="preserve">Пространство ДОО отражает специфику дошкольного учреждения: коридоры наполнены эмоционально насыщенными элементами, имеются места для оформления выставок творческих работ воспитанников и родителей. В группах имеются центры активности в соответствии с видами детской деятельности и образовательными областями. Среда в группах меняется в зависимости от образовательной ситуации, от меняющихся интересов и возможностей детей. Она не только максимально доступная, но и </w:t>
            </w:r>
            <w:r w:rsidR="0069354D" w:rsidRPr="000415AA">
              <w:rPr>
                <w:rFonts w:ascii="Times New Roman" w:hAnsi="Times New Roman" w:cs="Times New Roman"/>
                <w:bCs/>
                <w:sz w:val="24"/>
                <w:szCs w:val="24"/>
              </w:rPr>
              <w:t>визуально-обучающая, способствующая самостоятельному познанию и творчеству</w:t>
            </w:r>
            <w:r w:rsidRPr="000415AA">
              <w:rPr>
                <w:rFonts w:ascii="Times New Roman" w:hAnsi="Times New Roman" w:cs="Times New Roman"/>
                <w:bCs/>
                <w:sz w:val="24"/>
                <w:szCs w:val="24"/>
              </w:rPr>
              <w:t xml:space="preserve">. Пространство групп наполнено </w:t>
            </w:r>
            <w:r w:rsidR="0069354D" w:rsidRPr="000415AA">
              <w:rPr>
                <w:rFonts w:ascii="Times New Roman" w:hAnsi="Times New Roman" w:cs="Times New Roman"/>
                <w:bCs/>
                <w:sz w:val="24"/>
                <w:szCs w:val="24"/>
              </w:rPr>
              <w:t xml:space="preserve">следами детской деятельности: </w:t>
            </w:r>
            <w:r w:rsidRPr="000415AA">
              <w:rPr>
                <w:rFonts w:ascii="Times New Roman" w:hAnsi="Times New Roman" w:cs="Times New Roman"/>
                <w:bCs/>
                <w:sz w:val="24"/>
                <w:szCs w:val="24"/>
              </w:rPr>
              <w:t xml:space="preserve">детскими рисунками, поделками, макетами. </w:t>
            </w:r>
            <w:r w:rsidR="0069354D" w:rsidRPr="000415AA">
              <w:rPr>
                <w:rFonts w:ascii="Times New Roman" w:hAnsi="Times New Roman" w:cs="Times New Roman"/>
                <w:bCs/>
                <w:sz w:val="24"/>
                <w:szCs w:val="24"/>
              </w:rPr>
              <w:t xml:space="preserve"> </w:t>
            </w:r>
          </w:p>
        </w:tc>
      </w:tr>
      <w:tr w:rsidR="00003E3E" w:rsidRPr="00B8576C" w14:paraId="2DAEAAA7" w14:textId="77777777" w:rsidTr="00EE13D2">
        <w:tc>
          <w:tcPr>
            <w:tcW w:w="2235" w:type="dxa"/>
          </w:tcPr>
          <w:p w14:paraId="4ADDE511" w14:textId="5B6F7CA8" w:rsidR="00003E3E" w:rsidRPr="00B8576C" w:rsidRDefault="0069354D"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7350" w:type="dxa"/>
          </w:tcPr>
          <w:p w14:paraId="3DA99465" w14:textId="26709C48" w:rsidR="007C793C" w:rsidRPr="000415AA" w:rsidRDefault="0069354D" w:rsidP="00B8576C">
            <w:pPr>
              <w:jc w:val="both"/>
              <w:rPr>
                <w:rFonts w:ascii="Times New Roman" w:hAnsi="Times New Roman" w:cs="Times New Roman"/>
                <w:bCs/>
                <w:color w:val="FF0000"/>
                <w:sz w:val="24"/>
                <w:szCs w:val="24"/>
              </w:rPr>
            </w:pPr>
            <w:r w:rsidRPr="000415AA">
              <w:rPr>
                <w:rFonts w:ascii="Times New Roman" w:hAnsi="Times New Roman" w:cs="Times New Roman"/>
                <w:bCs/>
                <w:sz w:val="24"/>
                <w:szCs w:val="24"/>
              </w:rPr>
              <w:t xml:space="preserve">В рамках сетевого </w:t>
            </w:r>
            <w:r w:rsidR="002A14B5" w:rsidRPr="000415AA">
              <w:rPr>
                <w:rFonts w:ascii="Times New Roman" w:hAnsi="Times New Roman" w:cs="Times New Roman"/>
                <w:bCs/>
                <w:sz w:val="24"/>
                <w:szCs w:val="24"/>
              </w:rPr>
              <w:t xml:space="preserve">взаимодействия ДОО </w:t>
            </w:r>
            <w:r w:rsidRPr="000415AA">
              <w:rPr>
                <w:rFonts w:ascii="Times New Roman" w:hAnsi="Times New Roman" w:cs="Times New Roman"/>
                <w:bCs/>
                <w:sz w:val="24"/>
                <w:szCs w:val="24"/>
              </w:rPr>
              <w:t>сотрудничает с различными организациями</w:t>
            </w:r>
            <w:r w:rsidR="002A14B5" w:rsidRPr="000415AA">
              <w:rPr>
                <w:rFonts w:ascii="Times New Roman" w:hAnsi="Times New Roman" w:cs="Times New Roman"/>
                <w:bCs/>
                <w:sz w:val="24"/>
                <w:szCs w:val="24"/>
              </w:rPr>
              <w:t>, способствующими реализации воспитательных задач</w:t>
            </w:r>
            <w:r w:rsidRPr="000415AA">
              <w:rPr>
                <w:rFonts w:ascii="Times New Roman" w:hAnsi="Times New Roman" w:cs="Times New Roman"/>
                <w:bCs/>
                <w:sz w:val="24"/>
                <w:szCs w:val="24"/>
              </w:rPr>
              <w:t xml:space="preserve">: </w:t>
            </w:r>
            <w:r w:rsidR="000415AA" w:rsidRPr="000415AA">
              <w:rPr>
                <w:rFonts w:ascii="Times New Roman" w:hAnsi="Times New Roman" w:cs="Times New Roman"/>
                <w:bCs/>
                <w:sz w:val="24"/>
                <w:szCs w:val="24"/>
              </w:rPr>
              <w:t xml:space="preserve">детская городская </w:t>
            </w:r>
            <w:r w:rsidRPr="000415AA">
              <w:rPr>
                <w:rFonts w:ascii="Times New Roman" w:hAnsi="Times New Roman" w:cs="Times New Roman"/>
                <w:bCs/>
                <w:sz w:val="24"/>
                <w:szCs w:val="24"/>
              </w:rPr>
              <w:t>библиотека</w:t>
            </w:r>
            <w:r w:rsidR="000415AA" w:rsidRPr="000415AA">
              <w:rPr>
                <w:rFonts w:ascii="Times New Roman" w:hAnsi="Times New Roman" w:cs="Times New Roman"/>
                <w:bCs/>
                <w:sz w:val="24"/>
                <w:szCs w:val="24"/>
              </w:rPr>
              <w:t xml:space="preserve"> им. Марка Сергеева, редакция детского литературного журнала Сибирячок, ГАУ ДПО ИРО,</w:t>
            </w:r>
            <w:r w:rsidRPr="000415AA">
              <w:rPr>
                <w:rFonts w:ascii="Times New Roman" w:hAnsi="Times New Roman" w:cs="Times New Roman"/>
                <w:bCs/>
                <w:sz w:val="24"/>
                <w:szCs w:val="24"/>
              </w:rPr>
              <w:t xml:space="preserve"> </w:t>
            </w:r>
            <w:r w:rsidR="002A14B5" w:rsidRPr="000415AA">
              <w:rPr>
                <w:rFonts w:ascii="Times New Roman" w:hAnsi="Times New Roman" w:cs="Times New Roman"/>
                <w:bCs/>
                <w:sz w:val="24"/>
                <w:szCs w:val="24"/>
              </w:rPr>
              <w:t xml:space="preserve">Сетевое взаимодействие позволяет расширять и разнообразить возможности </w:t>
            </w:r>
            <w:r w:rsidRPr="000415AA">
              <w:rPr>
                <w:rFonts w:ascii="Times New Roman" w:hAnsi="Times New Roman" w:cs="Times New Roman"/>
                <w:bCs/>
                <w:sz w:val="24"/>
                <w:szCs w:val="24"/>
              </w:rPr>
              <w:t>приобщения</w:t>
            </w:r>
            <w:r w:rsidR="002A14B5" w:rsidRPr="000415AA">
              <w:rPr>
                <w:rFonts w:ascii="Times New Roman" w:hAnsi="Times New Roman" w:cs="Times New Roman"/>
                <w:bCs/>
                <w:sz w:val="24"/>
                <w:szCs w:val="24"/>
              </w:rPr>
              <w:t xml:space="preserve"> </w:t>
            </w:r>
            <w:r w:rsidRPr="000415AA">
              <w:rPr>
                <w:rFonts w:ascii="Times New Roman" w:hAnsi="Times New Roman" w:cs="Times New Roman"/>
                <w:bCs/>
                <w:sz w:val="24"/>
                <w:szCs w:val="24"/>
              </w:rPr>
              <w:t>детей к традиционным ценностям российского общества,</w:t>
            </w:r>
            <w:r w:rsidR="002A14B5" w:rsidRPr="000415AA">
              <w:rPr>
                <w:rFonts w:ascii="Times New Roman" w:hAnsi="Times New Roman" w:cs="Times New Roman"/>
                <w:bCs/>
                <w:sz w:val="24"/>
                <w:szCs w:val="24"/>
              </w:rPr>
              <w:t xml:space="preserve"> </w:t>
            </w:r>
            <w:r w:rsidRPr="000415AA">
              <w:rPr>
                <w:rFonts w:ascii="Times New Roman" w:hAnsi="Times New Roman" w:cs="Times New Roman"/>
                <w:bCs/>
                <w:sz w:val="24"/>
                <w:szCs w:val="24"/>
              </w:rPr>
              <w:t xml:space="preserve">воспитания патриотических чувств к стране, родному </w:t>
            </w:r>
            <w:r w:rsidR="002A14B5" w:rsidRPr="000415AA">
              <w:rPr>
                <w:rFonts w:ascii="Times New Roman" w:hAnsi="Times New Roman" w:cs="Times New Roman"/>
                <w:bCs/>
                <w:sz w:val="24"/>
                <w:szCs w:val="24"/>
              </w:rPr>
              <w:t xml:space="preserve">краю, </w:t>
            </w:r>
            <w:r w:rsidRPr="000415AA">
              <w:rPr>
                <w:rFonts w:ascii="Times New Roman" w:hAnsi="Times New Roman" w:cs="Times New Roman"/>
                <w:bCs/>
                <w:sz w:val="24"/>
                <w:szCs w:val="24"/>
              </w:rPr>
              <w:t>городу</w:t>
            </w:r>
            <w:r w:rsidR="002A14B5" w:rsidRPr="000415AA">
              <w:rPr>
                <w:rFonts w:ascii="Times New Roman" w:hAnsi="Times New Roman" w:cs="Times New Roman"/>
                <w:bCs/>
                <w:sz w:val="24"/>
                <w:szCs w:val="24"/>
              </w:rPr>
              <w:t>; знакомить дете</w:t>
            </w:r>
            <w:r w:rsidR="000415AA" w:rsidRPr="000415AA">
              <w:rPr>
                <w:rFonts w:ascii="Times New Roman" w:hAnsi="Times New Roman" w:cs="Times New Roman"/>
                <w:bCs/>
                <w:sz w:val="24"/>
                <w:szCs w:val="24"/>
              </w:rPr>
              <w:t xml:space="preserve">й с культурными и национальными </w:t>
            </w:r>
            <w:r w:rsidR="002A14B5" w:rsidRPr="000415AA">
              <w:rPr>
                <w:rFonts w:ascii="Times New Roman" w:hAnsi="Times New Roman" w:cs="Times New Roman"/>
                <w:bCs/>
                <w:sz w:val="24"/>
                <w:szCs w:val="24"/>
              </w:rPr>
              <w:t>традициями народов Прибайкалья</w:t>
            </w:r>
            <w:r w:rsidR="000415AA" w:rsidRPr="000415AA">
              <w:rPr>
                <w:rFonts w:ascii="Times New Roman" w:hAnsi="Times New Roman" w:cs="Times New Roman"/>
                <w:bCs/>
                <w:sz w:val="24"/>
                <w:szCs w:val="24"/>
              </w:rPr>
              <w:t xml:space="preserve"> </w:t>
            </w:r>
            <w:r w:rsidR="007C793C" w:rsidRPr="000415AA">
              <w:rPr>
                <w:rFonts w:ascii="Times New Roman" w:hAnsi="Times New Roman" w:cs="Times New Roman"/>
                <w:bCs/>
                <w:sz w:val="24"/>
                <w:szCs w:val="24"/>
              </w:rPr>
              <w:t xml:space="preserve">при поддержки взрослого </w:t>
            </w:r>
          </w:p>
        </w:tc>
      </w:tr>
    </w:tbl>
    <w:p w14:paraId="3E68A9C5" w14:textId="29961A57" w:rsidR="0069354D" w:rsidRPr="00B8576C" w:rsidRDefault="002A14B5"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w:t>
      </w:r>
    </w:p>
    <w:p w14:paraId="1CBB32EB" w14:textId="1FCE6B4C" w:rsidR="0069354D" w:rsidRPr="00B8576C" w:rsidRDefault="002A14B5"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Воспитывающая среда ДОО</w:t>
      </w:r>
    </w:p>
    <w:tbl>
      <w:tblPr>
        <w:tblStyle w:val="aa"/>
        <w:tblW w:w="0" w:type="auto"/>
        <w:tblLook w:val="04A0" w:firstRow="1" w:lastRow="0" w:firstColumn="1" w:lastColumn="0" w:noHBand="0" w:noVBand="1"/>
      </w:tblPr>
      <w:tblGrid>
        <w:gridCol w:w="2943"/>
        <w:gridCol w:w="6642"/>
      </w:tblGrid>
      <w:tr w:rsidR="00712F6B" w:rsidRPr="00B8576C" w14:paraId="00F5DE9D" w14:textId="77777777" w:rsidTr="007754E7">
        <w:tc>
          <w:tcPr>
            <w:tcW w:w="2943" w:type="dxa"/>
          </w:tcPr>
          <w:p w14:paraId="7F147879" w14:textId="1578E2E2" w:rsidR="00712F6B" w:rsidRPr="00B8576C" w:rsidRDefault="00712F6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Условия</w:t>
            </w:r>
            <w:r w:rsidR="007754E7" w:rsidRPr="00B8576C">
              <w:rPr>
                <w:rFonts w:ascii="Times New Roman" w:hAnsi="Times New Roman" w:cs="Times New Roman"/>
                <w:bCs/>
                <w:color w:val="000000" w:themeColor="text1"/>
                <w:sz w:val="24"/>
                <w:szCs w:val="24"/>
              </w:rPr>
              <w:t xml:space="preserve"> </w:t>
            </w:r>
            <w:r w:rsidRPr="00B8576C">
              <w:rPr>
                <w:rFonts w:ascii="Times New Roman" w:hAnsi="Times New Roman" w:cs="Times New Roman"/>
                <w:bCs/>
                <w:color w:val="000000" w:themeColor="text1"/>
                <w:sz w:val="24"/>
                <w:szCs w:val="24"/>
              </w:rPr>
              <w:t>для формирования эмоционально-ценностного отношения ребёнка к окружающему миру, другим людям, себе</w:t>
            </w:r>
          </w:p>
        </w:tc>
        <w:tc>
          <w:tcPr>
            <w:tcW w:w="6642" w:type="dxa"/>
          </w:tcPr>
          <w:p w14:paraId="4F5EBFEE" w14:textId="524FDBA9" w:rsidR="00712F6B" w:rsidRPr="00B8576C" w:rsidRDefault="00712F6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Взаимоотношения между детьми и взрослыми в ДОО строятся на основе доброжелательности, поддержки, доверия и конструктивной взаимопомощи. Организация воспитательной работы с детьми строится и опирается на представления о целостной жизнедеятельности ребенка. У ребенка формируется целостное представление о мире, себе самом, социокультурных отношениях.</w:t>
            </w:r>
            <w:r w:rsidR="007754E7" w:rsidRPr="00B8576C">
              <w:rPr>
                <w:rFonts w:ascii="Times New Roman" w:hAnsi="Times New Roman" w:cs="Times New Roman"/>
                <w:sz w:val="24"/>
                <w:szCs w:val="24"/>
              </w:rPr>
              <w:t xml:space="preserve"> </w:t>
            </w:r>
            <w:r w:rsidR="007754E7" w:rsidRPr="00B8576C">
              <w:rPr>
                <w:rFonts w:ascii="Times New Roman" w:hAnsi="Times New Roman" w:cs="Times New Roman"/>
                <w:bCs/>
                <w:color w:val="000000" w:themeColor="text1"/>
                <w:sz w:val="24"/>
                <w:szCs w:val="24"/>
              </w:rPr>
              <w:t>Партнерские отношения взрослого и ребенка в ДОУ и в семье являются залогом комфортной воспитывающей среды, где главным нос</w:t>
            </w:r>
            <w:r w:rsidR="00B43F1F">
              <w:rPr>
                <w:rFonts w:ascii="Times New Roman" w:hAnsi="Times New Roman" w:cs="Times New Roman"/>
                <w:bCs/>
                <w:color w:val="000000" w:themeColor="text1"/>
                <w:sz w:val="24"/>
                <w:szCs w:val="24"/>
              </w:rPr>
              <w:t xml:space="preserve">ителем культуры является пример </w:t>
            </w:r>
            <w:r w:rsidR="007754E7" w:rsidRPr="00B8576C">
              <w:rPr>
                <w:rFonts w:ascii="Times New Roman" w:hAnsi="Times New Roman" w:cs="Times New Roman"/>
                <w:bCs/>
                <w:color w:val="000000" w:themeColor="text1"/>
                <w:sz w:val="24"/>
                <w:szCs w:val="24"/>
              </w:rPr>
              <w:t>взрослого, который находится рядом с ребенком.</w:t>
            </w:r>
          </w:p>
        </w:tc>
      </w:tr>
      <w:tr w:rsidR="00712F6B" w:rsidRPr="00B8576C" w14:paraId="39919C33" w14:textId="77777777" w:rsidTr="007754E7">
        <w:tc>
          <w:tcPr>
            <w:tcW w:w="2943" w:type="dxa"/>
          </w:tcPr>
          <w:p w14:paraId="44BD92CD" w14:textId="77777777" w:rsidR="007754E7"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Условия для обретения</w:t>
            </w:r>
          </w:p>
          <w:p w14:paraId="37B599D7" w14:textId="77777777" w:rsidR="007754E7"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ребёнком первичного</w:t>
            </w:r>
          </w:p>
          <w:p w14:paraId="4CDB9F00" w14:textId="77777777" w:rsidR="007754E7"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опыта деятельности и</w:t>
            </w:r>
          </w:p>
          <w:p w14:paraId="206FB14C" w14:textId="77777777" w:rsidR="007754E7"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поступка в соответствии</w:t>
            </w:r>
          </w:p>
          <w:p w14:paraId="77F17278" w14:textId="77777777" w:rsidR="007754E7"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 традиционными</w:t>
            </w:r>
          </w:p>
          <w:p w14:paraId="04C158D6" w14:textId="77777777" w:rsidR="007754E7"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ценностями российского</w:t>
            </w:r>
          </w:p>
          <w:p w14:paraId="7369D5A5" w14:textId="0879CB4F" w:rsidR="00712F6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общества</w:t>
            </w:r>
          </w:p>
        </w:tc>
        <w:tc>
          <w:tcPr>
            <w:tcW w:w="6642" w:type="dxa"/>
          </w:tcPr>
          <w:p w14:paraId="6B763EEB" w14:textId="77777777" w:rsidR="007754E7"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В группах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3E360604" w14:textId="5BF0EECB" w:rsidR="00712F6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Во всех возрастных группах имеются центры патриотического воспитания, в которых находятся материалы по ознакомлению с городом, страной, государственной и негосударственной символикой, где дети в условиях ежедневного свободного доступа могут пополнять свои представления о Родине</w:t>
            </w:r>
          </w:p>
        </w:tc>
      </w:tr>
      <w:tr w:rsidR="00712F6B" w:rsidRPr="00B8576C" w14:paraId="5093AC47" w14:textId="77777777" w:rsidTr="007754E7">
        <w:tc>
          <w:tcPr>
            <w:tcW w:w="2943" w:type="dxa"/>
          </w:tcPr>
          <w:p w14:paraId="222214B7" w14:textId="5B8D4A5C" w:rsidR="00712F6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6642" w:type="dxa"/>
          </w:tcPr>
          <w:p w14:paraId="10816F33" w14:textId="2A564E2B" w:rsidR="00712F6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В детском саду создаются условия для продвижения каждого ребенка по индивидуальной траектории развития и саморазвития в своем темпе, на уровне своего возможного максимума; воспитательный процесс ориентирован на развитие творческих способностей каждого ребенка, приобретение им собственного опыта творческой деятельности. Детям предоставляются возможности выбора игрушек, материалов, видов активности, партнеров совместной деятельности и общения, а также источника информации, способа действия и др.</w:t>
            </w:r>
          </w:p>
        </w:tc>
      </w:tr>
    </w:tbl>
    <w:p w14:paraId="2D51AB2C" w14:textId="6F19EC31" w:rsidR="0069354D" w:rsidRPr="00B8576C" w:rsidRDefault="0069354D" w:rsidP="00B8576C">
      <w:pPr>
        <w:jc w:val="both"/>
        <w:rPr>
          <w:rFonts w:ascii="Times New Roman" w:hAnsi="Times New Roman" w:cs="Times New Roman"/>
          <w:bCs/>
          <w:color w:val="000000" w:themeColor="text1"/>
          <w:sz w:val="24"/>
          <w:szCs w:val="24"/>
        </w:rPr>
      </w:pPr>
    </w:p>
    <w:p w14:paraId="38DE434F" w14:textId="77777777" w:rsidR="00DB708B" w:rsidRPr="00B8576C" w:rsidRDefault="007754E7" w:rsidP="00B8576C">
      <w:pPr>
        <w:jc w:val="both"/>
        <w:rPr>
          <w:rFonts w:ascii="Times New Roman" w:hAnsi="Times New Roman" w:cs="Times New Roman"/>
          <w:b/>
          <w:color w:val="000000" w:themeColor="text1"/>
          <w:sz w:val="24"/>
          <w:szCs w:val="24"/>
        </w:rPr>
      </w:pPr>
      <w:r w:rsidRPr="00B8576C">
        <w:rPr>
          <w:rFonts w:ascii="Times New Roman" w:hAnsi="Times New Roman" w:cs="Times New Roman"/>
          <w:b/>
          <w:color w:val="000000" w:themeColor="text1"/>
          <w:sz w:val="24"/>
          <w:szCs w:val="24"/>
        </w:rPr>
        <w:t xml:space="preserve">Общности образовательной организации </w:t>
      </w:r>
    </w:p>
    <w:p w14:paraId="55FCC448"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
          <w:color w:val="000000" w:themeColor="text1"/>
          <w:sz w:val="24"/>
          <w:szCs w:val="24"/>
        </w:rPr>
        <w:t>Профессиональная общность</w:t>
      </w:r>
      <w:r w:rsidRPr="00B8576C">
        <w:rPr>
          <w:rFonts w:ascii="Times New Roman" w:hAnsi="Times New Roman" w:cs="Times New Roman"/>
          <w:bCs/>
          <w:color w:val="000000" w:themeColor="text1"/>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 </w:t>
      </w:r>
    </w:p>
    <w:p w14:paraId="5202795A"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быть примером в формировании полноценных и сформированных ценностных ориентиров, норм общения и поведения; </w:t>
      </w:r>
    </w:p>
    <w:p w14:paraId="1A4F064C"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мотивировать детей к общению друг с другом, поощрять даже самые незначительные стремления к общению и взаимодействию; </w:t>
      </w:r>
    </w:p>
    <w:p w14:paraId="01521C0C"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14:paraId="1FABE23B"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заботиться о том, чтобы дети непрерывно приобретали опыт общения на основе чувства доброжелательности; </w:t>
      </w:r>
    </w:p>
    <w:p w14:paraId="0A66811E"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1339D62A"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38E52190"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учить детей совместной деятельности, насыщать их жизнь событиями, которые сплачивали бы и объединяли ребят; </w:t>
      </w:r>
    </w:p>
    <w:p w14:paraId="64E120A6"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воспитывать в детях чувство ответственности перед группой за свое поведение. </w:t>
      </w:r>
      <w:r w:rsidRPr="00B8576C">
        <w:rPr>
          <w:rFonts w:ascii="Times New Roman" w:hAnsi="Times New Roman" w:cs="Times New Roman"/>
          <w:b/>
          <w:color w:val="000000" w:themeColor="text1"/>
          <w:sz w:val="24"/>
          <w:szCs w:val="24"/>
        </w:rPr>
        <w:t>Профессионально-родительская общность</w:t>
      </w:r>
      <w:r w:rsidRPr="00B8576C">
        <w:rPr>
          <w:rFonts w:ascii="Times New Roman" w:hAnsi="Times New Roman" w:cs="Times New Roman"/>
          <w:bCs/>
          <w:color w:val="000000" w:themeColor="text1"/>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3107A433" w14:textId="77777777" w:rsidR="00DB708B" w:rsidRPr="00B8576C" w:rsidRDefault="00DB708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w:t>
      </w:r>
      <w:r w:rsidR="007754E7" w:rsidRPr="00B8576C">
        <w:rPr>
          <w:rFonts w:ascii="Times New Roman" w:hAnsi="Times New Roman" w:cs="Times New Roman"/>
          <w:bCs/>
          <w:color w:val="000000" w:themeColor="text1"/>
          <w:sz w:val="24"/>
          <w:szCs w:val="24"/>
        </w:rPr>
        <w:t xml:space="preserve">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3FCBB563"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
          <w:color w:val="000000" w:themeColor="text1"/>
          <w:sz w:val="24"/>
          <w:szCs w:val="24"/>
        </w:rPr>
        <w:t>Детско-взрослая общность</w:t>
      </w:r>
      <w:r w:rsidRPr="00B8576C">
        <w:rPr>
          <w:rFonts w:ascii="Times New Roman" w:hAnsi="Times New Roman" w:cs="Times New Roman"/>
          <w:bCs/>
          <w:color w:val="000000" w:themeColor="text1"/>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16D79FBC"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CC640D7" w14:textId="77777777"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10773D28" w14:textId="7A24FC2E" w:rsidR="00DB708B" w:rsidRPr="00B8576C" w:rsidRDefault="007754E7"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
          <w:color w:val="000000" w:themeColor="text1"/>
          <w:sz w:val="24"/>
          <w:szCs w:val="24"/>
        </w:rPr>
        <w:t>Детская общность</w:t>
      </w:r>
      <w:r w:rsidRPr="00B8576C">
        <w:rPr>
          <w:rFonts w:ascii="Times New Roman" w:hAnsi="Times New Roman" w:cs="Times New Roman"/>
          <w:bCs/>
          <w:color w:val="000000" w:themeColor="text1"/>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14:paraId="77EB7B1A" w14:textId="4BED2F7C" w:rsidR="00DB708B" w:rsidRPr="00B8576C" w:rsidRDefault="00DB708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В нашем детском саду </w:t>
      </w:r>
      <w:r w:rsidR="00755660" w:rsidRPr="00B8576C">
        <w:rPr>
          <w:rFonts w:ascii="Times New Roman" w:hAnsi="Times New Roman" w:cs="Times New Roman"/>
          <w:bCs/>
          <w:color w:val="000000" w:themeColor="text1"/>
          <w:sz w:val="24"/>
          <w:szCs w:val="24"/>
        </w:rPr>
        <w:t xml:space="preserve">обеспечена возможность оказывать внимание и заботу детям-инвалидам, нуждающимся в помощи как со стороны взрослых, так и со стороны сверстников. Дети изготавливают игры, пособия, подарки, помогают детям инвалидам-колясочникам на прогулке, привлекают к совместным играм детей, способных передвигаться.  </w:t>
      </w:r>
    </w:p>
    <w:p w14:paraId="6F07FF2B" w14:textId="77777777" w:rsidR="00DB708B" w:rsidRPr="00B8576C" w:rsidRDefault="00DB708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
          <w:color w:val="000000" w:themeColor="text1"/>
          <w:sz w:val="24"/>
          <w:szCs w:val="24"/>
        </w:rPr>
        <w:t>Р</w:t>
      </w:r>
      <w:r w:rsidR="007754E7" w:rsidRPr="00B8576C">
        <w:rPr>
          <w:rFonts w:ascii="Times New Roman" w:hAnsi="Times New Roman" w:cs="Times New Roman"/>
          <w:b/>
          <w:color w:val="000000" w:themeColor="text1"/>
          <w:sz w:val="24"/>
          <w:szCs w:val="24"/>
        </w:rPr>
        <w:t>азновозрастные детские сообщества</w:t>
      </w:r>
      <w:r w:rsidRPr="00B8576C">
        <w:rPr>
          <w:rFonts w:ascii="Times New Roman" w:hAnsi="Times New Roman" w:cs="Times New Roman"/>
          <w:bCs/>
          <w:color w:val="000000" w:themeColor="text1"/>
          <w:sz w:val="24"/>
          <w:szCs w:val="24"/>
        </w:rPr>
        <w:t xml:space="preserve"> - система связей между детьми разного возраста. В ДОО обеспечена возможность взаимодействия ребенка как со старшими, так и с младшими детьми на прогулке, во время общих мероприятий и праздников, на выходах за территорию детского сада, на экскурсиях. 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 </w:t>
      </w:r>
    </w:p>
    <w:p w14:paraId="2622DBB7" w14:textId="77777777" w:rsidR="00DB708B" w:rsidRPr="00B8576C" w:rsidRDefault="00DB708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Разновозрастная детская общность обладает тремя разными функциями: </w:t>
      </w:r>
    </w:p>
    <w:p w14:paraId="042BA7FA" w14:textId="77777777" w:rsidR="00DB708B" w:rsidRPr="00B8576C" w:rsidRDefault="00DB708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преемственность – передача старшими детьми младшим правил и особенностей организации жизни группы; </w:t>
      </w:r>
    </w:p>
    <w:p w14:paraId="2BC01D10" w14:textId="2253CEA7" w:rsidR="00DB708B" w:rsidRPr="00B8576C" w:rsidRDefault="00DB708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социальная защита – забота старших о младших;</w:t>
      </w:r>
    </w:p>
    <w:p w14:paraId="04580B35" w14:textId="65438EEC" w:rsidR="00DB708B" w:rsidRPr="00B8576C" w:rsidRDefault="00DB708B"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компенсация – в разновозрастной комбинированной (компенсирующей) группе свойства младших детей всегда дополняют свойства старших.</w:t>
      </w:r>
    </w:p>
    <w:p w14:paraId="20514DD5" w14:textId="333A41F2" w:rsidR="00DB708B"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
          <w:color w:val="000000" w:themeColor="text1"/>
          <w:sz w:val="24"/>
          <w:szCs w:val="24"/>
        </w:rPr>
        <w:t xml:space="preserve">Задачи воспитания ДОО </w:t>
      </w:r>
      <w:r w:rsidRPr="00B8576C">
        <w:rPr>
          <w:rFonts w:ascii="Times New Roman" w:hAnsi="Times New Roman" w:cs="Times New Roman"/>
          <w:bCs/>
          <w:color w:val="000000" w:themeColor="text1"/>
          <w:sz w:val="24"/>
          <w:szCs w:val="24"/>
        </w:rPr>
        <w:t xml:space="preserve">интегрированы в каждую образовательную область и отражены в </w:t>
      </w:r>
      <w:r w:rsidRPr="0074340B">
        <w:rPr>
          <w:rFonts w:ascii="Times New Roman" w:hAnsi="Times New Roman" w:cs="Times New Roman"/>
          <w:bCs/>
          <w:sz w:val="24"/>
          <w:szCs w:val="24"/>
        </w:rPr>
        <w:t>п 2.1 Программы</w:t>
      </w:r>
      <w:r w:rsidRPr="0074340B">
        <w:rPr>
          <w:rFonts w:ascii="Times New Roman" w:hAnsi="Times New Roman" w:cs="Times New Roman"/>
          <w:b/>
          <w:sz w:val="24"/>
          <w:szCs w:val="24"/>
        </w:rPr>
        <w:t>.</w:t>
      </w:r>
    </w:p>
    <w:p w14:paraId="2684910F" w14:textId="77777777" w:rsidR="00755660"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Формы совместной деятельности в ДОО </w:t>
      </w:r>
    </w:p>
    <w:p w14:paraId="784D637C" w14:textId="4BEE81E9" w:rsidR="00755660" w:rsidRPr="00B8576C" w:rsidRDefault="00755660" w:rsidP="0059347E">
      <w:pPr>
        <w:pStyle w:val="a3"/>
        <w:numPr>
          <w:ilvl w:val="0"/>
          <w:numId w:val="37"/>
        </w:numPr>
        <w:tabs>
          <w:tab w:val="left" w:pos="284"/>
        </w:tabs>
        <w:ind w:left="0" w:firstLine="0"/>
        <w:jc w:val="both"/>
        <w:rPr>
          <w:rFonts w:ascii="Times New Roman" w:hAnsi="Times New Roman" w:cs="Times New Roman"/>
          <w:bCs/>
          <w:color w:val="000000" w:themeColor="text1"/>
          <w:sz w:val="24"/>
          <w:szCs w:val="24"/>
        </w:rPr>
      </w:pPr>
      <w:r w:rsidRPr="00B8576C">
        <w:rPr>
          <w:rFonts w:ascii="Times New Roman" w:hAnsi="Times New Roman" w:cs="Times New Roman"/>
          <w:b/>
          <w:color w:val="000000" w:themeColor="text1"/>
          <w:sz w:val="24"/>
          <w:szCs w:val="24"/>
        </w:rPr>
        <w:t>Работа с родителями</w:t>
      </w:r>
      <w:r w:rsidRPr="00B8576C">
        <w:rPr>
          <w:rFonts w:ascii="Times New Roman" w:hAnsi="Times New Roman" w:cs="Times New Roman"/>
          <w:bCs/>
          <w:color w:val="000000" w:themeColor="text1"/>
          <w:sz w:val="24"/>
          <w:szCs w:val="24"/>
        </w:rPr>
        <w:t xml:space="preserve"> (законными представителями)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интеграции воспитательного потенциала конкретной семьи и детского сада, достижение единства понимания ценностей, заложенных в основу программы воспитания. </w:t>
      </w:r>
    </w:p>
    <w:p w14:paraId="277992A3" w14:textId="03B30396" w:rsidR="00DF1361" w:rsidRPr="00B8576C" w:rsidRDefault="00755660" w:rsidP="00B8576C">
      <w:pPr>
        <w:ind w:firstLine="284"/>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Для реализации РПВ используются формы сотрудничества с семьями воспитанников, описанные </w:t>
      </w:r>
      <w:r w:rsidRPr="0074340B">
        <w:rPr>
          <w:rFonts w:ascii="Times New Roman" w:hAnsi="Times New Roman" w:cs="Times New Roman"/>
          <w:bCs/>
          <w:sz w:val="24"/>
          <w:szCs w:val="24"/>
        </w:rPr>
        <w:t>в п. 2.</w:t>
      </w:r>
      <w:r w:rsidR="00EA5FCC" w:rsidRPr="0074340B">
        <w:rPr>
          <w:rFonts w:ascii="Times New Roman" w:hAnsi="Times New Roman" w:cs="Times New Roman"/>
          <w:bCs/>
          <w:sz w:val="24"/>
          <w:szCs w:val="24"/>
        </w:rPr>
        <w:t xml:space="preserve">3.4 </w:t>
      </w:r>
      <w:r w:rsidRPr="0074340B">
        <w:rPr>
          <w:rFonts w:ascii="Times New Roman" w:hAnsi="Times New Roman" w:cs="Times New Roman"/>
          <w:bCs/>
          <w:sz w:val="24"/>
          <w:szCs w:val="24"/>
        </w:rPr>
        <w:t xml:space="preserve"> Программы. </w:t>
      </w:r>
    </w:p>
    <w:p w14:paraId="2C72C27E"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2. </w:t>
      </w:r>
      <w:r w:rsidRPr="00B8576C">
        <w:rPr>
          <w:rFonts w:ascii="Times New Roman" w:hAnsi="Times New Roman" w:cs="Times New Roman"/>
          <w:b/>
          <w:color w:val="000000" w:themeColor="text1"/>
          <w:sz w:val="24"/>
          <w:szCs w:val="24"/>
        </w:rPr>
        <w:t>События ДОО</w:t>
      </w:r>
      <w:r w:rsidRPr="00B8576C">
        <w:rPr>
          <w:rFonts w:ascii="Times New Roman" w:hAnsi="Times New Roman" w:cs="Times New Roman"/>
          <w:bCs/>
          <w:color w:val="000000" w:themeColor="text1"/>
          <w:sz w:val="24"/>
          <w:szCs w:val="24"/>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08379FEB" w14:textId="77777777" w:rsidR="00DF1361" w:rsidRPr="00B8576C" w:rsidRDefault="00755660" w:rsidP="00B8576C">
      <w:pPr>
        <w:ind w:firstLine="284"/>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проекты воспитательной направленности; праздники; общие дела; </w:t>
      </w:r>
    </w:p>
    <w:p w14:paraId="3E34E5EF" w14:textId="77777777" w:rsidR="00DF1361" w:rsidRPr="00B8576C" w:rsidRDefault="00755660" w:rsidP="00B8576C">
      <w:pPr>
        <w:ind w:firstLine="284"/>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ритмы жизни (утренний и вечерний круг, прогулка); </w:t>
      </w:r>
    </w:p>
    <w:p w14:paraId="74E257D7" w14:textId="77777777" w:rsidR="00DF1361" w:rsidRPr="00B8576C" w:rsidRDefault="00755660" w:rsidP="00B8576C">
      <w:pPr>
        <w:ind w:firstLine="284"/>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режимные моменты (прием пищи, подготовка ко сну и прочее); </w:t>
      </w:r>
    </w:p>
    <w:p w14:paraId="78DB9A0C" w14:textId="77777777" w:rsidR="00DF1361" w:rsidRPr="00B8576C" w:rsidRDefault="00755660" w:rsidP="00B8576C">
      <w:pPr>
        <w:ind w:firstLine="284"/>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свободная игра; </w:t>
      </w:r>
    </w:p>
    <w:p w14:paraId="0CC8CD69" w14:textId="77777777" w:rsidR="00DF1361" w:rsidRPr="00B8576C" w:rsidRDefault="00755660" w:rsidP="00B8576C">
      <w:pPr>
        <w:ind w:firstLine="284"/>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свободная деятельность детей. </w:t>
      </w:r>
    </w:p>
    <w:p w14:paraId="50AD369A" w14:textId="67058AE0"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
          <w:color w:val="000000" w:themeColor="text1"/>
          <w:sz w:val="24"/>
          <w:szCs w:val="24"/>
        </w:rPr>
        <w:t xml:space="preserve">3. Совместная деятельность в образовательных </w:t>
      </w:r>
      <w:r w:rsidR="0065405A" w:rsidRPr="00B8576C">
        <w:rPr>
          <w:rFonts w:ascii="Times New Roman" w:hAnsi="Times New Roman" w:cs="Times New Roman"/>
          <w:b/>
          <w:color w:val="000000" w:themeColor="text1"/>
          <w:sz w:val="24"/>
          <w:szCs w:val="24"/>
        </w:rPr>
        <w:t>ситуациях.</w:t>
      </w:r>
      <w:r w:rsidRPr="00B8576C">
        <w:rPr>
          <w:rFonts w:ascii="Times New Roman" w:hAnsi="Times New Roman" w:cs="Times New Roman"/>
          <w:bCs/>
          <w:color w:val="000000" w:themeColor="text1"/>
          <w:sz w:val="24"/>
          <w:szCs w:val="24"/>
        </w:rPr>
        <w:t xml:space="preserve"> К основным видам организации совместной деятельности в образовательных ситуациях в ДОО относятся: </w:t>
      </w:r>
    </w:p>
    <w:p w14:paraId="4DC520E4"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ситуативная беседа, рассказ, советы, вопросы; </w:t>
      </w:r>
    </w:p>
    <w:p w14:paraId="6FCE538E"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социальное моделирование, воспитывающая (проблемная) ситуация, составление рассказов из личного опыта; </w:t>
      </w:r>
    </w:p>
    <w:p w14:paraId="158637AF"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10996155"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разучивание и исполнение песен, театрализация, драматизация, этюды</w:t>
      </w:r>
      <w:r w:rsidR="00DF1361" w:rsidRPr="00B8576C">
        <w:rPr>
          <w:rFonts w:ascii="Times New Roman" w:hAnsi="Times New Roman" w:cs="Times New Roman"/>
          <w:bCs/>
          <w:color w:val="000000" w:themeColor="text1"/>
          <w:sz w:val="24"/>
          <w:szCs w:val="24"/>
        </w:rPr>
        <w:t xml:space="preserve">, </w:t>
      </w:r>
      <w:r w:rsidRPr="00B8576C">
        <w:rPr>
          <w:rFonts w:ascii="Times New Roman" w:hAnsi="Times New Roman" w:cs="Times New Roman"/>
          <w:bCs/>
          <w:color w:val="000000" w:themeColor="text1"/>
          <w:sz w:val="24"/>
          <w:szCs w:val="24"/>
        </w:rPr>
        <w:t xml:space="preserve">инсценировки; </w:t>
      </w:r>
    </w:p>
    <w:p w14:paraId="5EE56383"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рассматривание и обсуждение картин и книжных иллюстраций, просмотр видеороликов, презентаций, мультфильмов; </w:t>
      </w:r>
    </w:p>
    <w:p w14:paraId="04407666"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организация выставок (книг, репродукций картин, тематических или авторских, детских поделок и тому подобное), </w:t>
      </w:r>
    </w:p>
    <w:p w14:paraId="2316BE56" w14:textId="284C67F3"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экскурсии (в городской музей, </w:t>
      </w:r>
      <w:r w:rsidR="00DF1361" w:rsidRPr="00B8576C">
        <w:rPr>
          <w:rFonts w:ascii="Times New Roman" w:hAnsi="Times New Roman" w:cs="Times New Roman"/>
          <w:bCs/>
          <w:color w:val="000000" w:themeColor="text1"/>
          <w:sz w:val="24"/>
          <w:szCs w:val="24"/>
        </w:rPr>
        <w:t xml:space="preserve">городскую детскую </w:t>
      </w:r>
      <w:r w:rsidR="00DF1361" w:rsidRPr="000415AA">
        <w:rPr>
          <w:rFonts w:ascii="Times New Roman" w:hAnsi="Times New Roman" w:cs="Times New Roman"/>
          <w:bCs/>
          <w:color w:val="000000" w:themeColor="text1"/>
          <w:sz w:val="24"/>
          <w:szCs w:val="24"/>
        </w:rPr>
        <w:t xml:space="preserve">библиотеку, </w:t>
      </w:r>
      <w:r w:rsidRPr="00B8576C">
        <w:rPr>
          <w:rFonts w:ascii="Times New Roman" w:hAnsi="Times New Roman" w:cs="Times New Roman"/>
          <w:bCs/>
          <w:color w:val="000000" w:themeColor="text1"/>
          <w:sz w:val="24"/>
          <w:szCs w:val="24"/>
        </w:rPr>
        <w:t>в близлежащие образовательные учреждения – школы и ДОО</w:t>
      </w:r>
      <w:proofErr w:type="gramStart"/>
      <w:r w:rsidRPr="00B8576C">
        <w:rPr>
          <w:rFonts w:ascii="Times New Roman" w:hAnsi="Times New Roman" w:cs="Times New Roman"/>
          <w:bCs/>
          <w:color w:val="000000" w:themeColor="text1"/>
          <w:sz w:val="24"/>
          <w:szCs w:val="24"/>
        </w:rPr>
        <w:t>),;</w:t>
      </w:r>
      <w:proofErr w:type="gramEnd"/>
      <w:r w:rsidRPr="00B8576C">
        <w:rPr>
          <w:rFonts w:ascii="Times New Roman" w:hAnsi="Times New Roman" w:cs="Times New Roman"/>
          <w:bCs/>
          <w:color w:val="000000" w:themeColor="text1"/>
          <w:sz w:val="24"/>
          <w:szCs w:val="24"/>
        </w:rPr>
        <w:t xml:space="preserve"> </w:t>
      </w:r>
    </w:p>
    <w:p w14:paraId="0DF9301C"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14:paraId="31720918"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
          <w:color w:val="000000" w:themeColor="text1"/>
          <w:sz w:val="24"/>
          <w:szCs w:val="24"/>
        </w:rPr>
        <w:t>Организация предметно-пространственной среды</w:t>
      </w:r>
      <w:r w:rsidRPr="00B8576C">
        <w:rPr>
          <w:rFonts w:ascii="Times New Roman" w:hAnsi="Times New Roman" w:cs="Times New Roman"/>
          <w:bCs/>
          <w:color w:val="000000" w:themeColor="text1"/>
          <w:sz w:val="24"/>
          <w:szCs w:val="24"/>
        </w:rPr>
        <w:t xml:space="preserve"> Реализация воспитательного потенциала предметно-пространственной среды в ДОО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43BB44D5"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Знаки и символы государства, региона, населенного пункта и ДОО: в группах имеются </w:t>
      </w:r>
      <w:r w:rsidR="00DF1361" w:rsidRPr="00B8576C">
        <w:rPr>
          <w:rFonts w:ascii="Times New Roman" w:hAnsi="Times New Roman" w:cs="Times New Roman"/>
          <w:bCs/>
          <w:color w:val="000000" w:themeColor="text1"/>
          <w:sz w:val="24"/>
          <w:szCs w:val="24"/>
        </w:rPr>
        <w:t>уголки</w:t>
      </w:r>
      <w:r w:rsidRPr="00B8576C">
        <w:rPr>
          <w:rFonts w:ascii="Times New Roman" w:hAnsi="Times New Roman" w:cs="Times New Roman"/>
          <w:bCs/>
          <w:color w:val="000000" w:themeColor="text1"/>
          <w:sz w:val="24"/>
          <w:szCs w:val="24"/>
        </w:rPr>
        <w:t xml:space="preserve"> патриотического воспитания, в котором размещены материалы по ознакомлению дошкольников с государственной </w:t>
      </w:r>
      <w:r w:rsidR="00DF1361" w:rsidRPr="00B8576C">
        <w:rPr>
          <w:rFonts w:ascii="Times New Roman" w:hAnsi="Times New Roman" w:cs="Times New Roman"/>
          <w:bCs/>
          <w:color w:val="000000" w:themeColor="text1"/>
          <w:sz w:val="24"/>
          <w:szCs w:val="24"/>
        </w:rPr>
        <w:t xml:space="preserve">и негосударственной </w:t>
      </w:r>
      <w:r w:rsidRPr="00B8576C">
        <w:rPr>
          <w:rFonts w:ascii="Times New Roman" w:hAnsi="Times New Roman" w:cs="Times New Roman"/>
          <w:bCs/>
          <w:color w:val="000000" w:themeColor="text1"/>
          <w:sz w:val="24"/>
          <w:szCs w:val="24"/>
        </w:rPr>
        <w:t xml:space="preserve">символикой, историческим героическим прошлым России, символикой родного края; карты страны, области, города; материал, знакомящий детей со славой и достижениями известных людей родного города. • Компоненты среды, отражающие региональные, этнографические и другие особенности социокультурных условий, в которых находится ДОО: центр регионального компонента наполнен материалами по ознакомлению с достопримечательностями родного края, с историей города, озером Байкал, флорой и фауной Прибайкалья. </w:t>
      </w:r>
    </w:p>
    <w:p w14:paraId="4B34E69E"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Компоненты среды, отражающие </w:t>
      </w:r>
      <w:proofErr w:type="spellStart"/>
      <w:r w:rsidRPr="00B8576C">
        <w:rPr>
          <w:rFonts w:ascii="Times New Roman" w:hAnsi="Times New Roman" w:cs="Times New Roman"/>
          <w:bCs/>
          <w:color w:val="000000" w:themeColor="text1"/>
          <w:sz w:val="24"/>
          <w:szCs w:val="24"/>
        </w:rPr>
        <w:t>экологичность</w:t>
      </w:r>
      <w:proofErr w:type="spellEnd"/>
      <w:r w:rsidRPr="00B8576C">
        <w:rPr>
          <w:rFonts w:ascii="Times New Roman" w:hAnsi="Times New Roman" w:cs="Times New Roman"/>
          <w:bCs/>
          <w:color w:val="000000" w:themeColor="text1"/>
          <w:sz w:val="24"/>
          <w:szCs w:val="24"/>
        </w:rPr>
        <w:t xml:space="preserve">, </w:t>
      </w:r>
      <w:proofErr w:type="spellStart"/>
      <w:r w:rsidRPr="00B8576C">
        <w:rPr>
          <w:rFonts w:ascii="Times New Roman" w:hAnsi="Times New Roman" w:cs="Times New Roman"/>
          <w:bCs/>
          <w:color w:val="000000" w:themeColor="text1"/>
          <w:sz w:val="24"/>
          <w:szCs w:val="24"/>
        </w:rPr>
        <w:t>природосообразность</w:t>
      </w:r>
      <w:proofErr w:type="spellEnd"/>
      <w:r w:rsidRPr="00B8576C">
        <w:rPr>
          <w:rFonts w:ascii="Times New Roman" w:hAnsi="Times New Roman" w:cs="Times New Roman"/>
          <w:bCs/>
          <w:color w:val="000000" w:themeColor="text1"/>
          <w:sz w:val="24"/>
          <w:szCs w:val="24"/>
        </w:rPr>
        <w:t xml:space="preserve"> и безопасность: центры природы и экологии направлены на обогащение экологических представлений дошкольников, формирование его экологической культуры. Они наполнены макетами, схемами и моделями, различными коллекциями, картотеками бесед, экскурсий, репродукциями картин о жизни животных, лесе и т.д. </w:t>
      </w:r>
    </w:p>
    <w:p w14:paraId="19AA1798"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Компоненты среды, обеспечивающие детям возможность общения, игры и совместной деятельности: в группах детского сада имеются центры ролевых игр, театрализованной деятельности, центры конструирования и др. центры, содержание которых располагают к взаимному общению, совместным играм. </w:t>
      </w:r>
    </w:p>
    <w:p w14:paraId="1F432D1A"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Компоненты среды, отражающие ценность семьи, людей разных поколений, радость общения с семьей: в группах имеются альбомы с фотографиями членов семьи, семейные гербы, генеалогические древа, картины и альбомы, отражающие положительные взаимоотношения в семье. </w:t>
      </w:r>
    </w:p>
    <w:p w14:paraId="2295A4AB"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в центре книги имеются энциклопедии, альбомы для рассматривания по разным темам, центры экспериментирования наполнены различными материалами и веществами, схемами опытов и экспериментов, колбами, микроскопами и т.д. </w:t>
      </w:r>
    </w:p>
    <w:p w14:paraId="0F124C0A" w14:textId="77777777" w:rsidR="00DF1361" w:rsidRPr="00B8576C" w:rsidRDefault="00755660"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центр двигательной активности наполнен не только спортивным инвентарем, атрибутами для подвижных игр, но и материалами по формированию у дошкольников ЗОЖ (ребристые и массажные дорожки, иллюстрации по гигиене, о разных видах спорта, дидактические игры по содержанию тела в чистоте, обучающие плакаты «Что мы делаем в разное время дня»). </w:t>
      </w:r>
    </w:p>
    <w:p w14:paraId="1CB35FE6" w14:textId="39006097" w:rsidR="007C3ACA" w:rsidRPr="00EA5FCC" w:rsidRDefault="00755660" w:rsidP="000415AA">
      <w:pPr>
        <w:jc w:val="both"/>
        <w:rPr>
          <w:rFonts w:ascii="Times New Roman" w:hAnsi="Times New Roman" w:cs="Times New Roman"/>
          <w:b/>
          <w:color w:val="000000" w:themeColor="text1"/>
          <w:sz w:val="24"/>
          <w:szCs w:val="24"/>
        </w:rPr>
      </w:pPr>
      <w:r w:rsidRPr="00B8576C">
        <w:rPr>
          <w:rFonts w:ascii="Times New Roman" w:hAnsi="Times New Roman" w:cs="Times New Roman"/>
          <w:bCs/>
          <w:color w:val="000000" w:themeColor="text1"/>
          <w:sz w:val="24"/>
          <w:szCs w:val="24"/>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в </w:t>
      </w:r>
      <w:r w:rsidR="00DF1361" w:rsidRPr="00B8576C">
        <w:rPr>
          <w:rFonts w:ascii="Times New Roman" w:hAnsi="Times New Roman" w:cs="Times New Roman"/>
          <w:bCs/>
          <w:color w:val="000000" w:themeColor="text1"/>
          <w:sz w:val="24"/>
          <w:szCs w:val="24"/>
        </w:rPr>
        <w:t>уголках</w:t>
      </w:r>
      <w:r w:rsidRPr="00B8576C">
        <w:rPr>
          <w:rFonts w:ascii="Times New Roman" w:hAnsi="Times New Roman" w:cs="Times New Roman"/>
          <w:bCs/>
          <w:color w:val="000000" w:themeColor="text1"/>
          <w:sz w:val="24"/>
          <w:szCs w:val="24"/>
        </w:rPr>
        <w:t xml:space="preserve"> патриотического воспитания размещены папки по истории и культуре народов России, декоративно</w:t>
      </w:r>
      <w:r w:rsidR="00DF1361" w:rsidRPr="00B8576C">
        <w:rPr>
          <w:rFonts w:ascii="Times New Roman" w:hAnsi="Times New Roman" w:cs="Times New Roman"/>
          <w:bCs/>
          <w:color w:val="000000" w:themeColor="text1"/>
          <w:sz w:val="24"/>
          <w:szCs w:val="24"/>
        </w:rPr>
        <w:t>-</w:t>
      </w:r>
      <w:r w:rsidRPr="00B8576C">
        <w:rPr>
          <w:rFonts w:ascii="Times New Roman" w:hAnsi="Times New Roman" w:cs="Times New Roman"/>
          <w:bCs/>
          <w:color w:val="000000" w:themeColor="text1"/>
          <w:sz w:val="24"/>
          <w:szCs w:val="24"/>
        </w:rPr>
        <w:t xml:space="preserve">прикладному творчеству, народные игрушки и альбомы по различным видам декоративной росписи (дымка, хохлома, гжель, </w:t>
      </w:r>
      <w:proofErr w:type="spellStart"/>
      <w:r w:rsidRPr="00B8576C">
        <w:rPr>
          <w:rFonts w:ascii="Times New Roman" w:hAnsi="Times New Roman" w:cs="Times New Roman"/>
          <w:bCs/>
          <w:color w:val="000000" w:themeColor="text1"/>
          <w:sz w:val="24"/>
          <w:szCs w:val="24"/>
        </w:rPr>
        <w:t>городец</w:t>
      </w:r>
      <w:proofErr w:type="spellEnd"/>
      <w:r w:rsidRPr="00B8576C">
        <w:rPr>
          <w:rFonts w:ascii="Times New Roman" w:hAnsi="Times New Roman" w:cs="Times New Roman"/>
          <w:bCs/>
          <w:color w:val="000000" w:themeColor="text1"/>
          <w:sz w:val="24"/>
          <w:szCs w:val="24"/>
        </w:rPr>
        <w:t xml:space="preserve">, </w:t>
      </w:r>
      <w:proofErr w:type="spellStart"/>
      <w:r w:rsidRPr="00B8576C">
        <w:rPr>
          <w:rFonts w:ascii="Times New Roman" w:hAnsi="Times New Roman" w:cs="Times New Roman"/>
          <w:bCs/>
          <w:color w:val="000000" w:themeColor="text1"/>
          <w:sz w:val="24"/>
          <w:szCs w:val="24"/>
        </w:rPr>
        <w:t>жостово</w:t>
      </w:r>
      <w:proofErr w:type="spellEnd"/>
      <w:r w:rsidRPr="00B8576C">
        <w:rPr>
          <w:rFonts w:ascii="Times New Roman" w:hAnsi="Times New Roman" w:cs="Times New Roman"/>
          <w:bCs/>
          <w:color w:val="000000" w:themeColor="text1"/>
          <w:sz w:val="24"/>
          <w:szCs w:val="24"/>
        </w:rPr>
        <w:t xml:space="preserve"> и др.). • Компоненты среды, обеспечивающие ребёнку возможность посильного труда, а также отражающие ценности труда в жизни человека и государства: в центре трудового воспитания размещено оборудование для организации труда в природе (лопатки, грабли, совки, ведра, лейки, тачки, щеточки), хозяйственно-бытового труда (фартучки, щетки, тряпочки, губки, тазики, подносы), для дежурства по столовой (фартуки, косынки, колпаки или пилотки), подборка художественной литературы, картин и иллюстраций, дидактические игры, направленные на привитие дошкольникам желания трудиться, приносить пользу, помогать. При выборе материалов и игрушек для РППС ДОО ориентируется на </w:t>
      </w:r>
      <w:r w:rsidRPr="000415AA">
        <w:rPr>
          <w:rFonts w:ascii="Times New Roman" w:hAnsi="Times New Roman" w:cs="Times New Roman"/>
          <w:bCs/>
          <w:color w:val="000000" w:themeColor="text1"/>
          <w:sz w:val="24"/>
          <w:szCs w:val="24"/>
        </w:rPr>
        <w:t xml:space="preserve">продукцию отечественных и территориальных производителей. </w:t>
      </w:r>
      <w:r w:rsidRPr="000415AA">
        <w:rPr>
          <w:rFonts w:ascii="Times New Roman" w:hAnsi="Times New Roman" w:cs="Times New Roman"/>
          <w:b/>
          <w:color w:val="000000" w:themeColor="text1"/>
          <w:sz w:val="24"/>
          <w:szCs w:val="24"/>
        </w:rPr>
        <w:t>Социальное партнерство</w:t>
      </w:r>
      <w:r w:rsidRPr="000415AA">
        <w:rPr>
          <w:rFonts w:ascii="Times New Roman" w:hAnsi="Times New Roman" w:cs="Times New Roman"/>
          <w:bCs/>
          <w:color w:val="000000" w:themeColor="text1"/>
          <w:sz w:val="24"/>
          <w:szCs w:val="24"/>
        </w:rPr>
        <w:t xml:space="preserve"> </w:t>
      </w:r>
      <w:r w:rsidR="000415AA" w:rsidRPr="000415AA">
        <w:rPr>
          <w:rFonts w:ascii="Times New Roman" w:hAnsi="Times New Roman" w:cs="Times New Roman"/>
          <w:bCs/>
          <w:color w:val="000000" w:themeColor="text1"/>
          <w:sz w:val="24"/>
          <w:szCs w:val="24"/>
        </w:rPr>
        <w:t>рядом</w:t>
      </w:r>
      <w:r w:rsidRPr="000415AA">
        <w:rPr>
          <w:rFonts w:ascii="Times New Roman" w:hAnsi="Times New Roman" w:cs="Times New Roman"/>
          <w:bCs/>
          <w:color w:val="000000" w:themeColor="text1"/>
          <w:sz w:val="24"/>
          <w:szCs w:val="24"/>
        </w:rPr>
        <w:t xml:space="preserve"> с ДОО расположены МБОУ «СОШ №</w:t>
      </w:r>
      <w:r w:rsidR="00336F7B" w:rsidRPr="000415AA">
        <w:rPr>
          <w:rFonts w:ascii="Times New Roman" w:hAnsi="Times New Roman" w:cs="Times New Roman"/>
          <w:bCs/>
          <w:color w:val="000000" w:themeColor="text1"/>
          <w:sz w:val="24"/>
          <w:szCs w:val="24"/>
        </w:rPr>
        <w:t xml:space="preserve"> 23</w:t>
      </w:r>
      <w:r w:rsidRPr="000415AA">
        <w:rPr>
          <w:rFonts w:ascii="Times New Roman" w:hAnsi="Times New Roman" w:cs="Times New Roman"/>
          <w:bCs/>
          <w:color w:val="000000" w:themeColor="text1"/>
          <w:sz w:val="24"/>
          <w:szCs w:val="24"/>
        </w:rPr>
        <w:t>» и М</w:t>
      </w:r>
      <w:r w:rsidR="00336F7B" w:rsidRPr="000415AA">
        <w:rPr>
          <w:rFonts w:ascii="Times New Roman" w:hAnsi="Times New Roman" w:cs="Times New Roman"/>
          <w:bCs/>
          <w:color w:val="000000" w:themeColor="text1"/>
          <w:sz w:val="24"/>
          <w:szCs w:val="24"/>
        </w:rPr>
        <w:t>Б</w:t>
      </w:r>
      <w:r w:rsidRPr="000415AA">
        <w:rPr>
          <w:rFonts w:ascii="Times New Roman" w:hAnsi="Times New Roman" w:cs="Times New Roman"/>
          <w:bCs/>
          <w:color w:val="000000" w:themeColor="text1"/>
          <w:sz w:val="24"/>
          <w:szCs w:val="24"/>
        </w:rPr>
        <w:t>ДОУ «Детский сад №</w:t>
      </w:r>
      <w:r w:rsidR="00336F7B" w:rsidRPr="000415AA">
        <w:rPr>
          <w:rFonts w:ascii="Times New Roman" w:hAnsi="Times New Roman" w:cs="Times New Roman"/>
          <w:bCs/>
          <w:color w:val="000000" w:themeColor="text1"/>
          <w:sz w:val="24"/>
          <w:szCs w:val="24"/>
        </w:rPr>
        <w:t xml:space="preserve"> 127.</w:t>
      </w:r>
      <w:r w:rsidR="00336F7B">
        <w:rPr>
          <w:rFonts w:ascii="Times New Roman" w:hAnsi="Times New Roman" w:cs="Times New Roman"/>
          <w:bCs/>
          <w:color w:val="000000" w:themeColor="text1"/>
          <w:sz w:val="24"/>
          <w:szCs w:val="24"/>
        </w:rPr>
        <w:t xml:space="preserve"> </w:t>
      </w:r>
      <w:r w:rsidR="007C3ACA" w:rsidRPr="00EA5FCC">
        <w:rPr>
          <w:rFonts w:ascii="Times New Roman" w:hAnsi="Times New Roman" w:cs="Times New Roman"/>
          <w:b/>
          <w:color w:val="000000" w:themeColor="text1"/>
          <w:sz w:val="24"/>
          <w:szCs w:val="24"/>
        </w:rPr>
        <w:t xml:space="preserve">Организационный раздел </w:t>
      </w:r>
      <w:r w:rsidR="0065405A" w:rsidRPr="00EA5FCC">
        <w:rPr>
          <w:rFonts w:ascii="Times New Roman" w:hAnsi="Times New Roman" w:cs="Times New Roman"/>
          <w:b/>
          <w:color w:val="000000" w:themeColor="text1"/>
          <w:sz w:val="24"/>
          <w:szCs w:val="24"/>
        </w:rPr>
        <w:t xml:space="preserve"> </w:t>
      </w:r>
    </w:p>
    <w:p w14:paraId="685C514F" w14:textId="4648976A" w:rsidR="007C3ACA" w:rsidRPr="00B8576C" w:rsidRDefault="0065405A" w:rsidP="00B8576C">
      <w:pPr>
        <w:pStyle w:val="a3"/>
        <w:ind w:left="0"/>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Кадровое обеспечение В ДОО приняты следующие решения по разделению функционала, связанного осуществление воспитательной деятельности:</w:t>
      </w:r>
    </w:p>
    <w:tbl>
      <w:tblPr>
        <w:tblStyle w:val="aa"/>
        <w:tblW w:w="0" w:type="auto"/>
        <w:tblLook w:val="04A0" w:firstRow="1" w:lastRow="0" w:firstColumn="1" w:lastColumn="0" w:noHBand="0" w:noVBand="1"/>
      </w:tblPr>
      <w:tblGrid>
        <w:gridCol w:w="2518"/>
        <w:gridCol w:w="7067"/>
      </w:tblGrid>
      <w:tr w:rsidR="0065405A" w:rsidRPr="00B8576C" w14:paraId="7C2CF34A" w14:textId="77777777" w:rsidTr="0065405A">
        <w:tc>
          <w:tcPr>
            <w:tcW w:w="2518" w:type="dxa"/>
          </w:tcPr>
          <w:p w14:paraId="58BAEE81" w14:textId="256988CB" w:rsidR="0065405A" w:rsidRPr="00B8576C" w:rsidRDefault="0065405A"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Заведующий</w:t>
            </w:r>
          </w:p>
        </w:tc>
        <w:tc>
          <w:tcPr>
            <w:tcW w:w="7067" w:type="dxa"/>
          </w:tcPr>
          <w:p w14:paraId="5F950583" w14:textId="77777777" w:rsidR="0065405A" w:rsidRPr="00B8576C" w:rsidRDefault="0065405A"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-управление воспитательной деятельностью на уровне ДОО создание условий, позволяющих педагогическому коллективу эффективно реализовать воспитательную деятельность;</w:t>
            </w:r>
          </w:p>
          <w:p w14:paraId="6F7A93AE" w14:textId="73015904" w:rsidR="0065405A" w:rsidRPr="00B8576C" w:rsidRDefault="0065405A"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-утверждение воспитательной деятельности в ДОО на учебный год, включая календарный план воспитательной работы на учебный год; </w:t>
            </w:r>
          </w:p>
          <w:p w14:paraId="165CAB86" w14:textId="57E6FC31" w:rsidR="0065405A" w:rsidRPr="00B8576C" w:rsidRDefault="0065405A"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-контроль за исполнением управленческих решений по воспитательной деятельности в ДОО </w:t>
            </w:r>
          </w:p>
        </w:tc>
      </w:tr>
      <w:tr w:rsidR="0065405A" w:rsidRPr="00B8576C" w14:paraId="53E7C03B" w14:textId="77777777" w:rsidTr="0065405A">
        <w:tc>
          <w:tcPr>
            <w:tcW w:w="2518" w:type="dxa"/>
          </w:tcPr>
          <w:p w14:paraId="637E6640" w14:textId="7C712C5A" w:rsidR="0065405A" w:rsidRPr="00B8576C" w:rsidRDefault="002B0475" w:rsidP="00B8576C">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Заместитель заведующего</w:t>
            </w:r>
          </w:p>
        </w:tc>
        <w:tc>
          <w:tcPr>
            <w:tcW w:w="7067" w:type="dxa"/>
          </w:tcPr>
          <w:p w14:paraId="58F12F4C" w14:textId="15C0D3E9" w:rsidR="0065405A" w:rsidRPr="00B8576C" w:rsidRDefault="0065405A"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-планирование, организация, реализация, обеспечение воспитательной деятельности повышение квалификации педагогов ДОО в сфере воспитания;</w:t>
            </w:r>
          </w:p>
          <w:p w14:paraId="03259592" w14:textId="7AD7DD7C" w:rsidR="0065405A" w:rsidRPr="00B8576C" w:rsidRDefault="0065405A"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-привлечение специалистов других организаций (образовательных, социальных, правоохранительных и других) к воспитательной деятельности</w:t>
            </w:r>
          </w:p>
        </w:tc>
      </w:tr>
      <w:tr w:rsidR="0065405A" w:rsidRPr="00B8576C" w14:paraId="26622C8C" w14:textId="77777777" w:rsidTr="0065405A">
        <w:tc>
          <w:tcPr>
            <w:tcW w:w="2518" w:type="dxa"/>
          </w:tcPr>
          <w:p w14:paraId="7CC66821" w14:textId="52B9801A" w:rsidR="0065405A" w:rsidRPr="00B8576C" w:rsidRDefault="0065405A"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Педагог-психолог</w:t>
            </w:r>
          </w:p>
        </w:tc>
        <w:tc>
          <w:tcPr>
            <w:tcW w:w="7067" w:type="dxa"/>
          </w:tcPr>
          <w:p w14:paraId="6295C2E1" w14:textId="3AFFD37B" w:rsidR="0065405A" w:rsidRPr="00B8576C" w:rsidRDefault="0065405A" w:rsidP="00B8576C">
            <w:pPr>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психолого-педагогическое сопровождение обучающихся, в том числе с ОВЗ и других категорий</w:t>
            </w:r>
          </w:p>
        </w:tc>
      </w:tr>
    </w:tbl>
    <w:p w14:paraId="089C7289" w14:textId="6B778B01" w:rsidR="0065405A" w:rsidRPr="00B8576C" w:rsidRDefault="0065405A" w:rsidP="00B8576C">
      <w:pPr>
        <w:jc w:val="both"/>
        <w:rPr>
          <w:rFonts w:ascii="Times New Roman" w:hAnsi="Times New Roman" w:cs="Times New Roman"/>
          <w:color w:val="000000" w:themeColor="text1"/>
          <w:sz w:val="24"/>
          <w:szCs w:val="24"/>
        </w:rPr>
      </w:pPr>
    </w:p>
    <w:p w14:paraId="09159717" w14:textId="77777777" w:rsidR="0065405A" w:rsidRPr="000415AA" w:rsidRDefault="0065405A" w:rsidP="00B8576C">
      <w:pPr>
        <w:jc w:val="both"/>
        <w:rPr>
          <w:rFonts w:ascii="Times New Roman" w:hAnsi="Times New Roman" w:cs="Times New Roman"/>
          <w:b/>
          <w:bCs/>
          <w:sz w:val="24"/>
          <w:szCs w:val="24"/>
        </w:rPr>
      </w:pPr>
      <w:r w:rsidRPr="000415AA">
        <w:rPr>
          <w:rFonts w:ascii="Times New Roman" w:hAnsi="Times New Roman" w:cs="Times New Roman"/>
          <w:b/>
          <w:bCs/>
          <w:sz w:val="24"/>
          <w:szCs w:val="24"/>
        </w:rPr>
        <w:t xml:space="preserve">Нормативно-методическое обеспечение </w:t>
      </w:r>
    </w:p>
    <w:p w14:paraId="4DB54598" w14:textId="06A74DDF" w:rsidR="0065405A" w:rsidRPr="000415AA" w:rsidRDefault="0065405A" w:rsidP="00B8576C">
      <w:pPr>
        <w:jc w:val="both"/>
        <w:rPr>
          <w:rFonts w:ascii="Times New Roman" w:hAnsi="Times New Roman" w:cs="Times New Roman"/>
          <w:sz w:val="24"/>
          <w:szCs w:val="24"/>
        </w:rPr>
      </w:pPr>
      <w:r w:rsidRPr="000415AA">
        <w:rPr>
          <w:rFonts w:ascii="Times New Roman" w:hAnsi="Times New Roman" w:cs="Times New Roman"/>
          <w:sz w:val="24"/>
          <w:szCs w:val="24"/>
        </w:rPr>
        <w:t xml:space="preserve">Нормативно-методическое обеспечение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proofErr w:type="spellStart"/>
      <w:r w:rsidRPr="000415AA">
        <w:rPr>
          <w:rFonts w:ascii="Times New Roman" w:hAnsi="Times New Roman" w:cs="Times New Roman"/>
          <w:sz w:val="24"/>
          <w:szCs w:val="24"/>
        </w:rPr>
        <w:t>институтвоспитания.рф</w:t>
      </w:r>
      <w:proofErr w:type="spellEnd"/>
      <w:r w:rsidRPr="000415AA">
        <w:rPr>
          <w:rFonts w:ascii="Times New Roman" w:hAnsi="Times New Roman" w:cs="Times New Roman"/>
          <w:sz w:val="24"/>
          <w:szCs w:val="24"/>
        </w:rPr>
        <w:t xml:space="preserve"> </w:t>
      </w:r>
      <w:hyperlink r:id="rId14" w:history="1">
        <w:r w:rsidR="00B579D6" w:rsidRPr="000415AA">
          <w:rPr>
            <w:rStyle w:val="afd"/>
            <w:rFonts w:ascii="Times New Roman" w:hAnsi="Times New Roman" w:cs="Times New Roman"/>
            <w:color w:val="auto"/>
            <w:sz w:val="24"/>
            <w:szCs w:val="24"/>
          </w:rPr>
          <w:t>https://институтвоспитания.рф/programmy-vospitaniya/programmy-vospitaniya-doo/prakticheskoe-rukovodstvo-vospitatelyu-o-vospitanii/</w:t>
        </w:r>
      </w:hyperlink>
      <w:r w:rsidR="00B579D6" w:rsidRPr="000415AA">
        <w:rPr>
          <w:rFonts w:ascii="Times New Roman" w:hAnsi="Times New Roman" w:cs="Times New Roman"/>
          <w:sz w:val="24"/>
          <w:szCs w:val="24"/>
        </w:rPr>
        <w:t xml:space="preserve"> </w:t>
      </w:r>
    </w:p>
    <w:p w14:paraId="11E8C99C" w14:textId="11F6363D" w:rsidR="0065405A" w:rsidRPr="000415AA" w:rsidRDefault="0065405A" w:rsidP="00B8576C">
      <w:pPr>
        <w:jc w:val="both"/>
        <w:rPr>
          <w:rFonts w:ascii="Times New Roman" w:hAnsi="Times New Roman" w:cs="Times New Roman"/>
          <w:sz w:val="24"/>
          <w:szCs w:val="24"/>
        </w:rPr>
      </w:pPr>
      <w:r w:rsidRPr="000415AA">
        <w:rPr>
          <w:rFonts w:ascii="Times New Roman" w:hAnsi="Times New Roman" w:cs="Times New Roman"/>
          <w:sz w:val="24"/>
          <w:szCs w:val="24"/>
        </w:rPr>
        <w:t xml:space="preserve">Нормативно-методическое обеспечение </w:t>
      </w:r>
      <w:r w:rsidR="00B579D6" w:rsidRPr="000415AA">
        <w:rPr>
          <w:rFonts w:ascii="Times New Roman" w:hAnsi="Times New Roman" w:cs="Times New Roman"/>
          <w:sz w:val="24"/>
          <w:szCs w:val="24"/>
        </w:rPr>
        <w:t>реализации РПВ</w:t>
      </w:r>
      <w:r w:rsidRPr="000415AA">
        <w:rPr>
          <w:rFonts w:ascii="Times New Roman" w:hAnsi="Times New Roman" w:cs="Times New Roman"/>
          <w:sz w:val="24"/>
          <w:szCs w:val="24"/>
        </w:rPr>
        <w:t xml:space="preserve"> представляет собой Перечень локальных правовых документов ДОО, в которые вносятся изменения после принятия </w:t>
      </w:r>
      <w:r w:rsidR="00B579D6" w:rsidRPr="000415AA">
        <w:rPr>
          <w:rFonts w:ascii="Times New Roman" w:hAnsi="Times New Roman" w:cs="Times New Roman"/>
          <w:sz w:val="24"/>
          <w:szCs w:val="24"/>
        </w:rPr>
        <w:t>РПВ</w:t>
      </w:r>
      <w:r w:rsidRPr="000415AA">
        <w:rPr>
          <w:rFonts w:ascii="Times New Roman" w:hAnsi="Times New Roman" w:cs="Times New Roman"/>
          <w:sz w:val="24"/>
          <w:szCs w:val="24"/>
        </w:rPr>
        <w:t xml:space="preserve">: </w:t>
      </w:r>
    </w:p>
    <w:p w14:paraId="2A5E9A5B" w14:textId="597BAEF9" w:rsidR="00B579D6" w:rsidRPr="000415AA" w:rsidRDefault="0065405A" w:rsidP="00B8576C">
      <w:pPr>
        <w:jc w:val="both"/>
        <w:rPr>
          <w:rFonts w:ascii="Times New Roman" w:hAnsi="Times New Roman" w:cs="Times New Roman"/>
          <w:sz w:val="24"/>
          <w:szCs w:val="24"/>
        </w:rPr>
      </w:pPr>
      <w:r w:rsidRPr="000415AA">
        <w:rPr>
          <w:rFonts w:ascii="Times New Roman" w:hAnsi="Times New Roman" w:cs="Times New Roman"/>
          <w:sz w:val="24"/>
          <w:szCs w:val="24"/>
        </w:rPr>
        <w:t xml:space="preserve">- Программа развития; </w:t>
      </w:r>
    </w:p>
    <w:p w14:paraId="612A0203" w14:textId="77777777" w:rsidR="00B579D6" w:rsidRPr="00B8576C" w:rsidRDefault="0065405A"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Должностные инструкции специалистов, отвечающих за организацию воспитательной деятельности в ДОО; </w:t>
      </w:r>
    </w:p>
    <w:p w14:paraId="68D947DB" w14:textId="1122BEAF" w:rsidR="00B579D6" w:rsidRPr="00B8576C" w:rsidRDefault="0065405A" w:rsidP="000415AA">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w:t>
      </w:r>
      <w:r w:rsidR="00B579D6" w:rsidRPr="00B8576C">
        <w:rPr>
          <w:rFonts w:ascii="Times New Roman" w:hAnsi="Times New Roman" w:cs="Times New Roman"/>
          <w:color w:val="000000" w:themeColor="text1"/>
          <w:sz w:val="24"/>
          <w:szCs w:val="24"/>
        </w:rPr>
        <w:t xml:space="preserve">Договоры о сотрудничестве </w:t>
      </w:r>
      <w:r w:rsidRPr="00B8576C">
        <w:rPr>
          <w:rFonts w:ascii="Times New Roman" w:hAnsi="Times New Roman" w:cs="Times New Roman"/>
          <w:color w:val="000000" w:themeColor="text1"/>
          <w:sz w:val="24"/>
          <w:szCs w:val="24"/>
        </w:rPr>
        <w:t xml:space="preserve">с социальными партнерами. </w:t>
      </w:r>
      <w:r w:rsidR="00B579D6" w:rsidRPr="00B8576C">
        <w:rPr>
          <w:rFonts w:ascii="Times New Roman" w:hAnsi="Times New Roman" w:cs="Times New Roman"/>
          <w:color w:val="000000" w:themeColor="text1"/>
          <w:sz w:val="24"/>
          <w:szCs w:val="24"/>
        </w:rPr>
        <w:t xml:space="preserve"> </w:t>
      </w:r>
    </w:p>
    <w:p w14:paraId="79915C46" w14:textId="588DD10E" w:rsidR="00B579D6" w:rsidRPr="00B8576C" w:rsidRDefault="00B579D6" w:rsidP="00B8576C">
      <w:pPr>
        <w:jc w:val="both"/>
        <w:rPr>
          <w:rFonts w:ascii="Times New Roman" w:hAnsi="Times New Roman" w:cs="Times New Roman"/>
          <w:color w:val="000000" w:themeColor="text1"/>
          <w:sz w:val="24"/>
          <w:szCs w:val="24"/>
        </w:rPr>
      </w:pPr>
    </w:p>
    <w:p w14:paraId="242536E2" w14:textId="77777777" w:rsidR="00DE6429" w:rsidRPr="00B8576C" w:rsidRDefault="00B579D6" w:rsidP="00B8576C">
      <w:pPr>
        <w:jc w:val="both"/>
        <w:rPr>
          <w:rFonts w:ascii="Times New Roman" w:hAnsi="Times New Roman" w:cs="Times New Roman"/>
          <w:color w:val="000000" w:themeColor="text1"/>
          <w:sz w:val="24"/>
          <w:szCs w:val="24"/>
        </w:rPr>
      </w:pPr>
      <w:r w:rsidRPr="00B8576C">
        <w:rPr>
          <w:rFonts w:ascii="Times New Roman" w:hAnsi="Times New Roman" w:cs="Times New Roman"/>
          <w:b/>
          <w:bCs/>
          <w:color w:val="000000" w:themeColor="text1"/>
          <w:sz w:val="24"/>
          <w:szCs w:val="24"/>
        </w:rPr>
        <w:t>Требования к условиям работы с особыми категориями детей</w:t>
      </w:r>
      <w:r w:rsidRPr="00B8576C">
        <w:rPr>
          <w:rFonts w:ascii="Times New Roman" w:hAnsi="Times New Roman" w:cs="Times New Roman"/>
          <w:color w:val="000000" w:themeColor="text1"/>
          <w:sz w:val="24"/>
          <w:szCs w:val="24"/>
        </w:rPr>
        <w:t xml:space="preserve"> </w:t>
      </w:r>
    </w:p>
    <w:p w14:paraId="5459D5A5" w14:textId="77777777" w:rsidR="00DE6429" w:rsidRPr="00B8576C" w:rsidRDefault="00DE6429"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14:paraId="043B6505" w14:textId="77777777" w:rsidR="00DE6429" w:rsidRPr="00B8576C" w:rsidRDefault="00DE6429"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14:paraId="76B5D21A" w14:textId="77777777" w:rsidR="00DE6429" w:rsidRPr="00B8576C" w:rsidRDefault="00DE6429"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11354381" w14:textId="77777777" w:rsidR="00DE6429" w:rsidRPr="00B8576C" w:rsidRDefault="00DE6429"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18A767DB" w14:textId="77777777" w:rsidR="00DE6429" w:rsidRPr="00B8576C" w:rsidRDefault="00DE6429"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14:paraId="0D29BE95" w14:textId="0886062B" w:rsidR="00DE6429" w:rsidRPr="00B8576C" w:rsidRDefault="00DE6429" w:rsidP="00B8576C">
      <w:pPr>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участие семьи как необходимое условие для полноценного воспитания ребёнка дошкольного возраста с особыми образовательными потребностями.</w:t>
      </w:r>
    </w:p>
    <w:p w14:paraId="12726ACE" w14:textId="77777777" w:rsidR="00DE6429" w:rsidRPr="00B8576C" w:rsidRDefault="00DE6429" w:rsidP="00B8576C">
      <w:pPr>
        <w:jc w:val="both"/>
        <w:rPr>
          <w:rFonts w:ascii="Times New Roman" w:hAnsi="Times New Roman" w:cs="Times New Roman"/>
          <w:color w:val="000000" w:themeColor="text1"/>
          <w:sz w:val="24"/>
          <w:szCs w:val="24"/>
        </w:rPr>
      </w:pPr>
    </w:p>
    <w:p w14:paraId="7AAA7E80" w14:textId="220CDBFF" w:rsidR="00DE6429" w:rsidRPr="00B8576C" w:rsidRDefault="00DE6429" w:rsidP="00B8576C">
      <w:pPr>
        <w:jc w:val="center"/>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III. ОРГАНИЗАЦИОННЫЙ РАЗДЕЛ</w:t>
      </w:r>
    </w:p>
    <w:p w14:paraId="62609343" w14:textId="77777777" w:rsidR="00DE6429" w:rsidRPr="00B8576C" w:rsidRDefault="00DE6429" w:rsidP="00B8576C">
      <w:pPr>
        <w:jc w:val="center"/>
        <w:rPr>
          <w:rFonts w:ascii="Times New Roman" w:hAnsi="Times New Roman" w:cs="Times New Roman"/>
          <w:b/>
          <w:bCs/>
          <w:color w:val="000000" w:themeColor="text1"/>
          <w:sz w:val="24"/>
          <w:szCs w:val="24"/>
        </w:rPr>
      </w:pPr>
    </w:p>
    <w:p w14:paraId="1798C312" w14:textId="77777777" w:rsidR="00DE6429" w:rsidRPr="00B8576C" w:rsidRDefault="00DE6429" w:rsidP="00B8576C">
      <w:pPr>
        <w:jc w:val="both"/>
        <w:rPr>
          <w:rFonts w:ascii="Times New Roman" w:hAnsi="Times New Roman" w:cs="Times New Roman"/>
          <w:b/>
          <w:bCs/>
          <w:color w:val="000000" w:themeColor="text1"/>
          <w:sz w:val="24"/>
          <w:szCs w:val="24"/>
        </w:rPr>
      </w:pPr>
      <w:bookmarkStart w:id="66" w:name="_Hlk152395045"/>
      <w:r w:rsidRPr="00B8576C">
        <w:rPr>
          <w:rFonts w:ascii="Times New Roman" w:hAnsi="Times New Roman" w:cs="Times New Roman"/>
          <w:b/>
          <w:bCs/>
          <w:color w:val="000000" w:themeColor="text1"/>
          <w:sz w:val="24"/>
          <w:szCs w:val="24"/>
        </w:rPr>
        <w:t xml:space="preserve"> 3.1. Психолого-педагогические условия реализации Программы </w:t>
      </w:r>
    </w:p>
    <w:bookmarkEnd w:id="66"/>
    <w:p w14:paraId="72E24100" w14:textId="77777777" w:rsidR="00F353F4" w:rsidRPr="00B8576C" w:rsidRDefault="00DE6429"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 </w:t>
      </w:r>
    </w:p>
    <w:p w14:paraId="19C301D1" w14:textId="77777777" w:rsidR="00F353F4" w:rsidRPr="00B8576C" w:rsidRDefault="00DE6429"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B8576C">
        <w:rPr>
          <w:rFonts w:ascii="Times New Roman" w:hAnsi="Times New Roman" w:cs="Times New Roman"/>
          <w:color w:val="000000" w:themeColor="text1"/>
          <w:sz w:val="24"/>
          <w:szCs w:val="24"/>
        </w:rPr>
        <w:t>речеязыкового</w:t>
      </w:r>
      <w:proofErr w:type="spellEnd"/>
      <w:r w:rsidRPr="00B8576C">
        <w:rPr>
          <w:rFonts w:ascii="Times New Roman" w:hAnsi="Times New Roman" w:cs="Times New Roman"/>
          <w:color w:val="000000" w:themeColor="text1"/>
          <w:sz w:val="24"/>
          <w:szCs w:val="24"/>
        </w:rPr>
        <w:t xml:space="preserve"> развития особенности деятельности (в том числе речевой), средств ее реализации, ограниченный объем личного опыта. </w:t>
      </w:r>
    </w:p>
    <w:p w14:paraId="72F8E35D" w14:textId="77777777" w:rsidR="00F353F4" w:rsidRPr="00B8576C" w:rsidRDefault="00DE6429"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 </w:t>
      </w:r>
    </w:p>
    <w:p w14:paraId="54AD92B5" w14:textId="0C529B6E" w:rsidR="00F353F4" w:rsidRPr="00B8576C" w:rsidRDefault="00DE6429"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 </w:t>
      </w:r>
    </w:p>
    <w:p w14:paraId="7AA7623C" w14:textId="77777777" w:rsidR="00F353F4" w:rsidRPr="00B8576C" w:rsidRDefault="00DE6429"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 </w:t>
      </w:r>
    </w:p>
    <w:p w14:paraId="34E8A54C" w14:textId="77777777" w:rsidR="00F353F4" w:rsidRPr="00B8576C" w:rsidRDefault="00DE6429"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14:paraId="711C157B" w14:textId="77777777" w:rsidR="00F353F4" w:rsidRPr="00B8576C" w:rsidRDefault="00DE6429"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6. Участие семьи как необходимое условие для полноценного развития ребенка дошкольного возраста с тяжелыми нарушениями речи.</w:t>
      </w:r>
    </w:p>
    <w:p w14:paraId="4C32DE8B" w14:textId="77777777" w:rsidR="00F353F4" w:rsidRPr="00B8576C" w:rsidRDefault="00F353F4" w:rsidP="00B8576C">
      <w:pPr>
        <w:ind w:right="11"/>
        <w:jc w:val="both"/>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3.2. Особенности организации развивающей предметно-пространственной среды (далее – РППС)</w:t>
      </w:r>
    </w:p>
    <w:p w14:paraId="136138CF" w14:textId="1C939C23"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РППС в ДОО направлена на обеспечение реализации АОП ДО. РППС обеспечивает: </w:t>
      </w:r>
    </w:p>
    <w:p w14:paraId="3BE05BB6"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реализацию задач образовательной программы для разных возрастных групп; </w:t>
      </w:r>
    </w:p>
    <w:p w14:paraId="4C7EB74C"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учет этнопсихологических, социокультурных, культурно-исторических и природно-климатических условий; </w:t>
      </w:r>
    </w:p>
    <w:p w14:paraId="34058942"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учет возрастных особенностей детей, уровень их развития, особенности деятельности, содержания образования; </w:t>
      </w:r>
    </w:p>
    <w:p w14:paraId="7581FA0C"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возможности и потребности участников образовательной деятельности. </w:t>
      </w:r>
    </w:p>
    <w:p w14:paraId="72412689"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РППС ДОО соответствует: </w:t>
      </w:r>
    </w:p>
    <w:p w14:paraId="16491E1B"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•требованиям Стандарта; </w:t>
      </w:r>
    </w:p>
    <w:p w14:paraId="4C09B12E"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•данной Программе; </w:t>
      </w:r>
    </w:p>
    <w:p w14:paraId="5417D164"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•материально-техническим условиям пребывания детей в ДОО; </w:t>
      </w:r>
    </w:p>
    <w:p w14:paraId="4846E35A" w14:textId="7908725A"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•возрастным особенностям детей; </w:t>
      </w:r>
    </w:p>
    <w:p w14:paraId="518751FB"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•воспитывающему характеру обучения детей в ДОО; </w:t>
      </w:r>
    </w:p>
    <w:p w14:paraId="533DEA2B" w14:textId="77777777" w:rsidR="00F353F4" w:rsidRPr="00B8576C" w:rsidRDefault="00F353F4"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•требованиям безопасности и надежности. </w:t>
      </w:r>
    </w:p>
    <w:p w14:paraId="4C1D7CCA" w14:textId="77777777" w:rsidR="00EB4BF5" w:rsidRPr="00B8576C" w:rsidRDefault="00EB4BF5"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обеспечивают: </w:t>
      </w:r>
    </w:p>
    <w:p w14:paraId="6EFA399F" w14:textId="77777777" w:rsidR="00EB4BF5" w:rsidRPr="00B8576C" w:rsidRDefault="00EB4BF5"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14:paraId="542860C9" w14:textId="77777777" w:rsidR="00EB4BF5" w:rsidRPr="00B8576C" w:rsidRDefault="00EB4BF5"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двигательную активность, в том числе развитие крупной и мелкой моторики, участие в подвижных играх и соревнованиях; </w:t>
      </w:r>
    </w:p>
    <w:p w14:paraId="5D63DF23" w14:textId="3EA6044B" w:rsidR="00EB4BF5" w:rsidRPr="00B8576C" w:rsidRDefault="00EB4BF5"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эмоциональное благополучие детей во взаимодействии с предметно-пространственным окружением; </w:t>
      </w:r>
    </w:p>
    <w:p w14:paraId="10044BC1" w14:textId="77777777" w:rsidR="00EB4BF5" w:rsidRPr="00B8576C" w:rsidRDefault="00EB4BF5"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возможность самовыражения детей. </w:t>
      </w:r>
    </w:p>
    <w:p w14:paraId="05DA755D"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Оснащение уголков и центров активности игровыми развивающими материалами продумываются педагогами с особенной тщательностью.  </w:t>
      </w:r>
    </w:p>
    <w:p w14:paraId="28D51E7E"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Чтобы самостоятельные занятия детей в центрах активности несли максимальный развивающий и обучающий эффект, педагоги соблюдают некоторые основные условия: </w:t>
      </w:r>
    </w:p>
    <w:p w14:paraId="12FF99F9"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-упорядоченность материалов – каждому предмету - свое место. Весь материал сгруппирован и находиться в соответствующих центрах активности. Оснащение соответствует характеру занятий в центре активности. </w:t>
      </w:r>
    </w:p>
    <w:p w14:paraId="72C2A2E5"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достаточность материалов – обеспечение достаточного количества материалов для всех желающих ими воспользоваться. </w:t>
      </w:r>
    </w:p>
    <w:p w14:paraId="2FF0294C"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разнообразие материалов – обеспечение разнообразия материалов, чтобы любой ребенок смог найти себе занятие по интересам. </w:t>
      </w:r>
    </w:p>
    <w:p w14:paraId="2B6D1710"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развивающая ценность материалов – обеспечение различного уровня сложности для достижения зоны ближайшего развития </w:t>
      </w:r>
    </w:p>
    <w:p w14:paraId="131A7B1C"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доступность расположение материалов для игр и самостоятельных занятий – хранение на доступной детям высоте, в понятном им порядке. Материалы, хранящиеся в контейнерах обозначены маркерами и условными обозначениями, придуманными самими детьми </w:t>
      </w:r>
    </w:p>
    <w:p w14:paraId="79F1A0C8"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обновление - учебные и игровые материалы регулярно обновляются в соответствии с темой недели и интересами детей. </w:t>
      </w:r>
    </w:p>
    <w:p w14:paraId="45B22107" w14:textId="77777777" w:rsidR="00D850BA"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 привлекательность - материалы представляют интерес для детей как по содержанию, так и по оформлению,  </w:t>
      </w:r>
    </w:p>
    <w:p w14:paraId="439A065D" w14:textId="5B741988" w:rsidR="00EB4BF5" w:rsidRPr="00B8576C" w:rsidRDefault="00EB4BF5"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В группе ТНР РППС построена с учетом принципа зонирования группового пространства.</w:t>
      </w:r>
    </w:p>
    <w:p w14:paraId="06F2E3B2" w14:textId="77777777" w:rsidR="00EB4BF5" w:rsidRPr="002370F3" w:rsidRDefault="00EB4BF5" w:rsidP="00B8576C">
      <w:pPr>
        <w:ind w:right="11"/>
        <w:jc w:val="both"/>
        <w:rPr>
          <w:rFonts w:ascii="Times New Roman" w:hAnsi="Times New Roman" w:cs="Times New Roman"/>
          <w:sz w:val="24"/>
          <w:szCs w:val="24"/>
        </w:rPr>
      </w:pPr>
      <w:r w:rsidRPr="002370F3">
        <w:rPr>
          <w:rFonts w:ascii="Times New Roman" w:hAnsi="Times New Roman" w:cs="Times New Roman"/>
          <w:sz w:val="24"/>
          <w:szCs w:val="24"/>
        </w:rPr>
        <w:t>Пространство группового помещения разделено на три части:</w:t>
      </w:r>
    </w:p>
    <w:p w14:paraId="040A2DF5" w14:textId="28817168" w:rsidR="00EB4BF5" w:rsidRPr="00B8576C" w:rsidRDefault="00EB4BF5" w:rsidP="00B8576C">
      <w:pPr>
        <w:ind w:right="11"/>
        <w:jc w:val="both"/>
        <w:rPr>
          <w:rFonts w:ascii="Times New Roman" w:hAnsi="Times New Roman" w:cs="Times New Roman"/>
          <w:color w:val="000000" w:themeColor="text1"/>
          <w:sz w:val="24"/>
          <w:szCs w:val="24"/>
        </w:rPr>
      </w:pPr>
      <w:r w:rsidRPr="002370F3">
        <w:rPr>
          <w:rFonts w:ascii="Times New Roman" w:hAnsi="Times New Roman" w:cs="Times New Roman"/>
          <w:sz w:val="24"/>
          <w:szCs w:val="24"/>
        </w:rPr>
        <w:t xml:space="preserve">Рабочая зона – включает легкие столы (на двоих), соединяющиеся в общий стол; </w:t>
      </w:r>
      <w:r w:rsidRPr="00B8576C">
        <w:rPr>
          <w:rFonts w:ascii="Times New Roman" w:hAnsi="Times New Roman" w:cs="Times New Roman"/>
          <w:color w:val="000000" w:themeColor="text1"/>
          <w:sz w:val="24"/>
          <w:szCs w:val="24"/>
        </w:rPr>
        <w:t xml:space="preserve">передвижной мольберт; изобразительные, бросовые материалы, настольные конструкторы; объекты для </w:t>
      </w:r>
      <w:r w:rsidRPr="002370F3">
        <w:rPr>
          <w:rFonts w:ascii="Times New Roman" w:hAnsi="Times New Roman" w:cs="Times New Roman"/>
          <w:sz w:val="24"/>
          <w:szCs w:val="24"/>
        </w:rPr>
        <w:t>экспериментирования (в том числе песок-вода</w:t>
      </w:r>
      <w:r w:rsidR="002370F3">
        <w:rPr>
          <w:rFonts w:ascii="Times New Roman" w:hAnsi="Times New Roman" w:cs="Times New Roman"/>
          <w:sz w:val="24"/>
          <w:szCs w:val="24"/>
        </w:rPr>
        <w:t xml:space="preserve"> или сыпучие наполнители…</w:t>
      </w:r>
      <w:r w:rsidRPr="002370F3">
        <w:rPr>
          <w:rFonts w:ascii="Times New Roman" w:hAnsi="Times New Roman" w:cs="Times New Roman"/>
          <w:sz w:val="24"/>
          <w:szCs w:val="24"/>
        </w:rPr>
        <w:t xml:space="preserve">), </w:t>
      </w:r>
      <w:r w:rsidRPr="00B8576C">
        <w:rPr>
          <w:rFonts w:ascii="Times New Roman" w:hAnsi="Times New Roman" w:cs="Times New Roman"/>
          <w:color w:val="000000" w:themeColor="text1"/>
          <w:sz w:val="24"/>
          <w:szCs w:val="24"/>
        </w:rPr>
        <w:t>образно-символические и нормативно-знаковые материалы</w:t>
      </w:r>
      <w:r w:rsidR="0084687D" w:rsidRPr="00B8576C">
        <w:rPr>
          <w:rFonts w:ascii="Times New Roman" w:hAnsi="Times New Roman" w:cs="Times New Roman"/>
          <w:color w:val="000000" w:themeColor="text1"/>
          <w:sz w:val="24"/>
          <w:szCs w:val="24"/>
        </w:rPr>
        <w:t xml:space="preserve">. Активная зона – на стеллажах игрушки разных сюжетно-образующих типов, в том числе напольные тематические строительные наборы, переносные игровые макеты – для сюжетной игры; крупные напольные конструкторы. </w:t>
      </w:r>
      <w:r w:rsidRPr="00B8576C">
        <w:rPr>
          <w:rFonts w:ascii="Times New Roman" w:hAnsi="Times New Roman" w:cs="Times New Roman"/>
          <w:color w:val="000000" w:themeColor="text1"/>
          <w:sz w:val="24"/>
          <w:szCs w:val="24"/>
        </w:rPr>
        <w:t>Спокойная зона – на сте</w:t>
      </w:r>
      <w:r w:rsidR="006B1D9F">
        <w:rPr>
          <w:rFonts w:ascii="Times New Roman" w:hAnsi="Times New Roman" w:cs="Times New Roman"/>
          <w:color w:val="000000" w:themeColor="text1"/>
          <w:sz w:val="24"/>
          <w:szCs w:val="24"/>
        </w:rPr>
        <w:t>ллажах, открытых полках шкафов</w:t>
      </w:r>
      <w:r w:rsidRPr="00B8576C">
        <w:rPr>
          <w:rFonts w:ascii="Times New Roman" w:hAnsi="Times New Roman" w:cs="Times New Roman"/>
          <w:color w:val="000000" w:themeColor="text1"/>
          <w:sz w:val="24"/>
          <w:szCs w:val="24"/>
        </w:rPr>
        <w:t xml:space="preserve"> – подборка художественных текстов по возрасту, с хорошими иллюстрациями; книги познавательного характера, тематические альбомы, словари, атласы, образно-символические и нормативно-знаковые материалы; настольные игры с правилами, наборы для сюжетной режиссерской игры.</w:t>
      </w:r>
    </w:p>
    <w:p w14:paraId="2D991742" w14:textId="17153BCC" w:rsidR="00651393" w:rsidRPr="000415AA" w:rsidRDefault="00651393" w:rsidP="00B8576C">
      <w:pPr>
        <w:tabs>
          <w:tab w:val="left" w:pos="426"/>
        </w:tabs>
        <w:ind w:right="11"/>
        <w:jc w:val="both"/>
        <w:rPr>
          <w:rFonts w:ascii="Times New Roman" w:hAnsi="Times New Roman" w:cs="Times New Roman"/>
          <w:b/>
          <w:bCs/>
          <w:color w:val="000000" w:themeColor="text1"/>
          <w:sz w:val="24"/>
          <w:szCs w:val="24"/>
        </w:rPr>
      </w:pPr>
      <w:r w:rsidRPr="000415AA">
        <w:rPr>
          <w:rFonts w:ascii="Times New Roman" w:hAnsi="Times New Roman" w:cs="Times New Roman"/>
          <w:b/>
          <w:bCs/>
          <w:color w:val="000000" w:themeColor="text1"/>
          <w:sz w:val="24"/>
          <w:szCs w:val="24"/>
        </w:rPr>
        <w:t>Уголок «Реч</w:t>
      </w:r>
      <w:r w:rsidR="000415AA" w:rsidRPr="000415AA">
        <w:rPr>
          <w:rFonts w:ascii="Times New Roman" w:hAnsi="Times New Roman" w:cs="Times New Roman"/>
          <w:b/>
          <w:bCs/>
          <w:color w:val="000000" w:themeColor="text1"/>
          <w:sz w:val="24"/>
          <w:szCs w:val="24"/>
        </w:rPr>
        <w:t>евой</w:t>
      </w:r>
      <w:r w:rsidRPr="000415AA">
        <w:rPr>
          <w:rFonts w:ascii="Times New Roman" w:hAnsi="Times New Roman" w:cs="Times New Roman"/>
          <w:b/>
          <w:bCs/>
          <w:color w:val="000000" w:themeColor="text1"/>
          <w:sz w:val="24"/>
          <w:szCs w:val="24"/>
        </w:rPr>
        <w:t xml:space="preserve">» </w:t>
      </w:r>
    </w:p>
    <w:p w14:paraId="651E0A6D"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Зеркало.</w:t>
      </w:r>
    </w:p>
    <w:p w14:paraId="56E7EAF7" w14:textId="45C88C93"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Полка для пособий.</w:t>
      </w:r>
    </w:p>
    <w:p w14:paraId="1A2DD8C1"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Пособия и игрушки для развития дыхания («Мельница», «Вертолет», «Мыльные пузыри», бумажные птички-оригами и т. п.), дыхательные тренажеры.</w:t>
      </w:r>
    </w:p>
    <w:p w14:paraId="6BE1217A"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bookmarkStart w:id="67" w:name="page185"/>
      <w:bookmarkEnd w:id="67"/>
      <w:r w:rsidRPr="00B8576C">
        <w:rPr>
          <w:rFonts w:ascii="Times New Roman" w:hAnsi="Times New Roman" w:cs="Times New Roman"/>
          <w:bCs/>
          <w:color w:val="000000" w:themeColor="text1"/>
          <w:sz w:val="24"/>
          <w:szCs w:val="24"/>
        </w:rPr>
        <w:t>Картотека предметных и сюжетных картинок для автоматизации и дифференциации звуков всех групп.</w:t>
      </w:r>
    </w:p>
    <w:p w14:paraId="36CE3C75"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Настольно-печатные игры для автоматизации и дифференциации звуков всех групп.</w:t>
      </w:r>
    </w:p>
    <w:p w14:paraId="20F22727"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Картотека предметных картинок по всем изучаемым лексическим темам.</w:t>
      </w:r>
    </w:p>
    <w:p w14:paraId="04D4C40F"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Сюжетные картины.</w:t>
      </w:r>
    </w:p>
    <w:p w14:paraId="71723276"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Серии сюжетных картин.</w:t>
      </w:r>
    </w:p>
    <w:p w14:paraId="4506CFDA"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Алгоритмы, схемы, </w:t>
      </w:r>
      <w:proofErr w:type="spellStart"/>
      <w:r w:rsidRPr="00B8576C">
        <w:rPr>
          <w:rFonts w:ascii="Times New Roman" w:hAnsi="Times New Roman" w:cs="Times New Roman"/>
          <w:bCs/>
          <w:color w:val="000000" w:themeColor="text1"/>
          <w:sz w:val="24"/>
          <w:szCs w:val="24"/>
        </w:rPr>
        <w:t>мнемотаблицы</w:t>
      </w:r>
      <w:proofErr w:type="spellEnd"/>
      <w:r w:rsidRPr="00B8576C">
        <w:rPr>
          <w:rFonts w:ascii="Times New Roman" w:hAnsi="Times New Roman" w:cs="Times New Roman"/>
          <w:bCs/>
          <w:color w:val="000000" w:themeColor="text1"/>
          <w:sz w:val="24"/>
          <w:szCs w:val="24"/>
        </w:rPr>
        <w:t>.</w:t>
      </w:r>
    </w:p>
    <w:p w14:paraId="3160C91F"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Материалы для звукового и слогового анализа и синтеза, анализа и синтеза предложений (фишки, флажки, разноцветные геометрические фигуры и т.п.).</w:t>
      </w:r>
    </w:p>
    <w:p w14:paraId="69106574"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Игры для совершенствования грамматического строя речи.</w:t>
      </w:r>
    </w:p>
    <w:p w14:paraId="35110003" w14:textId="77777777" w:rsidR="00651393" w:rsidRPr="00B8576C" w:rsidRDefault="00651393" w:rsidP="0059347E">
      <w:pPr>
        <w:numPr>
          <w:ilvl w:val="0"/>
          <w:numId w:val="1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Лото, домино, игры-«</w:t>
      </w:r>
      <w:proofErr w:type="spellStart"/>
      <w:r w:rsidRPr="00B8576C">
        <w:rPr>
          <w:rFonts w:ascii="Times New Roman" w:hAnsi="Times New Roman" w:cs="Times New Roman"/>
          <w:bCs/>
          <w:color w:val="000000" w:themeColor="text1"/>
          <w:sz w:val="24"/>
          <w:szCs w:val="24"/>
        </w:rPr>
        <w:t>ходилки</w:t>
      </w:r>
      <w:proofErr w:type="spellEnd"/>
      <w:r w:rsidRPr="00B8576C">
        <w:rPr>
          <w:rFonts w:ascii="Times New Roman" w:hAnsi="Times New Roman" w:cs="Times New Roman"/>
          <w:bCs/>
          <w:color w:val="000000" w:themeColor="text1"/>
          <w:sz w:val="24"/>
          <w:szCs w:val="24"/>
        </w:rPr>
        <w:t>» по изучаемым темам.</w:t>
      </w:r>
    </w:p>
    <w:p w14:paraId="0D3AD93D" w14:textId="5D2B2A38"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 xml:space="preserve">Уголок </w:t>
      </w:r>
      <w:r w:rsidR="0084687D" w:rsidRPr="002B39A1">
        <w:rPr>
          <w:rFonts w:ascii="Times New Roman" w:hAnsi="Times New Roman" w:cs="Times New Roman"/>
          <w:b/>
          <w:bCs/>
          <w:color w:val="000000" w:themeColor="text1"/>
          <w:sz w:val="24"/>
          <w:szCs w:val="24"/>
        </w:rPr>
        <w:t>экспериментирования</w:t>
      </w:r>
    </w:p>
    <w:p w14:paraId="25ACAE36" w14:textId="77777777" w:rsidR="00651393" w:rsidRPr="002370F3" w:rsidRDefault="00651393" w:rsidP="0059347E">
      <w:pPr>
        <w:numPr>
          <w:ilvl w:val="0"/>
          <w:numId w:val="12"/>
        </w:numPr>
        <w:tabs>
          <w:tab w:val="left" w:pos="426"/>
        </w:tabs>
        <w:ind w:right="11"/>
        <w:jc w:val="both"/>
        <w:rPr>
          <w:rFonts w:ascii="Times New Roman" w:hAnsi="Times New Roman" w:cs="Times New Roman"/>
          <w:bCs/>
          <w:sz w:val="24"/>
          <w:szCs w:val="24"/>
        </w:rPr>
      </w:pPr>
      <w:r w:rsidRPr="002370F3">
        <w:rPr>
          <w:rFonts w:ascii="Times New Roman" w:hAnsi="Times New Roman" w:cs="Times New Roman"/>
          <w:bCs/>
          <w:sz w:val="24"/>
          <w:szCs w:val="24"/>
        </w:rPr>
        <w:t>Стол для проведения экспериментов.</w:t>
      </w:r>
    </w:p>
    <w:p w14:paraId="6CA4182B"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Стеллаж для пособий.</w:t>
      </w:r>
    </w:p>
    <w:p w14:paraId="14DA3F57"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Природный материал: песок, глина, разная по составу земля, камушки, минералы, ракушки, семена и плоды, кора деревьев, мох, листья.</w:t>
      </w:r>
    </w:p>
    <w:p w14:paraId="13BCAC99"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Сыпучие продукты: соль, сахарный песок, манка, пшено, крахмал, питьевая сода.</w:t>
      </w:r>
    </w:p>
    <w:p w14:paraId="5FB7D21A"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Емкости разной вместимости: пластиковые контейнеры, стаканы.</w:t>
      </w:r>
    </w:p>
    <w:p w14:paraId="2A0415E0"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Совочки, ложки, лопатки, воронки, сито.</w:t>
      </w:r>
    </w:p>
    <w:p w14:paraId="79C7F176"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Лупы, цветные и прозрачные стекла.</w:t>
      </w:r>
    </w:p>
    <w:p w14:paraId="0CC2142B"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Песочные часы.</w:t>
      </w:r>
    </w:p>
    <w:p w14:paraId="559AAA86"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Соломка для коктейля разной длины и толщины.</w:t>
      </w:r>
    </w:p>
    <w:p w14:paraId="298CC9D9"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Схемы, модели, таблицы с алгоритмами выполнения опытов.</w:t>
      </w:r>
    </w:p>
    <w:p w14:paraId="24357ABC"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bookmarkStart w:id="68" w:name="page186"/>
      <w:bookmarkEnd w:id="68"/>
      <w:r w:rsidRPr="00B8576C">
        <w:rPr>
          <w:rFonts w:ascii="Times New Roman" w:hAnsi="Times New Roman" w:cs="Times New Roman"/>
          <w:bCs/>
          <w:color w:val="000000" w:themeColor="text1"/>
          <w:sz w:val="24"/>
          <w:szCs w:val="24"/>
        </w:rPr>
        <w:t>Календарь природы, календарь погоды.</w:t>
      </w:r>
    </w:p>
    <w:p w14:paraId="32B24900" w14:textId="77777777" w:rsidR="00651393" w:rsidRPr="00B8576C" w:rsidRDefault="00651393" w:rsidP="0059347E">
      <w:pPr>
        <w:numPr>
          <w:ilvl w:val="0"/>
          <w:numId w:val="1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Настольно-печатные дидактические игры для формирование первичных естественнонаучных представлений («С какой ветки детки?», «Во саду ли, в огороде», «Звери наших лесов» и т. п.)</w:t>
      </w:r>
    </w:p>
    <w:p w14:paraId="685D479A" w14:textId="7A255759"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 xml:space="preserve">Уголок математического развития </w:t>
      </w:r>
      <w:r w:rsidR="0084687D" w:rsidRPr="002B39A1">
        <w:rPr>
          <w:rFonts w:ascii="Times New Roman" w:hAnsi="Times New Roman" w:cs="Times New Roman"/>
          <w:b/>
          <w:bCs/>
          <w:color w:val="000000" w:themeColor="text1"/>
          <w:sz w:val="24"/>
          <w:szCs w:val="24"/>
        </w:rPr>
        <w:t xml:space="preserve"> </w:t>
      </w:r>
    </w:p>
    <w:p w14:paraId="5D90E032"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Разнообразный счетный материал.</w:t>
      </w:r>
    </w:p>
    <w:p w14:paraId="19F5C4AB"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Комплекты цифр, математических знаков, геометрических фигур для магнитной доски.</w:t>
      </w:r>
    </w:p>
    <w:p w14:paraId="04869A2F" w14:textId="77777777" w:rsidR="00651393" w:rsidRPr="002370F3" w:rsidRDefault="00651393" w:rsidP="0059347E">
      <w:pPr>
        <w:numPr>
          <w:ilvl w:val="0"/>
          <w:numId w:val="11"/>
        </w:numPr>
        <w:tabs>
          <w:tab w:val="left" w:pos="426"/>
        </w:tabs>
        <w:ind w:right="11"/>
        <w:jc w:val="both"/>
        <w:rPr>
          <w:rFonts w:ascii="Times New Roman" w:hAnsi="Times New Roman" w:cs="Times New Roman"/>
          <w:bCs/>
          <w:sz w:val="24"/>
          <w:szCs w:val="24"/>
        </w:rPr>
      </w:pPr>
      <w:r w:rsidRPr="002370F3">
        <w:rPr>
          <w:rFonts w:ascii="Times New Roman" w:hAnsi="Times New Roman" w:cs="Times New Roman"/>
          <w:bCs/>
          <w:sz w:val="24"/>
          <w:szCs w:val="24"/>
        </w:rPr>
        <w:t xml:space="preserve">Занимательный и познавательный математический материал, логико-математические игры (блоки </w:t>
      </w:r>
      <w:proofErr w:type="spellStart"/>
      <w:r w:rsidRPr="002370F3">
        <w:rPr>
          <w:rFonts w:ascii="Times New Roman" w:hAnsi="Times New Roman" w:cs="Times New Roman"/>
          <w:bCs/>
          <w:sz w:val="24"/>
          <w:szCs w:val="24"/>
        </w:rPr>
        <w:t>Дьенеша</w:t>
      </w:r>
      <w:proofErr w:type="spellEnd"/>
      <w:r w:rsidRPr="002370F3">
        <w:rPr>
          <w:rFonts w:ascii="Times New Roman" w:hAnsi="Times New Roman" w:cs="Times New Roman"/>
          <w:bCs/>
          <w:sz w:val="24"/>
          <w:szCs w:val="24"/>
        </w:rPr>
        <w:t xml:space="preserve">, «Копилка цифр», палочки </w:t>
      </w:r>
      <w:proofErr w:type="spellStart"/>
      <w:r w:rsidRPr="002370F3">
        <w:rPr>
          <w:rFonts w:ascii="Times New Roman" w:hAnsi="Times New Roman" w:cs="Times New Roman"/>
          <w:bCs/>
          <w:sz w:val="24"/>
          <w:szCs w:val="24"/>
        </w:rPr>
        <w:t>Кюизенера</w:t>
      </w:r>
      <w:proofErr w:type="spellEnd"/>
      <w:r w:rsidRPr="002370F3">
        <w:rPr>
          <w:rFonts w:ascii="Times New Roman" w:hAnsi="Times New Roman" w:cs="Times New Roman"/>
          <w:bCs/>
          <w:sz w:val="24"/>
          <w:szCs w:val="24"/>
        </w:rPr>
        <w:t xml:space="preserve"> и др. игры)</w:t>
      </w:r>
    </w:p>
    <w:p w14:paraId="3AD5AA2F"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Наборы объемных геометрических фигур.</w:t>
      </w:r>
    </w:p>
    <w:p w14:paraId="31EE8DE3"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«Волшебные часы» (дни недели, месяцы).</w:t>
      </w:r>
    </w:p>
    <w:p w14:paraId="27C61BE0"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Действующая модель часов.</w:t>
      </w:r>
    </w:p>
    <w:p w14:paraId="7628351E"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Счеты, счетные палочки.</w:t>
      </w:r>
    </w:p>
    <w:p w14:paraId="7F8AAA71"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Учебные приборы (весы, отвесы, линейки, сантиметры, ростомеры для детей и кукол).</w:t>
      </w:r>
    </w:p>
    <w:p w14:paraId="05B9BCA5"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Дидактические математические игры, придуманные и сделанные самими</w:t>
      </w:r>
    </w:p>
    <w:p w14:paraId="4186C8B4" w14:textId="77777777" w:rsidR="00651393" w:rsidRPr="00B8576C" w:rsidRDefault="00651393" w:rsidP="00B8576C">
      <w:p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детьми.</w:t>
      </w:r>
    </w:p>
    <w:p w14:paraId="6ACE7528"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Математические лото и домино.</w:t>
      </w:r>
    </w:p>
    <w:p w14:paraId="0D718296" w14:textId="77777777" w:rsidR="00651393" w:rsidRPr="00B8576C" w:rsidRDefault="00651393" w:rsidP="0059347E">
      <w:pPr>
        <w:numPr>
          <w:ilvl w:val="0"/>
          <w:numId w:val="1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Рабочие тетради по числу детей</w:t>
      </w:r>
    </w:p>
    <w:p w14:paraId="06FA3B34" w14:textId="241F8939"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Уголок «</w:t>
      </w:r>
      <w:r w:rsidR="0084687D" w:rsidRPr="002B39A1">
        <w:rPr>
          <w:rFonts w:ascii="Times New Roman" w:hAnsi="Times New Roman" w:cs="Times New Roman"/>
          <w:b/>
          <w:bCs/>
          <w:color w:val="000000" w:themeColor="text1"/>
          <w:sz w:val="24"/>
          <w:szCs w:val="24"/>
        </w:rPr>
        <w:t>Книжный</w:t>
      </w:r>
      <w:r w:rsidRPr="002B39A1">
        <w:rPr>
          <w:rFonts w:ascii="Times New Roman" w:hAnsi="Times New Roman" w:cs="Times New Roman"/>
          <w:b/>
          <w:bCs/>
          <w:color w:val="000000" w:themeColor="text1"/>
          <w:sz w:val="24"/>
          <w:szCs w:val="24"/>
        </w:rPr>
        <w:t xml:space="preserve">» </w:t>
      </w:r>
      <w:r w:rsidR="0084687D" w:rsidRPr="002B39A1">
        <w:rPr>
          <w:rFonts w:ascii="Times New Roman" w:hAnsi="Times New Roman" w:cs="Times New Roman"/>
          <w:b/>
          <w:bCs/>
          <w:color w:val="000000" w:themeColor="text1"/>
          <w:sz w:val="24"/>
          <w:szCs w:val="24"/>
        </w:rPr>
        <w:t xml:space="preserve"> </w:t>
      </w:r>
    </w:p>
    <w:p w14:paraId="48BDEBDE" w14:textId="7B2719F7" w:rsidR="00651393" w:rsidRPr="00B8576C" w:rsidRDefault="00651393" w:rsidP="0059347E">
      <w:pPr>
        <w:numPr>
          <w:ilvl w:val="0"/>
          <w:numId w:val="10"/>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Стеллаж для книг.</w:t>
      </w:r>
    </w:p>
    <w:p w14:paraId="7CD40BDD" w14:textId="77777777" w:rsidR="00651393" w:rsidRPr="00B8576C" w:rsidRDefault="00651393" w:rsidP="0059347E">
      <w:pPr>
        <w:numPr>
          <w:ilvl w:val="0"/>
          <w:numId w:val="10"/>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Детские книги по программе и любимые книги детей.</w:t>
      </w:r>
    </w:p>
    <w:p w14:paraId="3B6882FA" w14:textId="77777777" w:rsidR="00651393" w:rsidRPr="00B8576C" w:rsidRDefault="00651393" w:rsidP="0059347E">
      <w:pPr>
        <w:numPr>
          <w:ilvl w:val="0"/>
          <w:numId w:val="10"/>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Иллюстративный материал, репродукции картин известных художников.</w:t>
      </w:r>
    </w:p>
    <w:p w14:paraId="717CB8C9" w14:textId="77777777" w:rsidR="00651393" w:rsidRPr="00B8576C" w:rsidRDefault="00651393" w:rsidP="0059347E">
      <w:pPr>
        <w:numPr>
          <w:ilvl w:val="0"/>
          <w:numId w:val="10"/>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Книжки-самоделки.</w:t>
      </w:r>
    </w:p>
    <w:p w14:paraId="7CDA3DC2" w14:textId="3CFD5236"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 xml:space="preserve">Уголок конструирования </w:t>
      </w:r>
      <w:r w:rsidR="0084687D" w:rsidRPr="002B39A1">
        <w:rPr>
          <w:rFonts w:ascii="Times New Roman" w:hAnsi="Times New Roman" w:cs="Times New Roman"/>
          <w:b/>
          <w:bCs/>
          <w:color w:val="000000" w:themeColor="text1"/>
          <w:sz w:val="24"/>
          <w:szCs w:val="24"/>
        </w:rPr>
        <w:t xml:space="preserve"> </w:t>
      </w:r>
    </w:p>
    <w:p w14:paraId="5B803C6D" w14:textId="77777777" w:rsidR="00651393" w:rsidRPr="00B8576C" w:rsidRDefault="00651393" w:rsidP="0059347E">
      <w:pPr>
        <w:numPr>
          <w:ilvl w:val="0"/>
          <w:numId w:val="8"/>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Мозаика и схемы выкладывания узоров из нее.</w:t>
      </w:r>
    </w:p>
    <w:p w14:paraId="619B12AA" w14:textId="77777777" w:rsidR="00651393" w:rsidRPr="00B8576C" w:rsidRDefault="00651393" w:rsidP="0059347E">
      <w:pPr>
        <w:numPr>
          <w:ilvl w:val="0"/>
          <w:numId w:val="8"/>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Мелкий конструктор типа «</w:t>
      </w:r>
      <w:proofErr w:type="spellStart"/>
      <w:r w:rsidRPr="00B8576C">
        <w:rPr>
          <w:rFonts w:ascii="Times New Roman" w:hAnsi="Times New Roman" w:cs="Times New Roman"/>
          <w:bCs/>
          <w:color w:val="000000" w:themeColor="text1"/>
          <w:sz w:val="24"/>
          <w:szCs w:val="24"/>
        </w:rPr>
        <w:t>Lego</w:t>
      </w:r>
      <w:proofErr w:type="spellEnd"/>
      <w:r w:rsidRPr="00B8576C">
        <w:rPr>
          <w:rFonts w:ascii="Times New Roman" w:hAnsi="Times New Roman" w:cs="Times New Roman"/>
          <w:bCs/>
          <w:color w:val="000000" w:themeColor="text1"/>
          <w:sz w:val="24"/>
          <w:szCs w:val="24"/>
        </w:rPr>
        <w:t>».</w:t>
      </w:r>
    </w:p>
    <w:p w14:paraId="35F9E1EB" w14:textId="77777777" w:rsidR="00651393" w:rsidRPr="00B8576C" w:rsidRDefault="00651393" w:rsidP="0059347E">
      <w:pPr>
        <w:numPr>
          <w:ilvl w:val="0"/>
          <w:numId w:val="8"/>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Разрезные картинки (8—12 частей, все виды разрезов), пазлы.</w:t>
      </w:r>
    </w:p>
    <w:p w14:paraId="4E5CC3A5" w14:textId="77777777" w:rsidR="00651393" w:rsidRPr="00B8576C" w:rsidRDefault="00651393" w:rsidP="0059347E">
      <w:pPr>
        <w:numPr>
          <w:ilvl w:val="0"/>
          <w:numId w:val="8"/>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Различные сборные игрушки и схемы сборки.</w:t>
      </w:r>
    </w:p>
    <w:p w14:paraId="57CA7186" w14:textId="77777777" w:rsidR="00651393" w:rsidRPr="00B8576C" w:rsidRDefault="00651393" w:rsidP="0059347E">
      <w:pPr>
        <w:numPr>
          <w:ilvl w:val="0"/>
          <w:numId w:val="8"/>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Игрушки-</w:t>
      </w:r>
      <w:proofErr w:type="spellStart"/>
      <w:r w:rsidRPr="00B8576C">
        <w:rPr>
          <w:rFonts w:ascii="Times New Roman" w:hAnsi="Times New Roman" w:cs="Times New Roman"/>
          <w:bCs/>
          <w:color w:val="000000" w:themeColor="text1"/>
          <w:sz w:val="24"/>
          <w:szCs w:val="24"/>
        </w:rPr>
        <w:t>трансформеры</w:t>
      </w:r>
      <w:proofErr w:type="spellEnd"/>
      <w:r w:rsidRPr="00B8576C">
        <w:rPr>
          <w:rFonts w:ascii="Times New Roman" w:hAnsi="Times New Roman" w:cs="Times New Roman"/>
          <w:bCs/>
          <w:color w:val="000000" w:themeColor="text1"/>
          <w:sz w:val="24"/>
          <w:szCs w:val="24"/>
        </w:rPr>
        <w:t>, игрушки-застежки, игрушки-шнуровки.</w:t>
      </w:r>
      <w:bookmarkStart w:id="69" w:name="page188"/>
      <w:bookmarkEnd w:id="69"/>
    </w:p>
    <w:p w14:paraId="0C7200B1" w14:textId="77777777" w:rsidR="00651393" w:rsidRPr="002370F3" w:rsidRDefault="00651393" w:rsidP="0059347E">
      <w:pPr>
        <w:numPr>
          <w:ilvl w:val="0"/>
          <w:numId w:val="8"/>
        </w:numPr>
        <w:tabs>
          <w:tab w:val="left" w:pos="426"/>
        </w:tabs>
        <w:ind w:right="11"/>
        <w:jc w:val="both"/>
        <w:rPr>
          <w:rFonts w:ascii="Times New Roman" w:hAnsi="Times New Roman" w:cs="Times New Roman"/>
          <w:bCs/>
          <w:sz w:val="24"/>
          <w:szCs w:val="24"/>
        </w:rPr>
      </w:pPr>
      <w:r w:rsidRPr="002370F3">
        <w:rPr>
          <w:rFonts w:ascii="Times New Roman" w:hAnsi="Times New Roman" w:cs="Times New Roman"/>
          <w:bCs/>
          <w:sz w:val="24"/>
          <w:szCs w:val="24"/>
        </w:rPr>
        <w:t xml:space="preserve">Блоки </w:t>
      </w:r>
      <w:proofErr w:type="spellStart"/>
      <w:r w:rsidRPr="002370F3">
        <w:rPr>
          <w:rFonts w:ascii="Times New Roman" w:hAnsi="Times New Roman" w:cs="Times New Roman"/>
          <w:bCs/>
          <w:sz w:val="24"/>
          <w:szCs w:val="24"/>
        </w:rPr>
        <w:t>Дьенеша</w:t>
      </w:r>
      <w:proofErr w:type="spellEnd"/>
      <w:r w:rsidRPr="002370F3">
        <w:rPr>
          <w:rFonts w:ascii="Times New Roman" w:hAnsi="Times New Roman" w:cs="Times New Roman"/>
          <w:bCs/>
          <w:sz w:val="24"/>
          <w:szCs w:val="24"/>
        </w:rPr>
        <w:t>.</w:t>
      </w:r>
    </w:p>
    <w:p w14:paraId="0C914611" w14:textId="77777777" w:rsidR="00651393" w:rsidRPr="00B8576C" w:rsidRDefault="00651393" w:rsidP="0059347E">
      <w:pPr>
        <w:numPr>
          <w:ilvl w:val="0"/>
          <w:numId w:val="8"/>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Материалы для изготовления оригами.</w:t>
      </w:r>
    </w:p>
    <w:p w14:paraId="3C39C3C2" w14:textId="77777777" w:rsidR="00651393" w:rsidRPr="00B8576C" w:rsidRDefault="00651393" w:rsidP="0059347E">
      <w:pPr>
        <w:numPr>
          <w:ilvl w:val="0"/>
          <w:numId w:val="8"/>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Строительные конструкторы (средний, мелкий).</w:t>
      </w:r>
    </w:p>
    <w:p w14:paraId="0F17AB31" w14:textId="77777777" w:rsidR="00651393" w:rsidRPr="00B8576C" w:rsidRDefault="00651393" w:rsidP="0059347E">
      <w:pPr>
        <w:numPr>
          <w:ilvl w:val="0"/>
          <w:numId w:val="7"/>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Небольшие игрушки для обыгрывания построек.</w:t>
      </w:r>
    </w:p>
    <w:p w14:paraId="1A0F35BE" w14:textId="77777777" w:rsidR="00651393" w:rsidRPr="00B8576C" w:rsidRDefault="00651393" w:rsidP="0059347E">
      <w:pPr>
        <w:numPr>
          <w:ilvl w:val="0"/>
          <w:numId w:val="7"/>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Транспорт средний, мелкий.</w:t>
      </w:r>
    </w:p>
    <w:p w14:paraId="548D83AD" w14:textId="77777777" w:rsidR="00651393" w:rsidRPr="00B8576C" w:rsidRDefault="00651393" w:rsidP="0059347E">
      <w:pPr>
        <w:numPr>
          <w:ilvl w:val="0"/>
          <w:numId w:val="7"/>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Машины легковые и грузовые (самосвалы, грузовики, фургоны, контейнеры, цистерны).</w:t>
      </w:r>
    </w:p>
    <w:p w14:paraId="540172E4" w14:textId="77777777" w:rsidR="00651393" w:rsidRPr="00B8576C" w:rsidRDefault="00651393" w:rsidP="0059347E">
      <w:pPr>
        <w:numPr>
          <w:ilvl w:val="0"/>
          <w:numId w:val="7"/>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Специальный транспорт («скорая помощь», пожарная машина и т. п.).</w:t>
      </w:r>
    </w:p>
    <w:p w14:paraId="56A17602" w14:textId="77777777" w:rsidR="00651393" w:rsidRPr="00B8576C" w:rsidRDefault="00651393" w:rsidP="0059347E">
      <w:pPr>
        <w:numPr>
          <w:ilvl w:val="0"/>
          <w:numId w:val="7"/>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Строительная техника (бульдозер, экскаватор, подъемный кран).</w:t>
      </w:r>
    </w:p>
    <w:p w14:paraId="0B391B1F" w14:textId="77777777" w:rsidR="00651393" w:rsidRPr="00B8576C" w:rsidRDefault="00651393" w:rsidP="0059347E">
      <w:pPr>
        <w:numPr>
          <w:ilvl w:val="0"/>
          <w:numId w:val="7"/>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Действующая модель светофора.</w:t>
      </w:r>
    </w:p>
    <w:p w14:paraId="28D2396C" w14:textId="77777777" w:rsidR="00651393" w:rsidRPr="00B8576C" w:rsidRDefault="00651393" w:rsidP="0059347E">
      <w:pPr>
        <w:numPr>
          <w:ilvl w:val="0"/>
          <w:numId w:val="7"/>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Простейшие схемы построек и «алгоритмы» их выполнения</w:t>
      </w:r>
    </w:p>
    <w:p w14:paraId="0A18E778" w14:textId="229378D4"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 xml:space="preserve">Уголок художественного творчества </w:t>
      </w:r>
      <w:r w:rsidR="0084687D" w:rsidRPr="002B39A1">
        <w:rPr>
          <w:rFonts w:ascii="Times New Roman" w:hAnsi="Times New Roman" w:cs="Times New Roman"/>
          <w:b/>
          <w:bCs/>
          <w:color w:val="000000" w:themeColor="text1"/>
          <w:sz w:val="24"/>
          <w:szCs w:val="24"/>
        </w:rPr>
        <w:t xml:space="preserve"> </w:t>
      </w:r>
    </w:p>
    <w:p w14:paraId="78749A24" w14:textId="786F9A74"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Восковые мелки.</w:t>
      </w:r>
    </w:p>
    <w:p w14:paraId="2C4A5615"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Цветной мел.</w:t>
      </w:r>
    </w:p>
    <w:p w14:paraId="3AD538F9"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Гуашь, акварельные краски.</w:t>
      </w:r>
    </w:p>
    <w:p w14:paraId="20F77E07"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Фломастеры, цветные карандаши.</w:t>
      </w:r>
    </w:p>
    <w:p w14:paraId="51AA96A7" w14:textId="5C0A926F" w:rsidR="00651393" w:rsidRPr="00B8576C" w:rsidRDefault="002B39A1" w:rsidP="0059347E">
      <w:pPr>
        <w:numPr>
          <w:ilvl w:val="0"/>
          <w:numId w:val="6"/>
        </w:numPr>
        <w:tabs>
          <w:tab w:val="left" w:pos="426"/>
        </w:tabs>
        <w:ind w:right="1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Пластилин, глина</w:t>
      </w:r>
      <w:r w:rsidR="00651393" w:rsidRPr="00B8576C">
        <w:rPr>
          <w:rFonts w:ascii="Times New Roman" w:hAnsi="Times New Roman" w:cs="Times New Roman"/>
          <w:bCs/>
          <w:color w:val="000000" w:themeColor="text1"/>
          <w:sz w:val="24"/>
          <w:szCs w:val="24"/>
        </w:rPr>
        <w:t>.</w:t>
      </w:r>
    </w:p>
    <w:p w14:paraId="186262C8" w14:textId="14A6AA96"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Цветная и белая бумага, кар</w:t>
      </w:r>
      <w:r w:rsidR="002B39A1">
        <w:rPr>
          <w:rFonts w:ascii="Times New Roman" w:hAnsi="Times New Roman" w:cs="Times New Roman"/>
          <w:bCs/>
          <w:color w:val="000000" w:themeColor="text1"/>
          <w:sz w:val="24"/>
          <w:szCs w:val="24"/>
        </w:rPr>
        <w:t>тон</w:t>
      </w:r>
      <w:r w:rsidRPr="00B8576C">
        <w:rPr>
          <w:rFonts w:ascii="Times New Roman" w:hAnsi="Times New Roman" w:cs="Times New Roman"/>
          <w:bCs/>
          <w:color w:val="000000" w:themeColor="text1"/>
          <w:sz w:val="24"/>
          <w:szCs w:val="24"/>
        </w:rPr>
        <w:t>, самоклеящаяся пленка, природный материал, старые открытки, проспекты, плакаты и другие материалы, необходимые для изготовления поделок.</w:t>
      </w:r>
    </w:p>
    <w:p w14:paraId="11744B88"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Контейнеры с бусинами, контейнер с бисером.</w:t>
      </w:r>
    </w:p>
    <w:p w14:paraId="63127FB2"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Рулон простых белых обоев.</w:t>
      </w:r>
    </w:p>
    <w:p w14:paraId="57B9B8DD"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Кисти, палочки, стеки, ножницы.</w:t>
      </w:r>
    </w:p>
    <w:p w14:paraId="0AF5D107"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Трафареты, печатки.</w:t>
      </w:r>
    </w:p>
    <w:p w14:paraId="1360ABBF"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Клейстер, клеевые карандаши.</w:t>
      </w:r>
    </w:p>
    <w:p w14:paraId="7EA98CAF" w14:textId="77777777" w:rsidR="00651393" w:rsidRPr="00B8576C" w:rsidRDefault="00651393" w:rsidP="0059347E">
      <w:pPr>
        <w:numPr>
          <w:ilvl w:val="0"/>
          <w:numId w:val="6"/>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Доски для рисования мелом, фломастерами.</w:t>
      </w:r>
    </w:p>
    <w:p w14:paraId="50103B1C" w14:textId="2164645A"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 xml:space="preserve">Музыкальный уголок </w:t>
      </w:r>
      <w:r w:rsidR="0084687D" w:rsidRPr="002B39A1">
        <w:rPr>
          <w:rFonts w:ascii="Times New Roman" w:hAnsi="Times New Roman" w:cs="Times New Roman"/>
          <w:b/>
          <w:bCs/>
          <w:color w:val="000000" w:themeColor="text1"/>
          <w:sz w:val="24"/>
          <w:szCs w:val="24"/>
        </w:rPr>
        <w:t xml:space="preserve"> </w:t>
      </w:r>
    </w:p>
    <w:p w14:paraId="19B88521" w14:textId="77777777" w:rsidR="00651393" w:rsidRPr="00B8576C" w:rsidRDefault="00651393" w:rsidP="0059347E">
      <w:pPr>
        <w:numPr>
          <w:ilvl w:val="0"/>
          <w:numId w:val="5"/>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Детские музыкальные инструменты (металлофон, барабан, погремушки, бубен, маракасы, румба, трещотка, треугольник, колокольчики).</w:t>
      </w:r>
    </w:p>
    <w:p w14:paraId="56D8024D" w14:textId="77777777" w:rsidR="00651393" w:rsidRPr="00B8576C" w:rsidRDefault="00651393" w:rsidP="0059347E">
      <w:pPr>
        <w:numPr>
          <w:ilvl w:val="0"/>
          <w:numId w:val="5"/>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Ложки, палочки, молоточки.</w:t>
      </w:r>
    </w:p>
    <w:p w14:paraId="37DD3078" w14:textId="77777777" w:rsidR="00651393" w:rsidRPr="00B8576C" w:rsidRDefault="00651393" w:rsidP="0059347E">
      <w:pPr>
        <w:numPr>
          <w:ilvl w:val="0"/>
          <w:numId w:val="5"/>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Звучащие предметы-заместители.</w:t>
      </w:r>
    </w:p>
    <w:p w14:paraId="34735327" w14:textId="4C9ECCA4"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bookmarkStart w:id="70" w:name="page189"/>
      <w:bookmarkEnd w:id="70"/>
      <w:r w:rsidRPr="002B39A1">
        <w:rPr>
          <w:rFonts w:ascii="Times New Roman" w:hAnsi="Times New Roman" w:cs="Times New Roman"/>
          <w:b/>
          <w:bCs/>
          <w:color w:val="000000" w:themeColor="text1"/>
          <w:sz w:val="24"/>
          <w:szCs w:val="24"/>
        </w:rPr>
        <w:t xml:space="preserve">Уголок сюжетно-ролевых игр </w:t>
      </w:r>
      <w:r w:rsidR="0084687D" w:rsidRPr="002B39A1">
        <w:rPr>
          <w:rFonts w:ascii="Times New Roman" w:hAnsi="Times New Roman" w:cs="Times New Roman"/>
          <w:b/>
          <w:bCs/>
          <w:color w:val="000000" w:themeColor="text1"/>
          <w:sz w:val="24"/>
          <w:szCs w:val="24"/>
        </w:rPr>
        <w:t xml:space="preserve"> </w:t>
      </w:r>
    </w:p>
    <w:p w14:paraId="4749D064"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Куклы «мальчики» и «девочки».</w:t>
      </w:r>
    </w:p>
    <w:p w14:paraId="75CC7945"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Куклы в одежде представителей разных профессий.</w:t>
      </w:r>
    </w:p>
    <w:p w14:paraId="23F6FDD5"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Комплекты постельных принадлежностей для кукол.</w:t>
      </w:r>
    </w:p>
    <w:p w14:paraId="55749604"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Кукольная мебель.</w:t>
      </w:r>
    </w:p>
    <w:p w14:paraId="74ABF5C9"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Набор мебели для кухни (плита, мойка, стиральная машина).</w:t>
      </w:r>
    </w:p>
    <w:p w14:paraId="0401142A"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Набор мебели «Парикмахерская».</w:t>
      </w:r>
    </w:p>
    <w:p w14:paraId="386F315A"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Кукольные сервизы.</w:t>
      </w:r>
    </w:p>
    <w:p w14:paraId="1CC515FA"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Атрибуты для нескольких сюжетно-ролевых игр.</w:t>
      </w:r>
    </w:p>
    <w:p w14:paraId="4FE8C7D9"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 xml:space="preserve">Атрибуты для </w:t>
      </w:r>
      <w:proofErr w:type="spellStart"/>
      <w:r w:rsidRPr="00B8576C">
        <w:rPr>
          <w:rFonts w:ascii="Times New Roman" w:hAnsi="Times New Roman" w:cs="Times New Roman"/>
          <w:bCs/>
          <w:color w:val="000000" w:themeColor="text1"/>
          <w:sz w:val="24"/>
          <w:szCs w:val="24"/>
        </w:rPr>
        <w:t>ряжения</w:t>
      </w:r>
      <w:proofErr w:type="spellEnd"/>
      <w:r w:rsidRPr="00B8576C">
        <w:rPr>
          <w:rFonts w:ascii="Times New Roman" w:hAnsi="Times New Roman" w:cs="Times New Roman"/>
          <w:bCs/>
          <w:color w:val="000000" w:themeColor="text1"/>
          <w:sz w:val="24"/>
          <w:szCs w:val="24"/>
        </w:rPr>
        <w:t>.</w:t>
      </w:r>
    </w:p>
    <w:p w14:paraId="3047BA3B" w14:textId="77777777" w:rsidR="00651393" w:rsidRPr="00B8576C" w:rsidRDefault="00651393" w:rsidP="0059347E">
      <w:pPr>
        <w:numPr>
          <w:ilvl w:val="0"/>
          <w:numId w:val="1"/>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Предметы-заместители.</w:t>
      </w:r>
    </w:p>
    <w:p w14:paraId="4C7A2AC2" w14:textId="5BC8FC9F"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Уголок «Театр</w:t>
      </w:r>
      <w:r w:rsidR="0084687D" w:rsidRPr="002B39A1">
        <w:rPr>
          <w:rFonts w:ascii="Times New Roman" w:hAnsi="Times New Roman" w:cs="Times New Roman"/>
          <w:b/>
          <w:bCs/>
          <w:color w:val="000000" w:themeColor="text1"/>
          <w:sz w:val="24"/>
          <w:szCs w:val="24"/>
        </w:rPr>
        <w:t>альный</w:t>
      </w:r>
      <w:r w:rsidRPr="002B39A1">
        <w:rPr>
          <w:rFonts w:ascii="Times New Roman" w:hAnsi="Times New Roman" w:cs="Times New Roman"/>
          <w:b/>
          <w:bCs/>
          <w:color w:val="000000" w:themeColor="text1"/>
          <w:sz w:val="24"/>
          <w:szCs w:val="24"/>
        </w:rPr>
        <w:t xml:space="preserve">» </w:t>
      </w:r>
      <w:r w:rsidR="0084687D" w:rsidRPr="002B39A1">
        <w:rPr>
          <w:rFonts w:ascii="Times New Roman" w:hAnsi="Times New Roman" w:cs="Times New Roman"/>
          <w:b/>
          <w:bCs/>
          <w:color w:val="000000" w:themeColor="text1"/>
          <w:sz w:val="24"/>
          <w:szCs w:val="24"/>
        </w:rPr>
        <w:t xml:space="preserve"> </w:t>
      </w:r>
    </w:p>
    <w:p w14:paraId="05C728C6" w14:textId="77777777" w:rsidR="00651393" w:rsidRPr="0074340B" w:rsidRDefault="00651393" w:rsidP="0059347E">
      <w:pPr>
        <w:numPr>
          <w:ilvl w:val="0"/>
          <w:numId w:val="2"/>
        </w:numPr>
        <w:tabs>
          <w:tab w:val="left" w:pos="426"/>
        </w:tabs>
        <w:ind w:right="11"/>
        <w:jc w:val="both"/>
        <w:rPr>
          <w:rFonts w:ascii="Times New Roman" w:hAnsi="Times New Roman" w:cs="Times New Roman"/>
          <w:bCs/>
          <w:color w:val="C00000"/>
          <w:sz w:val="24"/>
          <w:szCs w:val="24"/>
        </w:rPr>
      </w:pPr>
      <w:r w:rsidRPr="00234404">
        <w:rPr>
          <w:rFonts w:ascii="Times New Roman" w:hAnsi="Times New Roman" w:cs="Times New Roman"/>
          <w:bCs/>
          <w:sz w:val="24"/>
          <w:szCs w:val="24"/>
        </w:rPr>
        <w:t>Большая ширма, маленькие ширмы для настольного театра.</w:t>
      </w:r>
    </w:p>
    <w:p w14:paraId="2F7E1B90" w14:textId="77777777" w:rsidR="00651393" w:rsidRPr="00B8576C" w:rsidRDefault="00651393" w:rsidP="0059347E">
      <w:pPr>
        <w:numPr>
          <w:ilvl w:val="0"/>
          <w:numId w:val="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Костюмы, маски, атрибуты, элементы декораций для постановки нескольких сказок.</w:t>
      </w:r>
    </w:p>
    <w:p w14:paraId="13F43C2E" w14:textId="77777777" w:rsidR="00651393" w:rsidRPr="00B8576C" w:rsidRDefault="00651393" w:rsidP="0059347E">
      <w:pPr>
        <w:numPr>
          <w:ilvl w:val="0"/>
          <w:numId w:val="2"/>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Куклы и игрушки для различных видов театра (плоскостной, кукольный, стержневой, настольный, перчаточный).</w:t>
      </w:r>
    </w:p>
    <w:p w14:paraId="19FDD2BB" w14:textId="61ED045F"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 xml:space="preserve">Уголок «Патриотический» </w:t>
      </w:r>
      <w:r w:rsidR="0084687D" w:rsidRPr="002B39A1">
        <w:rPr>
          <w:rFonts w:ascii="Times New Roman" w:hAnsi="Times New Roman" w:cs="Times New Roman"/>
          <w:b/>
          <w:bCs/>
          <w:color w:val="000000" w:themeColor="text1"/>
          <w:sz w:val="24"/>
          <w:szCs w:val="24"/>
        </w:rPr>
        <w:t xml:space="preserve"> </w:t>
      </w:r>
    </w:p>
    <w:p w14:paraId="3989FCBE" w14:textId="77777777" w:rsidR="00651393" w:rsidRPr="00B8576C" w:rsidRDefault="00651393" w:rsidP="0059347E">
      <w:pPr>
        <w:numPr>
          <w:ilvl w:val="0"/>
          <w:numId w:val="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Портрет президента России.</w:t>
      </w:r>
    </w:p>
    <w:p w14:paraId="7DB1D053" w14:textId="77777777" w:rsidR="00651393" w:rsidRPr="00B8576C" w:rsidRDefault="00651393" w:rsidP="0059347E">
      <w:pPr>
        <w:numPr>
          <w:ilvl w:val="0"/>
          <w:numId w:val="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Российский флаг.</w:t>
      </w:r>
    </w:p>
    <w:p w14:paraId="2991EF0C" w14:textId="772E91C2" w:rsidR="00651393" w:rsidRPr="00B8576C" w:rsidRDefault="00234404" w:rsidP="0059347E">
      <w:pPr>
        <w:numPr>
          <w:ilvl w:val="0"/>
          <w:numId w:val="3"/>
        </w:numPr>
        <w:tabs>
          <w:tab w:val="left" w:pos="426"/>
        </w:tabs>
        <w:ind w:right="11"/>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Запись</w:t>
      </w:r>
      <w:r w:rsidR="00651393" w:rsidRPr="00B8576C">
        <w:rPr>
          <w:rFonts w:ascii="Times New Roman" w:hAnsi="Times New Roman" w:cs="Times New Roman"/>
          <w:bCs/>
          <w:color w:val="000000" w:themeColor="text1"/>
          <w:sz w:val="24"/>
          <w:szCs w:val="24"/>
        </w:rPr>
        <w:t xml:space="preserve"> гимна России.</w:t>
      </w:r>
    </w:p>
    <w:p w14:paraId="5E8C729A" w14:textId="4C043D04" w:rsidR="00651393" w:rsidRPr="00B8576C" w:rsidRDefault="00651393" w:rsidP="0059347E">
      <w:pPr>
        <w:numPr>
          <w:ilvl w:val="0"/>
          <w:numId w:val="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Альбомы и наборы открыток с видами родного города</w:t>
      </w:r>
      <w:r w:rsidR="006B1D9F">
        <w:rPr>
          <w:rFonts w:ascii="Times New Roman" w:hAnsi="Times New Roman" w:cs="Times New Roman"/>
          <w:bCs/>
          <w:color w:val="000000" w:themeColor="text1"/>
          <w:sz w:val="24"/>
          <w:szCs w:val="24"/>
        </w:rPr>
        <w:t>.</w:t>
      </w:r>
      <w:r w:rsidRPr="00B8576C">
        <w:rPr>
          <w:rFonts w:ascii="Times New Roman" w:hAnsi="Times New Roman" w:cs="Times New Roman"/>
          <w:bCs/>
          <w:color w:val="000000" w:themeColor="text1"/>
          <w:sz w:val="24"/>
          <w:szCs w:val="24"/>
        </w:rPr>
        <w:t xml:space="preserve"> </w:t>
      </w:r>
    </w:p>
    <w:p w14:paraId="4D157694" w14:textId="77777777" w:rsidR="00651393" w:rsidRPr="00B8576C" w:rsidRDefault="00651393" w:rsidP="0059347E">
      <w:pPr>
        <w:numPr>
          <w:ilvl w:val="0"/>
          <w:numId w:val="3"/>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Глобус, карта мира, карта России, карта родного города.</w:t>
      </w:r>
    </w:p>
    <w:p w14:paraId="165CBDDE" w14:textId="57328E7C" w:rsidR="00651393" w:rsidRPr="002B39A1" w:rsidRDefault="00651393" w:rsidP="00B8576C">
      <w:pPr>
        <w:tabs>
          <w:tab w:val="left" w:pos="426"/>
        </w:tabs>
        <w:ind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 xml:space="preserve">Уголок «Безопасность» </w:t>
      </w:r>
      <w:r w:rsidR="0084687D" w:rsidRPr="002B39A1">
        <w:rPr>
          <w:rFonts w:ascii="Times New Roman" w:hAnsi="Times New Roman" w:cs="Times New Roman"/>
          <w:b/>
          <w:bCs/>
          <w:color w:val="000000" w:themeColor="text1"/>
          <w:sz w:val="24"/>
          <w:szCs w:val="24"/>
        </w:rPr>
        <w:t xml:space="preserve"> </w:t>
      </w:r>
    </w:p>
    <w:p w14:paraId="7EEC9D73" w14:textId="77777777" w:rsidR="00651393" w:rsidRPr="00B8576C" w:rsidRDefault="00651393" w:rsidP="0059347E">
      <w:pPr>
        <w:numPr>
          <w:ilvl w:val="0"/>
          <w:numId w:val="4"/>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Настольно-печатные дидактические игры по направлению «Безопасность»</w:t>
      </w:r>
    </w:p>
    <w:p w14:paraId="566140A2" w14:textId="77777777" w:rsidR="00651393" w:rsidRPr="00B8576C" w:rsidRDefault="00651393" w:rsidP="0059347E">
      <w:pPr>
        <w:numPr>
          <w:ilvl w:val="0"/>
          <w:numId w:val="4"/>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Правила дорожного движения для дошкольников</w:t>
      </w:r>
    </w:p>
    <w:p w14:paraId="6BF96A6E" w14:textId="77777777" w:rsidR="00651393" w:rsidRPr="00B8576C" w:rsidRDefault="00651393" w:rsidP="0059347E">
      <w:pPr>
        <w:numPr>
          <w:ilvl w:val="0"/>
          <w:numId w:val="4"/>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Атрибуты для сюжетно-ролевой игры «Перекресток».</w:t>
      </w:r>
    </w:p>
    <w:p w14:paraId="5A74E729" w14:textId="77777777" w:rsidR="00651393" w:rsidRPr="00234404" w:rsidRDefault="00651393" w:rsidP="0059347E">
      <w:pPr>
        <w:numPr>
          <w:ilvl w:val="0"/>
          <w:numId w:val="4"/>
        </w:numPr>
        <w:tabs>
          <w:tab w:val="left" w:pos="426"/>
        </w:tabs>
        <w:ind w:right="11"/>
        <w:jc w:val="both"/>
        <w:rPr>
          <w:rFonts w:ascii="Times New Roman" w:hAnsi="Times New Roman" w:cs="Times New Roman"/>
          <w:bCs/>
          <w:sz w:val="24"/>
          <w:szCs w:val="24"/>
        </w:rPr>
      </w:pPr>
      <w:r w:rsidRPr="00234404">
        <w:rPr>
          <w:rFonts w:ascii="Times New Roman" w:hAnsi="Times New Roman" w:cs="Times New Roman"/>
          <w:bCs/>
          <w:sz w:val="24"/>
          <w:szCs w:val="24"/>
        </w:rPr>
        <w:t>Действующая модель светофора.</w:t>
      </w:r>
    </w:p>
    <w:p w14:paraId="51D4EAA2" w14:textId="77777777" w:rsidR="00651393" w:rsidRPr="00B8576C" w:rsidRDefault="00651393" w:rsidP="0059347E">
      <w:pPr>
        <w:numPr>
          <w:ilvl w:val="0"/>
          <w:numId w:val="4"/>
        </w:numPr>
        <w:tabs>
          <w:tab w:val="left" w:pos="426"/>
        </w:tabs>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Книжка-раскладушка «Один на улице, или безопасная прогулка»</w:t>
      </w:r>
    </w:p>
    <w:p w14:paraId="61A86557" w14:textId="77777777" w:rsidR="00EB4BF5" w:rsidRPr="002B39A1" w:rsidRDefault="00EB4BF5" w:rsidP="00B8576C">
      <w:pPr>
        <w:ind w:right="11"/>
        <w:jc w:val="both"/>
        <w:rPr>
          <w:rFonts w:ascii="Times New Roman" w:hAnsi="Times New Roman" w:cs="Times New Roman"/>
          <w:b/>
          <w:color w:val="000000" w:themeColor="text1"/>
          <w:sz w:val="24"/>
          <w:szCs w:val="24"/>
        </w:rPr>
      </w:pPr>
      <w:r w:rsidRPr="002B39A1">
        <w:rPr>
          <w:rFonts w:ascii="Times New Roman" w:hAnsi="Times New Roman" w:cs="Times New Roman"/>
          <w:b/>
          <w:color w:val="000000" w:themeColor="text1"/>
          <w:sz w:val="24"/>
          <w:szCs w:val="24"/>
        </w:rPr>
        <w:t>Уголок речевого развития в кабинете логопеда</w:t>
      </w:r>
    </w:p>
    <w:p w14:paraId="26F6DFF7"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Зеркало.</w:t>
      </w:r>
    </w:p>
    <w:p w14:paraId="67FAD6FA" w14:textId="261F6878" w:rsidR="00EB4BF5" w:rsidRPr="00B8576C" w:rsidRDefault="007B36C9" w:rsidP="0059347E">
      <w:pPr>
        <w:numPr>
          <w:ilvl w:val="0"/>
          <w:numId w:val="14"/>
        </w:numPr>
        <w:ind w:right="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00EB4BF5" w:rsidRPr="00B8576C">
        <w:rPr>
          <w:rFonts w:ascii="Times New Roman" w:hAnsi="Times New Roman" w:cs="Times New Roman"/>
          <w:color w:val="000000" w:themeColor="text1"/>
          <w:sz w:val="24"/>
          <w:szCs w:val="24"/>
        </w:rPr>
        <w:t>тульчик</w:t>
      </w:r>
      <w:r>
        <w:rPr>
          <w:rFonts w:ascii="Times New Roman" w:hAnsi="Times New Roman" w:cs="Times New Roman"/>
          <w:color w:val="000000" w:themeColor="text1"/>
          <w:sz w:val="24"/>
          <w:szCs w:val="24"/>
        </w:rPr>
        <w:t>и</w:t>
      </w:r>
      <w:r w:rsidR="00EB4BF5" w:rsidRPr="00B8576C">
        <w:rPr>
          <w:rFonts w:ascii="Times New Roman" w:hAnsi="Times New Roman" w:cs="Times New Roman"/>
          <w:color w:val="000000" w:themeColor="text1"/>
          <w:sz w:val="24"/>
          <w:szCs w:val="24"/>
        </w:rPr>
        <w:t xml:space="preserve"> для занятий у зеркала.</w:t>
      </w:r>
    </w:p>
    <w:p w14:paraId="1D162344" w14:textId="2D545D02"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Шпатели, вата, ватные палочки, марлевые салфетки.</w:t>
      </w:r>
    </w:p>
    <w:p w14:paraId="7553B780" w14:textId="0BEB44F6"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Спирт</w:t>
      </w:r>
      <w:r w:rsidR="007B36C9">
        <w:rPr>
          <w:rFonts w:ascii="Times New Roman" w:hAnsi="Times New Roman" w:cs="Times New Roman"/>
          <w:color w:val="000000" w:themeColor="text1"/>
          <w:sz w:val="24"/>
          <w:szCs w:val="24"/>
        </w:rPr>
        <w:t>овые салфетки</w:t>
      </w:r>
      <w:r w:rsidRPr="00B8576C">
        <w:rPr>
          <w:rFonts w:ascii="Times New Roman" w:hAnsi="Times New Roman" w:cs="Times New Roman"/>
          <w:color w:val="000000" w:themeColor="text1"/>
          <w:sz w:val="24"/>
          <w:szCs w:val="24"/>
        </w:rPr>
        <w:t>.</w:t>
      </w:r>
    </w:p>
    <w:p w14:paraId="27B39480"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Дыхательные тренажеры, игрушки и пособия для развития дыхания (свистки, свистульки, дудочки, воздушные шары и другие надувные игрушки, перышки, сухие листочки, лепестки цветов и т. д.).</w:t>
      </w:r>
    </w:p>
    <w:p w14:paraId="2F54B4AA"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Картотека материалов для автоматизации и дифференциации звуков всех групп (слоги, слова, словосочетания, предложения, </w:t>
      </w:r>
      <w:proofErr w:type="spellStart"/>
      <w:r w:rsidRPr="00B8576C">
        <w:rPr>
          <w:rFonts w:ascii="Times New Roman" w:hAnsi="Times New Roman" w:cs="Times New Roman"/>
          <w:color w:val="000000" w:themeColor="text1"/>
          <w:sz w:val="24"/>
          <w:szCs w:val="24"/>
        </w:rPr>
        <w:t>потешки</w:t>
      </w:r>
      <w:proofErr w:type="spellEnd"/>
      <w:r w:rsidRPr="00B8576C">
        <w:rPr>
          <w:rFonts w:ascii="Times New Roman" w:hAnsi="Times New Roman" w:cs="Times New Roman"/>
          <w:color w:val="000000" w:themeColor="text1"/>
          <w:sz w:val="24"/>
          <w:szCs w:val="24"/>
        </w:rPr>
        <w:t xml:space="preserve">, </w:t>
      </w:r>
      <w:proofErr w:type="spellStart"/>
      <w:r w:rsidRPr="00B8576C">
        <w:rPr>
          <w:rFonts w:ascii="Times New Roman" w:hAnsi="Times New Roman" w:cs="Times New Roman"/>
          <w:color w:val="000000" w:themeColor="text1"/>
          <w:sz w:val="24"/>
          <w:szCs w:val="24"/>
        </w:rPr>
        <w:t>чистоговорки</w:t>
      </w:r>
      <w:proofErr w:type="spellEnd"/>
      <w:r w:rsidRPr="00B8576C">
        <w:rPr>
          <w:rFonts w:ascii="Times New Roman" w:hAnsi="Times New Roman" w:cs="Times New Roman"/>
          <w:color w:val="000000" w:themeColor="text1"/>
          <w:sz w:val="24"/>
          <w:szCs w:val="24"/>
        </w:rPr>
        <w:t>, тексты, словесные игры).</w:t>
      </w:r>
    </w:p>
    <w:p w14:paraId="5FA3A025"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Логопедический альбом для обследования звукопроизношения</w:t>
      </w:r>
    </w:p>
    <w:p w14:paraId="234382BC"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Логопедический альбом для обследования фонетико-фонематической системы речи.</w:t>
      </w:r>
    </w:p>
    <w:p w14:paraId="6FFB3139"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Предметные картинки по изучаемым лексическим темам, сюжетные картинки, серии сюжетных картинок.</w:t>
      </w:r>
    </w:p>
    <w:p w14:paraId="129C4A20"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Алгоритмы, схемы описания предметов и объектов, </w:t>
      </w:r>
      <w:proofErr w:type="spellStart"/>
      <w:r w:rsidRPr="00B8576C">
        <w:rPr>
          <w:rFonts w:ascii="Times New Roman" w:hAnsi="Times New Roman" w:cs="Times New Roman"/>
          <w:color w:val="000000" w:themeColor="text1"/>
          <w:sz w:val="24"/>
          <w:szCs w:val="24"/>
        </w:rPr>
        <w:t>мнемотаблицы</w:t>
      </w:r>
      <w:proofErr w:type="spellEnd"/>
      <w:r w:rsidRPr="00B8576C">
        <w:rPr>
          <w:rFonts w:ascii="Times New Roman" w:hAnsi="Times New Roman" w:cs="Times New Roman"/>
          <w:color w:val="000000" w:themeColor="text1"/>
          <w:sz w:val="24"/>
          <w:szCs w:val="24"/>
        </w:rPr>
        <w:t xml:space="preserve"> для заучивания стихотворений.</w:t>
      </w:r>
    </w:p>
    <w:p w14:paraId="10D46F31"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Небольшие игрушки и муляжи по изучаемым темам, разнообразный счетный материал.</w:t>
      </w:r>
    </w:p>
    <w:p w14:paraId="40BA5BCE"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Предметные и сюжетные картинки для автоматизации и дифференциации звуков всех групп.</w:t>
      </w:r>
    </w:p>
    <w:p w14:paraId="4860BFBB"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Настольно-печатные дидактические игры для автоматизации и</w:t>
      </w:r>
    </w:p>
    <w:p w14:paraId="42A8573A" w14:textId="77777777" w:rsidR="00EB4BF5" w:rsidRPr="00B8576C" w:rsidRDefault="00EB4BF5"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дифференциации</w:t>
      </w:r>
      <w:bookmarkStart w:id="71" w:name="page184"/>
      <w:bookmarkEnd w:id="71"/>
      <w:r w:rsidRPr="00B8576C">
        <w:rPr>
          <w:rFonts w:ascii="Times New Roman" w:hAnsi="Times New Roman" w:cs="Times New Roman"/>
          <w:color w:val="000000" w:themeColor="text1"/>
          <w:sz w:val="24"/>
          <w:szCs w:val="24"/>
        </w:rPr>
        <w:t xml:space="preserve"> звуков всех групп.</w:t>
      </w:r>
    </w:p>
    <w:p w14:paraId="4F27344C"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Настольно-печатные</w:t>
      </w:r>
      <w:r w:rsidRPr="00B8576C">
        <w:rPr>
          <w:rFonts w:ascii="Times New Roman" w:hAnsi="Times New Roman" w:cs="Times New Roman"/>
          <w:color w:val="000000" w:themeColor="text1"/>
          <w:sz w:val="24"/>
          <w:szCs w:val="24"/>
        </w:rPr>
        <w:tab/>
        <w:t>игры</w:t>
      </w:r>
      <w:r w:rsidRPr="00B8576C">
        <w:rPr>
          <w:rFonts w:ascii="Times New Roman" w:hAnsi="Times New Roman" w:cs="Times New Roman"/>
          <w:color w:val="000000" w:themeColor="text1"/>
          <w:sz w:val="24"/>
          <w:szCs w:val="24"/>
        </w:rPr>
        <w:tab/>
        <w:t>для</w:t>
      </w:r>
      <w:r w:rsidRPr="00B8576C">
        <w:rPr>
          <w:rFonts w:ascii="Times New Roman" w:hAnsi="Times New Roman" w:cs="Times New Roman"/>
          <w:color w:val="000000" w:themeColor="text1"/>
          <w:sz w:val="24"/>
          <w:szCs w:val="24"/>
        </w:rPr>
        <w:tab/>
        <w:t>совершенствования грамматического строя речи.</w:t>
      </w:r>
    </w:p>
    <w:p w14:paraId="2E0E147D"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(разноцветные кружки, </w:t>
      </w:r>
      <w:proofErr w:type="spellStart"/>
      <w:r w:rsidRPr="00B8576C">
        <w:rPr>
          <w:rFonts w:ascii="Times New Roman" w:hAnsi="Times New Roman" w:cs="Times New Roman"/>
          <w:color w:val="000000" w:themeColor="text1"/>
          <w:sz w:val="24"/>
          <w:szCs w:val="24"/>
        </w:rPr>
        <w:t>светофорчики</w:t>
      </w:r>
      <w:proofErr w:type="spellEnd"/>
      <w:r w:rsidRPr="00B8576C">
        <w:rPr>
          <w:rFonts w:ascii="Times New Roman" w:hAnsi="Times New Roman" w:cs="Times New Roman"/>
          <w:color w:val="000000" w:themeColor="text1"/>
          <w:sz w:val="24"/>
          <w:szCs w:val="24"/>
        </w:rPr>
        <w:t xml:space="preserve"> для определения места звука в слове).</w:t>
      </w:r>
    </w:p>
    <w:p w14:paraId="6D34C0D2"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Настольно-печатные дидактические игры для развития навыков звукового и слогового анализа и синтеза.</w:t>
      </w:r>
    </w:p>
    <w:p w14:paraId="1BD62816"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Разрезной алфавит.</w:t>
      </w:r>
    </w:p>
    <w:p w14:paraId="01CC87C6" w14:textId="77777777" w:rsidR="00EB4BF5" w:rsidRPr="00B8576C" w:rsidRDefault="00EB4BF5" w:rsidP="0059347E">
      <w:pPr>
        <w:numPr>
          <w:ilvl w:val="0"/>
          <w:numId w:val="14"/>
        </w:num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Слоговые таблицы.</w:t>
      </w:r>
    </w:p>
    <w:p w14:paraId="1E8157C0" w14:textId="2AC064F4" w:rsidR="00EB4BF5" w:rsidRPr="00B8576C" w:rsidRDefault="007B36C9" w:rsidP="0059347E">
      <w:pPr>
        <w:numPr>
          <w:ilvl w:val="0"/>
          <w:numId w:val="14"/>
        </w:numPr>
        <w:ind w:right="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Набор интерактивных игр и упражнений на коррекцию звукопроизношения и речевого развития детей. </w:t>
      </w:r>
    </w:p>
    <w:p w14:paraId="004A214F" w14:textId="77777777" w:rsidR="0084687D" w:rsidRPr="002B39A1" w:rsidRDefault="0084687D" w:rsidP="00B8576C">
      <w:pPr>
        <w:ind w:left="360" w:right="11"/>
        <w:jc w:val="both"/>
        <w:rPr>
          <w:rFonts w:ascii="Times New Roman" w:hAnsi="Times New Roman" w:cs="Times New Roman"/>
          <w:b/>
          <w:bCs/>
          <w:color w:val="000000" w:themeColor="text1"/>
          <w:sz w:val="24"/>
          <w:szCs w:val="24"/>
        </w:rPr>
      </w:pPr>
      <w:r w:rsidRPr="002B39A1">
        <w:rPr>
          <w:rFonts w:ascii="Times New Roman" w:hAnsi="Times New Roman" w:cs="Times New Roman"/>
          <w:b/>
          <w:bCs/>
          <w:color w:val="000000" w:themeColor="text1"/>
          <w:sz w:val="24"/>
          <w:szCs w:val="24"/>
        </w:rPr>
        <w:t>Уголок моторного и конструктивного развития в кабинете логопеда</w:t>
      </w:r>
    </w:p>
    <w:p w14:paraId="36EC8920" w14:textId="77777777" w:rsidR="0084687D" w:rsidRPr="00B8576C" w:rsidRDefault="0084687D" w:rsidP="0059347E">
      <w:pPr>
        <w:numPr>
          <w:ilvl w:val="0"/>
          <w:numId w:val="9"/>
        </w:numPr>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Плоскостные изображения предметов и объектов для обводки по всем изучаемым лексическим темам, трафареты, клише, печатки.</w:t>
      </w:r>
    </w:p>
    <w:p w14:paraId="2B5557A9" w14:textId="77777777" w:rsidR="0084687D" w:rsidRPr="00B8576C" w:rsidRDefault="0084687D" w:rsidP="0059347E">
      <w:pPr>
        <w:numPr>
          <w:ilvl w:val="0"/>
          <w:numId w:val="9"/>
        </w:numPr>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Разрезные картинки и пазлы по всем изучаемым темам (8—12 частей).</w:t>
      </w:r>
    </w:p>
    <w:p w14:paraId="0410B7C1" w14:textId="77777777" w:rsidR="0084687D" w:rsidRPr="00B8576C" w:rsidRDefault="0084687D" w:rsidP="0059347E">
      <w:pPr>
        <w:numPr>
          <w:ilvl w:val="0"/>
          <w:numId w:val="9"/>
        </w:numPr>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Кубики с картинками по изучаемым темам (8—12 частей).</w:t>
      </w:r>
    </w:p>
    <w:p w14:paraId="3717100A" w14:textId="77777777" w:rsidR="0084687D" w:rsidRPr="00B8576C" w:rsidRDefault="0084687D" w:rsidP="0059347E">
      <w:pPr>
        <w:numPr>
          <w:ilvl w:val="0"/>
          <w:numId w:val="9"/>
        </w:numPr>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Массажные мячики разных цветов и размеров.</w:t>
      </w:r>
    </w:p>
    <w:p w14:paraId="45DED681" w14:textId="77777777" w:rsidR="0084687D" w:rsidRPr="00B8576C" w:rsidRDefault="0084687D" w:rsidP="0059347E">
      <w:pPr>
        <w:numPr>
          <w:ilvl w:val="0"/>
          <w:numId w:val="9"/>
        </w:numPr>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Мяч среднего размера.</w:t>
      </w:r>
    </w:p>
    <w:p w14:paraId="15A2833F" w14:textId="77777777" w:rsidR="0084687D" w:rsidRPr="00B8576C" w:rsidRDefault="0084687D" w:rsidP="0059347E">
      <w:pPr>
        <w:numPr>
          <w:ilvl w:val="0"/>
          <w:numId w:val="9"/>
        </w:numPr>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Игрушки-шнуровки, игрушки-застежки.</w:t>
      </w:r>
    </w:p>
    <w:p w14:paraId="1691D6A4" w14:textId="77777777" w:rsidR="0084687D" w:rsidRPr="00B8576C" w:rsidRDefault="0084687D" w:rsidP="0059347E">
      <w:pPr>
        <w:numPr>
          <w:ilvl w:val="0"/>
          <w:numId w:val="9"/>
        </w:numPr>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Мозаика и схемы выкладывания узоров из нее.</w:t>
      </w:r>
    </w:p>
    <w:p w14:paraId="0D15E219" w14:textId="77777777" w:rsidR="0084687D" w:rsidRPr="00B8576C" w:rsidRDefault="0084687D" w:rsidP="0059347E">
      <w:pPr>
        <w:numPr>
          <w:ilvl w:val="0"/>
          <w:numId w:val="9"/>
        </w:numPr>
        <w:ind w:right="11"/>
        <w:jc w:val="both"/>
        <w:rPr>
          <w:rFonts w:ascii="Times New Roman" w:hAnsi="Times New Roman" w:cs="Times New Roman"/>
          <w:bCs/>
          <w:color w:val="000000" w:themeColor="text1"/>
          <w:sz w:val="24"/>
          <w:szCs w:val="24"/>
        </w:rPr>
      </w:pPr>
      <w:r w:rsidRPr="00B8576C">
        <w:rPr>
          <w:rFonts w:ascii="Times New Roman" w:hAnsi="Times New Roman" w:cs="Times New Roman"/>
          <w:bCs/>
          <w:color w:val="000000" w:themeColor="text1"/>
          <w:sz w:val="24"/>
          <w:szCs w:val="24"/>
        </w:rPr>
        <w:t>Бусы разных цветов и леска для их нанизывания.</w:t>
      </w:r>
    </w:p>
    <w:p w14:paraId="79A293B2" w14:textId="3F7F8397" w:rsidR="00F353F4" w:rsidRPr="00B8576C" w:rsidRDefault="00D850BA" w:rsidP="00B8576C">
      <w:pPr>
        <w:ind w:right="11"/>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В ДОО созданы условия для информатизации образовательного процесса.  </w:t>
      </w:r>
      <w:r w:rsidR="00924742" w:rsidRPr="00B8576C">
        <w:rPr>
          <w:rFonts w:ascii="Times New Roman" w:hAnsi="Times New Roman" w:cs="Times New Roman"/>
          <w:color w:val="000000" w:themeColor="text1"/>
          <w:sz w:val="24"/>
          <w:szCs w:val="24"/>
        </w:rPr>
        <w:t>В оснащении РППС г</w:t>
      </w:r>
      <w:r w:rsidRPr="00B8576C">
        <w:rPr>
          <w:rFonts w:ascii="Times New Roman" w:hAnsi="Times New Roman" w:cs="Times New Roman"/>
          <w:color w:val="000000" w:themeColor="text1"/>
          <w:sz w:val="24"/>
          <w:szCs w:val="24"/>
        </w:rPr>
        <w:t>рупп</w:t>
      </w:r>
      <w:r w:rsidR="00924742" w:rsidRPr="00B8576C">
        <w:rPr>
          <w:rFonts w:ascii="Times New Roman" w:hAnsi="Times New Roman" w:cs="Times New Roman"/>
          <w:color w:val="000000" w:themeColor="text1"/>
          <w:sz w:val="24"/>
          <w:szCs w:val="24"/>
        </w:rPr>
        <w:t>ы</w:t>
      </w:r>
      <w:r w:rsidRPr="00B8576C">
        <w:rPr>
          <w:rFonts w:ascii="Times New Roman" w:hAnsi="Times New Roman" w:cs="Times New Roman"/>
          <w:color w:val="000000" w:themeColor="text1"/>
          <w:sz w:val="24"/>
          <w:szCs w:val="24"/>
        </w:rPr>
        <w:t xml:space="preserve"> для детей с ТНР </w:t>
      </w:r>
      <w:r w:rsidR="00924742" w:rsidRPr="00B8576C">
        <w:rPr>
          <w:rFonts w:ascii="Times New Roman" w:hAnsi="Times New Roman" w:cs="Times New Roman"/>
          <w:color w:val="000000" w:themeColor="text1"/>
          <w:sz w:val="24"/>
          <w:szCs w:val="24"/>
        </w:rPr>
        <w:t xml:space="preserve">имеется </w:t>
      </w:r>
      <w:r w:rsidRPr="00B8576C">
        <w:rPr>
          <w:rFonts w:ascii="Times New Roman" w:hAnsi="Times New Roman" w:cs="Times New Roman"/>
          <w:color w:val="000000" w:themeColor="text1"/>
          <w:sz w:val="24"/>
          <w:szCs w:val="24"/>
        </w:rPr>
        <w:t>подключен</w:t>
      </w:r>
      <w:r w:rsidR="00924742" w:rsidRPr="00B8576C">
        <w:rPr>
          <w:rFonts w:ascii="Times New Roman" w:hAnsi="Times New Roman" w:cs="Times New Roman"/>
          <w:color w:val="000000" w:themeColor="text1"/>
          <w:sz w:val="24"/>
          <w:szCs w:val="24"/>
        </w:rPr>
        <w:t>ие</w:t>
      </w:r>
      <w:r w:rsidRPr="00B8576C">
        <w:rPr>
          <w:rFonts w:ascii="Times New Roman" w:hAnsi="Times New Roman" w:cs="Times New Roman"/>
          <w:color w:val="000000" w:themeColor="text1"/>
          <w:sz w:val="24"/>
          <w:szCs w:val="24"/>
        </w:rPr>
        <w:t xml:space="preserve"> к сети Интернет, с учётом регламентов безопасного пользования</w:t>
      </w:r>
      <w:r w:rsidR="00924742" w:rsidRPr="00B8576C">
        <w:rPr>
          <w:rFonts w:ascii="Times New Roman" w:hAnsi="Times New Roman" w:cs="Times New Roman"/>
          <w:color w:val="000000" w:themeColor="text1"/>
          <w:sz w:val="24"/>
          <w:szCs w:val="24"/>
        </w:rPr>
        <w:t>, а также элементы</w:t>
      </w:r>
      <w:r w:rsidRPr="00B8576C">
        <w:rPr>
          <w:rFonts w:ascii="Times New Roman" w:hAnsi="Times New Roman" w:cs="Times New Roman"/>
          <w:color w:val="000000" w:themeColor="text1"/>
          <w:sz w:val="24"/>
          <w:szCs w:val="24"/>
        </w:rPr>
        <w:t xml:space="preserve"> цифровой</w:t>
      </w:r>
      <w:r w:rsidR="00924742" w:rsidRPr="00B8576C">
        <w:rPr>
          <w:rFonts w:ascii="Times New Roman" w:hAnsi="Times New Roman" w:cs="Times New Roman"/>
          <w:color w:val="000000" w:themeColor="text1"/>
          <w:sz w:val="24"/>
          <w:szCs w:val="24"/>
        </w:rPr>
        <w:t xml:space="preserve"> </w:t>
      </w:r>
      <w:r w:rsidRPr="00B8576C">
        <w:rPr>
          <w:rFonts w:ascii="Times New Roman" w:hAnsi="Times New Roman" w:cs="Times New Roman"/>
          <w:color w:val="000000" w:themeColor="text1"/>
          <w:sz w:val="24"/>
          <w:szCs w:val="24"/>
        </w:rPr>
        <w:t>образовательной среды:</w:t>
      </w:r>
      <w:r w:rsidR="00924742" w:rsidRPr="00B8576C">
        <w:rPr>
          <w:rFonts w:ascii="Times New Roman" w:hAnsi="Times New Roman" w:cs="Times New Roman"/>
          <w:color w:val="000000" w:themeColor="text1"/>
          <w:sz w:val="24"/>
          <w:szCs w:val="24"/>
        </w:rPr>
        <w:t xml:space="preserve"> </w:t>
      </w:r>
      <w:r w:rsidR="00924742" w:rsidRPr="00234404">
        <w:rPr>
          <w:rFonts w:ascii="Times New Roman" w:hAnsi="Times New Roman" w:cs="Times New Roman"/>
          <w:sz w:val="24"/>
          <w:szCs w:val="24"/>
        </w:rPr>
        <w:t xml:space="preserve">мультимедийная установка, </w:t>
      </w:r>
      <w:r w:rsidR="00924742" w:rsidRPr="00B8576C">
        <w:rPr>
          <w:rFonts w:ascii="Times New Roman" w:hAnsi="Times New Roman" w:cs="Times New Roman"/>
          <w:color w:val="000000" w:themeColor="text1"/>
          <w:sz w:val="24"/>
          <w:szCs w:val="24"/>
        </w:rPr>
        <w:t>ноутбук</w:t>
      </w:r>
      <w:r w:rsidR="00234404">
        <w:rPr>
          <w:rFonts w:ascii="Times New Roman" w:hAnsi="Times New Roman" w:cs="Times New Roman"/>
          <w:color w:val="000000" w:themeColor="text1"/>
          <w:sz w:val="24"/>
          <w:szCs w:val="24"/>
        </w:rPr>
        <w:t>, интерактивная панель с программным обеспечением</w:t>
      </w:r>
      <w:r w:rsidR="00AC028F">
        <w:rPr>
          <w:rFonts w:ascii="Times New Roman" w:hAnsi="Times New Roman" w:cs="Times New Roman"/>
          <w:color w:val="000000" w:themeColor="text1"/>
          <w:sz w:val="24"/>
          <w:szCs w:val="24"/>
        </w:rPr>
        <w:t>.</w:t>
      </w:r>
      <w:r w:rsidR="00234404">
        <w:rPr>
          <w:rFonts w:ascii="Times New Roman" w:hAnsi="Times New Roman" w:cs="Times New Roman"/>
          <w:color w:val="000000" w:themeColor="text1"/>
          <w:sz w:val="24"/>
          <w:szCs w:val="24"/>
        </w:rPr>
        <w:t xml:space="preserve"> </w:t>
      </w:r>
    </w:p>
    <w:p w14:paraId="0EB6AFB5" w14:textId="6E66F4F8" w:rsidR="00F353F4"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Во летний период реализации Программы, когда большую часть времени дети проводят на прогулочных участках, РППС переносится на свежий воздух, на веранду, на площадки, где дети могут реализовать свои потребности в развитии, самостоятельности, движении. Группа имеет территорию, которая озеленена, имеет ограждение. На территории ДОО расположены спортивная площадка, экологическая тропа, которые используются для образовательных потребностей.</w:t>
      </w:r>
    </w:p>
    <w:p w14:paraId="7ED0D077" w14:textId="001A4CF2" w:rsidR="00651393" w:rsidRPr="002B39A1" w:rsidRDefault="00651393" w:rsidP="00B8576C">
      <w:pPr>
        <w:ind w:right="13"/>
        <w:jc w:val="both"/>
        <w:rPr>
          <w:rFonts w:ascii="Times New Roman" w:hAnsi="Times New Roman" w:cs="Times New Roman"/>
          <w:iCs/>
          <w:sz w:val="24"/>
          <w:szCs w:val="24"/>
        </w:rPr>
      </w:pPr>
      <w:r w:rsidRPr="002B39A1">
        <w:rPr>
          <w:rFonts w:ascii="Times New Roman" w:hAnsi="Times New Roman" w:cs="Times New Roman"/>
          <w:b/>
          <w:bCs/>
          <w:iCs/>
          <w:color w:val="000000" w:themeColor="text1"/>
          <w:sz w:val="24"/>
          <w:szCs w:val="24"/>
        </w:rPr>
        <w:t>Часть, формируемая участниками образовательных отношений</w:t>
      </w:r>
      <w:r w:rsidRPr="002B39A1">
        <w:rPr>
          <w:rFonts w:ascii="Times New Roman" w:hAnsi="Times New Roman" w:cs="Times New Roman"/>
          <w:iCs/>
          <w:color w:val="000000" w:themeColor="text1"/>
          <w:sz w:val="24"/>
          <w:szCs w:val="24"/>
        </w:rPr>
        <w:t xml:space="preserve">. Для реализации парциальных программ «Байкал – Жемчужина Сибири», в </w:t>
      </w:r>
      <w:r w:rsidRPr="002B39A1">
        <w:rPr>
          <w:rFonts w:ascii="Times New Roman" w:hAnsi="Times New Roman" w:cs="Times New Roman"/>
          <w:iCs/>
          <w:sz w:val="24"/>
          <w:szCs w:val="24"/>
        </w:rPr>
        <w:t>группах собраны материалы по изучению особеннос</w:t>
      </w:r>
      <w:r w:rsidR="007B36C9" w:rsidRPr="002B39A1">
        <w:rPr>
          <w:rFonts w:ascii="Times New Roman" w:hAnsi="Times New Roman" w:cs="Times New Roman"/>
          <w:iCs/>
          <w:sz w:val="24"/>
          <w:szCs w:val="24"/>
        </w:rPr>
        <w:t>тей природы Иркутской области</w:t>
      </w:r>
      <w:r w:rsidRPr="002B39A1">
        <w:rPr>
          <w:rFonts w:ascii="Times New Roman" w:hAnsi="Times New Roman" w:cs="Times New Roman"/>
          <w:iCs/>
          <w:sz w:val="24"/>
          <w:szCs w:val="24"/>
        </w:rPr>
        <w:t>, оформлены альбомы с картинами художников Иркутской области, фотографиями знаменитых людей Иркутской области.</w:t>
      </w:r>
    </w:p>
    <w:p w14:paraId="3310FBB5" w14:textId="77777777" w:rsidR="0084687D" w:rsidRPr="007B36C9" w:rsidRDefault="0084687D" w:rsidP="00B8576C">
      <w:pPr>
        <w:ind w:right="13"/>
        <w:jc w:val="both"/>
        <w:rPr>
          <w:rFonts w:ascii="Times New Roman" w:hAnsi="Times New Roman" w:cs="Times New Roman"/>
          <w:b/>
          <w:bCs/>
          <w:color w:val="FF0000"/>
          <w:sz w:val="24"/>
          <w:szCs w:val="24"/>
        </w:rPr>
      </w:pPr>
    </w:p>
    <w:p w14:paraId="20531862" w14:textId="415D4AF2"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b/>
          <w:bCs/>
          <w:color w:val="000000" w:themeColor="text1"/>
          <w:sz w:val="24"/>
          <w:szCs w:val="24"/>
        </w:rPr>
        <w:t>3.3. Материально-техническое обеспечение Программы, обеспеченность методическими материалами и средствами обучения и воспитания</w:t>
      </w:r>
      <w:r w:rsidRPr="00B8576C">
        <w:rPr>
          <w:rFonts w:ascii="Times New Roman" w:hAnsi="Times New Roman" w:cs="Times New Roman"/>
          <w:color w:val="000000" w:themeColor="text1"/>
          <w:sz w:val="24"/>
          <w:szCs w:val="24"/>
        </w:rPr>
        <w:t xml:space="preserve"> </w:t>
      </w:r>
    </w:p>
    <w:p w14:paraId="494FABF3" w14:textId="6EDBDCE5" w:rsidR="00924742" w:rsidRPr="002B39A1" w:rsidRDefault="00924742" w:rsidP="002B39A1">
      <w:pPr>
        <w:ind w:right="13"/>
        <w:jc w:val="both"/>
        <w:rPr>
          <w:rFonts w:ascii="Times New Roman" w:hAnsi="Times New Roman" w:cs="Times New Roman"/>
          <w:sz w:val="24"/>
          <w:szCs w:val="24"/>
        </w:rPr>
      </w:pPr>
      <w:r w:rsidRPr="002B39A1">
        <w:rPr>
          <w:rFonts w:ascii="Times New Roman" w:hAnsi="Times New Roman" w:cs="Times New Roman"/>
          <w:sz w:val="24"/>
          <w:szCs w:val="24"/>
        </w:rPr>
        <w:t xml:space="preserve">В ДОО созданы материально-технические условия, соответствующие п. 32.1 ФОП ДО </w:t>
      </w:r>
    </w:p>
    <w:p w14:paraId="39794D34" w14:textId="77777777"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14:paraId="24C04D78" w14:textId="77777777"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14:paraId="4A8E8601" w14:textId="77777777"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w:t>
      </w:r>
    </w:p>
    <w:p w14:paraId="18ABAC13" w14:textId="77777777"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14:paraId="2FE4BC30" w14:textId="77777777"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административные помещения, информационно-методический кабинет; </w:t>
      </w:r>
    </w:p>
    <w:p w14:paraId="24F5780A" w14:textId="77777777"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помещения для занятий специалистов (учитель-логопед, педагог-психолог); </w:t>
      </w:r>
    </w:p>
    <w:p w14:paraId="2D2BB1E7" w14:textId="77777777"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14:paraId="4B5B62B2" w14:textId="77777777" w:rsidR="00924742" w:rsidRPr="00B8576C" w:rsidRDefault="00924742"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оформленная территория и оборудованные участки для прогулки ДОО. </w:t>
      </w:r>
    </w:p>
    <w:p w14:paraId="37646630" w14:textId="3BDC762D" w:rsidR="0084687D" w:rsidRPr="00B8576C" w:rsidRDefault="0084687D" w:rsidP="00B8576C">
      <w:pPr>
        <w:ind w:right="13"/>
        <w:jc w:val="both"/>
        <w:rPr>
          <w:rFonts w:ascii="Times New Roman" w:hAnsi="Times New Roman" w:cs="Times New Roman"/>
          <w:b/>
          <w:bCs/>
          <w:i/>
          <w:iCs/>
          <w:color w:val="000000" w:themeColor="text1"/>
          <w:sz w:val="24"/>
          <w:szCs w:val="24"/>
        </w:rPr>
      </w:pPr>
      <w:r w:rsidRPr="00B8576C">
        <w:rPr>
          <w:rFonts w:ascii="Times New Roman" w:hAnsi="Times New Roman" w:cs="Times New Roman"/>
          <w:b/>
          <w:bCs/>
          <w:i/>
          <w:iCs/>
          <w:color w:val="000000" w:themeColor="text1"/>
          <w:sz w:val="24"/>
          <w:szCs w:val="24"/>
        </w:rPr>
        <w:t xml:space="preserve">Обеспеченность методическими материалами представлена в </w:t>
      </w:r>
      <w:r w:rsidR="005F5EE7" w:rsidRPr="00B8576C">
        <w:rPr>
          <w:rFonts w:ascii="Times New Roman" w:hAnsi="Times New Roman" w:cs="Times New Roman"/>
          <w:b/>
          <w:bCs/>
          <w:i/>
          <w:iCs/>
          <w:color w:val="000000" w:themeColor="text1"/>
          <w:sz w:val="24"/>
          <w:szCs w:val="24"/>
        </w:rPr>
        <w:t>содержательном разделе Программы</w:t>
      </w:r>
    </w:p>
    <w:p w14:paraId="26F3215F" w14:textId="77777777" w:rsidR="005F5EE7" w:rsidRPr="00B8576C" w:rsidRDefault="00651393" w:rsidP="00B8576C">
      <w:pPr>
        <w:ind w:right="13"/>
        <w:jc w:val="both"/>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 xml:space="preserve"> </w:t>
      </w:r>
    </w:p>
    <w:p w14:paraId="02A8ADC1" w14:textId="13AE760A" w:rsidR="00924742" w:rsidRPr="002B39A1" w:rsidRDefault="0084687D" w:rsidP="00B8576C">
      <w:pPr>
        <w:ind w:right="13"/>
        <w:jc w:val="both"/>
        <w:rPr>
          <w:rFonts w:ascii="Times New Roman" w:hAnsi="Times New Roman" w:cs="Times New Roman"/>
          <w:b/>
          <w:bCs/>
          <w:sz w:val="24"/>
          <w:szCs w:val="24"/>
        </w:rPr>
      </w:pPr>
      <w:r w:rsidRPr="00B8576C">
        <w:rPr>
          <w:rFonts w:ascii="Times New Roman" w:hAnsi="Times New Roman" w:cs="Times New Roman"/>
          <w:b/>
          <w:bCs/>
          <w:color w:val="000000" w:themeColor="text1"/>
          <w:sz w:val="24"/>
          <w:szCs w:val="24"/>
        </w:rPr>
        <w:t xml:space="preserve">3.4 </w:t>
      </w:r>
      <w:r w:rsidRPr="002B39A1">
        <w:rPr>
          <w:rFonts w:ascii="Times New Roman" w:hAnsi="Times New Roman" w:cs="Times New Roman"/>
          <w:b/>
          <w:bCs/>
          <w:sz w:val="24"/>
          <w:szCs w:val="24"/>
        </w:rPr>
        <w:t>Примерный перечень литературных, музыкальных, художественных, анимационных произведений для реализации Программы</w:t>
      </w:r>
    </w:p>
    <w:p w14:paraId="26B8FC75" w14:textId="5D6CE4E1" w:rsidR="00651393" w:rsidRPr="002B39A1" w:rsidRDefault="00651393" w:rsidP="00B8576C">
      <w:pPr>
        <w:ind w:right="13"/>
        <w:jc w:val="both"/>
        <w:rPr>
          <w:rFonts w:ascii="Times New Roman" w:hAnsi="Times New Roman" w:cs="Times New Roman"/>
          <w:sz w:val="24"/>
          <w:szCs w:val="24"/>
        </w:rPr>
      </w:pPr>
      <w:r w:rsidRPr="002B39A1">
        <w:rPr>
          <w:rFonts w:ascii="Times New Roman" w:hAnsi="Times New Roman" w:cs="Times New Roman"/>
          <w:sz w:val="24"/>
          <w:szCs w:val="24"/>
        </w:rPr>
        <w:t xml:space="preserve">Цифровой каталог произведений размещен по ссылке </w:t>
      </w:r>
      <w:hyperlink r:id="rId15" w:history="1">
        <w:r w:rsidR="0084687D" w:rsidRPr="002B39A1">
          <w:rPr>
            <w:rStyle w:val="afd"/>
            <w:rFonts w:ascii="Times New Roman" w:hAnsi="Times New Roman" w:cs="Times New Roman"/>
            <w:color w:val="auto"/>
            <w:sz w:val="24"/>
            <w:szCs w:val="24"/>
          </w:rPr>
          <w:t>https://drive.google.com/drive/mobile/folders/1RhVrasAHirvYTMjMOrj5tAwwy33zp34T</w:t>
        </w:r>
      </w:hyperlink>
      <w:r w:rsidR="0084687D" w:rsidRPr="002B39A1">
        <w:rPr>
          <w:rFonts w:ascii="Times New Roman" w:hAnsi="Times New Roman" w:cs="Times New Roman"/>
          <w:sz w:val="24"/>
          <w:szCs w:val="24"/>
        </w:rPr>
        <w:t xml:space="preserve"> </w:t>
      </w:r>
    </w:p>
    <w:p w14:paraId="2CD942C8" w14:textId="77777777" w:rsidR="0084687D" w:rsidRPr="00B8576C" w:rsidRDefault="0084687D" w:rsidP="00B8576C">
      <w:pPr>
        <w:ind w:right="13"/>
        <w:jc w:val="both"/>
        <w:rPr>
          <w:rFonts w:ascii="Times New Roman" w:hAnsi="Times New Roman" w:cs="Times New Roman"/>
          <w:color w:val="000000" w:themeColor="text1"/>
          <w:sz w:val="24"/>
          <w:szCs w:val="24"/>
        </w:rPr>
      </w:pPr>
    </w:p>
    <w:p w14:paraId="7563D3C7" w14:textId="77777777" w:rsidR="0084687D" w:rsidRPr="00B8576C" w:rsidRDefault="0084687D"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b/>
          <w:bCs/>
          <w:color w:val="000000" w:themeColor="text1"/>
          <w:sz w:val="24"/>
          <w:szCs w:val="24"/>
        </w:rPr>
        <w:t>3.5 Кадровые условия реализации Программы</w:t>
      </w:r>
      <w:r w:rsidRPr="00B8576C">
        <w:rPr>
          <w:rFonts w:ascii="Times New Roman" w:hAnsi="Times New Roman" w:cs="Times New Roman"/>
          <w:color w:val="000000" w:themeColor="text1"/>
          <w:sz w:val="24"/>
          <w:szCs w:val="24"/>
        </w:rPr>
        <w:t xml:space="preserve"> </w:t>
      </w:r>
    </w:p>
    <w:p w14:paraId="27E26A22" w14:textId="08AA12A1" w:rsidR="005F5EE7" w:rsidRPr="00B8576C" w:rsidRDefault="0084687D"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14:paraId="7F99557E" w14:textId="39B1F7CF" w:rsidR="005F5EE7" w:rsidRPr="00B8576C" w:rsidRDefault="005F5EE7"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В реализации Программы участвуют: Заведующий, </w:t>
      </w:r>
      <w:r w:rsidR="002B39A1">
        <w:rPr>
          <w:rFonts w:ascii="Times New Roman" w:hAnsi="Times New Roman" w:cs="Times New Roman"/>
          <w:color w:val="000000" w:themeColor="text1"/>
          <w:sz w:val="24"/>
          <w:szCs w:val="24"/>
        </w:rPr>
        <w:t xml:space="preserve">заместители заведующего, воспитатели, </w:t>
      </w:r>
      <w:r w:rsidRPr="00B8576C">
        <w:rPr>
          <w:rFonts w:ascii="Times New Roman" w:hAnsi="Times New Roman" w:cs="Times New Roman"/>
          <w:color w:val="000000" w:themeColor="text1"/>
          <w:sz w:val="24"/>
          <w:szCs w:val="24"/>
        </w:rPr>
        <w:t>педагог-психолог</w:t>
      </w:r>
      <w:r w:rsidR="002B39A1">
        <w:rPr>
          <w:rFonts w:ascii="Times New Roman" w:hAnsi="Times New Roman" w:cs="Times New Roman"/>
          <w:color w:val="000000" w:themeColor="text1"/>
          <w:sz w:val="24"/>
          <w:szCs w:val="24"/>
        </w:rPr>
        <w:t>и</w:t>
      </w:r>
      <w:r w:rsidRPr="00B8576C">
        <w:rPr>
          <w:rFonts w:ascii="Times New Roman" w:hAnsi="Times New Roman" w:cs="Times New Roman"/>
          <w:color w:val="000000" w:themeColor="text1"/>
          <w:sz w:val="24"/>
          <w:szCs w:val="24"/>
        </w:rPr>
        <w:t>, учитель – логопед, музыкальный</w:t>
      </w:r>
      <w:r w:rsidR="002B39A1">
        <w:rPr>
          <w:rFonts w:ascii="Times New Roman" w:hAnsi="Times New Roman" w:cs="Times New Roman"/>
          <w:color w:val="000000" w:themeColor="text1"/>
          <w:sz w:val="24"/>
          <w:szCs w:val="24"/>
        </w:rPr>
        <w:t xml:space="preserve"> руководитель, инструктор по ФК</w:t>
      </w:r>
      <w:r w:rsidRPr="00B8576C">
        <w:rPr>
          <w:rFonts w:ascii="Times New Roman" w:hAnsi="Times New Roman" w:cs="Times New Roman"/>
          <w:color w:val="000000" w:themeColor="text1"/>
          <w:sz w:val="24"/>
          <w:szCs w:val="24"/>
        </w:rPr>
        <w:t>.</w:t>
      </w:r>
    </w:p>
    <w:p w14:paraId="287E19A2" w14:textId="77777777" w:rsidR="005F5EE7" w:rsidRPr="00B8576C" w:rsidRDefault="0084687D"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14:paraId="5D8AAD74" w14:textId="1C4DF10B" w:rsidR="0084687D" w:rsidRPr="00B8576C" w:rsidRDefault="005F5EE7"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w:t>
      </w:r>
    </w:p>
    <w:p w14:paraId="2CC1B354" w14:textId="02FB95B9" w:rsidR="005F5EE7" w:rsidRPr="00B8576C" w:rsidRDefault="0084687D" w:rsidP="00B8576C">
      <w:pPr>
        <w:ind w:right="13"/>
        <w:jc w:val="both"/>
        <w:rPr>
          <w:rFonts w:ascii="Times New Roman" w:hAnsi="Times New Roman" w:cs="Times New Roman"/>
          <w:b/>
          <w:bCs/>
          <w:color w:val="000000" w:themeColor="text1"/>
          <w:sz w:val="24"/>
          <w:szCs w:val="24"/>
        </w:rPr>
      </w:pPr>
      <w:r w:rsidRPr="00B8576C">
        <w:rPr>
          <w:rFonts w:ascii="Times New Roman" w:hAnsi="Times New Roman" w:cs="Times New Roman"/>
          <w:b/>
          <w:bCs/>
          <w:color w:val="000000" w:themeColor="text1"/>
          <w:sz w:val="24"/>
          <w:szCs w:val="24"/>
        </w:rPr>
        <w:t>3.6 Примерный режим и распорядок дня в групп</w:t>
      </w:r>
      <w:r w:rsidR="005F5EE7" w:rsidRPr="00B8576C">
        <w:rPr>
          <w:rFonts w:ascii="Times New Roman" w:hAnsi="Times New Roman" w:cs="Times New Roman"/>
          <w:b/>
          <w:bCs/>
          <w:color w:val="000000" w:themeColor="text1"/>
          <w:sz w:val="24"/>
          <w:szCs w:val="24"/>
        </w:rPr>
        <w:t xml:space="preserve">е </w:t>
      </w:r>
      <w:r w:rsidR="00234404" w:rsidRPr="00234404">
        <w:rPr>
          <w:rFonts w:ascii="Times New Roman" w:hAnsi="Times New Roman" w:cs="Times New Roman"/>
          <w:b/>
          <w:bCs/>
          <w:sz w:val="24"/>
          <w:szCs w:val="24"/>
        </w:rPr>
        <w:t>компенсирующей</w:t>
      </w:r>
      <w:r w:rsidR="00234404">
        <w:rPr>
          <w:rFonts w:ascii="Times New Roman" w:hAnsi="Times New Roman" w:cs="Times New Roman"/>
          <w:b/>
          <w:bCs/>
          <w:color w:val="C00000"/>
          <w:sz w:val="24"/>
          <w:szCs w:val="24"/>
        </w:rPr>
        <w:t xml:space="preserve"> </w:t>
      </w:r>
      <w:r w:rsidR="005F5EE7" w:rsidRPr="00B8576C">
        <w:rPr>
          <w:rFonts w:ascii="Times New Roman" w:hAnsi="Times New Roman" w:cs="Times New Roman"/>
          <w:b/>
          <w:bCs/>
          <w:color w:val="000000" w:themeColor="text1"/>
          <w:sz w:val="24"/>
          <w:szCs w:val="24"/>
        </w:rPr>
        <w:t xml:space="preserve"> направленности для детей с ТНР</w:t>
      </w:r>
    </w:p>
    <w:p w14:paraId="31355C40" w14:textId="77777777" w:rsidR="005F5EE7" w:rsidRPr="00B8576C" w:rsidRDefault="0084687D"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 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Продолжительность дневной образовательной нагрузки для воспитанников, условия организации образовательного процесса соответствуют требованиям СанПиН 1.2.3685-21 и СП 2.4.3648-20.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Согласно СанПиН м1.2.3685-21 при температуре воздуха ниже минус 15С и скорости ветра и более 7 м/с продолжительность прогулки сокращается. </w:t>
      </w:r>
    </w:p>
    <w:p w14:paraId="66818E20" w14:textId="77777777" w:rsidR="005F5EE7" w:rsidRPr="00B8576C" w:rsidRDefault="0084687D" w:rsidP="00B8576C">
      <w:pPr>
        <w:ind w:right="13"/>
        <w:jc w:val="both"/>
        <w:rPr>
          <w:rFonts w:ascii="Times New Roman" w:hAnsi="Times New Roman" w:cs="Times New Roman"/>
          <w:color w:val="000000" w:themeColor="text1"/>
          <w:sz w:val="24"/>
          <w:szCs w:val="24"/>
        </w:rPr>
      </w:pPr>
      <w:r w:rsidRPr="00B8576C">
        <w:rPr>
          <w:rFonts w:ascii="Times New Roman" w:hAnsi="Times New Roman" w:cs="Times New Roman"/>
          <w:color w:val="000000" w:themeColor="text1"/>
          <w:sz w:val="24"/>
          <w:szCs w:val="24"/>
        </w:rPr>
        <w:t xml:space="preserve">Режим двигательной активности детей в течение дня организуется с учетом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14:paraId="6F5E6C17" w14:textId="77777777" w:rsidR="006A40D9" w:rsidRPr="00B8576C" w:rsidRDefault="006A40D9" w:rsidP="00B8576C">
      <w:pPr>
        <w:ind w:right="13"/>
        <w:jc w:val="center"/>
        <w:rPr>
          <w:rFonts w:ascii="Times New Roman" w:hAnsi="Times New Roman" w:cs="Times New Roman"/>
          <w:b/>
          <w:color w:val="000000" w:themeColor="text1"/>
          <w:sz w:val="24"/>
          <w:szCs w:val="24"/>
        </w:rPr>
      </w:pPr>
    </w:p>
    <w:p w14:paraId="6EAD649C" w14:textId="77777777" w:rsidR="00751C2F" w:rsidRPr="00FC7931" w:rsidRDefault="00751C2F" w:rsidP="00751C2F">
      <w:pPr>
        <w:jc w:val="center"/>
        <w:rPr>
          <w:rFonts w:ascii="Times New Roman" w:hAnsi="Times New Roman" w:cs="Times New Roman"/>
          <w:b/>
          <w:sz w:val="28"/>
          <w:szCs w:val="28"/>
        </w:rPr>
      </w:pPr>
    </w:p>
    <w:p w14:paraId="0CF9B195" w14:textId="77777777" w:rsidR="00751C2F" w:rsidRPr="00FC7931" w:rsidRDefault="00751C2F" w:rsidP="00751C2F">
      <w:pPr>
        <w:jc w:val="center"/>
        <w:rPr>
          <w:rFonts w:ascii="Times New Roman" w:hAnsi="Times New Roman" w:cs="Times New Roman"/>
          <w:b/>
          <w:sz w:val="28"/>
          <w:szCs w:val="28"/>
        </w:rPr>
      </w:pPr>
      <w:r w:rsidRPr="00FC7931">
        <w:rPr>
          <w:rFonts w:ascii="Times New Roman" w:hAnsi="Times New Roman" w:cs="Times New Roman"/>
          <w:b/>
          <w:sz w:val="28"/>
          <w:szCs w:val="28"/>
        </w:rPr>
        <w:t>Распорядок дня на</w:t>
      </w:r>
      <w:r>
        <w:rPr>
          <w:rFonts w:ascii="Times New Roman" w:hAnsi="Times New Roman" w:cs="Times New Roman"/>
          <w:b/>
          <w:sz w:val="28"/>
          <w:szCs w:val="28"/>
        </w:rPr>
        <w:t xml:space="preserve"> 2023</w:t>
      </w:r>
      <w:r w:rsidRPr="00FC7931">
        <w:rPr>
          <w:rFonts w:ascii="Times New Roman" w:hAnsi="Times New Roman" w:cs="Times New Roman"/>
          <w:b/>
          <w:sz w:val="28"/>
          <w:szCs w:val="28"/>
        </w:rPr>
        <w:t xml:space="preserve"> </w:t>
      </w:r>
      <w:r>
        <w:rPr>
          <w:rFonts w:ascii="Times New Roman" w:hAnsi="Times New Roman" w:cs="Times New Roman"/>
          <w:b/>
          <w:sz w:val="28"/>
          <w:szCs w:val="28"/>
        </w:rPr>
        <w:t>– 2024</w:t>
      </w:r>
      <w:r w:rsidRPr="00FC7931">
        <w:rPr>
          <w:rFonts w:ascii="Times New Roman" w:hAnsi="Times New Roman" w:cs="Times New Roman"/>
          <w:b/>
          <w:sz w:val="28"/>
          <w:szCs w:val="28"/>
        </w:rPr>
        <w:t xml:space="preserve"> учебный год</w:t>
      </w:r>
    </w:p>
    <w:tbl>
      <w:tblPr>
        <w:tblStyle w:val="aa"/>
        <w:tblW w:w="10065" w:type="dxa"/>
        <w:tblInd w:w="-147" w:type="dxa"/>
        <w:shd w:val="clear" w:color="auto" w:fill="FFFFFF" w:themeFill="background1"/>
        <w:tblLayout w:type="fixed"/>
        <w:tblLook w:val="04A0" w:firstRow="1" w:lastRow="0" w:firstColumn="1" w:lastColumn="0" w:noHBand="0" w:noVBand="1"/>
      </w:tblPr>
      <w:tblGrid>
        <w:gridCol w:w="1985"/>
        <w:gridCol w:w="1134"/>
        <w:gridCol w:w="1134"/>
        <w:gridCol w:w="1134"/>
        <w:gridCol w:w="1134"/>
        <w:gridCol w:w="1134"/>
        <w:gridCol w:w="1276"/>
        <w:gridCol w:w="1134"/>
      </w:tblGrid>
      <w:tr w:rsidR="00751C2F" w:rsidRPr="00751C2F" w14:paraId="100E04D0" w14:textId="77777777" w:rsidTr="00751C2F">
        <w:tc>
          <w:tcPr>
            <w:tcW w:w="1985" w:type="dxa"/>
            <w:shd w:val="clear" w:color="auto" w:fill="FFFFFF" w:themeFill="background1"/>
            <w:vAlign w:val="center"/>
          </w:tcPr>
          <w:p w14:paraId="621E4CC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Режимные моменты</w:t>
            </w:r>
          </w:p>
        </w:tc>
        <w:tc>
          <w:tcPr>
            <w:tcW w:w="1134" w:type="dxa"/>
            <w:vAlign w:val="center"/>
          </w:tcPr>
          <w:p w14:paraId="1E2564F2"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 младшая группа 2-3 года</w:t>
            </w:r>
          </w:p>
        </w:tc>
        <w:tc>
          <w:tcPr>
            <w:tcW w:w="1134" w:type="dxa"/>
            <w:shd w:val="clear" w:color="auto" w:fill="auto"/>
            <w:vAlign w:val="center"/>
          </w:tcPr>
          <w:p w14:paraId="1B9E658B"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 младшая группа 3-4 года</w:t>
            </w:r>
          </w:p>
        </w:tc>
        <w:tc>
          <w:tcPr>
            <w:tcW w:w="1134" w:type="dxa"/>
            <w:shd w:val="clear" w:color="auto" w:fill="FFFFFF" w:themeFill="background1"/>
            <w:vAlign w:val="center"/>
          </w:tcPr>
          <w:p w14:paraId="26AA3FD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Разновозрастная группа 4-6 лет (4-5 лет, 5-6 лет)</w:t>
            </w:r>
          </w:p>
        </w:tc>
        <w:tc>
          <w:tcPr>
            <w:tcW w:w="1134" w:type="dxa"/>
            <w:shd w:val="clear" w:color="auto" w:fill="FFFFFF" w:themeFill="background1"/>
            <w:vAlign w:val="center"/>
          </w:tcPr>
          <w:p w14:paraId="6C60EE3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Средняя группа 4-5 лет</w:t>
            </w:r>
          </w:p>
        </w:tc>
        <w:tc>
          <w:tcPr>
            <w:tcW w:w="1134" w:type="dxa"/>
            <w:shd w:val="clear" w:color="auto" w:fill="FFFFFF" w:themeFill="background1"/>
            <w:vAlign w:val="center"/>
          </w:tcPr>
          <w:p w14:paraId="5DA02B5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Старшая группа 5-6 лет</w:t>
            </w:r>
          </w:p>
        </w:tc>
        <w:tc>
          <w:tcPr>
            <w:tcW w:w="1276" w:type="dxa"/>
            <w:shd w:val="clear" w:color="auto" w:fill="FFFFFF" w:themeFill="background1"/>
            <w:vAlign w:val="center"/>
          </w:tcPr>
          <w:p w14:paraId="64AAB33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Разновозрастная группа 5-8 лет (5-6 лет, 6-8 лет)</w:t>
            </w:r>
          </w:p>
        </w:tc>
        <w:tc>
          <w:tcPr>
            <w:tcW w:w="1134" w:type="dxa"/>
            <w:shd w:val="clear" w:color="auto" w:fill="FFFFFF" w:themeFill="background1"/>
            <w:vAlign w:val="center"/>
          </w:tcPr>
          <w:p w14:paraId="03A946C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Подготовительная группа 6-8 лет</w:t>
            </w:r>
          </w:p>
        </w:tc>
      </w:tr>
      <w:tr w:rsidR="00751C2F" w:rsidRPr="00751C2F" w14:paraId="344B814A" w14:textId="77777777" w:rsidTr="00751C2F">
        <w:tc>
          <w:tcPr>
            <w:tcW w:w="1985" w:type="dxa"/>
            <w:shd w:val="clear" w:color="auto" w:fill="FFFFFF" w:themeFill="background1"/>
            <w:vAlign w:val="center"/>
          </w:tcPr>
          <w:p w14:paraId="04DB46FB"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Приём детей, свободная игра, индивидуальная работа с детьми, трудовая деятельность</w:t>
            </w:r>
          </w:p>
        </w:tc>
        <w:tc>
          <w:tcPr>
            <w:tcW w:w="1134" w:type="dxa"/>
            <w:vAlign w:val="center"/>
          </w:tcPr>
          <w:p w14:paraId="5E84895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7</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00</w:t>
            </w:r>
          </w:p>
        </w:tc>
        <w:tc>
          <w:tcPr>
            <w:tcW w:w="1134" w:type="dxa"/>
            <w:shd w:val="clear" w:color="auto" w:fill="auto"/>
            <w:vAlign w:val="center"/>
          </w:tcPr>
          <w:p w14:paraId="1D953A27"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7</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00E4AD7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7</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5FDF1953"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7</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0CDB6B5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7</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00</w:t>
            </w:r>
          </w:p>
        </w:tc>
        <w:tc>
          <w:tcPr>
            <w:tcW w:w="1276" w:type="dxa"/>
            <w:shd w:val="clear" w:color="auto" w:fill="FFFFFF" w:themeFill="background1"/>
            <w:vAlign w:val="center"/>
          </w:tcPr>
          <w:p w14:paraId="58B25E12"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7</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4DCFB47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7</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00</w:t>
            </w:r>
          </w:p>
        </w:tc>
      </w:tr>
      <w:tr w:rsidR="00751C2F" w:rsidRPr="00751C2F" w14:paraId="0344A355" w14:textId="77777777" w:rsidTr="00751C2F">
        <w:tc>
          <w:tcPr>
            <w:tcW w:w="1985" w:type="dxa"/>
            <w:shd w:val="clear" w:color="auto" w:fill="FFFFFF" w:themeFill="background1"/>
            <w:vAlign w:val="center"/>
          </w:tcPr>
          <w:p w14:paraId="4FABCCF9" w14:textId="77777777" w:rsidR="00751C2F" w:rsidRPr="00751C2F" w:rsidRDefault="00751C2F" w:rsidP="00751C2F">
            <w:pPr>
              <w:jc w:val="center"/>
              <w:rPr>
                <w:rFonts w:ascii="Times New Roman" w:hAnsi="Times New Roman" w:cs="Times New Roman"/>
                <w:b/>
                <w:sz w:val="16"/>
                <w:szCs w:val="16"/>
              </w:rPr>
            </w:pPr>
            <w:r w:rsidRPr="00751C2F">
              <w:rPr>
                <w:rFonts w:ascii="Times New Roman" w:hAnsi="Times New Roman" w:cs="Times New Roman"/>
                <w:b/>
                <w:sz w:val="16"/>
                <w:szCs w:val="16"/>
              </w:rPr>
              <w:t>Утренняя гимнастика</w:t>
            </w:r>
          </w:p>
        </w:tc>
        <w:tc>
          <w:tcPr>
            <w:tcW w:w="1134" w:type="dxa"/>
            <w:vAlign w:val="center"/>
          </w:tcPr>
          <w:p w14:paraId="05E1853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10</w:t>
            </w:r>
          </w:p>
        </w:tc>
        <w:tc>
          <w:tcPr>
            <w:tcW w:w="1134" w:type="dxa"/>
            <w:shd w:val="clear" w:color="auto" w:fill="auto"/>
            <w:vAlign w:val="center"/>
          </w:tcPr>
          <w:p w14:paraId="37C0A63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10</w:t>
            </w:r>
          </w:p>
        </w:tc>
        <w:tc>
          <w:tcPr>
            <w:tcW w:w="1134" w:type="dxa"/>
            <w:shd w:val="clear" w:color="auto" w:fill="FFFFFF" w:themeFill="background1"/>
            <w:vAlign w:val="center"/>
          </w:tcPr>
          <w:p w14:paraId="74B4480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10</w:t>
            </w:r>
          </w:p>
        </w:tc>
        <w:tc>
          <w:tcPr>
            <w:tcW w:w="1134" w:type="dxa"/>
            <w:shd w:val="clear" w:color="auto" w:fill="FFFFFF" w:themeFill="background1"/>
            <w:vAlign w:val="center"/>
          </w:tcPr>
          <w:p w14:paraId="433CA836"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10</w:t>
            </w:r>
          </w:p>
        </w:tc>
        <w:tc>
          <w:tcPr>
            <w:tcW w:w="1134" w:type="dxa"/>
            <w:shd w:val="clear" w:color="auto" w:fill="FFFFFF" w:themeFill="background1"/>
            <w:vAlign w:val="center"/>
          </w:tcPr>
          <w:p w14:paraId="090DEDC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10</w:t>
            </w:r>
          </w:p>
        </w:tc>
        <w:tc>
          <w:tcPr>
            <w:tcW w:w="1276" w:type="dxa"/>
            <w:shd w:val="clear" w:color="auto" w:fill="FFFFFF" w:themeFill="background1"/>
            <w:vAlign w:val="center"/>
          </w:tcPr>
          <w:p w14:paraId="7667635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10</w:t>
            </w:r>
          </w:p>
        </w:tc>
        <w:tc>
          <w:tcPr>
            <w:tcW w:w="1134" w:type="dxa"/>
            <w:shd w:val="clear" w:color="auto" w:fill="FFFFFF" w:themeFill="background1"/>
            <w:vAlign w:val="center"/>
          </w:tcPr>
          <w:p w14:paraId="775B43C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10</w:t>
            </w:r>
          </w:p>
        </w:tc>
      </w:tr>
      <w:tr w:rsidR="00751C2F" w:rsidRPr="00751C2F" w14:paraId="4244C985" w14:textId="77777777" w:rsidTr="00751C2F">
        <w:tc>
          <w:tcPr>
            <w:tcW w:w="1985" w:type="dxa"/>
            <w:shd w:val="clear" w:color="auto" w:fill="FFFFFF" w:themeFill="background1"/>
            <w:vAlign w:val="center"/>
          </w:tcPr>
          <w:p w14:paraId="7B3AAC9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Утренний круг. Совместная деятельность с детьми, гигиенические процедуры</w:t>
            </w:r>
          </w:p>
        </w:tc>
        <w:tc>
          <w:tcPr>
            <w:tcW w:w="1134" w:type="dxa"/>
            <w:vAlign w:val="center"/>
          </w:tcPr>
          <w:p w14:paraId="2F962DC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10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30</w:t>
            </w:r>
          </w:p>
        </w:tc>
        <w:tc>
          <w:tcPr>
            <w:tcW w:w="1134" w:type="dxa"/>
            <w:shd w:val="clear" w:color="auto" w:fill="auto"/>
            <w:vAlign w:val="center"/>
          </w:tcPr>
          <w:p w14:paraId="2F65DEBD"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10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721ED72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10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24308228"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10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73FDF898"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10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30</w:t>
            </w:r>
          </w:p>
        </w:tc>
        <w:tc>
          <w:tcPr>
            <w:tcW w:w="1276" w:type="dxa"/>
            <w:shd w:val="clear" w:color="auto" w:fill="FFFFFF" w:themeFill="background1"/>
            <w:vAlign w:val="center"/>
          </w:tcPr>
          <w:p w14:paraId="7136C4AB"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10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5D23D23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10</w:t>
            </w:r>
            <w:r w:rsidRPr="00751C2F">
              <w:rPr>
                <w:rFonts w:ascii="Times New Roman" w:hAnsi="Times New Roman" w:cs="Times New Roman"/>
                <w:sz w:val="16"/>
                <w:szCs w:val="16"/>
              </w:rPr>
              <w:t>- 8</w:t>
            </w:r>
            <w:r w:rsidRPr="00751C2F">
              <w:rPr>
                <w:rFonts w:ascii="Times New Roman" w:hAnsi="Times New Roman" w:cs="Times New Roman"/>
                <w:sz w:val="16"/>
                <w:szCs w:val="16"/>
                <w:vertAlign w:val="superscript"/>
              </w:rPr>
              <w:t>30</w:t>
            </w:r>
          </w:p>
        </w:tc>
      </w:tr>
      <w:tr w:rsidR="00751C2F" w:rsidRPr="00751C2F" w14:paraId="13D2F09F" w14:textId="77777777" w:rsidTr="00751C2F">
        <w:tc>
          <w:tcPr>
            <w:tcW w:w="1985" w:type="dxa"/>
            <w:shd w:val="clear" w:color="auto" w:fill="FFFF00"/>
            <w:vAlign w:val="center"/>
          </w:tcPr>
          <w:p w14:paraId="63F3D3F9" w14:textId="77777777" w:rsidR="00751C2F" w:rsidRPr="00751C2F" w:rsidRDefault="00751C2F" w:rsidP="00751C2F">
            <w:pPr>
              <w:jc w:val="center"/>
              <w:rPr>
                <w:rFonts w:ascii="Times New Roman" w:hAnsi="Times New Roman" w:cs="Times New Roman"/>
                <w:b/>
                <w:sz w:val="16"/>
                <w:szCs w:val="16"/>
              </w:rPr>
            </w:pPr>
            <w:r w:rsidRPr="00751C2F">
              <w:rPr>
                <w:rFonts w:ascii="Times New Roman" w:hAnsi="Times New Roman" w:cs="Times New Roman"/>
                <w:b/>
                <w:sz w:val="16"/>
                <w:szCs w:val="16"/>
              </w:rPr>
              <w:t>Завтрак</w:t>
            </w:r>
          </w:p>
        </w:tc>
        <w:tc>
          <w:tcPr>
            <w:tcW w:w="1134" w:type="dxa"/>
            <w:shd w:val="clear" w:color="auto" w:fill="FFFF00"/>
            <w:vAlign w:val="center"/>
          </w:tcPr>
          <w:p w14:paraId="5A96CD5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p>
        </w:tc>
        <w:tc>
          <w:tcPr>
            <w:tcW w:w="1134" w:type="dxa"/>
            <w:shd w:val="clear" w:color="auto" w:fill="FFFF00"/>
            <w:vAlign w:val="center"/>
          </w:tcPr>
          <w:p w14:paraId="664FFFD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p>
        </w:tc>
        <w:tc>
          <w:tcPr>
            <w:tcW w:w="1134" w:type="dxa"/>
            <w:shd w:val="clear" w:color="auto" w:fill="FFFF00"/>
            <w:vAlign w:val="center"/>
          </w:tcPr>
          <w:p w14:paraId="261672E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p>
        </w:tc>
        <w:tc>
          <w:tcPr>
            <w:tcW w:w="1134" w:type="dxa"/>
            <w:shd w:val="clear" w:color="auto" w:fill="FFFF00"/>
            <w:vAlign w:val="center"/>
          </w:tcPr>
          <w:p w14:paraId="46440B86"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p>
        </w:tc>
        <w:tc>
          <w:tcPr>
            <w:tcW w:w="1134" w:type="dxa"/>
            <w:shd w:val="clear" w:color="auto" w:fill="FFFF00"/>
            <w:vAlign w:val="center"/>
          </w:tcPr>
          <w:p w14:paraId="3B7ADF3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p>
        </w:tc>
        <w:tc>
          <w:tcPr>
            <w:tcW w:w="1276" w:type="dxa"/>
            <w:shd w:val="clear" w:color="auto" w:fill="FFFF00"/>
            <w:vAlign w:val="center"/>
          </w:tcPr>
          <w:p w14:paraId="73D1D1B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p>
        </w:tc>
        <w:tc>
          <w:tcPr>
            <w:tcW w:w="1134" w:type="dxa"/>
            <w:shd w:val="clear" w:color="auto" w:fill="FFFF00"/>
            <w:vAlign w:val="center"/>
          </w:tcPr>
          <w:p w14:paraId="53663A2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p>
        </w:tc>
      </w:tr>
      <w:tr w:rsidR="00751C2F" w:rsidRPr="00751C2F" w14:paraId="0B07BD35" w14:textId="77777777" w:rsidTr="00751C2F">
        <w:tc>
          <w:tcPr>
            <w:tcW w:w="1985" w:type="dxa"/>
            <w:shd w:val="clear" w:color="auto" w:fill="FFFFFF" w:themeFill="background1"/>
            <w:vAlign w:val="center"/>
          </w:tcPr>
          <w:p w14:paraId="1E65CB8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Игры, </w:t>
            </w:r>
            <w:r w:rsidRPr="00751C2F">
              <w:rPr>
                <w:rFonts w:ascii="Times New Roman" w:hAnsi="Times New Roman" w:cs="Times New Roman"/>
                <w:b/>
                <w:sz w:val="16"/>
                <w:szCs w:val="16"/>
              </w:rPr>
              <w:t>занятия, занятия со специалистами,</w:t>
            </w:r>
            <w:r w:rsidRPr="00751C2F">
              <w:rPr>
                <w:rFonts w:ascii="Times New Roman" w:hAnsi="Times New Roman" w:cs="Times New Roman"/>
                <w:sz w:val="16"/>
                <w:szCs w:val="16"/>
              </w:rPr>
              <w:t xml:space="preserve"> самостоятельная деятельность детей</w:t>
            </w:r>
          </w:p>
        </w:tc>
        <w:tc>
          <w:tcPr>
            <w:tcW w:w="1134" w:type="dxa"/>
            <w:vAlign w:val="center"/>
          </w:tcPr>
          <w:p w14:paraId="70068D23"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p>
        </w:tc>
        <w:tc>
          <w:tcPr>
            <w:tcW w:w="1134" w:type="dxa"/>
            <w:shd w:val="clear" w:color="auto" w:fill="auto"/>
            <w:vAlign w:val="center"/>
          </w:tcPr>
          <w:p w14:paraId="46615EB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207C6F93"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60D117F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509250F3"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p>
        </w:tc>
        <w:tc>
          <w:tcPr>
            <w:tcW w:w="1276" w:type="dxa"/>
            <w:shd w:val="clear" w:color="auto" w:fill="FFFFFF" w:themeFill="background1"/>
            <w:vAlign w:val="center"/>
          </w:tcPr>
          <w:p w14:paraId="183866C7"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46CB945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9</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p>
        </w:tc>
      </w:tr>
      <w:tr w:rsidR="00751C2F" w:rsidRPr="00751C2F" w14:paraId="4189085D" w14:textId="77777777" w:rsidTr="00751C2F">
        <w:tc>
          <w:tcPr>
            <w:tcW w:w="1985" w:type="dxa"/>
            <w:shd w:val="clear" w:color="auto" w:fill="FFFF00"/>
            <w:vAlign w:val="center"/>
          </w:tcPr>
          <w:p w14:paraId="42F252AD" w14:textId="77777777" w:rsidR="00751C2F" w:rsidRPr="00751C2F" w:rsidRDefault="00751C2F" w:rsidP="00751C2F">
            <w:pPr>
              <w:jc w:val="center"/>
              <w:rPr>
                <w:rFonts w:ascii="Times New Roman" w:hAnsi="Times New Roman" w:cs="Times New Roman"/>
                <w:b/>
                <w:sz w:val="16"/>
                <w:szCs w:val="16"/>
              </w:rPr>
            </w:pPr>
            <w:r w:rsidRPr="00751C2F">
              <w:rPr>
                <w:rFonts w:ascii="Times New Roman" w:hAnsi="Times New Roman" w:cs="Times New Roman"/>
                <w:b/>
                <w:sz w:val="16"/>
                <w:szCs w:val="16"/>
              </w:rPr>
              <w:t>Второй завтрак</w:t>
            </w:r>
          </w:p>
        </w:tc>
        <w:tc>
          <w:tcPr>
            <w:tcW w:w="1134" w:type="dxa"/>
            <w:shd w:val="clear" w:color="auto" w:fill="FFFF00"/>
            <w:vAlign w:val="center"/>
          </w:tcPr>
          <w:p w14:paraId="5D22F07B"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p>
        </w:tc>
        <w:tc>
          <w:tcPr>
            <w:tcW w:w="1134" w:type="dxa"/>
            <w:shd w:val="clear" w:color="auto" w:fill="FFFF00"/>
            <w:vAlign w:val="center"/>
          </w:tcPr>
          <w:p w14:paraId="207085A3"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p>
        </w:tc>
        <w:tc>
          <w:tcPr>
            <w:tcW w:w="1134" w:type="dxa"/>
            <w:shd w:val="clear" w:color="auto" w:fill="FFFF00"/>
            <w:vAlign w:val="center"/>
          </w:tcPr>
          <w:p w14:paraId="17C387B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p>
        </w:tc>
        <w:tc>
          <w:tcPr>
            <w:tcW w:w="1134" w:type="dxa"/>
            <w:shd w:val="clear" w:color="auto" w:fill="FFFF00"/>
            <w:vAlign w:val="center"/>
          </w:tcPr>
          <w:p w14:paraId="433A7EF3"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p>
        </w:tc>
        <w:tc>
          <w:tcPr>
            <w:tcW w:w="1134" w:type="dxa"/>
            <w:shd w:val="clear" w:color="auto" w:fill="FFFF00"/>
            <w:vAlign w:val="center"/>
          </w:tcPr>
          <w:p w14:paraId="362519B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p>
        </w:tc>
        <w:tc>
          <w:tcPr>
            <w:tcW w:w="1276" w:type="dxa"/>
            <w:shd w:val="clear" w:color="auto" w:fill="FFFF00"/>
            <w:vAlign w:val="center"/>
          </w:tcPr>
          <w:p w14:paraId="4857D7A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p>
        </w:tc>
        <w:tc>
          <w:tcPr>
            <w:tcW w:w="1134" w:type="dxa"/>
            <w:shd w:val="clear" w:color="auto" w:fill="FFFF00"/>
            <w:vAlign w:val="center"/>
          </w:tcPr>
          <w:p w14:paraId="6CF9ADA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p>
        </w:tc>
      </w:tr>
      <w:tr w:rsidR="00751C2F" w:rsidRPr="00751C2F" w14:paraId="4B97CBE2" w14:textId="77777777" w:rsidTr="00751C2F">
        <w:tc>
          <w:tcPr>
            <w:tcW w:w="1985" w:type="dxa"/>
            <w:shd w:val="clear" w:color="auto" w:fill="FFFFFF" w:themeFill="background1"/>
            <w:vAlign w:val="center"/>
          </w:tcPr>
          <w:p w14:paraId="41129FF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Подготовка к прогулке,</w:t>
            </w:r>
            <w:r w:rsidRPr="00751C2F">
              <w:rPr>
                <w:rFonts w:ascii="Times New Roman" w:hAnsi="Times New Roman" w:cs="Times New Roman"/>
                <w:b/>
                <w:sz w:val="16"/>
                <w:szCs w:val="16"/>
              </w:rPr>
              <w:t xml:space="preserve"> прогулка,</w:t>
            </w:r>
            <w:r w:rsidRPr="00751C2F">
              <w:rPr>
                <w:rFonts w:ascii="Times New Roman" w:hAnsi="Times New Roman" w:cs="Times New Roman"/>
                <w:sz w:val="16"/>
                <w:szCs w:val="16"/>
              </w:rPr>
              <w:t xml:space="preserve"> возвращение с прогулки, свободная игра</w:t>
            </w:r>
          </w:p>
        </w:tc>
        <w:tc>
          <w:tcPr>
            <w:tcW w:w="1134" w:type="dxa"/>
            <w:vAlign w:val="center"/>
          </w:tcPr>
          <w:p w14:paraId="381B854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p>
        </w:tc>
        <w:tc>
          <w:tcPr>
            <w:tcW w:w="1134" w:type="dxa"/>
            <w:shd w:val="clear" w:color="auto" w:fill="auto"/>
            <w:vAlign w:val="center"/>
          </w:tcPr>
          <w:p w14:paraId="12D5C3E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2DC83E3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7608B08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466838D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p>
        </w:tc>
        <w:tc>
          <w:tcPr>
            <w:tcW w:w="1276" w:type="dxa"/>
            <w:shd w:val="clear" w:color="auto" w:fill="FFFFFF" w:themeFill="background1"/>
            <w:vAlign w:val="center"/>
          </w:tcPr>
          <w:p w14:paraId="2759E3E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3E89E80B"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w:t>
            </w:r>
            <w:r w:rsidRPr="00751C2F">
              <w:rPr>
                <w:rFonts w:ascii="Times New Roman" w:hAnsi="Times New Roman" w:cs="Times New Roman"/>
                <w:sz w:val="16"/>
                <w:szCs w:val="16"/>
                <w:vertAlign w:val="superscript"/>
              </w:rPr>
              <w:t>40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p>
        </w:tc>
      </w:tr>
      <w:tr w:rsidR="00751C2F" w:rsidRPr="00751C2F" w14:paraId="567929F1" w14:textId="77777777" w:rsidTr="00751C2F">
        <w:trPr>
          <w:trHeight w:val="113"/>
        </w:trPr>
        <w:tc>
          <w:tcPr>
            <w:tcW w:w="1985" w:type="dxa"/>
            <w:shd w:val="clear" w:color="auto" w:fill="FFFF00"/>
            <w:vAlign w:val="center"/>
          </w:tcPr>
          <w:p w14:paraId="1975676F" w14:textId="77777777" w:rsidR="00751C2F" w:rsidRPr="00751C2F" w:rsidRDefault="00751C2F" w:rsidP="00751C2F">
            <w:pPr>
              <w:jc w:val="center"/>
              <w:rPr>
                <w:rFonts w:ascii="Times New Roman" w:hAnsi="Times New Roman" w:cs="Times New Roman"/>
                <w:b/>
                <w:sz w:val="16"/>
                <w:szCs w:val="16"/>
              </w:rPr>
            </w:pPr>
            <w:r w:rsidRPr="00751C2F">
              <w:rPr>
                <w:rFonts w:ascii="Times New Roman" w:hAnsi="Times New Roman" w:cs="Times New Roman"/>
                <w:b/>
                <w:sz w:val="16"/>
                <w:szCs w:val="16"/>
              </w:rPr>
              <w:t>Обед</w:t>
            </w:r>
          </w:p>
        </w:tc>
        <w:tc>
          <w:tcPr>
            <w:tcW w:w="1134" w:type="dxa"/>
            <w:shd w:val="clear" w:color="auto" w:fill="FFFF00"/>
            <w:vAlign w:val="center"/>
          </w:tcPr>
          <w:p w14:paraId="53BE3DB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p>
        </w:tc>
        <w:tc>
          <w:tcPr>
            <w:tcW w:w="1134" w:type="dxa"/>
            <w:shd w:val="clear" w:color="auto" w:fill="FFFF00"/>
          </w:tcPr>
          <w:p w14:paraId="4452FC56"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p>
        </w:tc>
        <w:tc>
          <w:tcPr>
            <w:tcW w:w="1134" w:type="dxa"/>
            <w:shd w:val="clear" w:color="auto" w:fill="FFFF00"/>
          </w:tcPr>
          <w:p w14:paraId="3EA73B12"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p>
        </w:tc>
        <w:tc>
          <w:tcPr>
            <w:tcW w:w="1134" w:type="dxa"/>
            <w:shd w:val="clear" w:color="auto" w:fill="FFFF00"/>
          </w:tcPr>
          <w:p w14:paraId="3091F47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p>
        </w:tc>
        <w:tc>
          <w:tcPr>
            <w:tcW w:w="1134" w:type="dxa"/>
            <w:shd w:val="clear" w:color="auto" w:fill="FFFF00"/>
          </w:tcPr>
          <w:p w14:paraId="6A5D15C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p>
        </w:tc>
        <w:tc>
          <w:tcPr>
            <w:tcW w:w="1276" w:type="dxa"/>
            <w:shd w:val="clear" w:color="auto" w:fill="FFFF00"/>
          </w:tcPr>
          <w:p w14:paraId="101A7B1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p>
        </w:tc>
        <w:tc>
          <w:tcPr>
            <w:tcW w:w="1134" w:type="dxa"/>
            <w:shd w:val="clear" w:color="auto" w:fill="FFFF00"/>
          </w:tcPr>
          <w:p w14:paraId="62F119D7"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p>
        </w:tc>
      </w:tr>
      <w:tr w:rsidR="00751C2F" w:rsidRPr="00751C2F" w14:paraId="70E156D0" w14:textId="77777777" w:rsidTr="00751C2F">
        <w:trPr>
          <w:trHeight w:val="113"/>
        </w:trPr>
        <w:tc>
          <w:tcPr>
            <w:tcW w:w="1985" w:type="dxa"/>
            <w:shd w:val="clear" w:color="auto" w:fill="FFFFFF" w:themeFill="background1"/>
            <w:vAlign w:val="center"/>
          </w:tcPr>
          <w:p w14:paraId="014ADE6B" w14:textId="77777777" w:rsidR="00751C2F" w:rsidRPr="00751C2F" w:rsidRDefault="00751C2F" w:rsidP="00751C2F">
            <w:pPr>
              <w:ind w:left="-108" w:right="-107"/>
              <w:jc w:val="center"/>
              <w:rPr>
                <w:rFonts w:ascii="Times New Roman" w:hAnsi="Times New Roman" w:cs="Times New Roman"/>
                <w:sz w:val="16"/>
                <w:szCs w:val="16"/>
              </w:rPr>
            </w:pPr>
            <w:r w:rsidRPr="00751C2F">
              <w:rPr>
                <w:rFonts w:ascii="Times New Roman" w:hAnsi="Times New Roman" w:cs="Times New Roman"/>
                <w:sz w:val="16"/>
                <w:szCs w:val="16"/>
              </w:rPr>
              <w:t xml:space="preserve">Подготовка ко сну, чтение перед сном, </w:t>
            </w:r>
            <w:r w:rsidRPr="00751C2F">
              <w:rPr>
                <w:rFonts w:ascii="Times New Roman" w:hAnsi="Times New Roman" w:cs="Times New Roman"/>
                <w:b/>
                <w:sz w:val="16"/>
                <w:szCs w:val="16"/>
              </w:rPr>
              <w:t>дневной сон</w:t>
            </w:r>
          </w:p>
        </w:tc>
        <w:tc>
          <w:tcPr>
            <w:tcW w:w="1134" w:type="dxa"/>
            <w:vMerge w:val="restart"/>
            <w:vAlign w:val="center"/>
          </w:tcPr>
          <w:p w14:paraId="225A967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p>
        </w:tc>
        <w:tc>
          <w:tcPr>
            <w:tcW w:w="1134" w:type="dxa"/>
            <w:vMerge w:val="restart"/>
            <w:shd w:val="clear" w:color="auto" w:fill="auto"/>
            <w:vAlign w:val="center"/>
          </w:tcPr>
          <w:p w14:paraId="084A2A88"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p>
          <w:p w14:paraId="204E6B7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7B7CFA4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049A294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292F7DB6"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p>
        </w:tc>
        <w:tc>
          <w:tcPr>
            <w:tcW w:w="1276" w:type="dxa"/>
            <w:shd w:val="clear" w:color="auto" w:fill="FFFFFF" w:themeFill="background1"/>
            <w:vAlign w:val="center"/>
          </w:tcPr>
          <w:p w14:paraId="1DF689E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16164EF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12</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p>
        </w:tc>
      </w:tr>
      <w:tr w:rsidR="00751C2F" w:rsidRPr="00751C2F" w14:paraId="53D11B25" w14:textId="77777777" w:rsidTr="00751C2F">
        <w:trPr>
          <w:trHeight w:val="113"/>
        </w:trPr>
        <w:tc>
          <w:tcPr>
            <w:tcW w:w="1985" w:type="dxa"/>
            <w:shd w:val="clear" w:color="auto" w:fill="FFFFFF" w:themeFill="background1"/>
            <w:vAlign w:val="center"/>
          </w:tcPr>
          <w:p w14:paraId="0FCC6306" w14:textId="77777777" w:rsidR="00751C2F" w:rsidRPr="00751C2F" w:rsidRDefault="00751C2F" w:rsidP="00751C2F">
            <w:pPr>
              <w:ind w:left="-108" w:right="-107"/>
              <w:jc w:val="center"/>
              <w:rPr>
                <w:rFonts w:ascii="Times New Roman" w:hAnsi="Times New Roman" w:cs="Times New Roman"/>
                <w:sz w:val="16"/>
                <w:szCs w:val="16"/>
              </w:rPr>
            </w:pPr>
            <w:r w:rsidRPr="00751C2F">
              <w:rPr>
                <w:rFonts w:ascii="Times New Roman" w:hAnsi="Times New Roman" w:cs="Times New Roman"/>
                <w:sz w:val="16"/>
                <w:szCs w:val="16"/>
              </w:rPr>
              <w:t>Постепенный подъем. Профилактические физкультурно – оздоровительные процедуры</w:t>
            </w:r>
          </w:p>
        </w:tc>
        <w:tc>
          <w:tcPr>
            <w:tcW w:w="1134" w:type="dxa"/>
            <w:vMerge/>
            <w:shd w:val="clear" w:color="auto" w:fill="FFFF00"/>
            <w:vAlign w:val="center"/>
          </w:tcPr>
          <w:p w14:paraId="1FE6F17A" w14:textId="77777777" w:rsidR="00751C2F" w:rsidRPr="00751C2F" w:rsidRDefault="00751C2F" w:rsidP="00751C2F">
            <w:pPr>
              <w:jc w:val="center"/>
              <w:rPr>
                <w:rFonts w:ascii="Times New Roman" w:hAnsi="Times New Roman" w:cs="Times New Roman"/>
                <w:sz w:val="16"/>
                <w:szCs w:val="16"/>
              </w:rPr>
            </w:pPr>
          </w:p>
        </w:tc>
        <w:tc>
          <w:tcPr>
            <w:tcW w:w="1134" w:type="dxa"/>
            <w:vMerge/>
            <w:shd w:val="clear" w:color="auto" w:fill="FFFF00"/>
            <w:vAlign w:val="center"/>
          </w:tcPr>
          <w:p w14:paraId="79CAA411" w14:textId="77777777" w:rsidR="00751C2F" w:rsidRPr="00751C2F" w:rsidRDefault="00751C2F" w:rsidP="00751C2F">
            <w:pPr>
              <w:jc w:val="center"/>
              <w:rPr>
                <w:rFonts w:ascii="Times New Roman" w:hAnsi="Times New Roman" w:cs="Times New Roman"/>
                <w:sz w:val="16"/>
                <w:szCs w:val="16"/>
              </w:rPr>
            </w:pPr>
          </w:p>
        </w:tc>
        <w:tc>
          <w:tcPr>
            <w:tcW w:w="1134" w:type="dxa"/>
            <w:shd w:val="clear" w:color="auto" w:fill="FFFFFF" w:themeFill="background1"/>
          </w:tcPr>
          <w:p w14:paraId="6E051CB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p>
        </w:tc>
        <w:tc>
          <w:tcPr>
            <w:tcW w:w="1134" w:type="dxa"/>
            <w:shd w:val="clear" w:color="auto" w:fill="FFFFFF" w:themeFill="background1"/>
          </w:tcPr>
          <w:p w14:paraId="552B216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p>
        </w:tc>
        <w:tc>
          <w:tcPr>
            <w:tcW w:w="1134" w:type="dxa"/>
            <w:shd w:val="clear" w:color="auto" w:fill="FFFFFF" w:themeFill="background1"/>
          </w:tcPr>
          <w:p w14:paraId="72AD113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p>
        </w:tc>
        <w:tc>
          <w:tcPr>
            <w:tcW w:w="1276" w:type="dxa"/>
            <w:shd w:val="clear" w:color="auto" w:fill="FFFFFF" w:themeFill="background1"/>
          </w:tcPr>
          <w:p w14:paraId="7479FF3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p>
        </w:tc>
        <w:tc>
          <w:tcPr>
            <w:tcW w:w="1134" w:type="dxa"/>
            <w:shd w:val="clear" w:color="auto" w:fill="FFFFFF" w:themeFill="background1"/>
          </w:tcPr>
          <w:p w14:paraId="07409642"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00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p>
        </w:tc>
      </w:tr>
      <w:tr w:rsidR="00751C2F" w:rsidRPr="00751C2F" w14:paraId="4FE7BA28" w14:textId="77777777" w:rsidTr="00751C2F">
        <w:tc>
          <w:tcPr>
            <w:tcW w:w="1985" w:type="dxa"/>
            <w:shd w:val="clear" w:color="auto" w:fill="FFFF00"/>
            <w:vAlign w:val="center"/>
          </w:tcPr>
          <w:p w14:paraId="180B4AFD" w14:textId="77777777" w:rsidR="00751C2F" w:rsidRPr="00751C2F" w:rsidRDefault="00751C2F" w:rsidP="00751C2F">
            <w:pPr>
              <w:jc w:val="center"/>
              <w:rPr>
                <w:rFonts w:ascii="Times New Roman" w:hAnsi="Times New Roman" w:cs="Times New Roman"/>
                <w:b/>
                <w:sz w:val="16"/>
                <w:szCs w:val="16"/>
              </w:rPr>
            </w:pPr>
            <w:r w:rsidRPr="00751C2F">
              <w:rPr>
                <w:rFonts w:ascii="Times New Roman" w:hAnsi="Times New Roman" w:cs="Times New Roman"/>
                <w:b/>
                <w:sz w:val="16"/>
                <w:szCs w:val="16"/>
              </w:rPr>
              <w:t>Полдник</w:t>
            </w:r>
          </w:p>
        </w:tc>
        <w:tc>
          <w:tcPr>
            <w:tcW w:w="1134" w:type="dxa"/>
            <w:shd w:val="clear" w:color="auto" w:fill="FFFF00"/>
            <w:vAlign w:val="center"/>
          </w:tcPr>
          <w:p w14:paraId="6B491646"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50</w:t>
            </w:r>
          </w:p>
        </w:tc>
        <w:tc>
          <w:tcPr>
            <w:tcW w:w="1134" w:type="dxa"/>
            <w:shd w:val="clear" w:color="auto" w:fill="FFFF00"/>
          </w:tcPr>
          <w:p w14:paraId="6DE86E7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50</w:t>
            </w:r>
          </w:p>
        </w:tc>
        <w:tc>
          <w:tcPr>
            <w:tcW w:w="1134" w:type="dxa"/>
            <w:shd w:val="clear" w:color="auto" w:fill="FFFF00"/>
          </w:tcPr>
          <w:p w14:paraId="08E1DE5D"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45</w:t>
            </w:r>
          </w:p>
        </w:tc>
        <w:tc>
          <w:tcPr>
            <w:tcW w:w="1134" w:type="dxa"/>
            <w:shd w:val="clear" w:color="auto" w:fill="FFFF00"/>
          </w:tcPr>
          <w:p w14:paraId="5C1C4C42"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50</w:t>
            </w:r>
          </w:p>
        </w:tc>
        <w:tc>
          <w:tcPr>
            <w:tcW w:w="1134" w:type="dxa"/>
            <w:shd w:val="clear" w:color="auto" w:fill="FFFF00"/>
          </w:tcPr>
          <w:p w14:paraId="44A65BD7"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45</w:t>
            </w:r>
          </w:p>
        </w:tc>
        <w:tc>
          <w:tcPr>
            <w:tcW w:w="1276" w:type="dxa"/>
            <w:shd w:val="clear" w:color="auto" w:fill="FFFF00"/>
          </w:tcPr>
          <w:p w14:paraId="3D1E151B"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45</w:t>
            </w:r>
          </w:p>
        </w:tc>
        <w:tc>
          <w:tcPr>
            <w:tcW w:w="1134" w:type="dxa"/>
            <w:shd w:val="clear" w:color="auto" w:fill="FFFF00"/>
          </w:tcPr>
          <w:p w14:paraId="461C8A0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45</w:t>
            </w:r>
          </w:p>
        </w:tc>
      </w:tr>
      <w:tr w:rsidR="00751C2F" w:rsidRPr="00751C2F" w14:paraId="10FF3EEC" w14:textId="77777777" w:rsidTr="00751C2F">
        <w:tc>
          <w:tcPr>
            <w:tcW w:w="1985" w:type="dxa"/>
            <w:shd w:val="clear" w:color="auto" w:fill="FFFFFF" w:themeFill="background1"/>
            <w:vAlign w:val="center"/>
          </w:tcPr>
          <w:p w14:paraId="07DD704B"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Игры, кружки, занятия, занятия со специалистами. </w:t>
            </w:r>
            <w:r w:rsidRPr="00751C2F">
              <w:rPr>
                <w:rFonts w:ascii="Times New Roman" w:hAnsi="Times New Roman" w:cs="Times New Roman"/>
                <w:sz w:val="16"/>
                <w:szCs w:val="16"/>
                <w:highlight w:val="yellow"/>
              </w:rPr>
              <w:t>Вечерний круг</w:t>
            </w:r>
          </w:p>
        </w:tc>
        <w:tc>
          <w:tcPr>
            <w:tcW w:w="1134" w:type="dxa"/>
            <w:vAlign w:val="center"/>
          </w:tcPr>
          <w:p w14:paraId="39D0E1D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p>
        </w:tc>
        <w:tc>
          <w:tcPr>
            <w:tcW w:w="1134" w:type="dxa"/>
            <w:shd w:val="clear" w:color="auto" w:fill="auto"/>
            <w:vAlign w:val="center"/>
          </w:tcPr>
          <w:p w14:paraId="1D74477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p>
        </w:tc>
        <w:tc>
          <w:tcPr>
            <w:tcW w:w="1134" w:type="dxa"/>
            <w:shd w:val="clear" w:color="auto" w:fill="FFFFFF" w:themeFill="background1"/>
            <w:vAlign w:val="center"/>
          </w:tcPr>
          <w:p w14:paraId="10E6D56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p>
        </w:tc>
        <w:tc>
          <w:tcPr>
            <w:tcW w:w="1134" w:type="dxa"/>
            <w:shd w:val="clear" w:color="auto" w:fill="FFFFFF" w:themeFill="background1"/>
            <w:vAlign w:val="center"/>
          </w:tcPr>
          <w:p w14:paraId="0295D89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p>
        </w:tc>
        <w:tc>
          <w:tcPr>
            <w:tcW w:w="1134" w:type="dxa"/>
            <w:shd w:val="clear" w:color="auto" w:fill="FFFFFF" w:themeFill="background1"/>
            <w:vAlign w:val="center"/>
          </w:tcPr>
          <w:p w14:paraId="49A1E7B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p>
        </w:tc>
        <w:tc>
          <w:tcPr>
            <w:tcW w:w="1276" w:type="dxa"/>
            <w:shd w:val="clear" w:color="auto" w:fill="FFFFFF" w:themeFill="background1"/>
            <w:vAlign w:val="center"/>
          </w:tcPr>
          <w:p w14:paraId="6343952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p>
        </w:tc>
        <w:tc>
          <w:tcPr>
            <w:tcW w:w="1134" w:type="dxa"/>
            <w:shd w:val="clear" w:color="auto" w:fill="FFFFFF" w:themeFill="background1"/>
            <w:vAlign w:val="center"/>
          </w:tcPr>
          <w:p w14:paraId="32BCD33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p>
        </w:tc>
      </w:tr>
      <w:tr w:rsidR="00751C2F" w:rsidRPr="00751C2F" w14:paraId="1EF7677D" w14:textId="77777777" w:rsidTr="00751C2F">
        <w:tc>
          <w:tcPr>
            <w:tcW w:w="1985" w:type="dxa"/>
            <w:shd w:val="clear" w:color="auto" w:fill="FFFFFF" w:themeFill="background1"/>
            <w:vAlign w:val="center"/>
          </w:tcPr>
          <w:p w14:paraId="2B1D8CB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Подготовка к прогулке, </w:t>
            </w:r>
            <w:r w:rsidRPr="00751C2F">
              <w:rPr>
                <w:rFonts w:ascii="Times New Roman" w:hAnsi="Times New Roman" w:cs="Times New Roman"/>
                <w:b/>
                <w:sz w:val="16"/>
                <w:szCs w:val="16"/>
              </w:rPr>
              <w:t>прогулка,</w:t>
            </w:r>
            <w:r w:rsidRPr="00751C2F">
              <w:rPr>
                <w:rFonts w:ascii="Times New Roman" w:hAnsi="Times New Roman" w:cs="Times New Roman"/>
                <w:sz w:val="16"/>
                <w:szCs w:val="16"/>
              </w:rPr>
              <w:t xml:space="preserve"> возвращение с прогулки</w:t>
            </w:r>
          </w:p>
        </w:tc>
        <w:tc>
          <w:tcPr>
            <w:tcW w:w="1134" w:type="dxa"/>
            <w:vAlign w:val="center"/>
          </w:tcPr>
          <w:p w14:paraId="197B3B9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p>
        </w:tc>
        <w:tc>
          <w:tcPr>
            <w:tcW w:w="1134" w:type="dxa"/>
            <w:shd w:val="clear" w:color="auto" w:fill="auto"/>
            <w:vAlign w:val="center"/>
          </w:tcPr>
          <w:p w14:paraId="27A9834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2D1DB42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67940318"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344796E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p>
        </w:tc>
        <w:tc>
          <w:tcPr>
            <w:tcW w:w="1276" w:type="dxa"/>
            <w:shd w:val="clear" w:color="auto" w:fill="FFFFFF" w:themeFill="background1"/>
            <w:vAlign w:val="center"/>
          </w:tcPr>
          <w:p w14:paraId="3974AD9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p>
        </w:tc>
        <w:tc>
          <w:tcPr>
            <w:tcW w:w="1134" w:type="dxa"/>
            <w:shd w:val="clear" w:color="auto" w:fill="FFFFFF" w:themeFill="background1"/>
            <w:vAlign w:val="center"/>
          </w:tcPr>
          <w:p w14:paraId="4C34C1B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16</w:t>
            </w:r>
            <w:r w:rsidRPr="00751C2F">
              <w:rPr>
                <w:rFonts w:ascii="Times New Roman" w:hAnsi="Times New Roman" w:cs="Times New Roman"/>
                <w:sz w:val="16"/>
                <w:szCs w:val="16"/>
                <w:vertAlign w:val="superscript"/>
              </w:rPr>
              <w:t>50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p>
        </w:tc>
      </w:tr>
      <w:tr w:rsidR="00751C2F" w:rsidRPr="00751C2F" w14:paraId="3F6C0FFB" w14:textId="77777777" w:rsidTr="00751C2F">
        <w:tc>
          <w:tcPr>
            <w:tcW w:w="1985" w:type="dxa"/>
            <w:shd w:val="clear" w:color="auto" w:fill="FFFF00"/>
            <w:vAlign w:val="center"/>
          </w:tcPr>
          <w:p w14:paraId="1449E521" w14:textId="77777777" w:rsidR="00751C2F" w:rsidRPr="00751C2F" w:rsidRDefault="00751C2F" w:rsidP="00751C2F">
            <w:pPr>
              <w:jc w:val="center"/>
              <w:rPr>
                <w:rFonts w:ascii="Times New Roman" w:hAnsi="Times New Roman" w:cs="Times New Roman"/>
                <w:b/>
                <w:sz w:val="16"/>
                <w:szCs w:val="16"/>
              </w:rPr>
            </w:pPr>
            <w:r w:rsidRPr="00751C2F">
              <w:rPr>
                <w:rFonts w:ascii="Times New Roman" w:hAnsi="Times New Roman" w:cs="Times New Roman"/>
                <w:b/>
                <w:sz w:val="16"/>
                <w:szCs w:val="16"/>
              </w:rPr>
              <w:t>Ужин</w:t>
            </w:r>
          </w:p>
        </w:tc>
        <w:tc>
          <w:tcPr>
            <w:tcW w:w="1134" w:type="dxa"/>
            <w:shd w:val="clear" w:color="auto" w:fill="FFFF00"/>
            <w:vAlign w:val="center"/>
          </w:tcPr>
          <w:p w14:paraId="664C42B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p>
        </w:tc>
        <w:tc>
          <w:tcPr>
            <w:tcW w:w="1134" w:type="dxa"/>
            <w:shd w:val="clear" w:color="auto" w:fill="FFFF00"/>
            <w:vAlign w:val="center"/>
          </w:tcPr>
          <w:p w14:paraId="16A7D387"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p>
        </w:tc>
        <w:tc>
          <w:tcPr>
            <w:tcW w:w="1134" w:type="dxa"/>
            <w:shd w:val="clear" w:color="auto" w:fill="FFFF00"/>
            <w:vAlign w:val="center"/>
          </w:tcPr>
          <w:p w14:paraId="3F6A973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p>
        </w:tc>
        <w:tc>
          <w:tcPr>
            <w:tcW w:w="1134" w:type="dxa"/>
            <w:shd w:val="clear" w:color="auto" w:fill="FFFF00"/>
            <w:vAlign w:val="center"/>
          </w:tcPr>
          <w:p w14:paraId="7738FE03"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p>
        </w:tc>
        <w:tc>
          <w:tcPr>
            <w:tcW w:w="1134" w:type="dxa"/>
            <w:shd w:val="clear" w:color="auto" w:fill="FFFF00"/>
            <w:vAlign w:val="center"/>
          </w:tcPr>
          <w:p w14:paraId="6075A6C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p>
        </w:tc>
        <w:tc>
          <w:tcPr>
            <w:tcW w:w="1276" w:type="dxa"/>
            <w:shd w:val="clear" w:color="auto" w:fill="FFFF00"/>
            <w:vAlign w:val="center"/>
          </w:tcPr>
          <w:p w14:paraId="1C8C43DD"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p>
        </w:tc>
        <w:tc>
          <w:tcPr>
            <w:tcW w:w="1134" w:type="dxa"/>
            <w:shd w:val="clear" w:color="auto" w:fill="FFFF00"/>
            <w:vAlign w:val="center"/>
          </w:tcPr>
          <w:p w14:paraId="4C143CC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30</w:t>
            </w: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p>
        </w:tc>
      </w:tr>
      <w:tr w:rsidR="00751C2F" w:rsidRPr="00751C2F" w14:paraId="22DDA044" w14:textId="77777777" w:rsidTr="00751C2F">
        <w:tc>
          <w:tcPr>
            <w:tcW w:w="1985" w:type="dxa"/>
            <w:shd w:val="clear" w:color="auto" w:fill="FFFFFF" w:themeFill="background1"/>
            <w:vAlign w:val="center"/>
          </w:tcPr>
          <w:p w14:paraId="2FADF5CA"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Самостоятельная деятельность детей, беседы с родителями, уход домой</w:t>
            </w:r>
          </w:p>
        </w:tc>
        <w:tc>
          <w:tcPr>
            <w:tcW w:w="1134" w:type="dxa"/>
            <w:shd w:val="clear" w:color="auto" w:fill="FFFFFF" w:themeFill="background1"/>
            <w:vAlign w:val="center"/>
          </w:tcPr>
          <w:p w14:paraId="04D0AA6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-19</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5426AD8D"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-19</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6ADCDC87"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-19</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36050CD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-19</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7ACB9B27"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-19</w:t>
            </w:r>
            <w:r w:rsidRPr="00751C2F">
              <w:rPr>
                <w:rFonts w:ascii="Times New Roman" w:hAnsi="Times New Roman" w:cs="Times New Roman"/>
                <w:sz w:val="16"/>
                <w:szCs w:val="16"/>
                <w:vertAlign w:val="superscript"/>
              </w:rPr>
              <w:t>00</w:t>
            </w:r>
          </w:p>
        </w:tc>
        <w:tc>
          <w:tcPr>
            <w:tcW w:w="1276" w:type="dxa"/>
            <w:shd w:val="clear" w:color="auto" w:fill="FFFFFF" w:themeFill="background1"/>
            <w:vAlign w:val="center"/>
          </w:tcPr>
          <w:p w14:paraId="700C26B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-19</w:t>
            </w:r>
            <w:r w:rsidRPr="00751C2F">
              <w:rPr>
                <w:rFonts w:ascii="Times New Roman" w:hAnsi="Times New Roman" w:cs="Times New Roman"/>
                <w:sz w:val="16"/>
                <w:szCs w:val="16"/>
                <w:vertAlign w:val="superscript"/>
              </w:rPr>
              <w:t>00</w:t>
            </w:r>
          </w:p>
        </w:tc>
        <w:tc>
          <w:tcPr>
            <w:tcW w:w="1134" w:type="dxa"/>
            <w:shd w:val="clear" w:color="auto" w:fill="FFFFFF" w:themeFill="background1"/>
            <w:vAlign w:val="center"/>
          </w:tcPr>
          <w:p w14:paraId="1D355A8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18</w:t>
            </w:r>
            <w:r w:rsidRPr="00751C2F">
              <w:rPr>
                <w:rFonts w:ascii="Times New Roman" w:hAnsi="Times New Roman" w:cs="Times New Roman"/>
                <w:sz w:val="16"/>
                <w:szCs w:val="16"/>
                <w:vertAlign w:val="superscript"/>
              </w:rPr>
              <w:t>45</w:t>
            </w:r>
            <w:r w:rsidRPr="00751C2F">
              <w:rPr>
                <w:rFonts w:ascii="Times New Roman" w:hAnsi="Times New Roman" w:cs="Times New Roman"/>
                <w:sz w:val="16"/>
                <w:szCs w:val="16"/>
              </w:rPr>
              <w:t>-19</w:t>
            </w:r>
            <w:r w:rsidRPr="00751C2F">
              <w:rPr>
                <w:rFonts w:ascii="Times New Roman" w:hAnsi="Times New Roman" w:cs="Times New Roman"/>
                <w:sz w:val="16"/>
                <w:szCs w:val="16"/>
                <w:vertAlign w:val="superscript"/>
              </w:rPr>
              <w:t>00</w:t>
            </w:r>
          </w:p>
        </w:tc>
      </w:tr>
      <w:tr w:rsidR="00751C2F" w:rsidRPr="00751C2F" w14:paraId="3AAF243B" w14:textId="77777777" w:rsidTr="00751C2F">
        <w:trPr>
          <w:gridAfter w:val="7"/>
          <w:wAfter w:w="8080" w:type="dxa"/>
        </w:trPr>
        <w:tc>
          <w:tcPr>
            <w:tcW w:w="1985" w:type="dxa"/>
            <w:shd w:val="clear" w:color="auto" w:fill="FFFF00"/>
          </w:tcPr>
          <w:p w14:paraId="2B5A1A49" w14:textId="77777777" w:rsidR="00751C2F" w:rsidRPr="00751C2F" w:rsidRDefault="00751C2F" w:rsidP="00751C2F">
            <w:pPr>
              <w:jc w:val="center"/>
              <w:rPr>
                <w:rFonts w:ascii="Times New Roman" w:hAnsi="Times New Roman" w:cs="Times New Roman"/>
                <w:color w:val="FF0000"/>
                <w:sz w:val="16"/>
                <w:szCs w:val="16"/>
              </w:rPr>
            </w:pPr>
          </w:p>
        </w:tc>
      </w:tr>
      <w:tr w:rsidR="00751C2F" w:rsidRPr="00751C2F" w14:paraId="5BE81997" w14:textId="77777777" w:rsidTr="00751C2F">
        <w:tc>
          <w:tcPr>
            <w:tcW w:w="1985" w:type="dxa"/>
            <w:shd w:val="clear" w:color="auto" w:fill="FFFFFF" w:themeFill="background1"/>
            <w:vAlign w:val="center"/>
          </w:tcPr>
          <w:p w14:paraId="6C0DD0BC" w14:textId="77777777" w:rsidR="00751C2F" w:rsidRPr="00751C2F" w:rsidRDefault="00751C2F" w:rsidP="00751C2F">
            <w:pPr>
              <w:ind w:left="-108" w:right="-107"/>
              <w:jc w:val="center"/>
              <w:rPr>
                <w:rFonts w:ascii="Times New Roman" w:hAnsi="Times New Roman" w:cs="Times New Roman"/>
                <w:sz w:val="16"/>
                <w:szCs w:val="16"/>
              </w:rPr>
            </w:pPr>
            <w:r w:rsidRPr="00751C2F">
              <w:rPr>
                <w:rFonts w:ascii="Times New Roman" w:hAnsi="Times New Roman" w:cs="Times New Roman"/>
                <w:sz w:val="16"/>
                <w:szCs w:val="16"/>
              </w:rPr>
              <w:t xml:space="preserve">Продолжительность зарядки </w:t>
            </w:r>
          </w:p>
        </w:tc>
        <w:tc>
          <w:tcPr>
            <w:tcW w:w="1134" w:type="dxa"/>
            <w:shd w:val="clear" w:color="auto" w:fill="FFFFFF" w:themeFill="background1"/>
          </w:tcPr>
          <w:p w14:paraId="4C98682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 мин.</w:t>
            </w:r>
          </w:p>
        </w:tc>
        <w:tc>
          <w:tcPr>
            <w:tcW w:w="1134" w:type="dxa"/>
            <w:shd w:val="clear" w:color="auto" w:fill="FFFFFF" w:themeFill="background1"/>
          </w:tcPr>
          <w:p w14:paraId="0DE194DD"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 мин.</w:t>
            </w:r>
          </w:p>
        </w:tc>
        <w:tc>
          <w:tcPr>
            <w:tcW w:w="1134" w:type="dxa"/>
            <w:shd w:val="clear" w:color="auto" w:fill="FFFFFF" w:themeFill="background1"/>
          </w:tcPr>
          <w:p w14:paraId="2218A832"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 мин.</w:t>
            </w:r>
          </w:p>
        </w:tc>
        <w:tc>
          <w:tcPr>
            <w:tcW w:w="1134" w:type="dxa"/>
            <w:shd w:val="clear" w:color="auto" w:fill="FFFFFF" w:themeFill="background1"/>
          </w:tcPr>
          <w:p w14:paraId="26F94BB3"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 мин.</w:t>
            </w:r>
          </w:p>
        </w:tc>
        <w:tc>
          <w:tcPr>
            <w:tcW w:w="1134" w:type="dxa"/>
            <w:shd w:val="clear" w:color="auto" w:fill="FFFFFF" w:themeFill="background1"/>
          </w:tcPr>
          <w:p w14:paraId="44D9DB1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 мин.</w:t>
            </w:r>
          </w:p>
        </w:tc>
        <w:tc>
          <w:tcPr>
            <w:tcW w:w="1276" w:type="dxa"/>
            <w:shd w:val="clear" w:color="auto" w:fill="FFFFFF" w:themeFill="background1"/>
          </w:tcPr>
          <w:p w14:paraId="74B6924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 мин.</w:t>
            </w:r>
          </w:p>
        </w:tc>
        <w:tc>
          <w:tcPr>
            <w:tcW w:w="1134" w:type="dxa"/>
            <w:shd w:val="clear" w:color="auto" w:fill="FFFFFF" w:themeFill="background1"/>
          </w:tcPr>
          <w:p w14:paraId="1B16FCA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 мин.</w:t>
            </w:r>
          </w:p>
        </w:tc>
      </w:tr>
      <w:tr w:rsidR="00751C2F" w:rsidRPr="00751C2F" w14:paraId="46FC7A55" w14:textId="77777777" w:rsidTr="00751C2F">
        <w:trPr>
          <w:trHeight w:val="333"/>
        </w:trPr>
        <w:tc>
          <w:tcPr>
            <w:tcW w:w="1985" w:type="dxa"/>
            <w:shd w:val="clear" w:color="auto" w:fill="FFFFFF" w:themeFill="background1"/>
            <w:vAlign w:val="center"/>
          </w:tcPr>
          <w:p w14:paraId="722A9E27" w14:textId="77777777" w:rsidR="00751C2F" w:rsidRPr="00751C2F" w:rsidRDefault="00751C2F" w:rsidP="00751C2F">
            <w:pPr>
              <w:ind w:left="-108" w:right="-107"/>
              <w:jc w:val="center"/>
              <w:rPr>
                <w:rFonts w:ascii="Times New Roman" w:hAnsi="Times New Roman" w:cs="Times New Roman"/>
                <w:sz w:val="16"/>
                <w:szCs w:val="16"/>
              </w:rPr>
            </w:pPr>
            <w:r w:rsidRPr="00751C2F">
              <w:rPr>
                <w:rFonts w:ascii="Times New Roman" w:hAnsi="Times New Roman" w:cs="Times New Roman"/>
                <w:sz w:val="16"/>
                <w:szCs w:val="16"/>
              </w:rPr>
              <w:t>Продолжительность занятий / продолжительность дневной суммарной нагрузки (не более)</w:t>
            </w:r>
          </w:p>
        </w:tc>
        <w:tc>
          <w:tcPr>
            <w:tcW w:w="1134" w:type="dxa"/>
            <w:shd w:val="clear" w:color="auto" w:fill="FFFFFF" w:themeFill="background1"/>
            <w:vAlign w:val="center"/>
          </w:tcPr>
          <w:p w14:paraId="15867116"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10 мин./</w:t>
            </w:r>
          </w:p>
          <w:p w14:paraId="61AD052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20 мин.</w:t>
            </w:r>
          </w:p>
        </w:tc>
        <w:tc>
          <w:tcPr>
            <w:tcW w:w="1134" w:type="dxa"/>
            <w:shd w:val="clear" w:color="auto" w:fill="FFFFFF" w:themeFill="background1"/>
            <w:vAlign w:val="center"/>
          </w:tcPr>
          <w:p w14:paraId="45AA75F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15 мин./</w:t>
            </w:r>
          </w:p>
          <w:p w14:paraId="377B65CF"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30 мин.</w:t>
            </w:r>
          </w:p>
        </w:tc>
        <w:tc>
          <w:tcPr>
            <w:tcW w:w="1134" w:type="dxa"/>
            <w:shd w:val="clear" w:color="auto" w:fill="FFFFFF" w:themeFill="background1"/>
            <w:vAlign w:val="center"/>
          </w:tcPr>
          <w:p w14:paraId="13FD8613" w14:textId="77777777" w:rsidR="00751C2F" w:rsidRPr="00751C2F" w:rsidRDefault="00751C2F" w:rsidP="00751C2F">
            <w:pPr>
              <w:jc w:val="center"/>
              <w:rPr>
                <w:rFonts w:ascii="Times New Roman" w:hAnsi="Times New Roman" w:cs="Times New Roman"/>
                <w:sz w:val="16"/>
                <w:szCs w:val="16"/>
              </w:rPr>
            </w:pPr>
          </w:p>
        </w:tc>
        <w:tc>
          <w:tcPr>
            <w:tcW w:w="1134" w:type="dxa"/>
            <w:shd w:val="clear" w:color="auto" w:fill="FFFFFF" w:themeFill="background1"/>
            <w:vAlign w:val="center"/>
          </w:tcPr>
          <w:p w14:paraId="000D5282"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20 мин./</w:t>
            </w:r>
          </w:p>
          <w:p w14:paraId="1A23034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40 мин.</w:t>
            </w:r>
          </w:p>
        </w:tc>
        <w:tc>
          <w:tcPr>
            <w:tcW w:w="1134" w:type="dxa"/>
            <w:shd w:val="clear" w:color="auto" w:fill="FFFFFF" w:themeFill="background1"/>
            <w:vAlign w:val="center"/>
          </w:tcPr>
          <w:p w14:paraId="4C4130D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25 мин./</w:t>
            </w:r>
          </w:p>
          <w:p w14:paraId="7BFB167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50-75 мин.</w:t>
            </w:r>
          </w:p>
        </w:tc>
        <w:tc>
          <w:tcPr>
            <w:tcW w:w="1276" w:type="dxa"/>
            <w:shd w:val="clear" w:color="auto" w:fill="FFFFFF" w:themeFill="background1"/>
            <w:vAlign w:val="center"/>
          </w:tcPr>
          <w:p w14:paraId="6A98C41D" w14:textId="77777777" w:rsidR="00751C2F" w:rsidRPr="00751C2F" w:rsidRDefault="00751C2F" w:rsidP="00751C2F">
            <w:pPr>
              <w:jc w:val="center"/>
              <w:rPr>
                <w:rFonts w:ascii="Times New Roman" w:hAnsi="Times New Roman" w:cs="Times New Roman"/>
                <w:sz w:val="16"/>
                <w:szCs w:val="16"/>
              </w:rPr>
            </w:pPr>
          </w:p>
        </w:tc>
        <w:tc>
          <w:tcPr>
            <w:tcW w:w="1134" w:type="dxa"/>
            <w:shd w:val="clear" w:color="auto" w:fill="FFFFFF" w:themeFill="background1"/>
            <w:vAlign w:val="center"/>
          </w:tcPr>
          <w:p w14:paraId="01A88F7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30 мин./</w:t>
            </w:r>
          </w:p>
          <w:p w14:paraId="3A937BAD"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90 мин.</w:t>
            </w:r>
          </w:p>
        </w:tc>
      </w:tr>
      <w:tr w:rsidR="00751C2F" w:rsidRPr="00751C2F" w14:paraId="17124967" w14:textId="77777777" w:rsidTr="00751C2F">
        <w:trPr>
          <w:trHeight w:val="70"/>
        </w:trPr>
        <w:tc>
          <w:tcPr>
            <w:tcW w:w="1985" w:type="dxa"/>
            <w:shd w:val="clear" w:color="auto" w:fill="FFFFFF" w:themeFill="background1"/>
            <w:vAlign w:val="center"/>
          </w:tcPr>
          <w:p w14:paraId="5EEDF60E" w14:textId="77777777" w:rsidR="00751C2F" w:rsidRPr="00751C2F" w:rsidRDefault="00751C2F" w:rsidP="00751C2F">
            <w:pPr>
              <w:ind w:left="-108" w:right="-107"/>
              <w:jc w:val="center"/>
              <w:rPr>
                <w:rFonts w:ascii="Times New Roman" w:hAnsi="Times New Roman" w:cs="Times New Roman"/>
                <w:sz w:val="16"/>
                <w:szCs w:val="16"/>
              </w:rPr>
            </w:pPr>
            <w:r w:rsidRPr="00751C2F">
              <w:rPr>
                <w:rFonts w:ascii="Times New Roman" w:hAnsi="Times New Roman" w:cs="Times New Roman"/>
                <w:sz w:val="16"/>
                <w:szCs w:val="16"/>
              </w:rPr>
              <w:t xml:space="preserve">Продолжительность дневного сна </w:t>
            </w:r>
          </w:p>
          <w:p w14:paraId="6A05557E" w14:textId="77777777" w:rsidR="00751C2F" w:rsidRPr="00751C2F" w:rsidRDefault="00751C2F" w:rsidP="00751C2F">
            <w:pPr>
              <w:ind w:left="-108" w:right="-107"/>
              <w:jc w:val="center"/>
              <w:rPr>
                <w:rFonts w:ascii="Times New Roman" w:hAnsi="Times New Roman" w:cs="Times New Roman"/>
                <w:sz w:val="16"/>
                <w:szCs w:val="16"/>
              </w:rPr>
            </w:pPr>
            <w:r w:rsidRPr="00751C2F">
              <w:rPr>
                <w:rFonts w:ascii="Times New Roman" w:hAnsi="Times New Roman" w:cs="Times New Roman"/>
                <w:sz w:val="16"/>
                <w:szCs w:val="16"/>
              </w:rPr>
              <w:t xml:space="preserve">(не менее) </w:t>
            </w:r>
          </w:p>
        </w:tc>
        <w:tc>
          <w:tcPr>
            <w:tcW w:w="1134" w:type="dxa"/>
            <w:shd w:val="clear" w:color="auto" w:fill="FFFFFF" w:themeFill="background1"/>
            <w:vAlign w:val="center"/>
          </w:tcPr>
          <w:p w14:paraId="495A4B4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3 часа</w:t>
            </w:r>
          </w:p>
        </w:tc>
        <w:tc>
          <w:tcPr>
            <w:tcW w:w="1134" w:type="dxa"/>
            <w:shd w:val="clear" w:color="auto" w:fill="FFFFFF" w:themeFill="background1"/>
            <w:vAlign w:val="center"/>
          </w:tcPr>
          <w:p w14:paraId="2807149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2,5 часа</w:t>
            </w:r>
          </w:p>
        </w:tc>
        <w:tc>
          <w:tcPr>
            <w:tcW w:w="1134" w:type="dxa"/>
            <w:shd w:val="clear" w:color="auto" w:fill="FFFFFF" w:themeFill="background1"/>
            <w:vAlign w:val="center"/>
          </w:tcPr>
          <w:p w14:paraId="32AE0CB2"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2,5 часа</w:t>
            </w:r>
          </w:p>
        </w:tc>
        <w:tc>
          <w:tcPr>
            <w:tcW w:w="1134" w:type="dxa"/>
            <w:shd w:val="clear" w:color="auto" w:fill="FFFFFF" w:themeFill="background1"/>
            <w:vAlign w:val="center"/>
          </w:tcPr>
          <w:p w14:paraId="5A29DDB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2,5 часа</w:t>
            </w:r>
          </w:p>
        </w:tc>
        <w:tc>
          <w:tcPr>
            <w:tcW w:w="1134" w:type="dxa"/>
            <w:shd w:val="clear" w:color="auto" w:fill="FFFFFF" w:themeFill="background1"/>
            <w:vAlign w:val="center"/>
          </w:tcPr>
          <w:p w14:paraId="132B48D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2,5 часа</w:t>
            </w:r>
          </w:p>
        </w:tc>
        <w:tc>
          <w:tcPr>
            <w:tcW w:w="1276" w:type="dxa"/>
            <w:shd w:val="clear" w:color="auto" w:fill="FFFFFF" w:themeFill="background1"/>
            <w:vAlign w:val="center"/>
          </w:tcPr>
          <w:p w14:paraId="7E952827"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2,5 часа</w:t>
            </w:r>
          </w:p>
        </w:tc>
        <w:tc>
          <w:tcPr>
            <w:tcW w:w="1134" w:type="dxa"/>
            <w:shd w:val="clear" w:color="auto" w:fill="FFFFFF" w:themeFill="background1"/>
            <w:vAlign w:val="center"/>
          </w:tcPr>
          <w:p w14:paraId="3B32632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2,5 часа</w:t>
            </w:r>
          </w:p>
        </w:tc>
      </w:tr>
      <w:tr w:rsidR="00751C2F" w:rsidRPr="00751C2F" w14:paraId="73B65FEF" w14:textId="77777777" w:rsidTr="00751C2F">
        <w:tc>
          <w:tcPr>
            <w:tcW w:w="1985" w:type="dxa"/>
            <w:shd w:val="clear" w:color="auto" w:fill="FFFFFF" w:themeFill="background1"/>
            <w:vAlign w:val="center"/>
          </w:tcPr>
          <w:p w14:paraId="3396A86B" w14:textId="77777777" w:rsidR="00751C2F" w:rsidRPr="00751C2F" w:rsidRDefault="00751C2F" w:rsidP="00751C2F">
            <w:pPr>
              <w:ind w:left="-108" w:right="-107"/>
              <w:jc w:val="center"/>
              <w:rPr>
                <w:rFonts w:ascii="Times New Roman" w:hAnsi="Times New Roman" w:cs="Times New Roman"/>
                <w:sz w:val="16"/>
                <w:szCs w:val="16"/>
              </w:rPr>
            </w:pPr>
            <w:r w:rsidRPr="00751C2F">
              <w:rPr>
                <w:rFonts w:ascii="Times New Roman" w:hAnsi="Times New Roman" w:cs="Times New Roman"/>
                <w:sz w:val="16"/>
                <w:szCs w:val="16"/>
              </w:rPr>
              <w:t xml:space="preserve">Продолжительность прогулок (не менее) * при </w:t>
            </w:r>
            <w:r w:rsidRPr="00751C2F">
              <w:rPr>
                <w:rFonts w:ascii="Times New Roman" w:hAnsi="Times New Roman" w:cs="Times New Roman"/>
                <w:sz w:val="16"/>
                <w:szCs w:val="16"/>
                <w:lang w:val="en-US"/>
              </w:rPr>
              <w:t>t</w:t>
            </w:r>
            <w:r w:rsidRPr="00751C2F">
              <w:rPr>
                <w:rFonts w:ascii="Times New Roman" w:hAnsi="Times New Roman" w:cs="Times New Roman"/>
                <w:sz w:val="16"/>
                <w:szCs w:val="16"/>
                <w:vertAlign w:val="superscript"/>
              </w:rPr>
              <w:t>0</w:t>
            </w:r>
            <w:r w:rsidRPr="00751C2F">
              <w:rPr>
                <w:rFonts w:ascii="Times New Roman" w:hAnsi="Times New Roman" w:cs="Times New Roman"/>
                <w:sz w:val="16"/>
                <w:szCs w:val="16"/>
              </w:rPr>
              <w:t xml:space="preserve">  - 15 градусов и скорости ветра более 7 м/с продолжительность прогулки сокращают</w:t>
            </w:r>
          </w:p>
        </w:tc>
        <w:tc>
          <w:tcPr>
            <w:tcW w:w="1134" w:type="dxa"/>
            <w:shd w:val="clear" w:color="auto" w:fill="FFFFFF" w:themeFill="background1"/>
            <w:vAlign w:val="center"/>
          </w:tcPr>
          <w:p w14:paraId="401E9C7E"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3 часа </w:t>
            </w:r>
          </w:p>
          <w:p w14:paraId="7166673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в день</w:t>
            </w:r>
          </w:p>
        </w:tc>
        <w:tc>
          <w:tcPr>
            <w:tcW w:w="1134" w:type="dxa"/>
            <w:shd w:val="clear" w:color="auto" w:fill="FFFFFF" w:themeFill="background1"/>
            <w:vAlign w:val="center"/>
          </w:tcPr>
          <w:p w14:paraId="0093645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3 часа </w:t>
            </w:r>
          </w:p>
          <w:p w14:paraId="317DBEC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в день</w:t>
            </w:r>
          </w:p>
        </w:tc>
        <w:tc>
          <w:tcPr>
            <w:tcW w:w="1134" w:type="dxa"/>
            <w:shd w:val="clear" w:color="auto" w:fill="FFFFFF" w:themeFill="background1"/>
            <w:vAlign w:val="center"/>
          </w:tcPr>
          <w:p w14:paraId="400C3886"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3 часа </w:t>
            </w:r>
          </w:p>
          <w:p w14:paraId="2FE1516C"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в день</w:t>
            </w:r>
          </w:p>
        </w:tc>
        <w:tc>
          <w:tcPr>
            <w:tcW w:w="1134" w:type="dxa"/>
            <w:shd w:val="clear" w:color="auto" w:fill="FFFFFF" w:themeFill="background1"/>
            <w:vAlign w:val="center"/>
          </w:tcPr>
          <w:p w14:paraId="71FD6B35"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3 часа </w:t>
            </w:r>
          </w:p>
          <w:p w14:paraId="2206BB54"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в день</w:t>
            </w:r>
          </w:p>
        </w:tc>
        <w:tc>
          <w:tcPr>
            <w:tcW w:w="1134" w:type="dxa"/>
            <w:shd w:val="clear" w:color="auto" w:fill="FFFFFF" w:themeFill="background1"/>
            <w:vAlign w:val="center"/>
          </w:tcPr>
          <w:p w14:paraId="774D4EB8"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3 часа </w:t>
            </w:r>
          </w:p>
          <w:p w14:paraId="6BD1D470"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в день</w:t>
            </w:r>
          </w:p>
        </w:tc>
        <w:tc>
          <w:tcPr>
            <w:tcW w:w="1276" w:type="dxa"/>
            <w:shd w:val="clear" w:color="auto" w:fill="FFFFFF" w:themeFill="background1"/>
            <w:vAlign w:val="center"/>
          </w:tcPr>
          <w:p w14:paraId="6BCFC698"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3 часа </w:t>
            </w:r>
          </w:p>
          <w:p w14:paraId="1D02A371"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в день</w:t>
            </w:r>
          </w:p>
        </w:tc>
        <w:tc>
          <w:tcPr>
            <w:tcW w:w="1134" w:type="dxa"/>
            <w:shd w:val="clear" w:color="auto" w:fill="FFFFFF" w:themeFill="background1"/>
            <w:vAlign w:val="center"/>
          </w:tcPr>
          <w:p w14:paraId="0944E106"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 xml:space="preserve">3 часа </w:t>
            </w:r>
          </w:p>
          <w:p w14:paraId="327954C9" w14:textId="77777777" w:rsidR="00751C2F" w:rsidRPr="00751C2F" w:rsidRDefault="00751C2F" w:rsidP="00751C2F">
            <w:pPr>
              <w:jc w:val="center"/>
              <w:rPr>
                <w:rFonts w:ascii="Times New Roman" w:hAnsi="Times New Roman" w:cs="Times New Roman"/>
                <w:sz w:val="16"/>
                <w:szCs w:val="16"/>
              </w:rPr>
            </w:pPr>
            <w:r w:rsidRPr="00751C2F">
              <w:rPr>
                <w:rFonts w:ascii="Times New Roman" w:hAnsi="Times New Roman" w:cs="Times New Roman"/>
                <w:sz w:val="16"/>
                <w:szCs w:val="16"/>
              </w:rPr>
              <w:t>в день</w:t>
            </w:r>
          </w:p>
        </w:tc>
      </w:tr>
    </w:tbl>
    <w:p w14:paraId="77DDFA19" w14:textId="77777777" w:rsidR="003E6327" w:rsidRPr="00B8576C" w:rsidRDefault="003E6327" w:rsidP="00B8576C">
      <w:pPr>
        <w:ind w:right="13"/>
        <w:jc w:val="both"/>
        <w:rPr>
          <w:rFonts w:ascii="Times New Roman" w:hAnsi="Times New Roman" w:cs="Times New Roman"/>
          <w:color w:val="000000" w:themeColor="text1"/>
          <w:sz w:val="24"/>
          <w:szCs w:val="24"/>
        </w:rPr>
      </w:pPr>
    </w:p>
    <w:p w14:paraId="70115027" w14:textId="1917DF78" w:rsidR="00651393" w:rsidRPr="00751C2F" w:rsidRDefault="0084687D" w:rsidP="00B8576C">
      <w:pPr>
        <w:ind w:right="13"/>
        <w:jc w:val="both"/>
        <w:rPr>
          <w:rFonts w:ascii="Times New Roman" w:hAnsi="Times New Roman" w:cs="Times New Roman"/>
          <w:iCs/>
          <w:color w:val="000000" w:themeColor="text1"/>
          <w:sz w:val="24"/>
          <w:szCs w:val="24"/>
        </w:rPr>
      </w:pPr>
      <w:r w:rsidRPr="00751C2F">
        <w:rPr>
          <w:rFonts w:ascii="Times New Roman" w:hAnsi="Times New Roman" w:cs="Times New Roman"/>
          <w:b/>
          <w:bCs/>
          <w:iCs/>
          <w:color w:val="000000" w:themeColor="text1"/>
          <w:sz w:val="24"/>
          <w:szCs w:val="24"/>
        </w:rPr>
        <w:t>Часть, формируемая участниками образовательных отношений</w:t>
      </w:r>
      <w:r w:rsidRPr="00751C2F">
        <w:rPr>
          <w:rFonts w:ascii="Times New Roman" w:hAnsi="Times New Roman" w:cs="Times New Roman"/>
          <w:color w:val="000000" w:themeColor="text1"/>
          <w:sz w:val="24"/>
          <w:szCs w:val="24"/>
        </w:rPr>
        <w:t xml:space="preserve">: </w:t>
      </w:r>
      <w:r w:rsidRPr="00751C2F">
        <w:rPr>
          <w:rFonts w:ascii="Times New Roman" w:hAnsi="Times New Roman" w:cs="Times New Roman"/>
          <w:iCs/>
          <w:color w:val="000000" w:themeColor="text1"/>
          <w:sz w:val="24"/>
          <w:szCs w:val="24"/>
        </w:rPr>
        <w:t>Организация режима и распорядка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14:paraId="5F4DF97A" w14:textId="77777777" w:rsidR="00432E99" w:rsidRPr="0014374B" w:rsidRDefault="00432E99" w:rsidP="00B8576C">
      <w:pPr>
        <w:ind w:right="13"/>
        <w:jc w:val="both"/>
        <w:rPr>
          <w:rFonts w:ascii="Times New Roman" w:hAnsi="Times New Roman" w:cs="Times New Roman"/>
          <w:b/>
          <w:sz w:val="24"/>
          <w:szCs w:val="24"/>
        </w:rPr>
      </w:pPr>
    </w:p>
    <w:p w14:paraId="59C47A04" w14:textId="01FA4B07" w:rsidR="00432E99" w:rsidRPr="0014374B" w:rsidRDefault="00432E99" w:rsidP="00DB364B">
      <w:pPr>
        <w:ind w:right="13"/>
        <w:jc w:val="right"/>
        <w:rPr>
          <w:rFonts w:ascii="Times New Roman" w:hAnsi="Times New Roman" w:cs="Times New Roman"/>
          <w:b/>
          <w:sz w:val="24"/>
          <w:szCs w:val="24"/>
        </w:rPr>
      </w:pPr>
      <w:r w:rsidRPr="0014374B">
        <w:rPr>
          <w:rFonts w:ascii="Times New Roman" w:hAnsi="Times New Roman" w:cs="Times New Roman"/>
          <w:b/>
          <w:sz w:val="24"/>
          <w:szCs w:val="24"/>
        </w:rPr>
        <w:t>Приложения</w:t>
      </w:r>
    </w:p>
    <w:p w14:paraId="212A8963" w14:textId="77777777" w:rsidR="0014374B" w:rsidRDefault="0014374B" w:rsidP="0014374B">
      <w:pPr>
        <w:jc w:val="center"/>
        <w:rPr>
          <w:rFonts w:ascii="Times New Roman" w:hAnsi="Times New Roman" w:cs="Times New Roman"/>
          <w:b/>
          <w:sz w:val="28"/>
          <w:szCs w:val="28"/>
        </w:rPr>
      </w:pPr>
      <w:r w:rsidRPr="006B5F73">
        <w:rPr>
          <w:rFonts w:ascii="Times New Roman" w:hAnsi="Times New Roman" w:cs="Times New Roman"/>
          <w:b/>
          <w:sz w:val="28"/>
          <w:szCs w:val="28"/>
        </w:rPr>
        <w:t xml:space="preserve">Перспективное тематическое планирование </w:t>
      </w:r>
      <w:r>
        <w:rPr>
          <w:rFonts w:ascii="Times New Roman" w:hAnsi="Times New Roman" w:cs="Times New Roman"/>
          <w:b/>
          <w:sz w:val="28"/>
          <w:szCs w:val="28"/>
        </w:rPr>
        <w:t xml:space="preserve">воспитательно – </w:t>
      </w:r>
      <w:r w:rsidRPr="006B5F73">
        <w:rPr>
          <w:rFonts w:ascii="Times New Roman" w:hAnsi="Times New Roman" w:cs="Times New Roman"/>
          <w:b/>
          <w:sz w:val="28"/>
          <w:szCs w:val="28"/>
        </w:rPr>
        <w:t>о</w:t>
      </w:r>
      <w:r>
        <w:rPr>
          <w:rFonts w:ascii="Times New Roman" w:hAnsi="Times New Roman" w:cs="Times New Roman"/>
          <w:b/>
          <w:sz w:val="28"/>
          <w:szCs w:val="28"/>
        </w:rPr>
        <w:t xml:space="preserve">бразовательного процесса на 2023 – 2024 </w:t>
      </w:r>
      <w:r w:rsidRPr="006B5F73">
        <w:rPr>
          <w:rFonts w:ascii="Times New Roman" w:hAnsi="Times New Roman" w:cs="Times New Roman"/>
          <w:b/>
          <w:sz w:val="28"/>
          <w:szCs w:val="28"/>
        </w:rPr>
        <w:t>учебный год</w:t>
      </w:r>
    </w:p>
    <w:tbl>
      <w:tblPr>
        <w:tblStyle w:val="aa"/>
        <w:tblpPr w:leftFromText="180" w:rightFromText="180" w:vertAnchor="text" w:horzAnchor="margin" w:tblpY="225"/>
        <w:tblOverlap w:val="never"/>
        <w:tblW w:w="10314" w:type="dxa"/>
        <w:shd w:val="clear" w:color="auto" w:fill="FFFF00"/>
        <w:tblLook w:val="04A0" w:firstRow="1" w:lastRow="0" w:firstColumn="1" w:lastColumn="0" w:noHBand="0" w:noVBand="1"/>
      </w:tblPr>
      <w:tblGrid>
        <w:gridCol w:w="1384"/>
        <w:gridCol w:w="3119"/>
        <w:gridCol w:w="5811"/>
      </w:tblGrid>
      <w:tr w:rsidR="0014374B" w:rsidRPr="00997965" w14:paraId="3FFC62FD" w14:textId="77777777" w:rsidTr="0014374B">
        <w:tc>
          <w:tcPr>
            <w:tcW w:w="1384" w:type="dxa"/>
            <w:shd w:val="clear" w:color="auto" w:fill="FFFFFF" w:themeFill="background1"/>
          </w:tcPr>
          <w:p w14:paraId="72907661" w14:textId="77777777" w:rsidR="0014374B" w:rsidRPr="00997965" w:rsidRDefault="0014374B" w:rsidP="0014374B">
            <w:pPr>
              <w:jc w:val="center"/>
              <w:rPr>
                <w:rFonts w:ascii="Times New Roman" w:hAnsi="Times New Roman" w:cs="Times New Roman"/>
                <w:b/>
                <w:sz w:val="26"/>
                <w:szCs w:val="26"/>
              </w:rPr>
            </w:pPr>
            <w:r w:rsidRPr="00997965">
              <w:rPr>
                <w:rFonts w:ascii="Times New Roman" w:hAnsi="Times New Roman" w:cs="Times New Roman"/>
                <w:b/>
                <w:sz w:val="26"/>
                <w:szCs w:val="26"/>
              </w:rPr>
              <w:t>Месяц</w:t>
            </w:r>
          </w:p>
        </w:tc>
        <w:tc>
          <w:tcPr>
            <w:tcW w:w="3119" w:type="dxa"/>
            <w:shd w:val="clear" w:color="auto" w:fill="FFFFFF" w:themeFill="background1"/>
          </w:tcPr>
          <w:p w14:paraId="2B1A5336" w14:textId="77777777" w:rsidR="0014374B" w:rsidRPr="00997965" w:rsidRDefault="0014374B" w:rsidP="0014374B">
            <w:pPr>
              <w:jc w:val="center"/>
              <w:rPr>
                <w:rFonts w:ascii="Times New Roman" w:hAnsi="Times New Roman" w:cs="Times New Roman"/>
                <w:b/>
                <w:sz w:val="26"/>
                <w:szCs w:val="26"/>
              </w:rPr>
            </w:pPr>
            <w:r w:rsidRPr="00997965">
              <w:rPr>
                <w:rFonts w:ascii="Times New Roman" w:hAnsi="Times New Roman" w:cs="Times New Roman"/>
                <w:b/>
                <w:sz w:val="26"/>
                <w:szCs w:val="26"/>
              </w:rPr>
              <w:t>Неделя</w:t>
            </w:r>
          </w:p>
        </w:tc>
        <w:tc>
          <w:tcPr>
            <w:tcW w:w="5811" w:type="dxa"/>
            <w:shd w:val="clear" w:color="auto" w:fill="auto"/>
          </w:tcPr>
          <w:p w14:paraId="2BF70EB8" w14:textId="77777777" w:rsidR="0014374B" w:rsidRPr="00997965" w:rsidRDefault="0014374B" w:rsidP="0014374B">
            <w:pPr>
              <w:jc w:val="center"/>
              <w:rPr>
                <w:rFonts w:ascii="Times New Roman" w:hAnsi="Times New Roman" w:cs="Times New Roman"/>
                <w:b/>
                <w:sz w:val="26"/>
                <w:szCs w:val="26"/>
              </w:rPr>
            </w:pPr>
            <w:r w:rsidRPr="00997965">
              <w:rPr>
                <w:rFonts w:ascii="Times New Roman" w:hAnsi="Times New Roman" w:cs="Times New Roman"/>
                <w:b/>
                <w:sz w:val="26"/>
                <w:szCs w:val="26"/>
              </w:rPr>
              <w:t>Тема недели</w:t>
            </w:r>
          </w:p>
        </w:tc>
      </w:tr>
      <w:tr w:rsidR="0014374B" w:rsidRPr="00997965" w14:paraId="2B12E798" w14:textId="77777777" w:rsidTr="0014374B">
        <w:tc>
          <w:tcPr>
            <w:tcW w:w="1384" w:type="dxa"/>
            <w:vMerge w:val="restart"/>
            <w:shd w:val="clear" w:color="auto" w:fill="FFFFFF" w:themeFill="background1"/>
            <w:vAlign w:val="center"/>
          </w:tcPr>
          <w:p w14:paraId="506E5BF3"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Сентябрь</w:t>
            </w:r>
          </w:p>
        </w:tc>
        <w:tc>
          <w:tcPr>
            <w:tcW w:w="3119" w:type="dxa"/>
            <w:shd w:val="clear" w:color="auto" w:fill="FFFFFF" w:themeFill="background1"/>
            <w:vAlign w:val="center"/>
          </w:tcPr>
          <w:p w14:paraId="34CA6387"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(28</w:t>
            </w:r>
            <w:r w:rsidRPr="00997965">
              <w:rPr>
                <w:rFonts w:ascii="Times New Roman" w:hAnsi="Times New Roman" w:cs="Times New Roman"/>
                <w:sz w:val="26"/>
                <w:szCs w:val="26"/>
              </w:rPr>
              <w:t>.08-0</w:t>
            </w:r>
            <w:r>
              <w:rPr>
                <w:rFonts w:ascii="Times New Roman" w:hAnsi="Times New Roman" w:cs="Times New Roman"/>
                <w:sz w:val="26"/>
                <w:szCs w:val="26"/>
              </w:rPr>
              <w:t>1</w:t>
            </w:r>
            <w:r w:rsidRPr="00997965">
              <w:rPr>
                <w:rFonts w:ascii="Times New Roman" w:hAnsi="Times New Roman" w:cs="Times New Roman"/>
                <w:sz w:val="26"/>
                <w:szCs w:val="26"/>
              </w:rPr>
              <w:t>.09)</w:t>
            </w:r>
          </w:p>
        </w:tc>
        <w:tc>
          <w:tcPr>
            <w:tcW w:w="5811" w:type="dxa"/>
            <w:shd w:val="clear" w:color="auto" w:fill="auto"/>
            <w:vAlign w:val="center"/>
          </w:tcPr>
          <w:p w14:paraId="5358FB3F" w14:textId="77777777" w:rsidR="0014374B"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До свидания, лето! Здравствуй, детский сад!</w:t>
            </w:r>
            <w:r>
              <w:rPr>
                <w:rFonts w:ascii="Times New Roman" w:hAnsi="Times New Roman" w:cs="Times New Roman"/>
                <w:sz w:val="26"/>
                <w:szCs w:val="26"/>
              </w:rPr>
              <w:t xml:space="preserve"> </w:t>
            </w:r>
          </w:p>
          <w:p w14:paraId="17AB8B7D"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День знаний!</w:t>
            </w:r>
          </w:p>
        </w:tc>
      </w:tr>
      <w:tr w:rsidR="0014374B" w:rsidRPr="00997965" w14:paraId="31982F07" w14:textId="77777777" w:rsidTr="0014374B">
        <w:tc>
          <w:tcPr>
            <w:tcW w:w="1384" w:type="dxa"/>
            <w:vMerge/>
            <w:shd w:val="clear" w:color="auto" w:fill="FFFFFF" w:themeFill="background1"/>
            <w:vAlign w:val="center"/>
          </w:tcPr>
          <w:p w14:paraId="0F4B7A01"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5D942C4A"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2-я неделя (04.09-08</w:t>
            </w:r>
            <w:r w:rsidRPr="00997965">
              <w:rPr>
                <w:rFonts w:ascii="Times New Roman" w:hAnsi="Times New Roman" w:cs="Times New Roman"/>
                <w:sz w:val="26"/>
                <w:szCs w:val="26"/>
              </w:rPr>
              <w:t>.09)</w:t>
            </w:r>
          </w:p>
        </w:tc>
        <w:tc>
          <w:tcPr>
            <w:tcW w:w="5811" w:type="dxa"/>
            <w:shd w:val="clear" w:color="auto" w:fill="auto"/>
            <w:vAlign w:val="center"/>
          </w:tcPr>
          <w:p w14:paraId="1873E801"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Осень. Приметы осени. Осенняя одежда.</w:t>
            </w:r>
          </w:p>
        </w:tc>
      </w:tr>
      <w:tr w:rsidR="0014374B" w:rsidRPr="00997965" w14:paraId="3019812B" w14:textId="77777777" w:rsidTr="0014374B">
        <w:tc>
          <w:tcPr>
            <w:tcW w:w="1384" w:type="dxa"/>
            <w:vMerge/>
            <w:shd w:val="clear" w:color="auto" w:fill="FFFFFF" w:themeFill="background1"/>
            <w:vAlign w:val="center"/>
          </w:tcPr>
          <w:p w14:paraId="3650F004"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5A14A670"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3-я неделя (11.09-15</w:t>
            </w:r>
            <w:r w:rsidRPr="00997965">
              <w:rPr>
                <w:rFonts w:ascii="Times New Roman" w:hAnsi="Times New Roman" w:cs="Times New Roman"/>
                <w:sz w:val="26"/>
                <w:szCs w:val="26"/>
              </w:rPr>
              <w:t>.09)</w:t>
            </w:r>
          </w:p>
        </w:tc>
        <w:tc>
          <w:tcPr>
            <w:tcW w:w="5811" w:type="dxa"/>
            <w:shd w:val="clear" w:color="auto" w:fill="auto"/>
            <w:vAlign w:val="center"/>
          </w:tcPr>
          <w:p w14:paraId="6542007C"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Огород. Овощи.</w:t>
            </w:r>
          </w:p>
        </w:tc>
      </w:tr>
      <w:tr w:rsidR="0014374B" w:rsidRPr="00997965" w14:paraId="07E27110" w14:textId="77777777" w:rsidTr="0014374B">
        <w:trPr>
          <w:trHeight w:val="70"/>
        </w:trPr>
        <w:tc>
          <w:tcPr>
            <w:tcW w:w="1384" w:type="dxa"/>
            <w:vMerge/>
            <w:shd w:val="clear" w:color="auto" w:fill="FFFFFF" w:themeFill="background1"/>
            <w:vAlign w:val="center"/>
          </w:tcPr>
          <w:p w14:paraId="5D7D2C94"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2624216E"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4-я неделя </w:t>
            </w:r>
            <w:r>
              <w:rPr>
                <w:rFonts w:ascii="Times New Roman" w:hAnsi="Times New Roman" w:cs="Times New Roman"/>
                <w:sz w:val="26"/>
                <w:szCs w:val="26"/>
              </w:rPr>
              <w:t>(18.09-22</w:t>
            </w:r>
            <w:r w:rsidRPr="00997965">
              <w:rPr>
                <w:rFonts w:ascii="Times New Roman" w:hAnsi="Times New Roman" w:cs="Times New Roman"/>
                <w:sz w:val="26"/>
                <w:szCs w:val="26"/>
              </w:rPr>
              <w:t>.09)</w:t>
            </w:r>
          </w:p>
        </w:tc>
        <w:tc>
          <w:tcPr>
            <w:tcW w:w="5811" w:type="dxa"/>
            <w:shd w:val="clear" w:color="auto" w:fill="auto"/>
            <w:vAlign w:val="center"/>
          </w:tcPr>
          <w:p w14:paraId="53232F82"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Сад. Фрукты и ягоды.</w:t>
            </w:r>
          </w:p>
        </w:tc>
      </w:tr>
      <w:tr w:rsidR="0014374B" w:rsidRPr="00997965" w14:paraId="660F0FDB" w14:textId="77777777" w:rsidTr="0014374B">
        <w:tc>
          <w:tcPr>
            <w:tcW w:w="1384" w:type="dxa"/>
            <w:vMerge/>
            <w:shd w:val="clear" w:color="auto" w:fill="FFFFFF" w:themeFill="background1"/>
            <w:vAlign w:val="center"/>
          </w:tcPr>
          <w:p w14:paraId="15181655"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581D721A"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5-я неделя (25.09-29</w:t>
            </w:r>
            <w:r w:rsidRPr="00997965">
              <w:rPr>
                <w:rFonts w:ascii="Times New Roman" w:hAnsi="Times New Roman" w:cs="Times New Roman"/>
                <w:sz w:val="26"/>
                <w:szCs w:val="26"/>
              </w:rPr>
              <w:t>.09)</w:t>
            </w:r>
          </w:p>
        </w:tc>
        <w:tc>
          <w:tcPr>
            <w:tcW w:w="5811" w:type="dxa"/>
            <w:shd w:val="clear" w:color="auto" w:fill="auto"/>
            <w:vAlign w:val="center"/>
          </w:tcPr>
          <w:p w14:paraId="7CAF2443"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 xml:space="preserve">Откуда хлеб пришёл? </w:t>
            </w:r>
          </w:p>
        </w:tc>
      </w:tr>
      <w:tr w:rsidR="0014374B" w:rsidRPr="00997965" w14:paraId="170356CD" w14:textId="77777777" w:rsidTr="0014374B">
        <w:tc>
          <w:tcPr>
            <w:tcW w:w="1384" w:type="dxa"/>
            <w:vMerge w:val="restart"/>
            <w:shd w:val="clear" w:color="auto" w:fill="FFFFFF" w:themeFill="background1"/>
            <w:vAlign w:val="center"/>
          </w:tcPr>
          <w:p w14:paraId="6AE02597"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Октябрь</w:t>
            </w:r>
          </w:p>
        </w:tc>
        <w:tc>
          <w:tcPr>
            <w:tcW w:w="3119" w:type="dxa"/>
            <w:shd w:val="clear" w:color="auto" w:fill="FFFFFF" w:themeFill="background1"/>
            <w:vAlign w:val="center"/>
          </w:tcPr>
          <w:p w14:paraId="340EF450"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(02.10-06</w:t>
            </w:r>
            <w:r w:rsidRPr="00997965">
              <w:rPr>
                <w:rFonts w:ascii="Times New Roman" w:hAnsi="Times New Roman" w:cs="Times New Roman"/>
                <w:sz w:val="26"/>
                <w:szCs w:val="26"/>
              </w:rPr>
              <w:t>.10)</w:t>
            </w:r>
          </w:p>
        </w:tc>
        <w:tc>
          <w:tcPr>
            <w:tcW w:w="5811" w:type="dxa"/>
            <w:shd w:val="clear" w:color="auto" w:fill="auto"/>
            <w:vAlign w:val="center"/>
          </w:tcPr>
          <w:p w14:paraId="3CBF6E9D"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Грибы. Деревья.</w:t>
            </w:r>
            <w:r>
              <w:rPr>
                <w:rFonts w:ascii="Times New Roman" w:hAnsi="Times New Roman" w:cs="Times New Roman"/>
                <w:sz w:val="26"/>
                <w:szCs w:val="26"/>
              </w:rPr>
              <w:t xml:space="preserve"> Кустарники.</w:t>
            </w:r>
          </w:p>
        </w:tc>
      </w:tr>
      <w:tr w:rsidR="0014374B" w:rsidRPr="00997965" w14:paraId="07618435" w14:textId="77777777" w:rsidTr="0014374B">
        <w:trPr>
          <w:trHeight w:val="146"/>
        </w:trPr>
        <w:tc>
          <w:tcPr>
            <w:tcW w:w="1384" w:type="dxa"/>
            <w:vMerge/>
            <w:shd w:val="clear" w:color="auto" w:fill="FFFFFF" w:themeFill="background1"/>
            <w:vAlign w:val="center"/>
          </w:tcPr>
          <w:p w14:paraId="7625C12C"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2170B8DC"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2-я неделя (</w:t>
            </w:r>
            <w:r w:rsidRPr="00997965">
              <w:rPr>
                <w:rFonts w:ascii="Times New Roman" w:hAnsi="Times New Roman" w:cs="Times New Roman"/>
                <w:sz w:val="26"/>
                <w:szCs w:val="26"/>
              </w:rPr>
              <w:t>0</w:t>
            </w:r>
            <w:r>
              <w:rPr>
                <w:rFonts w:ascii="Times New Roman" w:hAnsi="Times New Roman" w:cs="Times New Roman"/>
                <w:sz w:val="26"/>
                <w:szCs w:val="26"/>
              </w:rPr>
              <w:t>9.10-13</w:t>
            </w:r>
            <w:r w:rsidRPr="00997965">
              <w:rPr>
                <w:rFonts w:ascii="Times New Roman" w:hAnsi="Times New Roman" w:cs="Times New Roman"/>
                <w:sz w:val="26"/>
                <w:szCs w:val="26"/>
              </w:rPr>
              <w:t>.10)</w:t>
            </w:r>
          </w:p>
        </w:tc>
        <w:tc>
          <w:tcPr>
            <w:tcW w:w="5811" w:type="dxa"/>
            <w:shd w:val="clear" w:color="auto" w:fill="auto"/>
            <w:vAlign w:val="center"/>
          </w:tcPr>
          <w:p w14:paraId="7C709DC5"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Перелетные птицы и животные осенью.</w:t>
            </w:r>
          </w:p>
        </w:tc>
      </w:tr>
      <w:tr w:rsidR="0014374B" w:rsidRPr="00997965" w14:paraId="7A8D21E7" w14:textId="77777777" w:rsidTr="0014374B">
        <w:tc>
          <w:tcPr>
            <w:tcW w:w="1384" w:type="dxa"/>
            <w:vMerge/>
            <w:shd w:val="clear" w:color="auto" w:fill="FFFFFF" w:themeFill="background1"/>
            <w:vAlign w:val="center"/>
          </w:tcPr>
          <w:p w14:paraId="43199FA0"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490D83B5"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3-я неделя (16.10-20</w:t>
            </w:r>
            <w:r w:rsidRPr="00997965">
              <w:rPr>
                <w:rFonts w:ascii="Times New Roman" w:hAnsi="Times New Roman" w:cs="Times New Roman"/>
                <w:sz w:val="26"/>
                <w:szCs w:val="26"/>
              </w:rPr>
              <w:t>.10)</w:t>
            </w:r>
          </w:p>
        </w:tc>
        <w:tc>
          <w:tcPr>
            <w:tcW w:w="5811" w:type="dxa"/>
            <w:shd w:val="clear" w:color="auto" w:fill="auto"/>
            <w:vAlign w:val="center"/>
          </w:tcPr>
          <w:p w14:paraId="268294A4"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Дом. Мебель.</w:t>
            </w:r>
            <w:r>
              <w:rPr>
                <w:rFonts w:ascii="Times New Roman" w:hAnsi="Times New Roman" w:cs="Times New Roman"/>
                <w:sz w:val="26"/>
                <w:szCs w:val="26"/>
              </w:rPr>
              <w:t xml:space="preserve"> </w:t>
            </w:r>
            <w:r w:rsidRPr="00997965">
              <w:rPr>
                <w:rFonts w:ascii="Times New Roman" w:hAnsi="Times New Roman" w:cs="Times New Roman"/>
                <w:sz w:val="26"/>
                <w:szCs w:val="26"/>
              </w:rPr>
              <w:t xml:space="preserve"> </w:t>
            </w:r>
          </w:p>
        </w:tc>
      </w:tr>
      <w:tr w:rsidR="0014374B" w:rsidRPr="00997965" w14:paraId="7993F88F" w14:textId="77777777" w:rsidTr="0014374B">
        <w:tc>
          <w:tcPr>
            <w:tcW w:w="1384" w:type="dxa"/>
            <w:vMerge/>
            <w:shd w:val="clear" w:color="auto" w:fill="FFFFFF" w:themeFill="background1"/>
            <w:vAlign w:val="center"/>
          </w:tcPr>
          <w:p w14:paraId="135AA251"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1711B999"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4-я </w:t>
            </w:r>
            <w:r>
              <w:rPr>
                <w:rFonts w:ascii="Times New Roman" w:hAnsi="Times New Roman" w:cs="Times New Roman"/>
                <w:sz w:val="26"/>
                <w:szCs w:val="26"/>
              </w:rPr>
              <w:t>неделя (23.10-27</w:t>
            </w:r>
            <w:r w:rsidRPr="00997965">
              <w:rPr>
                <w:rFonts w:ascii="Times New Roman" w:hAnsi="Times New Roman" w:cs="Times New Roman"/>
                <w:sz w:val="26"/>
                <w:szCs w:val="26"/>
              </w:rPr>
              <w:t>.10)</w:t>
            </w:r>
          </w:p>
        </w:tc>
        <w:tc>
          <w:tcPr>
            <w:tcW w:w="5811" w:type="dxa"/>
            <w:shd w:val="clear" w:color="auto" w:fill="auto"/>
            <w:vAlign w:val="center"/>
          </w:tcPr>
          <w:p w14:paraId="1E09D097"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Домашние помощники человека.</w:t>
            </w:r>
            <w:r>
              <w:rPr>
                <w:rFonts w:ascii="Times New Roman" w:hAnsi="Times New Roman" w:cs="Times New Roman"/>
                <w:sz w:val="26"/>
                <w:szCs w:val="26"/>
              </w:rPr>
              <w:t xml:space="preserve"> Безопасность в быту.</w:t>
            </w:r>
          </w:p>
        </w:tc>
      </w:tr>
      <w:tr w:rsidR="0014374B" w:rsidRPr="00997965" w14:paraId="0DB310B9" w14:textId="77777777" w:rsidTr="0014374B">
        <w:tc>
          <w:tcPr>
            <w:tcW w:w="1384" w:type="dxa"/>
            <w:vMerge/>
            <w:shd w:val="clear" w:color="auto" w:fill="FFFFFF" w:themeFill="background1"/>
            <w:vAlign w:val="center"/>
          </w:tcPr>
          <w:p w14:paraId="3CB37FA2"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4D344317"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5-я неделя (30.10-03</w:t>
            </w:r>
            <w:r w:rsidRPr="00997965">
              <w:rPr>
                <w:rFonts w:ascii="Times New Roman" w:hAnsi="Times New Roman" w:cs="Times New Roman"/>
                <w:sz w:val="26"/>
                <w:szCs w:val="26"/>
              </w:rPr>
              <w:t>.11)</w:t>
            </w:r>
          </w:p>
        </w:tc>
        <w:tc>
          <w:tcPr>
            <w:tcW w:w="5811" w:type="dxa"/>
            <w:shd w:val="clear" w:color="auto" w:fill="auto"/>
            <w:vAlign w:val="center"/>
          </w:tcPr>
          <w:p w14:paraId="68FEB001"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Посуда. </w:t>
            </w:r>
          </w:p>
        </w:tc>
      </w:tr>
      <w:tr w:rsidR="0014374B" w:rsidRPr="00997965" w14:paraId="291FF28B" w14:textId="77777777" w:rsidTr="0014374B">
        <w:trPr>
          <w:trHeight w:val="309"/>
        </w:trPr>
        <w:tc>
          <w:tcPr>
            <w:tcW w:w="1384" w:type="dxa"/>
            <w:vMerge w:val="restart"/>
            <w:shd w:val="clear" w:color="auto" w:fill="FFFFFF" w:themeFill="background1"/>
            <w:vAlign w:val="center"/>
          </w:tcPr>
          <w:p w14:paraId="29955470"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Ноябрь</w:t>
            </w:r>
          </w:p>
        </w:tc>
        <w:tc>
          <w:tcPr>
            <w:tcW w:w="3119" w:type="dxa"/>
            <w:shd w:val="clear" w:color="auto" w:fill="FFFFFF" w:themeFill="background1"/>
            <w:vAlign w:val="center"/>
          </w:tcPr>
          <w:p w14:paraId="60D50E40"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(07.11-10</w:t>
            </w:r>
            <w:r w:rsidRPr="00997965">
              <w:rPr>
                <w:rFonts w:ascii="Times New Roman" w:hAnsi="Times New Roman" w:cs="Times New Roman"/>
                <w:sz w:val="26"/>
                <w:szCs w:val="26"/>
              </w:rPr>
              <w:t>.11)</w:t>
            </w:r>
          </w:p>
        </w:tc>
        <w:tc>
          <w:tcPr>
            <w:tcW w:w="5811" w:type="dxa"/>
            <w:shd w:val="clear" w:color="auto" w:fill="auto"/>
            <w:vAlign w:val="center"/>
          </w:tcPr>
          <w:p w14:paraId="6890849D" w14:textId="77777777" w:rsidR="0014374B"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Наша страна</w:t>
            </w:r>
            <w:r>
              <w:rPr>
                <w:rFonts w:ascii="Times New Roman" w:hAnsi="Times New Roman" w:cs="Times New Roman"/>
                <w:sz w:val="26"/>
                <w:szCs w:val="26"/>
              </w:rPr>
              <w:t xml:space="preserve"> РОССИЯ</w:t>
            </w:r>
            <w:r w:rsidRPr="00997965">
              <w:rPr>
                <w:rFonts w:ascii="Times New Roman" w:hAnsi="Times New Roman" w:cs="Times New Roman"/>
                <w:sz w:val="26"/>
                <w:szCs w:val="26"/>
              </w:rPr>
              <w:t>.</w:t>
            </w:r>
            <w:r>
              <w:rPr>
                <w:rFonts w:ascii="Times New Roman" w:hAnsi="Times New Roman" w:cs="Times New Roman"/>
                <w:sz w:val="26"/>
                <w:szCs w:val="26"/>
              </w:rPr>
              <w:t xml:space="preserve"> </w:t>
            </w:r>
            <w:r w:rsidRPr="00997965">
              <w:rPr>
                <w:rFonts w:ascii="Times New Roman" w:hAnsi="Times New Roman" w:cs="Times New Roman"/>
                <w:sz w:val="26"/>
                <w:szCs w:val="26"/>
              </w:rPr>
              <w:t xml:space="preserve"> Народные промыслы.</w:t>
            </w:r>
            <w:r>
              <w:rPr>
                <w:rFonts w:ascii="Times New Roman" w:hAnsi="Times New Roman" w:cs="Times New Roman"/>
                <w:sz w:val="26"/>
                <w:szCs w:val="26"/>
              </w:rPr>
              <w:t xml:space="preserve"> Дружат люди всей земли </w:t>
            </w:r>
          </w:p>
          <w:p w14:paraId="0B3C734C"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(фестиваль «Дружба народов»)</w:t>
            </w:r>
          </w:p>
        </w:tc>
      </w:tr>
      <w:tr w:rsidR="0014374B" w:rsidRPr="00997965" w14:paraId="74F92464" w14:textId="77777777" w:rsidTr="0014374B">
        <w:tc>
          <w:tcPr>
            <w:tcW w:w="1384" w:type="dxa"/>
            <w:vMerge/>
            <w:shd w:val="clear" w:color="auto" w:fill="FFFFFF" w:themeFill="background1"/>
            <w:vAlign w:val="center"/>
          </w:tcPr>
          <w:p w14:paraId="49A8805C"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6051164C"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2-я неделя </w:t>
            </w:r>
            <w:r>
              <w:rPr>
                <w:rFonts w:ascii="Times New Roman" w:hAnsi="Times New Roman" w:cs="Times New Roman"/>
                <w:sz w:val="26"/>
                <w:szCs w:val="26"/>
              </w:rPr>
              <w:t>(13.11-17</w:t>
            </w:r>
            <w:r w:rsidRPr="00997965">
              <w:rPr>
                <w:rFonts w:ascii="Times New Roman" w:hAnsi="Times New Roman" w:cs="Times New Roman"/>
                <w:sz w:val="26"/>
                <w:szCs w:val="26"/>
              </w:rPr>
              <w:t>.11)</w:t>
            </w:r>
          </w:p>
        </w:tc>
        <w:tc>
          <w:tcPr>
            <w:tcW w:w="5811" w:type="dxa"/>
            <w:shd w:val="clear" w:color="auto" w:fill="auto"/>
            <w:vAlign w:val="center"/>
          </w:tcPr>
          <w:p w14:paraId="21D14963" w14:textId="77777777" w:rsidR="0014374B" w:rsidRPr="00997965" w:rsidRDefault="0014374B" w:rsidP="0014374B">
            <w:pPr>
              <w:jc w:val="center"/>
              <w:rPr>
                <w:rFonts w:ascii="Times New Roman" w:hAnsi="Times New Roman" w:cs="Times New Roman"/>
                <w:sz w:val="26"/>
                <w:szCs w:val="26"/>
              </w:rPr>
            </w:pPr>
            <w:r w:rsidRPr="00641085">
              <w:rPr>
                <w:rFonts w:ascii="Times New Roman" w:hAnsi="Times New Roman" w:cs="Times New Roman"/>
                <w:sz w:val="26"/>
                <w:szCs w:val="26"/>
              </w:rPr>
              <w:t>Наш край. О. Байкал. Быт, традиции народов Прибайкалья.</w:t>
            </w:r>
          </w:p>
        </w:tc>
      </w:tr>
      <w:tr w:rsidR="0014374B" w:rsidRPr="00997965" w14:paraId="777578F4" w14:textId="77777777" w:rsidTr="0014374B">
        <w:tc>
          <w:tcPr>
            <w:tcW w:w="1384" w:type="dxa"/>
            <w:vMerge/>
            <w:shd w:val="clear" w:color="auto" w:fill="FFFFFF" w:themeFill="background1"/>
            <w:vAlign w:val="center"/>
          </w:tcPr>
          <w:p w14:paraId="14F610D5"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3EF082A3"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3-я неделя (20.11-24</w:t>
            </w:r>
            <w:r w:rsidRPr="00997965">
              <w:rPr>
                <w:rFonts w:ascii="Times New Roman" w:hAnsi="Times New Roman" w:cs="Times New Roman"/>
                <w:sz w:val="26"/>
                <w:szCs w:val="26"/>
              </w:rPr>
              <w:t>.11)</w:t>
            </w:r>
          </w:p>
        </w:tc>
        <w:tc>
          <w:tcPr>
            <w:tcW w:w="5811" w:type="dxa"/>
            <w:shd w:val="clear" w:color="auto" w:fill="auto"/>
            <w:vAlign w:val="center"/>
          </w:tcPr>
          <w:p w14:paraId="2BD07717" w14:textId="77777777" w:rsidR="0014374B" w:rsidRPr="00997965" w:rsidRDefault="0014374B" w:rsidP="0014374B">
            <w:pPr>
              <w:jc w:val="center"/>
              <w:rPr>
                <w:rFonts w:ascii="Times New Roman" w:hAnsi="Times New Roman" w:cs="Times New Roman"/>
                <w:sz w:val="26"/>
                <w:szCs w:val="26"/>
              </w:rPr>
            </w:pPr>
            <w:r w:rsidRPr="00321C6E">
              <w:rPr>
                <w:rFonts w:ascii="Times New Roman" w:hAnsi="Times New Roman" w:cs="Times New Roman"/>
                <w:sz w:val="26"/>
                <w:szCs w:val="26"/>
              </w:rPr>
              <w:t>Мой город любимый ИРКУТСК.</w:t>
            </w:r>
          </w:p>
        </w:tc>
      </w:tr>
      <w:tr w:rsidR="0014374B" w:rsidRPr="00997965" w14:paraId="348FD448" w14:textId="77777777" w:rsidTr="0014374B">
        <w:tc>
          <w:tcPr>
            <w:tcW w:w="1384" w:type="dxa"/>
            <w:vMerge/>
            <w:shd w:val="clear" w:color="auto" w:fill="FFFFFF" w:themeFill="background1"/>
            <w:vAlign w:val="center"/>
          </w:tcPr>
          <w:p w14:paraId="70AE3368"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65F705E7"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4-я неделя (27.11-01</w:t>
            </w:r>
            <w:r w:rsidRPr="00997965">
              <w:rPr>
                <w:rFonts w:ascii="Times New Roman" w:hAnsi="Times New Roman" w:cs="Times New Roman"/>
                <w:sz w:val="26"/>
                <w:szCs w:val="26"/>
              </w:rPr>
              <w:t>.12)</w:t>
            </w:r>
          </w:p>
        </w:tc>
        <w:tc>
          <w:tcPr>
            <w:tcW w:w="5811" w:type="dxa"/>
            <w:shd w:val="clear" w:color="auto" w:fill="auto"/>
            <w:vAlign w:val="center"/>
          </w:tcPr>
          <w:p w14:paraId="50AA6920"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День рождение детского сада. </w:t>
            </w:r>
          </w:p>
        </w:tc>
      </w:tr>
      <w:tr w:rsidR="0014374B" w:rsidRPr="00997965" w14:paraId="7ADCB02F" w14:textId="77777777" w:rsidTr="0014374B">
        <w:tc>
          <w:tcPr>
            <w:tcW w:w="1384" w:type="dxa"/>
            <w:vMerge w:val="restart"/>
            <w:shd w:val="clear" w:color="auto" w:fill="FFFFFF" w:themeFill="background1"/>
            <w:vAlign w:val="center"/>
          </w:tcPr>
          <w:p w14:paraId="0CCF97F7"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Декабрь</w:t>
            </w:r>
          </w:p>
        </w:tc>
        <w:tc>
          <w:tcPr>
            <w:tcW w:w="3119" w:type="dxa"/>
            <w:shd w:val="clear" w:color="auto" w:fill="FFFFFF" w:themeFill="background1"/>
            <w:vAlign w:val="center"/>
          </w:tcPr>
          <w:p w14:paraId="13058EFD"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(04.12-08</w:t>
            </w:r>
            <w:r w:rsidRPr="00997965">
              <w:rPr>
                <w:rFonts w:ascii="Times New Roman" w:hAnsi="Times New Roman" w:cs="Times New Roman"/>
                <w:sz w:val="26"/>
                <w:szCs w:val="26"/>
              </w:rPr>
              <w:t>.12)</w:t>
            </w:r>
          </w:p>
        </w:tc>
        <w:tc>
          <w:tcPr>
            <w:tcW w:w="5811" w:type="dxa"/>
            <w:shd w:val="clear" w:color="auto" w:fill="auto"/>
            <w:vAlign w:val="center"/>
          </w:tcPr>
          <w:p w14:paraId="574B327C"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Зима. </w:t>
            </w:r>
            <w:r>
              <w:rPr>
                <w:rFonts w:ascii="Times New Roman" w:hAnsi="Times New Roman" w:cs="Times New Roman"/>
                <w:sz w:val="26"/>
                <w:szCs w:val="26"/>
              </w:rPr>
              <w:t>Приметы зимы.</w:t>
            </w:r>
          </w:p>
        </w:tc>
      </w:tr>
      <w:tr w:rsidR="0014374B" w:rsidRPr="00997965" w14:paraId="017F628C" w14:textId="77777777" w:rsidTr="0014374B">
        <w:tc>
          <w:tcPr>
            <w:tcW w:w="1384" w:type="dxa"/>
            <w:vMerge/>
            <w:shd w:val="clear" w:color="auto" w:fill="FFFFFF" w:themeFill="background1"/>
            <w:vAlign w:val="center"/>
          </w:tcPr>
          <w:p w14:paraId="7F6005EA"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21CFD22D"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2-я неделя </w:t>
            </w:r>
            <w:r>
              <w:rPr>
                <w:rFonts w:ascii="Times New Roman" w:hAnsi="Times New Roman" w:cs="Times New Roman"/>
                <w:sz w:val="26"/>
                <w:szCs w:val="26"/>
              </w:rPr>
              <w:t>(11.12-15</w:t>
            </w:r>
            <w:r w:rsidRPr="00997965">
              <w:rPr>
                <w:rFonts w:ascii="Times New Roman" w:hAnsi="Times New Roman" w:cs="Times New Roman"/>
                <w:sz w:val="26"/>
                <w:szCs w:val="26"/>
              </w:rPr>
              <w:t>.12)</w:t>
            </w:r>
          </w:p>
        </w:tc>
        <w:tc>
          <w:tcPr>
            <w:tcW w:w="5811" w:type="dxa"/>
            <w:shd w:val="clear" w:color="auto" w:fill="auto"/>
            <w:vAlign w:val="center"/>
          </w:tcPr>
          <w:p w14:paraId="3CBEDF0A"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Зимующие птицы.</w:t>
            </w:r>
            <w:r>
              <w:rPr>
                <w:rFonts w:ascii="Times New Roman" w:hAnsi="Times New Roman" w:cs="Times New Roman"/>
                <w:sz w:val="26"/>
                <w:szCs w:val="26"/>
              </w:rPr>
              <w:t xml:space="preserve">   </w:t>
            </w:r>
          </w:p>
        </w:tc>
      </w:tr>
      <w:tr w:rsidR="0014374B" w:rsidRPr="00997965" w14:paraId="55C0DD8E" w14:textId="77777777" w:rsidTr="0014374B">
        <w:tc>
          <w:tcPr>
            <w:tcW w:w="1384" w:type="dxa"/>
            <w:vMerge/>
            <w:shd w:val="clear" w:color="auto" w:fill="FFFFFF" w:themeFill="background1"/>
            <w:vAlign w:val="center"/>
          </w:tcPr>
          <w:p w14:paraId="0EF43528"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49A7FE06"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3-я неделя (18.12-22</w:t>
            </w:r>
            <w:r w:rsidRPr="00997965">
              <w:rPr>
                <w:rFonts w:ascii="Times New Roman" w:hAnsi="Times New Roman" w:cs="Times New Roman"/>
                <w:sz w:val="26"/>
                <w:szCs w:val="26"/>
              </w:rPr>
              <w:t>.12)</w:t>
            </w:r>
          </w:p>
        </w:tc>
        <w:tc>
          <w:tcPr>
            <w:tcW w:w="5811" w:type="dxa"/>
            <w:shd w:val="clear" w:color="auto" w:fill="auto"/>
            <w:vAlign w:val="center"/>
          </w:tcPr>
          <w:p w14:paraId="4CC8FDE3"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Зимние забавы</w:t>
            </w:r>
            <w:r>
              <w:rPr>
                <w:rFonts w:ascii="Times New Roman" w:hAnsi="Times New Roman" w:cs="Times New Roman"/>
                <w:sz w:val="26"/>
                <w:szCs w:val="26"/>
              </w:rPr>
              <w:t>. Зимние спортивные игры.</w:t>
            </w:r>
          </w:p>
        </w:tc>
      </w:tr>
      <w:tr w:rsidR="0014374B" w:rsidRPr="00997965" w14:paraId="444143F8" w14:textId="77777777" w:rsidTr="0014374B">
        <w:trPr>
          <w:trHeight w:val="70"/>
        </w:trPr>
        <w:tc>
          <w:tcPr>
            <w:tcW w:w="1384" w:type="dxa"/>
            <w:vMerge/>
            <w:shd w:val="clear" w:color="auto" w:fill="FFFFFF" w:themeFill="background1"/>
            <w:vAlign w:val="center"/>
          </w:tcPr>
          <w:p w14:paraId="63008699"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FFFFFF" w:themeFill="background1"/>
            <w:vAlign w:val="center"/>
          </w:tcPr>
          <w:p w14:paraId="263878A5"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4-я неделя (25.12-29</w:t>
            </w:r>
            <w:r w:rsidRPr="00997965">
              <w:rPr>
                <w:rFonts w:ascii="Times New Roman" w:hAnsi="Times New Roman" w:cs="Times New Roman"/>
                <w:sz w:val="26"/>
                <w:szCs w:val="26"/>
              </w:rPr>
              <w:t>.12)</w:t>
            </w:r>
          </w:p>
        </w:tc>
        <w:tc>
          <w:tcPr>
            <w:tcW w:w="5811" w:type="dxa"/>
            <w:shd w:val="clear" w:color="auto" w:fill="auto"/>
            <w:vAlign w:val="center"/>
          </w:tcPr>
          <w:p w14:paraId="5F791C58"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 xml:space="preserve">Одежда, </w:t>
            </w:r>
            <w:r w:rsidRPr="00997965">
              <w:rPr>
                <w:rFonts w:ascii="Times New Roman" w:hAnsi="Times New Roman" w:cs="Times New Roman"/>
                <w:sz w:val="26"/>
                <w:szCs w:val="26"/>
              </w:rPr>
              <w:t>обувь</w:t>
            </w:r>
            <w:r>
              <w:rPr>
                <w:rFonts w:ascii="Times New Roman" w:hAnsi="Times New Roman" w:cs="Times New Roman"/>
                <w:sz w:val="26"/>
                <w:szCs w:val="26"/>
              </w:rPr>
              <w:t>, головные уборы.</w:t>
            </w:r>
          </w:p>
        </w:tc>
      </w:tr>
      <w:tr w:rsidR="0014374B" w:rsidRPr="00997965" w14:paraId="04568670" w14:textId="77777777" w:rsidTr="0014374B">
        <w:tc>
          <w:tcPr>
            <w:tcW w:w="1384" w:type="dxa"/>
            <w:vMerge w:val="restart"/>
            <w:shd w:val="clear" w:color="auto" w:fill="FFFFFF" w:themeFill="background1"/>
            <w:vAlign w:val="center"/>
          </w:tcPr>
          <w:p w14:paraId="16D95F6E"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Январь</w:t>
            </w:r>
          </w:p>
        </w:tc>
        <w:tc>
          <w:tcPr>
            <w:tcW w:w="3119" w:type="dxa"/>
            <w:shd w:val="clear" w:color="auto" w:fill="auto"/>
            <w:vAlign w:val="center"/>
          </w:tcPr>
          <w:p w14:paraId="2C2ECCBD"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(09.01-12</w:t>
            </w:r>
            <w:r w:rsidRPr="00997965">
              <w:rPr>
                <w:rFonts w:ascii="Times New Roman" w:hAnsi="Times New Roman" w:cs="Times New Roman"/>
                <w:sz w:val="26"/>
                <w:szCs w:val="26"/>
              </w:rPr>
              <w:t>.01)</w:t>
            </w:r>
          </w:p>
        </w:tc>
        <w:tc>
          <w:tcPr>
            <w:tcW w:w="5811" w:type="dxa"/>
            <w:shd w:val="clear" w:color="auto" w:fill="auto"/>
            <w:vAlign w:val="center"/>
          </w:tcPr>
          <w:p w14:paraId="1A7136F8"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Мастерская Деда Мороза.</w:t>
            </w:r>
            <w:r>
              <w:rPr>
                <w:rFonts w:ascii="Times New Roman" w:hAnsi="Times New Roman" w:cs="Times New Roman"/>
                <w:sz w:val="26"/>
                <w:szCs w:val="26"/>
              </w:rPr>
              <w:t xml:space="preserve"> </w:t>
            </w:r>
            <w:r w:rsidRPr="00997965">
              <w:rPr>
                <w:rFonts w:ascii="Times New Roman" w:hAnsi="Times New Roman" w:cs="Times New Roman"/>
                <w:sz w:val="26"/>
                <w:szCs w:val="26"/>
              </w:rPr>
              <w:t xml:space="preserve"> Новогодние чудеса.</w:t>
            </w:r>
          </w:p>
        </w:tc>
      </w:tr>
      <w:tr w:rsidR="0014374B" w:rsidRPr="00997965" w14:paraId="2300EB66" w14:textId="77777777" w:rsidTr="0014374B">
        <w:tc>
          <w:tcPr>
            <w:tcW w:w="1384" w:type="dxa"/>
            <w:vMerge/>
            <w:shd w:val="clear" w:color="auto" w:fill="FFFFFF" w:themeFill="background1"/>
            <w:vAlign w:val="center"/>
          </w:tcPr>
          <w:p w14:paraId="06702EF6"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18C656A8"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2-я неделя </w:t>
            </w:r>
            <w:r>
              <w:rPr>
                <w:rFonts w:ascii="Times New Roman" w:hAnsi="Times New Roman" w:cs="Times New Roman"/>
                <w:sz w:val="26"/>
                <w:szCs w:val="26"/>
              </w:rPr>
              <w:t>(15.01-19</w:t>
            </w:r>
            <w:r w:rsidRPr="00997965">
              <w:rPr>
                <w:rFonts w:ascii="Times New Roman" w:hAnsi="Times New Roman" w:cs="Times New Roman"/>
                <w:sz w:val="26"/>
                <w:szCs w:val="26"/>
              </w:rPr>
              <w:t>.01)</w:t>
            </w:r>
          </w:p>
        </w:tc>
        <w:tc>
          <w:tcPr>
            <w:tcW w:w="5811" w:type="dxa"/>
            <w:shd w:val="clear" w:color="auto" w:fill="auto"/>
            <w:vAlign w:val="center"/>
          </w:tcPr>
          <w:p w14:paraId="0BF722DB"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Домашние животные и птицы.</w:t>
            </w:r>
          </w:p>
        </w:tc>
      </w:tr>
      <w:tr w:rsidR="0014374B" w:rsidRPr="00997965" w14:paraId="111793AD" w14:textId="77777777" w:rsidTr="0014374B">
        <w:tc>
          <w:tcPr>
            <w:tcW w:w="1384" w:type="dxa"/>
            <w:vMerge/>
            <w:shd w:val="clear" w:color="auto" w:fill="FFFFFF" w:themeFill="background1"/>
            <w:vAlign w:val="center"/>
          </w:tcPr>
          <w:p w14:paraId="7553789A"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1E468FE7"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3-я неделя (22.01-26</w:t>
            </w:r>
            <w:r w:rsidRPr="00997965">
              <w:rPr>
                <w:rFonts w:ascii="Times New Roman" w:hAnsi="Times New Roman" w:cs="Times New Roman"/>
                <w:sz w:val="26"/>
                <w:szCs w:val="26"/>
              </w:rPr>
              <w:t>.01)</w:t>
            </w:r>
          </w:p>
        </w:tc>
        <w:tc>
          <w:tcPr>
            <w:tcW w:w="5811" w:type="dxa"/>
            <w:shd w:val="clear" w:color="auto" w:fill="auto"/>
            <w:vAlign w:val="center"/>
          </w:tcPr>
          <w:p w14:paraId="140B5063"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Животные Севера.</w:t>
            </w:r>
          </w:p>
        </w:tc>
      </w:tr>
      <w:tr w:rsidR="0014374B" w:rsidRPr="00997965" w14:paraId="1394438B" w14:textId="77777777" w:rsidTr="0014374B">
        <w:tc>
          <w:tcPr>
            <w:tcW w:w="1384" w:type="dxa"/>
            <w:vMerge/>
            <w:shd w:val="clear" w:color="auto" w:fill="FFFFFF" w:themeFill="background1"/>
            <w:vAlign w:val="center"/>
          </w:tcPr>
          <w:p w14:paraId="5088FFAE"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32C59A04"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4-я неделя (29.01-02</w:t>
            </w:r>
            <w:r w:rsidRPr="00997965">
              <w:rPr>
                <w:rFonts w:ascii="Times New Roman" w:hAnsi="Times New Roman" w:cs="Times New Roman"/>
                <w:sz w:val="26"/>
                <w:szCs w:val="26"/>
              </w:rPr>
              <w:t>.02)</w:t>
            </w:r>
          </w:p>
        </w:tc>
        <w:tc>
          <w:tcPr>
            <w:tcW w:w="5811" w:type="dxa"/>
            <w:shd w:val="clear" w:color="auto" w:fill="auto"/>
            <w:vAlign w:val="center"/>
          </w:tcPr>
          <w:p w14:paraId="61B26331"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Животные жарких стран.</w:t>
            </w:r>
          </w:p>
        </w:tc>
      </w:tr>
      <w:tr w:rsidR="0014374B" w:rsidRPr="00997965" w14:paraId="4AB17E0F" w14:textId="77777777" w:rsidTr="0014374B">
        <w:tc>
          <w:tcPr>
            <w:tcW w:w="1384" w:type="dxa"/>
            <w:vMerge w:val="restart"/>
            <w:shd w:val="clear" w:color="auto" w:fill="FFFFFF" w:themeFill="background1"/>
            <w:vAlign w:val="center"/>
          </w:tcPr>
          <w:p w14:paraId="39EFDED3"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Февраль</w:t>
            </w:r>
          </w:p>
        </w:tc>
        <w:tc>
          <w:tcPr>
            <w:tcW w:w="3119" w:type="dxa"/>
            <w:shd w:val="clear" w:color="auto" w:fill="auto"/>
            <w:vAlign w:val="center"/>
          </w:tcPr>
          <w:p w14:paraId="42440863"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(05.02-</w:t>
            </w:r>
            <w:r w:rsidRPr="00997965">
              <w:rPr>
                <w:rFonts w:ascii="Times New Roman" w:hAnsi="Times New Roman" w:cs="Times New Roman"/>
                <w:sz w:val="26"/>
                <w:szCs w:val="26"/>
              </w:rPr>
              <w:t>0</w:t>
            </w:r>
            <w:r>
              <w:rPr>
                <w:rFonts w:ascii="Times New Roman" w:hAnsi="Times New Roman" w:cs="Times New Roman"/>
                <w:sz w:val="26"/>
                <w:szCs w:val="26"/>
              </w:rPr>
              <w:t>9</w:t>
            </w:r>
            <w:r w:rsidRPr="00997965">
              <w:rPr>
                <w:rFonts w:ascii="Times New Roman" w:hAnsi="Times New Roman" w:cs="Times New Roman"/>
                <w:sz w:val="26"/>
                <w:szCs w:val="26"/>
              </w:rPr>
              <w:t>.02)</w:t>
            </w:r>
          </w:p>
        </w:tc>
        <w:tc>
          <w:tcPr>
            <w:tcW w:w="5811" w:type="dxa"/>
            <w:shd w:val="clear" w:color="auto" w:fill="auto"/>
            <w:vAlign w:val="center"/>
          </w:tcPr>
          <w:p w14:paraId="47029F99"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Профессии.</w:t>
            </w:r>
          </w:p>
        </w:tc>
      </w:tr>
      <w:tr w:rsidR="0014374B" w:rsidRPr="00997965" w14:paraId="67CCF4FC" w14:textId="77777777" w:rsidTr="0014374B">
        <w:tc>
          <w:tcPr>
            <w:tcW w:w="1384" w:type="dxa"/>
            <w:vMerge/>
            <w:shd w:val="clear" w:color="auto" w:fill="FFFFFF" w:themeFill="background1"/>
            <w:vAlign w:val="center"/>
          </w:tcPr>
          <w:p w14:paraId="163DD83F"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5D9DB7B6"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2-я неделя (12.02-16</w:t>
            </w:r>
            <w:r w:rsidRPr="00997965">
              <w:rPr>
                <w:rFonts w:ascii="Times New Roman" w:hAnsi="Times New Roman" w:cs="Times New Roman"/>
                <w:sz w:val="26"/>
                <w:szCs w:val="26"/>
              </w:rPr>
              <w:t>.02)</w:t>
            </w:r>
          </w:p>
        </w:tc>
        <w:tc>
          <w:tcPr>
            <w:tcW w:w="5811" w:type="dxa"/>
            <w:shd w:val="clear" w:color="auto" w:fill="auto"/>
            <w:vAlign w:val="center"/>
          </w:tcPr>
          <w:p w14:paraId="069D9E42"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Транспорт. Правила дорожного движения.</w:t>
            </w:r>
          </w:p>
        </w:tc>
      </w:tr>
      <w:tr w:rsidR="0014374B" w:rsidRPr="00997965" w14:paraId="3429D5B5" w14:textId="77777777" w:rsidTr="0014374B">
        <w:trPr>
          <w:trHeight w:val="60"/>
        </w:trPr>
        <w:tc>
          <w:tcPr>
            <w:tcW w:w="1384" w:type="dxa"/>
            <w:vMerge/>
            <w:shd w:val="clear" w:color="auto" w:fill="FFFFFF" w:themeFill="background1"/>
            <w:vAlign w:val="center"/>
          </w:tcPr>
          <w:p w14:paraId="3CDF4B6D"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5D5D734E"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3-я </w:t>
            </w:r>
            <w:r>
              <w:rPr>
                <w:rFonts w:ascii="Times New Roman" w:hAnsi="Times New Roman" w:cs="Times New Roman"/>
                <w:sz w:val="26"/>
                <w:szCs w:val="26"/>
              </w:rPr>
              <w:t>неделя (19.02-22</w:t>
            </w:r>
            <w:r w:rsidRPr="00997965">
              <w:rPr>
                <w:rFonts w:ascii="Times New Roman" w:hAnsi="Times New Roman" w:cs="Times New Roman"/>
                <w:sz w:val="26"/>
                <w:szCs w:val="26"/>
              </w:rPr>
              <w:t>.02)</w:t>
            </w:r>
          </w:p>
        </w:tc>
        <w:tc>
          <w:tcPr>
            <w:tcW w:w="5811" w:type="dxa"/>
            <w:shd w:val="clear" w:color="auto" w:fill="auto"/>
            <w:vAlign w:val="center"/>
          </w:tcPr>
          <w:p w14:paraId="651D67F4"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День защитника Отечества.</w:t>
            </w:r>
          </w:p>
        </w:tc>
      </w:tr>
      <w:tr w:rsidR="0014374B" w:rsidRPr="00997965" w14:paraId="14229B3A" w14:textId="77777777" w:rsidTr="0014374B">
        <w:tc>
          <w:tcPr>
            <w:tcW w:w="1384" w:type="dxa"/>
            <w:vMerge w:val="restart"/>
            <w:shd w:val="clear" w:color="auto" w:fill="FFFFFF" w:themeFill="background1"/>
            <w:vAlign w:val="center"/>
          </w:tcPr>
          <w:p w14:paraId="43F840F8"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Март</w:t>
            </w:r>
          </w:p>
        </w:tc>
        <w:tc>
          <w:tcPr>
            <w:tcW w:w="3119" w:type="dxa"/>
            <w:shd w:val="clear" w:color="auto" w:fill="auto"/>
            <w:vAlign w:val="center"/>
          </w:tcPr>
          <w:p w14:paraId="25E1371F"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(26.02-01</w:t>
            </w:r>
            <w:r w:rsidRPr="00997965">
              <w:rPr>
                <w:rFonts w:ascii="Times New Roman" w:hAnsi="Times New Roman" w:cs="Times New Roman"/>
                <w:sz w:val="26"/>
                <w:szCs w:val="26"/>
              </w:rPr>
              <w:t>.03)</w:t>
            </w:r>
          </w:p>
        </w:tc>
        <w:tc>
          <w:tcPr>
            <w:tcW w:w="5811" w:type="dxa"/>
            <w:shd w:val="clear" w:color="auto" w:fill="auto"/>
            <w:vAlign w:val="center"/>
          </w:tcPr>
          <w:p w14:paraId="4C0C6F9C"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Мамин день.  </w:t>
            </w:r>
          </w:p>
        </w:tc>
      </w:tr>
      <w:tr w:rsidR="0014374B" w:rsidRPr="00997965" w14:paraId="6E53802C" w14:textId="77777777" w:rsidTr="0014374B">
        <w:tc>
          <w:tcPr>
            <w:tcW w:w="1384" w:type="dxa"/>
            <w:vMerge/>
            <w:shd w:val="clear" w:color="auto" w:fill="FFFFFF" w:themeFill="background1"/>
            <w:vAlign w:val="center"/>
          </w:tcPr>
          <w:p w14:paraId="0EA9B499"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1F8211B9"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2-я неделя (04.03-</w:t>
            </w:r>
            <w:r w:rsidRPr="00997965">
              <w:rPr>
                <w:rFonts w:ascii="Times New Roman" w:hAnsi="Times New Roman" w:cs="Times New Roman"/>
                <w:sz w:val="26"/>
                <w:szCs w:val="26"/>
              </w:rPr>
              <w:t>0</w:t>
            </w:r>
            <w:r>
              <w:rPr>
                <w:rFonts w:ascii="Times New Roman" w:hAnsi="Times New Roman" w:cs="Times New Roman"/>
                <w:sz w:val="26"/>
                <w:szCs w:val="26"/>
              </w:rPr>
              <w:t>7</w:t>
            </w:r>
            <w:r w:rsidRPr="00997965">
              <w:rPr>
                <w:rFonts w:ascii="Times New Roman" w:hAnsi="Times New Roman" w:cs="Times New Roman"/>
                <w:sz w:val="26"/>
                <w:szCs w:val="26"/>
              </w:rPr>
              <w:t>.03)</w:t>
            </w:r>
          </w:p>
        </w:tc>
        <w:tc>
          <w:tcPr>
            <w:tcW w:w="5811" w:type="dxa"/>
            <w:shd w:val="clear" w:color="auto" w:fill="auto"/>
            <w:vAlign w:val="center"/>
          </w:tcPr>
          <w:p w14:paraId="5BEEAC43"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Весна. Приметы весны.</w:t>
            </w:r>
          </w:p>
        </w:tc>
      </w:tr>
      <w:tr w:rsidR="0014374B" w:rsidRPr="00997965" w14:paraId="2765FAB5" w14:textId="77777777" w:rsidTr="0014374B">
        <w:tc>
          <w:tcPr>
            <w:tcW w:w="1384" w:type="dxa"/>
            <w:vMerge/>
            <w:shd w:val="clear" w:color="auto" w:fill="FFFFFF" w:themeFill="background1"/>
            <w:vAlign w:val="center"/>
          </w:tcPr>
          <w:p w14:paraId="1468FF2A"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1B11A662"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3-я неделя (11.03-15</w:t>
            </w:r>
            <w:r w:rsidRPr="00997965">
              <w:rPr>
                <w:rFonts w:ascii="Times New Roman" w:hAnsi="Times New Roman" w:cs="Times New Roman"/>
                <w:sz w:val="26"/>
                <w:szCs w:val="26"/>
              </w:rPr>
              <w:t>.03)</w:t>
            </w:r>
          </w:p>
        </w:tc>
        <w:tc>
          <w:tcPr>
            <w:tcW w:w="5811" w:type="dxa"/>
            <w:shd w:val="clear" w:color="auto" w:fill="auto"/>
            <w:vAlign w:val="center"/>
          </w:tcPr>
          <w:p w14:paraId="0F28B2F4"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Семья.</w:t>
            </w:r>
            <w:r w:rsidRPr="006C1384">
              <w:rPr>
                <w:rFonts w:ascii="Times New Roman" w:hAnsi="Times New Roman" w:cs="Times New Roman"/>
                <w:sz w:val="26"/>
                <w:szCs w:val="26"/>
              </w:rPr>
              <w:t xml:space="preserve"> Права человека.</w:t>
            </w:r>
          </w:p>
        </w:tc>
      </w:tr>
      <w:tr w:rsidR="0014374B" w:rsidRPr="00997965" w14:paraId="49A71D2E" w14:textId="77777777" w:rsidTr="0014374B">
        <w:tc>
          <w:tcPr>
            <w:tcW w:w="1384" w:type="dxa"/>
            <w:vMerge/>
            <w:shd w:val="clear" w:color="auto" w:fill="FFFFFF" w:themeFill="background1"/>
            <w:vAlign w:val="center"/>
          </w:tcPr>
          <w:p w14:paraId="0E4FB0D9"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22402610"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4-я неделя (18.03-22</w:t>
            </w:r>
            <w:r w:rsidRPr="00997965">
              <w:rPr>
                <w:rFonts w:ascii="Times New Roman" w:hAnsi="Times New Roman" w:cs="Times New Roman"/>
                <w:sz w:val="26"/>
                <w:szCs w:val="26"/>
              </w:rPr>
              <w:t>.03)</w:t>
            </w:r>
          </w:p>
        </w:tc>
        <w:tc>
          <w:tcPr>
            <w:tcW w:w="5811" w:type="dxa"/>
            <w:shd w:val="clear" w:color="auto" w:fill="auto"/>
            <w:vAlign w:val="center"/>
          </w:tcPr>
          <w:p w14:paraId="1200F441" w14:textId="77777777" w:rsidR="0014374B" w:rsidRPr="00997965" w:rsidRDefault="0014374B" w:rsidP="0014374B">
            <w:pPr>
              <w:jc w:val="center"/>
              <w:rPr>
                <w:rFonts w:ascii="Times New Roman" w:hAnsi="Times New Roman" w:cs="Times New Roman"/>
                <w:sz w:val="26"/>
                <w:szCs w:val="26"/>
              </w:rPr>
            </w:pPr>
            <w:r w:rsidRPr="006C1384">
              <w:rPr>
                <w:rFonts w:ascii="Times New Roman" w:hAnsi="Times New Roman" w:cs="Times New Roman"/>
                <w:sz w:val="26"/>
                <w:szCs w:val="26"/>
              </w:rPr>
              <w:t>Человек. Тело. Эмоции.</w:t>
            </w:r>
          </w:p>
        </w:tc>
      </w:tr>
      <w:tr w:rsidR="0014374B" w:rsidRPr="00997965" w14:paraId="1D73A354" w14:textId="77777777" w:rsidTr="0014374B">
        <w:trPr>
          <w:trHeight w:val="70"/>
        </w:trPr>
        <w:tc>
          <w:tcPr>
            <w:tcW w:w="1384" w:type="dxa"/>
            <w:vMerge/>
            <w:shd w:val="clear" w:color="auto" w:fill="FFFFFF" w:themeFill="background1"/>
            <w:vAlign w:val="center"/>
          </w:tcPr>
          <w:p w14:paraId="2B175710"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3973C320"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5-я неделя </w:t>
            </w:r>
            <w:r>
              <w:rPr>
                <w:rFonts w:ascii="Times New Roman" w:hAnsi="Times New Roman" w:cs="Times New Roman"/>
                <w:sz w:val="26"/>
                <w:szCs w:val="26"/>
              </w:rPr>
              <w:t>(25.03-29</w:t>
            </w:r>
            <w:r w:rsidRPr="00997965">
              <w:rPr>
                <w:rFonts w:ascii="Times New Roman" w:hAnsi="Times New Roman" w:cs="Times New Roman"/>
                <w:sz w:val="26"/>
                <w:szCs w:val="26"/>
              </w:rPr>
              <w:t>.03)</w:t>
            </w:r>
          </w:p>
        </w:tc>
        <w:tc>
          <w:tcPr>
            <w:tcW w:w="5811" w:type="dxa"/>
            <w:shd w:val="clear" w:color="auto" w:fill="auto"/>
            <w:vAlign w:val="center"/>
          </w:tcPr>
          <w:p w14:paraId="291172F3"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Продукты питания.</w:t>
            </w:r>
            <w:r>
              <w:rPr>
                <w:rFonts w:ascii="Times New Roman" w:hAnsi="Times New Roman" w:cs="Times New Roman"/>
                <w:sz w:val="26"/>
                <w:szCs w:val="26"/>
              </w:rPr>
              <w:t xml:space="preserve"> ЗОЖ.</w:t>
            </w:r>
          </w:p>
        </w:tc>
      </w:tr>
      <w:tr w:rsidR="0014374B" w:rsidRPr="00997965" w14:paraId="1F1D41ED" w14:textId="77777777" w:rsidTr="0014374B">
        <w:tc>
          <w:tcPr>
            <w:tcW w:w="1384" w:type="dxa"/>
            <w:vMerge w:val="restart"/>
            <w:shd w:val="clear" w:color="auto" w:fill="FFFFFF" w:themeFill="background1"/>
            <w:vAlign w:val="center"/>
          </w:tcPr>
          <w:p w14:paraId="784D9931"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Апрель</w:t>
            </w:r>
          </w:p>
        </w:tc>
        <w:tc>
          <w:tcPr>
            <w:tcW w:w="3119" w:type="dxa"/>
            <w:shd w:val="clear" w:color="auto" w:fill="auto"/>
            <w:vAlign w:val="center"/>
          </w:tcPr>
          <w:p w14:paraId="53FAD82C"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(01.04-05</w:t>
            </w:r>
            <w:r w:rsidRPr="00997965">
              <w:rPr>
                <w:rFonts w:ascii="Times New Roman" w:hAnsi="Times New Roman" w:cs="Times New Roman"/>
                <w:sz w:val="26"/>
                <w:szCs w:val="26"/>
              </w:rPr>
              <w:t>.04)</w:t>
            </w:r>
          </w:p>
        </w:tc>
        <w:tc>
          <w:tcPr>
            <w:tcW w:w="5811" w:type="dxa"/>
            <w:shd w:val="clear" w:color="auto" w:fill="auto"/>
            <w:vAlign w:val="center"/>
          </w:tcPr>
          <w:p w14:paraId="5943F510"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Комнатные растения. Огород на окошке.</w:t>
            </w:r>
          </w:p>
        </w:tc>
      </w:tr>
      <w:tr w:rsidR="0014374B" w:rsidRPr="00997965" w14:paraId="4D47954F" w14:textId="77777777" w:rsidTr="0014374B">
        <w:tc>
          <w:tcPr>
            <w:tcW w:w="1384" w:type="dxa"/>
            <w:vMerge/>
            <w:shd w:val="clear" w:color="auto" w:fill="FFFFFF" w:themeFill="background1"/>
            <w:vAlign w:val="center"/>
          </w:tcPr>
          <w:p w14:paraId="4076F624"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2ECDA323"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2-я неделя (</w:t>
            </w:r>
            <w:r w:rsidRPr="00997965">
              <w:rPr>
                <w:rFonts w:ascii="Times New Roman" w:hAnsi="Times New Roman" w:cs="Times New Roman"/>
                <w:sz w:val="26"/>
                <w:szCs w:val="26"/>
              </w:rPr>
              <w:t>0</w:t>
            </w:r>
            <w:r>
              <w:rPr>
                <w:rFonts w:ascii="Times New Roman" w:hAnsi="Times New Roman" w:cs="Times New Roman"/>
                <w:sz w:val="26"/>
                <w:szCs w:val="26"/>
              </w:rPr>
              <w:t>8.04-12</w:t>
            </w:r>
            <w:r w:rsidRPr="00997965">
              <w:rPr>
                <w:rFonts w:ascii="Times New Roman" w:hAnsi="Times New Roman" w:cs="Times New Roman"/>
                <w:sz w:val="26"/>
                <w:szCs w:val="26"/>
              </w:rPr>
              <w:t>.04)</w:t>
            </w:r>
          </w:p>
        </w:tc>
        <w:tc>
          <w:tcPr>
            <w:tcW w:w="5811" w:type="dxa"/>
            <w:shd w:val="clear" w:color="auto" w:fill="auto"/>
            <w:vAlign w:val="center"/>
          </w:tcPr>
          <w:p w14:paraId="21F84A50"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Человек во вселенной. Тайны космоса.</w:t>
            </w:r>
          </w:p>
        </w:tc>
      </w:tr>
      <w:tr w:rsidR="0014374B" w:rsidRPr="00997965" w14:paraId="7F379803" w14:textId="77777777" w:rsidTr="0014374B">
        <w:tc>
          <w:tcPr>
            <w:tcW w:w="1384" w:type="dxa"/>
            <w:vMerge/>
            <w:shd w:val="clear" w:color="auto" w:fill="FFFFFF" w:themeFill="background1"/>
            <w:vAlign w:val="center"/>
          </w:tcPr>
          <w:p w14:paraId="4E37E505"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5159CB2E"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3-я неделя (15.04-</w:t>
            </w:r>
            <w:r w:rsidRPr="00997965">
              <w:rPr>
                <w:rFonts w:ascii="Times New Roman" w:hAnsi="Times New Roman" w:cs="Times New Roman"/>
                <w:sz w:val="26"/>
                <w:szCs w:val="26"/>
              </w:rPr>
              <w:t>1</w:t>
            </w:r>
            <w:r>
              <w:rPr>
                <w:rFonts w:ascii="Times New Roman" w:hAnsi="Times New Roman" w:cs="Times New Roman"/>
                <w:sz w:val="26"/>
                <w:szCs w:val="26"/>
              </w:rPr>
              <w:t>9</w:t>
            </w:r>
            <w:r w:rsidRPr="00997965">
              <w:rPr>
                <w:rFonts w:ascii="Times New Roman" w:hAnsi="Times New Roman" w:cs="Times New Roman"/>
                <w:sz w:val="26"/>
                <w:szCs w:val="26"/>
              </w:rPr>
              <w:t>.04)</w:t>
            </w:r>
          </w:p>
        </w:tc>
        <w:tc>
          <w:tcPr>
            <w:tcW w:w="5811" w:type="dxa"/>
            <w:shd w:val="clear" w:color="auto" w:fill="auto"/>
            <w:vAlign w:val="center"/>
          </w:tcPr>
          <w:p w14:paraId="7CD47FCB"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 xml:space="preserve">Неделя </w:t>
            </w:r>
            <w:r>
              <w:rPr>
                <w:rFonts w:ascii="Times New Roman" w:hAnsi="Times New Roman" w:cs="Times New Roman"/>
                <w:sz w:val="26"/>
                <w:szCs w:val="26"/>
              </w:rPr>
              <w:t>книги. Театр.</w:t>
            </w:r>
          </w:p>
        </w:tc>
      </w:tr>
      <w:tr w:rsidR="0014374B" w:rsidRPr="00997965" w14:paraId="075FFDA1" w14:textId="77777777" w:rsidTr="0014374B">
        <w:tc>
          <w:tcPr>
            <w:tcW w:w="1384" w:type="dxa"/>
            <w:vMerge/>
            <w:shd w:val="clear" w:color="auto" w:fill="FFFFFF" w:themeFill="background1"/>
            <w:vAlign w:val="center"/>
          </w:tcPr>
          <w:p w14:paraId="12CFA24E" w14:textId="77777777" w:rsidR="0014374B" w:rsidRPr="00997965" w:rsidRDefault="0014374B" w:rsidP="0014374B">
            <w:pPr>
              <w:jc w:val="center"/>
              <w:rPr>
                <w:rFonts w:ascii="Times New Roman" w:hAnsi="Times New Roman" w:cs="Times New Roman"/>
                <w:sz w:val="26"/>
                <w:szCs w:val="26"/>
              </w:rPr>
            </w:pPr>
          </w:p>
        </w:tc>
        <w:tc>
          <w:tcPr>
            <w:tcW w:w="3119" w:type="dxa"/>
            <w:shd w:val="clear" w:color="auto" w:fill="auto"/>
            <w:vAlign w:val="center"/>
          </w:tcPr>
          <w:p w14:paraId="42923D83"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4-я неделя (22.04-27</w:t>
            </w:r>
            <w:r w:rsidRPr="00997965">
              <w:rPr>
                <w:rFonts w:ascii="Times New Roman" w:hAnsi="Times New Roman" w:cs="Times New Roman"/>
                <w:sz w:val="26"/>
                <w:szCs w:val="26"/>
              </w:rPr>
              <w:t>.04)</w:t>
            </w:r>
          </w:p>
        </w:tc>
        <w:tc>
          <w:tcPr>
            <w:tcW w:w="5811" w:type="dxa"/>
            <w:shd w:val="clear" w:color="auto" w:fill="auto"/>
            <w:vAlign w:val="center"/>
          </w:tcPr>
          <w:p w14:paraId="7F4EA6C0"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Водоёмы и их обитатели.</w:t>
            </w:r>
          </w:p>
        </w:tc>
      </w:tr>
      <w:tr w:rsidR="0014374B" w:rsidRPr="00997965" w14:paraId="725D6124" w14:textId="77777777" w:rsidTr="0014374B">
        <w:tc>
          <w:tcPr>
            <w:tcW w:w="1384" w:type="dxa"/>
            <w:vMerge w:val="restart"/>
            <w:shd w:val="clear" w:color="auto" w:fill="FFFFFF" w:themeFill="background1"/>
            <w:vAlign w:val="center"/>
          </w:tcPr>
          <w:p w14:paraId="0891AFEE"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Май</w:t>
            </w:r>
          </w:p>
        </w:tc>
        <w:tc>
          <w:tcPr>
            <w:tcW w:w="3119" w:type="dxa"/>
            <w:shd w:val="clear" w:color="auto" w:fill="auto"/>
            <w:vAlign w:val="center"/>
          </w:tcPr>
          <w:p w14:paraId="5816F7E7"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1-я неделя (02.05-03</w:t>
            </w:r>
            <w:r w:rsidRPr="00997965">
              <w:rPr>
                <w:rFonts w:ascii="Times New Roman" w:hAnsi="Times New Roman" w:cs="Times New Roman"/>
                <w:sz w:val="26"/>
                <w:szCs w:val="26"/>
              </w:rPr>
              <w:t>.05)</w:t>
            </w:r>
          </w:p>
        </w:tc>
        <w:tc>
          <w:tcPr>
            <w:tcW w:w="5811" w:type="dxa"/>
            <w:shd w:val="clear" w:color="auto" w:fill="auto"/>
            <w:vAlign w:val="center"/>
          </w:tcPr>
          <w:p w14:paraId="04314CD6"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 xml:space="preserve">Игрушки. </w:t>
            </w:r>
          </w:p>
        </w:tc>
      </w:tr>
      <w:tr w:rsidR="0014374B" w:rsidRPr="00997965" w14:paraId="7B53C7EF" w14:textId="77777777" w:rsidTr="0014374B">
        <w:tc>
          <w:tcPr>
            <w:tcW w:w="1384" w:type="dxa"/>
            <w:vMerge/>
            <w:shd w:val="clear" w:color="auto" w:fill="FFFFFF" w:themeFill="background1"/>
            <w:vAlign w:val="center"/>
          </w:tcPr>
          <w:p w14:paraId="03649326" w14:textId="77777777" w:rsidR="0014374B" w:rsidRPr="00997965" w:rsidRDefault="0014374B" w:rsidP="0014374B">
            <w:pPr>
              <w:jc w:val="center"/>
              <w:rPr>
                <w:rFonts w:ascii="Times New Roman" w:hAnsi="Times New Roman" w:cs="Times New Roman"/>
                <w:sz w:val="26"/>
                <w:szCs w:val="26"/>
                <w:highlight w:val="yellow"/>
              </w:rPr>
            </w:pPr>
          </w:p>
        </w:tc>
        <w:tc>
          <w:tcPr>
            <w:tcW w:w="3119" w:type="dxa"/>
            <w:shd w:val="clear" w:color="auto" w:fill="auto"/>
            <w:vAlign w:val="center"/>
          </w:tcPr>
          <w:p w14:paraId="446DD007"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2-я неделя (06.05-08</w:t>
            </w:r>
            <w:r w:rsidRPr="00997965">
              <w:rPr>
                <w:rFonts w:ascii="Times New Roman" w:hAnsi="Times New Roman" w:cs="Times New Roman"/>
                <w:sz w:val="26"/>
                <w:szCs w:val="26"/>
              </w:rPr>
              <w:t>.05)</w:t>
            </w:r>
          </w:p>
        </w:tc>
        <w:tc>
          <w:tcPr>
            <w:tcW w:w="5811" w:type="dxa"/>
            <w:shd w:val="clear" w:color="auto" w:fill="auto"/>
            <w:vAlign w:val="center"/>
          </w:tcPr>
          <w:p w14:paraId="43D2715D"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Этот День Победы…</w:t>
            </w:r>
          </w:p>
        </w:tc>
      </w:tr>
      <w:tr w:rsidR="0014374B" w:rsidRPr="00997965" w14:paraId="7888D6C7" w14:textId="77777777" w:rsidTr="0014374B">
        <w:trPr>
          <w:trHeight w:val="60"/>
        </w:trPr>
        <w:tc>
          <w:tcPr>
            <w:tcW w:w="1384" w:type="dxa"/>
            <w:vMerge/>
            <w:shd w:val="clear" w:color="auto" w:fill="FFFFFF" w:themeFill="background1"/>
          </w:tcPr>
          <w:p w14:paraId="582A2325" w14:textId="77777777" w:rsidR="0014374B" w:rsidRPr="00997965" w:rsidRDefault="0014374B" w:rsidP="0014374B">
            <w:pPr>
              <w:rPr>
                <w:rFonts w:ascii="Times New Roman" w:hAnsi="Times New Roman" w:cs="Times New Roman"/>
                <w:sz w:val="26"/>
                <w:szCs w:val="26"/>
              </w:rPr>
            </w:pPr>
          </w:p>
        </w:tc>
        <w:tc>
          <w:tcPr>
            <w:tcW w:w="3119" w:type="dxa"/>
            <w:shd w:val="clear" w:color="auto" w:fill="auto"/>
            <w:vAlign w:val="center"/>
          </w:tcPr>
          <w:p w14:paraId="63931E14"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3-я неделя (13.05-17</w:t>
            </w:r>
            <w:r w:rsidRPr="00997965">
              <w:rPr>
                <w:rFonts w:ascii="Times New Roman" w:hAnsi="Times New Roman" w:cs="Times New Roman"/>
                <w:sz w:val="26"/>
                <w:szCs w:val="26"/>
              </w:rPr>
              <w:t>.05)</w:t>
            </w:r>
          </w:p>
        </w:tc>
        <w:tc>
          <w:tcPr>
            <w:tcW w:w="5811" w:type="dxa"/>
            <w:shd w:val="clear" w:color="auto" w:fill="auto"/>
            <w:vAlign w:val="center"/>
          </w:tcPr>
          <w:p w14:paraId="1DF5C4BA" w14:textId="77777777" w:rsidR="0014374B" w:rsidRPr="00997965" w:rsidRDefault="0014374B" w:rsidP="0014374B">
            <w:pPr>
              <w:jc w:val="center"/>
              <w:rPr>
                <w:rFonts w:ascii="Times New Roman" w:hAnsi="Times New Roman" w:cs="Times New Roman"/>
                <w:sz w:val="26"/>
                <w:szCs w:val="26"/>
              </w:rPr>
            </w:pPr>
            <w:r w:rsidRPr="00997965">
              <w:rPr>
                <w:rFonts w:ascii="Times New Roman" w:hAnsi="Times New Roman" w:cs="Times New Roman"/>
                <w:sz w:val="26"/>
                <w:szCs w:val="26"/>
              </w:rPr>
              <w:t>Насекомые.</w:t>
            </w:r>
          </w:p>
        </w:tc>
      </w:tr>
      <w:tr w:rsidR="0014374B" w:rsidRPr="00997965" w14:paraId="07854EFD" w14:textId="77777777" w:rsidTr="0014374B">
        <w:tc>
          <w:tcPr>
            <w:tcW w:w="1384" w:type="dxa"/>
            <w:vMerge/>
            <w:shd w:val="clear" w:color="auto" w:fill="FFFFFF" w:themeFill="background1"/>
          </w:tcPr>
          <w:p w14:paraId="34A48DE0" w14:textId="77777777" w:rsidR="0014374B" w:rsidRPr="00997965" w:rsidRDefault="0014374B" w:rsidP="0014374B">
            <w:pPr>
              <w:rPr>
                <w:rFonts w:ascii="Times New Roman" w:hAnsi="Times New Roman" w:cs="Times New Roman"/>
                <w:sz w:val="26"/>
                <w:szCs w:val="26"/>
              </w:rPr>
            </w:pPr>
          </w:p>
        </w:tc>
        <w:tc>
          <w:tcPr>
            <w:tcW w:w="3119" w:type="dxa"/>
            <w:shd w:val="clear" w:color="auto" w:fill="auto"/>
            <w:vAlign w:val="center"/>
          </w:tcPr>
          <w:p w14:paraId="27E38E56"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4-я неделя (20.05-24</w:t>
            </w:r>
            <w:r w:rsidRPr="00997965">
              <w:rPr>
                <w:rFonts w:ascii="Times New Roman" w:hAnsi="Times New Roman" w:cs="Times New Roman"/>
                <w:sz w:val="26"/>
                <w:szCs w:val="26"/>
              </w:rPr>
              <w:t>.05)</w:t>
            </w:r>
          </w:p>
        </w:tc>
        <w:tc>
          <w:tcPr>
            <w:tcW w:w="5811" w:type="dxa"/>
            <w:shd w:val="clear" w:color="auto" w:fill="auto"/>
            <w:vAlign w:val="center"/>
          </w:tcPr>
          <w:p w14:paraId="5FD8496A"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 xml:space="preserve">Цветы. </w:t>
            </w:r>
          </w:p>
        </w:tc>
      </w:tr>
      <w:tr w:rsidR="0014374B" w:rsidRPr="00997965" w14:paraId="47629484" w14:textId="77777777" w:rsidTr="0014374B">
        <w:trPr>
          <w:trHeight w:val="60"/>
        </w:trPr>
        <w:tc>
          <w:tcPr>
            <w:tcW w:w="1384" w:type="dxa"/>
            <w:vMerge/>
            <w:shd w:val="clear" w:color="auto" w:fill="FFFFFF" w:themeFill="background1"/>
          </w:tcPr>
          <w:p w14:paraId="2033ED78" w14:textId="77777777" w:rsidR="0014374B" w:rsidRPr="00997965" w:rsidRDefault="0014374B" w:rsidP="0014374B">
            <w:pPr>
              <w:rPr>
                <w:rFonts w:ascii="Times New Roman" w:hAnsi="Times New Roman" w:cs="Times New Roman"/>
                <w:sz w:val="26"/>
                <w:szCs w:val="26"/>
              </w:rPr>
            </w:pPr>
          </w:p>
        </w:tc>
        <w:tc>
          <w:tcPr>
            <w:tcW w:w="3119" w:type="dxa"/>
            <w:shd w:val="clear" w:color="auto" w:fill="auto"/>
            <w:vAlign w:val="center"/>
          </w:tcPr>
          <w:p w14:paraId="0329D8DC"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5-я неделя (27.05-31</w:t>
            </w:r>
            <w:r w:rsidRPr="00997965">
              <w:rPr>
                <w:rFonts w:ascii="Times New Roman" w:hAnsi="Times New Roman" w:cs="Times New Roman"/>
                <w:sz w:val="26"/>
                <w:szCs w:val="26"/>
              </w:rPr>
              <w:t>.06)</w:t>
            </w:r>
          </w:p>
        </w:tc>
        <w:tc>
          <w:tcPr>
            <w:tcW w:w="5811" w:type="dxa"/>
            <w:shd w:val="clear" w:color="auto" w:fill="auto"/>
            <w:vAlign w:val="center"/>
          </w:tcPr>
          <w:p w14:paraId="77710F3D" w14:textId="77777777" w:rsidR="0014374B" w:rsidRPr="00997965" w:rsidRDefault="0014374B" w:rsidP="0014374B">
            <w:pPr>
              <w:jc w:val="center"/>
              <w:rPr>
                <w:rFonts w:ascii="Times New Roman" w:hAnsi="Times New Roman" w:cs="Times New Roman"/>
                <w:sz w:val="26"/>
                <w:szCs w:val="26"/>
              </w:rPr>
            </w:pPr>
            <w:r>
              <w:rPr>
                <w:rFonts w:ascii="Times New Roman" w:hAnsi="Times New Roman" w:cs="Times New Roman"/>
                <w:sz w:val="26"/>
                <w:szCs w:val="26"/>
              </w:rPr>
              <w:t>Скоро лето!</w:t>
            </w:r>
          </w:p>
        </w:tc>
      </w:tr>
    </w:tbl>
    <w:p w14:paraId="77E55914" w14:textId="77777777" w:rsidR="0014374B" w:rsidRPr="00916BFB" w:rsidRDefault="0014374B" w:rsidP="0014374B">
      <w:pPr>
        <w:jc w:val="center"/>
        <w:rPr>
          <w:rFonts w:ascii="Times New Roman" w:hAnsi="Times New Roman" w:cs="Times New Roman"/>
          <w:b/>
          <w:szCs w:val="28"/>
        </w:rPr>
      </w:pPr>
    </w:p>
    <w:p w14:paraId="7CFD106A" w14:textId="3D1C2768" w:rsidR="00433157" w:rsidRDefault="00433157" w:rsidP="00B8576C">
      <w:pPr>
        <w:jc w:val="both"/>
        <w:rPr>
          <w:rFonts w:ascii="Times New Roman" w:hAnsi="Times New Roman" w:cs="Times New Roman"/>
          <w:color w:val="FF0000"/>
          <w:sz w:val="24"/>
          <w:szCs w:val="24"/>
        </w:rPr>
      </w:pPr>
    </w:p>
    <w:p w14:paraId="136BA1DB" w14:textId="77777777" w:rsidR="00433157" w:rsidRPr="00B8576C" w:rsidRDefault="00433157" w:rsidP="00B8576C">
      <w:pPr>
        <w:jc w:val="both"/>
        <w:rPr>
          <w:rFonts w:ascii="Times New Roman" w:hAnsi="Times New Roman" w:cs="Times New Roman"/>
          <w:color w:val="FF0000"/>
          <w:sz w:val="24"/>
          <w:szCs w:val="24"/>
        </w:rPr>
      </w:pPr>
    </w:p>
    <w:p w14:paraId="0123186B" w14:textId="3A6C60B7" w:rsidR="00732D06" w:rsidRPr="00B8576C" w:rsidRDefault="00732D06" w:rsidP="00B8576C">
      <w:pPr>
        <w:jc w:val="center"/>
        <w:rPr>
          <w:rFonts w:ascii="Times New Roman" w:hAnsi="Times New Roman" w:cs="Times New Roman"/>
          <w:b/>
          <w:bCs/>
          <w:sz w:val="24"/>
          <w:szCs w:val="24"/>
        </w:rPr>
      </w:pPr>
      <w:r w:rsidRPr="00B8576C">
        <w:rPr>
          <w:rFonts w:ascii="Times New Roman" w:hAnsi="Times New Roman" w:cs="Times New Roman"/>
          <w:b/>
          <w:bCs/>
          <w:sz w:val="24"/>
          <w:szCs w:val="24"/>
        </w:rPr>
        <w:t>IV. ДОПОЛНИТЕЛЬНЫЙ РАЗДЕЛ</w:t>
      </w:r>
    </w:p>
    <w:p w14:paraId="4FDFA268" w14:textId="77777777" w:rsidR="00732D06" w:rsidRDefault="00732D06" w:rsidP="00B8576C">
      <w:pPr>
        <w:jc w:val="both"/>
        <w:rPr>
          <w:rFonts w:ascii="Times New Roman" w:hAnsi="Times New Roman" w:cs="Times New Roman"/>
          <w:b/>
          <w:bCs/>
          <w:sz w:val="24"/>
          <w:szCs w:val="24"/>
        </w:rPr>
      </w:pPr>
      <w:r w:rsidRPr="00B8576C">
        <w:rPr>
          <w:rFonts w:ascii="Times New Roman" w:hAnsi="Times New Roman" w:cs="Times New Roman"/>
          <w:b/>
          <w:bCs/>
          <w:sz w:val="24"/>
          <w:szCs w:val="24"/>
        </w:rPr>
        <w:t xml:space="preserve">Краткая презентация Программы </w:t>
      </w:r>
    </w:p>
    <w:p w14:paraId="2BA521EB" w14:textId="57FFD6D2" w:rsidR="00732D06" w:rsidRPr="00B8576C" w:rsidRDefault="00237A9D" w:rsidP="00B8576C">
      <w:pPr>
        <w:jc w:val="both"/>
        <w:rPr>
          <w:rFonts w:ascii="Times New Roman" w:hAnsi="Times New Roman" w:cs="Times New Roman"/>
          <w:sz w:val="24"/>
          <w:szCs w:val="24"/>
        </w:rPr>
      </w:pPr>
      <w:r w:rsidRPr="0014374B">
        <w:rPr>
          <w:rFonts w:ascii="Times New Roman" w:hAnsi="Times New Roman" w:cs="Times New Roman"/>
          <w:sz w:val="24"/>
          <w:szCs w:val="24"/>
        </w:rPr>
        <w:t xml:space="preserve">Адаптированная образовательная программа дошкольного образования (далее Программа) для детей с ТНР (тяжелыми нарушениями речи) – это основная образовательная программа дошкольного образования, адаптированная для обучения детей дошкольного возраста 4-7/8 лет с тяжелыми нарушениями речи - общим недоразвитием речи (далее ОНР I, II, III, IV уровня речевого развития), </w:t>
      </w:r>
      <w:r w:rsidR="00732D06" w:rsidRPr="0014374B">
        <w:rPr>
          <w:rFonts w:ascii="Times New Roman" w:hAnsi="Times New Roman" w:cs="Times New Roman"/>
          <w:sz w:val="24"/>
          <w:szCs w:val="24"/>
        </w:rPr>
        <w:t>посещающих М</w:t>
      </w:r>
      <w:r w:rsidR="002E1BF9" w:rsidRPr="0014374B">
        <w:rPr>
          <w:rFonts w:ascii="Times New Roman" w:hAnsi="Times New Roman" w:cs="Times New Roman"/>
          <w:sz w:val="24"/>
          <w:szCs w:val="24"/>
        </w:rPr>
        <w:t>Б</w:t>
      </w:r>
      <w:r w:rsidR="00732D06" w:rsidRPr="0014374B">
        <w:rPr>
          <w:rFonts w:ascii="Times New Roman" w:hAnsi="Times New Roman" w:cs="Times New Roman"/>
          <w:sz w:val="24"/>
          <w:szCs w:val="24"/>
        </w:rPr>
        <w:t>ДОУ</w:t>
      </w:r>
      <w:r w:rsidR="002E1BF9" w:rsidRPr="0014374B">
        <w:rPr>
          <w:rFonts w:ascii="Times New Roman" w:hAnsi="Times New Roman" w:cs="Times New Roman"/>
          <w:sz w:val="24"/>
          <w:szCs w:val="24"/>
        </w:rPr>
        <w:t xml:space="preserve"> г. Иркутска детский сад № 44 </w:t>
      </w:r>
      <w:r w:rsidR="00732D06" w:rsidRPr="0014374B">
        <w:rPr>
          <w:rFonts w:ascii="Times New Roman" w:hAnsi="Times New Roman" w:cs="Times New Roman"/>
          <w:sz w:val="24"/>
          <w:szCs w:val="24"/>
        </w:rPr>
        <w:t>и имеющих заключение территориальной</w:t>
      </w:r>
      <w:r w:rsidR="00732D06" w:rsidRPr="00B8576C">
        <w:rPr>
          <w:rFonts w:ascii="Times New Roman" w:hAnsi="Times New Roman" w:cs="Times New Roman"/>
          <w:sz w:val="24"/>
          <w:szCs w:val="24"/>
        </w:rPr>
        <w:t xml:space="preserve"> психолого-медико-педагогической комиссии – тяжелые нарушения речи. </w:t>
      </w:r>
    </w:p>
    <w:p w14:paraId="506399FC" w14:textId="0CE12D6E" w:rsidR="00432E99" w:rsidRDefault="00432E99" w:rsidP="00B8576C">
      <w:pPr>
        <w:jc w:val="both"/>
        <w:rPr>
          <w:rFonts w:ascii="Times New Roman" w:hAnsi="Times New Roman" w:cs="Times New Roman"/>
          <w:sz w:val="24"/>
          <w:szCs w:val="24"/>
        </w:rPr>
      </w:pPr>
      <w:r>
        <w:rPr>
          <w:rFonts w:ascii="Times New Roman" w:hAnsi="Times New Roman" w:cs="Times New Roman"/>
          <w:sz w:val="24"/>
          <w:szCs w:val="24"/>
        </w:rPr>
        <w:t>Обучение в ДОУ ведется на русском языке</w:t>
      </w:r>
      <w:r w:rsidR="00237A9D">
        <w:rPr>
          <w:rFonts w:ascii="Times New Roman" w:hAnsi="Times New Roman" w:cs="Times New Roman"/>
          <w:sz w:val="24"/>
          <w:szCs w:val="24"/>
        </w:rPr>
        <w:t>.</w:t>
      </w:r>
    </w:p>
    <w:p w14:paraId="25445BA5" w14:textId="0B82EFC7" w:rsidR="00732D06"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В учреждении функциониру</w:t>
      </w:r>
      <w:r w:rsidR="00432E99">
        <w:rPr>
          <w:rFonts w:ascii="Times New Roman" w:hAnsi="Times New Roman" w:cs="Times New Roman"/>
          <w:sz w:val="24"/>
          <w:szCs w:val="24"/>
        </w:rPr>
        <w:t>е</w:t>
      </w:r>
      <w:r w:rsidRPr="00B8576C">
        <w:rPr>
          <w:rFonts w:ascii="Times New Roman" w:hAnsi="Times New Roman" w:cs="Times New Roman"/>
          <w:sz w:val="24"/>
          <w:szCs w:val="24"/>
        </w:rPr>
        <w:t xml:space="preserve">т </w:t>
      </w:r>
      <w:r w:rsidR="002E1BF9">
        <w:rPr>
          <w:rFonts w:ascii="Times New Roman" w:hAnsi="Times New Roman" w:cs="Times New Roman"/>
          <w:sz w:val="24"/>
          <w:szCs w:val="24"/>
        </w:rPr>
        <w:t>3</w:t>
      </w:r>
      <w:r w:rsidRPr="00B8576C">
        <w:rPr>
          <w:rFonts w:ascii="Times New Roman" w:hAnsi="Times New Roman" w:cs="Times New Roman"/>
          <w:sz w:val="24"/>
          <w:szCs w:val="24"/>
        </w:rPr>
        <w:t xml:space="preserve"> разновозрастная группа </w:t>
      </w:r>
      <w:r w:rsidR="008D08FD" w:rsidRPr="008D08FD">
        <w:rPr>
          <w:rFonts w:ascii="Times New Roman" w:hAnsi="Times New Roman" w:cs="Times New Roman"/>
          <w:sz w:val="24"/>
          <w:szCs w:val="24"/>
        </w:rPr>
        <w:t>компенсирующей</w:t>
      </w:r>
      <w:r w:rsidRPr="00B8576C">
        <w:rPr>
          <w:rFonts w:ascii="Times New Roman" w:hAnsi="Times New Roman" w:cs="Times New Roman"/>
          <w:sz w:val="24"/>
          <w:szCs w:val="24"/>
        </w:rPr>
        <w:t xml:space="preserve"> направленности </w:t>
      </w:r>
      <w:r w:rsidRPr="008D08FD">
        <w:rPr>
          <w:rFonts w:ascii="Times New Roman" w:hAnsi="Times New Roman" w:cs="Times New Roman"/>
          <w:sz w:val="24"/>
          <w:szCs w:val="24"/>
        </w:rPr>
        <w:t xml:space="preserve">(с </w:t>
      </w:r>
      <w:r w:rsidR="002E1BF9" w:rsidRPr="008D08FD">
        <w:rPr>
          <w:rFonts w:ascii="Times New Roman" w:hAnsi="Times New Roman" w:cs="Times New Roman"/>
          <w:sz w:val="24"/>
          <w:szCs w:val="24"/>
        </w:rPr>
        <w:t>4</w:t>
      </w:r>
      <w:r w:rsidRPr="008D08FD">
        <w:rPr>
          <w:rFonts w:ascii="Times New Roman" w:hAnsi="Times New Roman" w:cs="Times New Roman"/>
          <w:sz w:val="24"/>
          <w:szCs w:val="24"/>
        </w:rPr>
        <w:t xml:space="preserve"> до</w:t>
      </w:r>
      <w:r w:rsidRPr="00B8576C">
        <w:rPr>
          <w:rFonts w:ascii="Times New Roman" w:hAnsi="Times New Roman" w:cs="Times New Roman"/>
          <w:sz w:val="24"/>
          <w:szCs w:val="24"/>
        </w:rPr>
        <w:t xml:space="preserve"> 7(8) лет) </w:t>
      </w:r>
    </w:p>
    <w:p w14:paraId="4FC6FECE" w14:textId="77777777" w:rsidR="00432E99"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Программа ДОО опирается на Федеральную адаптированную образовательную программу дошкольного образования (ФАОП ДО), утвержденную Приказом Министерства просвещения Российской федерации №1022 от 24 ноября 2022г. ФАОП ДО реализуется педагогическими работниками ДОО во всех помещениях и на территории детского сада, со всеми детьми ДОО. Составляет, примерно 80% от общего объема Программы. </w:t>
      </w:r>
    </w:p>
    <w:p w14:paraId="08CB059D" w14:textId="07AC81FD" w:rsidR="00432E99" w:rsidRDefault="00432E99" w:rsidP="00B8576C">
      <w:pPr>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с детьми ТНР ведется специалистами: учитель-логопед; педагог-психолог; воспитатели; музыкальный руководитель; инструктор по ФК</w:t>
      </w:r>
    </w:p>
    <w:p w14:paraId="18072EB1" w14:textId="202A1096" w:rsidR="00732D06"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b/>
          <w:bCs/>
          <w:sz w:val="24"/>
          <w:szCs w:val="24"/>
        </w:rPr>
        <w:t>Характеристика взаимодействия педагогического коллектива с семьями детей</w:t>
      </w:r>
      <w:r w:rsidRPr="00B8576C">
        <w:rPr>
          <w:rFonts w:ascii="Times New Roman" w:hAnsi="Times New Roman" w:cs="Times New Roman"/>
          <w:sz w:val="24"/>
          <w:szCs w:val="24"/>
        </w:rPr>
        <w:t xml:space="preserve"> Взаимодействие ДОУ с родителями воспитанников определяется Договором с родителями (законными представителями). В основу совместной деятельности семьи и дошкольного учреждения заложены следующие принципы: </w:t>
      </w:r>
    </w:p>
    <w:p w14:paraId="4748992A" w14:textId="77777777" w:rsidR="00732D06"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единый подход к процессу воспитания ребёнка; </w:t>
      </w:r>
    </w:p>
    <w:p w14:paraId="65EBAA07" w14:textId="77777777" w:rsidR="00732D06"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открытость дошкольного учреждения для родителей; </w:t>
      </w:r>
    </w:p>
    <w:p w14:paraId="5A26AEA2" w14:textId="77777777" w:rsidR="00732D06"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взаимное доверие во взаимоотношениях педагогов и родителей; </w:t>
      </w:r>
    </w:p>
    <w:p w14:paraId="22699F49" w14:textId="77777777" w:rsidR="00732D06"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уважение и доброжелательность друг к другу; </w:t>
      </w:r>
    </w:p>
    <w:p w14:paraId="714D4676"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дифференцированный подход к каждой семье; </w:t>
      </w:r>
    </w:p>
    <w:p w14:paraId="3B393EF3"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равная ответственность родителей и педагогов. </w:t>
      </w:r>
    </w:p>
    <w:p w14:paraId="4D70F8FB"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Функции работы детского сада с семьей: </w:t>
      </w:r>
    </w:p>
    <w:p w14:paraId="363991F7"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ознакомление родителей с содержанием и методикой воспитательно-образовательного процесса; </w:t>
      </w:r>
    </w:p>
    <w:p w14:paraId="24B59292"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психолого-педагогическое просвещение родителей; </w:t>
      </w:r>
    </w:p>
    <w:p w14:paraId="68916223"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вовлечение родителей в совместную с детьми деятельность; </w:t>
      </w:r>
    </w:p>
    <w:p w14:paraId="309EE269"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помощь отдельным семьям в воспитании; </w:t>
      </w:r>
    </w:p>
    <w:p w14:paraId="48973BE0"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взаимодействие с общественными организациями родителей. </w:t>
      </w:r>
    </w:p>
    <w:p w14:paraId="0AF1ECB5"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Формы организации взаимодействия с родителями: </w:t>
      </w:r>
    </w:p>
    <w:p w14:paraId="26AC3786" w14:textId="77777777"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изучение семьи воспитанников: анкетирование, беседы. </w:t>
      </w:r>
    </w:p>
    <w:p w14:paraId="3962CB46" w14:textId="5CE39AC6" w:rsidR="00C5306F" w:rsidRPr="00B8576C" w:rsidRDefault="00732D06" w:rsidP="00B8576C">
      <w:pPr>
        <w:jc w:val="both"/>
        <w:rPr>
          <w:rFonts w:ascii="Times New Roman" w:hAnsi="Times New Roman" w:cs="Times New Roman"/>
          <w:sz w:val="24"/>
          <w:szCs w:val="24"/>
        </w:rPr>
      </w:pPr>
      <w:r w:rsidRPr="00B8576C">
        <w:rPr>
          <w:rFonts w:ascii="Times New Roman" w:hAnsi="Times New Roman" w:cs="Times New Roman"/>
          <w:sz w:val="24"/>
          <w:szCs w:val="24"/>
        </w:rPr>
        <w:t xml:space="preserve">- педагогическое просвещение родителей: информационные стенды «Для вас родители», сайт ДОУ, родительские собрания, консультации, </w:t>
      </w:r>
      <w:r w:rsidR="00B0759F">
        <w:rPr>
          <w:rFonts w:ascii="Times New Roman" w:hAnsi="Times New Roman" w:cs="Times New Roman"/>
          <w:sz w:val="24"/>
          <w:szCs w:val="24"/>
        </w:rPr>
        <w:t>д</w:t>
      </w:r>
      <w:r w:rsidRPr="00B8576C">
        <w:rPr>
          <w:rFonts w:ascii="Times New Roman" w:hAnsi="Times New Roman" w:cs="Times New Roman"/>
          <w:sz w:val="24"/>
          <w:szCs w:val="24"/>
        </w:rPr>
        <w:t>ни</w:t>
      </w:r>
      <w:r w:rsidR="00C5306F" w:rsidRPr="00B8576C">
        <w:rPr>
          <w:rFonts w:ascii="Times New Roman" w:hAnsi="Times New Roman" w:cs="Times New Roman"/>
          <w:sz w:val="24"/>
          <w:szCs w:val="24"/>
        </w:rPr>
        <w:t xml:space="preserve"> </w:t>
      </w:r>
      <w:r w:rsidRPr="00B8576C">
        <w:rPr>
          <w:rFonts w:ascii="Times New Roman" w:hAnsi="Times New Roman" w:cs="Times New Roman"/>
          <w:sz w:val="24"/>
          <w:szCs w:val="24"/>
        </w:rPr>
        <w:t>открытых дверей</w:t>
      </w:r>
      <w:r w:rsidR="00C5306F" w:rsidRPr="00B8576C">
        <w:rPr>
          <w:rFonts w:ascii="Times New Roman" w:hAnsi="Times New Roman" w:cs="Times New Roman"/>
          <w:sz w:val="24"/>
          <w:szCs w:val="24"/>
        </w:rPr>
        <w:t>.</w:t>
      </w:r>
    </w:p>
    <w:p w14:paraId="64E75164" w14:textId="2BC8A64C" w:rsidR="0060000B" w:rsidRPr="00B8576C" w:rsidRDefault="00C5306F" w:rsidP="00B8576C">
      <w:pPr>
        <w:jc w:val="both"/>
        <w:rPr>
          <w:rFonts w:ascii="Times New Roman" w:hAnsi="Times New Roman" w:cs="Times New Roman"/>
          <w:sz w:val="24"/>
          <w:szCs w:val="24"/>
        </w:rPr>
      </w:pPr>
      <w:r w:rsidRPr="00B8576C">
        <w:rPr>
          <w:rFonts w:ascii="Times New Roman" w:hAnsi="Times New Roman" w:cs="Times New Roman"/>
          <w:sz w:val="24"/>
          <w:szCs w:val="24"/>
        </w:rPr>
        <w:t>В</w:t>
      </w:r>
      <w:r w:rsidR="00732D06" w:rsidRPr="00B8576C">
        <w:rPr>
          <w:rFonts w:ascii="Times New Roman" w:hAnsi="Times New Roman" w:cs="Times New Roman"/>
          <w:sz w:val="24"/>
          <w:szCs w:val="24"/>
        </w:rPr>
        <w:t>овлечение родителей в деятельность ДОУ: совместные мероприятия (праздники, акции, ярмарка, тематические конкурсы, выставки, организованные на уровне ДОУ, района, областные и Всероссийские), и др.</w:t>
      </w:r>
    </w:p>
    <w:p w14:paraId="2160A5D9" w14:textId="77777777" w:rsidR="00432E99" w:rsidRDefault="00432E99" w:rsidP="00432E99">
      <w:pPr>
        <w:jc w:val="both"/>
        <w:rPr>
          <w:rFonts w:ascii="Times New Roman" w:hAnsi="Times New Roman" w:cs="Times New Roman"/>
          <w:b/>
          <w:bCs/>
          <w:sz w:val="24"/>
          <w:szCs w:val="24"/>
        </w:rPr>
      </w:pPr>
      <w:r w:rsidRPr="00432E99">
        <w:rPr>
          <w:rFonts w:ascii="Times New Roman" w:hAnsi="Times New Roman" w:cs="Times New Roman"/>
          <w:b/>
          <w:bCs/>
          <w:sz w:val="24"/>
          <w:szCs w:val="24"/>
        </w:rPr>
        <w:t xml:space="preserve">Контактная информация для родителей: </w:t>
      </w:r>
    </w:p>
    <w:p w14:paraId="29DB7BA1" w14:textId="2720BC18" w:rsidR="00237A9D" w:rsidRPr="0014374B" w:rsidRDefault="00237A9D" w:rsidP="00432E99">
      <w:pPr>
        <w:jc w:val="both"/>
        <w:rPr>
          <w:rFonts w:ascii="Times New Roman" w:hAnsi="Times New Roman" w:cs="Times New Roman"/>
          <w:sz w:val="24"/>
          <w:szCs w:val="24"/>
        </w:rPr>
      </w:pPr>
      <w:r w:rsidRPr="0014374B">
        <w:rPr>
          <w:rFonts w:ascii="Times New Roman" w:hAnsi="Times New Roman" w:cs="Times New Roman"/>
          <w:sz w:val="24"/>
          <w:szCs w:val="24"/>
        </w:rPr>
        <w:t xml:space="preserve">Юридический адрес: </w:t>
      </w:r>
      <w:r w:rsidRPr="0014374B">
        <w:rPr>
          <w:rFonts w:ascii="Times New Roman" w:hAnsi="Times New Roman" w:cs="Times New Roman"/>
          <w:caps/>
          <w:sz w:val="24"/>
          <w:szCs w:val="24"/>
          <w:shd w:val="clear" w:color="auto" w:fill="FFFFFF"/>
        </w:rPr>
        <w:t xml:space="preserve">664009, </w:t>
      </w:r>
      <w:r w:rsidRPr="0014374B">
        <w:rPr>
          <w:rFonts w:ascii="Times New Roman" w:hAnsi="Times New Roman" w:cs="Times New Roman"/>
          <w:sz w:val="24"/>
          <w:szCs w:val="24"/>
        </w:rPr>
        <w:t xml:space="preserve">Иркутская область, г. Иркутск, ул. Советская, д.63А </w:t>
      </w:r>
    </w:p>
    <w:p w14:paraId="7F118199" w14:textId="084AE857" w:rsidR="002E1BF9" w:rsidRPr="0014374B" w:rsidRDefault="002E1BF9" w:rsidP="00432E99">
      <w:pPr>
        <w:jc w:val="both"/>
        <w:rPr>
          <w:rFonts w:ascii="Times New Roman" w:hAnsi="Times New Roman" w:cs="Times New Roman"/>
          <w:sz w:val="24"/>
          <w:szCs w:val="24"/>
          <w:shd w:val="clear" w:color="auto" w:fill="FFFFFF"/>
        </w:rPr>
      </w:pPr>
      <w:r w:rsidRPr="0014374B">
        <w:rPr>
          <w:rFonts w:ascii="Times New Roman" w:hAnsi="Times New Roman" w:cs="Times New Roman"/>
          <w:sz w:val="24"/>
          <w:szCs w:val="24"/>
        </w:rPr>
        <w:t xml:space="preserve">Телефон: </w:t>
      </w:r>
      <w:r w:rsidRPr="0014374B">
        <w:rPr>
          <w:rFonts w:ascii="Times New Roman" w:hAnsi="Times New Roman" w:cs="Times New Roman"/>
          <w:sz w:val="24"/>
          <w:szCs w:val="24"/>
          <w:shd w:val="clear" w:color="auto" w:fill="FFFFFF"/>
        </w:rPr>
        <w:t>7 (3952) 29-04-67, 7 (3952) 20-40-71</w:t>
      </w:r>
    </w:p>
    <w:p w14:paraId="028FAF1E" w14:textId="29925675" w:rsidR="00237A9D" w:rsidRPr="0014374B" w:rsidRDefault="00432E99" w:rsidP="00432E99">
      <w:pPr>
        <w:jc w:val="both"/>
        <w:rPr>
          <w:rFonts w:ascii="Times New Roman" w:hAnsi="Times New Roman" w:cs="Times New Roman"/>
          <w:sz w:val="24"/>
          <w:szCs w:val="24"/>
        </w:rPr>
      </w:pPr>
      <w:r w:rsidRPr="0014374B">
        <w:rPr>
          <w:rFonts w:ascii="Times New Roman" w:hAnsi="Times New Roman" w:cs="Times New Roman"/>
          <w:sz w:val="24"/>
          <w:szCs w:val="24"/>
        </w:rPr>
        <w:t xml:space="preserve">Адрес электронной почты:  </w:t>
      </w:r>
      <w:hyperlink r:id="rId16" w:history="1">
        <w:r w:rsidR="00237A9D" w:rsidRPr="0014374B">
          <w:rPr>
            <w:rStyle w:val="afd"/>
            <w:rFonts w:ascii="Times New Roman" w:hAnsi="Times New Roman" w:cs="Times New Roman"/>
            <w:color w:val="auto"/>
            <w:sz w:val="24"/>
            <w:szCs w:val="24"/>
          </w:rPr>
          <w:t>svetlanadozova@mail.ru</w:t>
        </w:r>
      </w:hyperlink>
    </w:p>
    <w:p w14:paraId="5FFF4D9C" w14:textId="4913C454" w:rsidR="00F66FF5" w:rsidRPr="0014374B" w:rsidRDefault="00432E99" w:rsidP="00B8576C">
      <w:pPr>
        <w:jc w:val="both"/>
        <w:rPr>
          <w:rFonts w:ascii="Times New Roman" w:hAnsi="Times New Roman" w:cs="Times New Roman"/>
          <w:sz w:val="24"/>
          <w:szCs w:val="24"/>
        </w:rPr>
      </w:pPr>
      <w:r w:rsidRPr="0014374B">
        <w:rPr>
          <w:rFonts w:ascii="Times New Roman" w:hAnsi="Times New Roman" w:cs="Times New Roman"/>
          <w:sz w:val="24"/>
          <w:szCs w:val="24"/>
        </w:rPr>
        <w:t xml:space="preserve">Официальный сайт в сети Интернет: </w:t>
      </w:r>
      <w:hyperlink r:id="rId17" w:history="1">
        <w:r w:rsidR="0014374B" w:rsidRPr="0014374B">
          <w:rPr>
            <w:rStyle w:val="afd"/>
            <w:rFonts w:ascii="Times New Roman" w:hAnsi="Times New Roman" w:cs="Times New Roman"/>
            <w:color w:val="auto"/>
            <w:sz w:val="24"/>
            <w:szCs w:val="24"/>
          </w:rPr>
          <w:t>https://rused.ru/irk-mdou44/</w:t>
        </w:r>
      </w:hyperlink>
      <w:r w:rsidR="0014374B" w:rsidRPr="0014374B">
        <w:rPr>
          <w:rFonts w:ascii="Times New Roman" w:hAnsi="Times New Roman" w:cs="Times New Roman"/>
          <w:sz w:val="24"/>
          <w:szCs w:val="24"/>
        </w:rPr>
        <w:t xml:space="preserve"> </w:t>
      </w:r>
    </w:p>
    <w:p w14:paraId="08BE40D1" w14:textId="77777777" w:rsidR="0014374B" w:rsidRPr="00B8576C" w:rsidRDefault="0014374B" w:rsidP="00B8576C">
      <w:pPr>
        <w:jc w:val="both"/>
        <w:rPr>
          <w:rFonts w:ascii="Times New Roman" w:hAnsi="Times New Roman" w:cs="Times New Roman"/>
          <w:sz w:val="24"/>
          <w:szCs w:val="24"/>
        </w:rPr>
      </w:pPr>
    </w:p>
    <w:p w14:paraId="60514784" w14:textId="77777777" w:rsidR="00F66FF5" w:rsidRPr="00B8576C" w:rsidRDefault="00F66FF5" w:rsidP="00B8576C">
      <w:pPr>
        <w:jc w:val="both"/>
        <w:rPr>
          <w:rFonts w:ascii="Times New Roman" w:hAnsi="Times New Roman" w:cs="Times New Roman"/>
          <w:sz w:val="24"/>
          <w:szCs w:val="24"/>
        </w:rPr>
      </w:pPr>
    </w:p>
    <w:p w14:paraId="293177BC" w14:textId="77777777" w:rsidR="00F66FF5" w:rsidRPr="00B8576C" w:rsidRDefault="00F66FF5" w:rsidP="00B8576C">
      <w:pPr>
        <w:jc w:val="both"/>
        <w:rPr>
          <w:rFonts w:ascii="Times New Roman" w:hAnsi="Times New Roman" w:cs="Times New Roman"/>
          <w:sz w:val="24"/>
          <w:szCs w:val="24"/>
        </w:rPr>
      </w:pPr>
    </w:p>
    <w:p w14:paraId="69CB2689" w14:textId="77777777" w:rsidR="00F66FF5" w:rsidRPr="00B8576C" w:rsidRDefault="00F66FF5" w:rsidP="00B8576C">
      <w:pPr>
        <w:jc w:val="both"/>
        <w:rPr>
          <w:rFonts w:ascii="Times New Roman" w:hAnsi="Times New Roman" w:cs="Times New Roman"/>
          <w:sz w:val="24"/>
          <w:szCs w:val="24"/>
        </w:rPr>
      </w:pPr>
    </w:p>
    <w:p w14:paraId="471D0E5A" w14:textId="74EDAB4D" w:rsidR="00783D01" w:rsidRPr="00B8576C" w:rsidRDefault="00783D01" w:rsidP="00B8576C">
      <w:pPr>
        <w:tabs>
          <w:tab w:val="left" w:pos="1060"/>
        </w:tabs>
        <w:jc w:val="both"/>
        <w:rPr>
          <w:rFonts w:ascii="Times New Roman" w:eastAsia="Times New Roman" w:hAnsi="Times New Roman" w:cs="Times New Roman"/>
          <w:sz w:val="24"/>
          <w:szCs w:val="24"/>
        </w:rPr>
      </w:pPr>
    </w:p>
    <w:sectPr w:rsidR="00783D01" w:rsidRPr="00B8576C" w:rsidSect="00546A11">
      <w:footerReference w:type="default" r:id="rId18"/>
      <w:pgSz w:w="11900" w:h="16838"/>
      <w:pgMar w:top="422" w:right="984" w:bottom="147" w:left="1280" w:header="0" w:footer="57" w:gutter="0"/>
      <w:cols w:space="0" w:equalWidth="0">
        <w:col w:w="964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D3285" w14:textId="77777777" w:rsidR="002522F5" w:rsidRDefault="002522F5" w:rsidP="00FC32D2">
      <w:r>
        <w:separator/>
      </w:r>
    </w:p>
  </w:endnote>
  <w:endnote w:type="continuationSeparator" w:id="0">
    <w:p w14:paraId="3BE402BD" w14:textId="77777777" w:rsidR="002522F5" w:rsidRDefault="002522F5" w:rsidP="00FC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494253"/>
      <w:docPartObj>
        <w:docPartGallery w:val="Page Numbers (Bottom of Page)"/>
        <w:docPartUnique/>
      </w:docPartObj>
    </w:sdtPr>
    <w:sdtContent>
      <w:p w14:paraId="796B585E" w14:textId="77777777" w:rsidR="00B7252A" w:rsidRDefault="00B7252A">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2629F57A" w14:textId="77777777" w:rsidR="00B7252A" w:rsidRDefault="00B7252A">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9CFB5" w14:textId="77777777" w:rsidR="00B7252A" w:rsidRDefault="00B7252A">
    <w:pPr>
      <w:pStyle w:val="ad"/>
      <w:jc w:val="center"/>
    </w:pPr>
  </w:p>
  <w:p w14:paraId="23B239EF" w14:textId="77777777" w:rsidR="00B7252A" w:rsidRDefault="00B7252A">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2333"/>
      <w:docPartObj>
        <w:docPartGallery w:val="Page Numbers (Bottom of Page)"/>
        <w:docPartUnique/>
      </w:docPartObj>
    </w:sdtPr>
    <w:sdtContent>
      <w:p w14:paraId="7550FA43" w14:textId="02BD5DB5" w:rsidR="00B7252A" w:rsidRDefault="00B7252A">
        <w:pPr>
          <w:pStyle w:val="ad"/>
          <w:jc w:val="right"/>
        </w:pPr>
        <w:r>
          <w:fldChar w:fldCharType="begin"/>
        </w:r>
        <w:r>
          <w:instrText xml:space="preserve"> PAGE   \* MERGEFORMAT </w:instrText>
        </w:r>
        <w:r>
          <w:fldChar w:fldCharType="separate"/>
        </w:r>
        <w:r w:rsidR="00143304">
          <w:rPr>
            <w:noProof/>
          </w:rPr>
          <w:t>3</w:t>
        </w:r>
        <w:r>
          <w:rPr>
            <w:noProof/>
          </w:rPr>
          <w:fldChar w:fldCharType="end"/>
        </w:r>
      </w:p>
    </w:sdtContent>
  </w:sdt>
  <w:p w14:paraId="3E9DD008" w14:textId="77777777" w:rsidR="00B7252A" w:rsidRDefault="00B7252A" w:rsidP="006A5240">
    <w:pPr>
      <w:pStyle w:val="ad"/>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B5291" w14:textId="77777777" w:rsidR="002522F5" w:rsidRDefault="002522F5" w:rsidP="00FC32D2">
      <w:r>
        <w:separator/>
      </w:r>
    </w:p>
  </w:footnote>
  <w:footnote w:type="continuationSeparator" w:id="0">
    <w:p w14:paraId="41889518" w14:textId="77777777" w:rsidR="002522F5" w:rsidRDefault="002522F5" w:rsidP="00FC32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 w15:restartNumberingAfterBreak="0">
    <w:nsid w:val="055827FA"/>
    <w:multiLevelType w:val="hybridMultilevel"/>
    <w:tmpl w:val="D116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7463C2"/>
    <w:multiLevelType w:val="hybridMultilevel"/>
    <w:tmpl w:val="CC9E3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23243F"/>
    <w:multiLevelType w:val="multilevel"/>
    <w:tmpl w:val="9DB6D504"/>
    <w:lvl w:ilvl="0">
      <w:start w:val="2"/>
      <w:numFmt w:val="decimal"/>
      <w:lvlText w:val="%1"/>
      <w:lvlJc w:val="left"/>
      <w:pPr>
        <w:ind w:left="480" w:hanging="480"/>
      </w:pPr>
      <w:rPr>
        <w:rFonts w:hint="default"/>
        <w:b/>
      </w:rPr>
    </w:lvl>
    <w:lvl w:ilvl="1">
      <w:start w:val="3"/>
      <w:numFmt w:val="decimal"/>
      <w:lvlText w:val="%1.%2"/>
      <w:lvlJc w:val="left"/>
      <w:pPr>
        <w:ind w:left="766" w:hanging="480"/>
      </w:pPr>
      <w:rPr>
        <w:rFonts w:hint="default"/>
        <w:b/>
      </w:rPr>
    </w:lvl>
    <w:lvl w:ilvl="2">
      <w:start w:val="4"/>
      <w:numFmt w:val="decimal"/>
      <w:lvlText w:val="%1.%2.%3"/>
      <w:lvlJc w:val="left"/>
      <w:pPr>
        <w:ind w:left="1292" w:hanging="720"/>
      </w:pPr>
      <w:rPr>
        <w:rFonts w:hint="default"/>
        <w:b/>
      </w:rPr>
    </w:lvl>
    <w:lvl w:ilvl="3">
      <w:start w:val="1"/>
      <w:numFmt w:val="decimal"/>
      <w:lvlText w:val="%1.%2.%3.%4"/>
      <w:lvlJc w:val="left"/>
      <w:pPr>
        <w:ind w:left="1578" w:hanging="720"/>
      </w:pPr>
      <w:rPr>
        <w:rFonts w:hint="default"/>
        <w:b/>
      </w:rPr>
    </w:lvl>
    <w:lvl w:ilvl="4">
      <w:start w:val="1"/>
      <w:numFmt w:val="decimal"/>
      <w:lvlText w:val="%1.%2.%3.%4.%5"/>
      <w:lvlJc w:val="left"/>
      <w:pPr>
        <w:ind w:left="2224" w:hanging="1080"/>
      </w:pPr>
      <w:rPr>
        <w:rFonts w:hint="default"/>
        <w:b/>
      </w:rPr>
    </w:lvl>
    <w:lvl w:ilvl="5">
      <w:start w:val="1"/>
      <w:numFmt w:val="decimal"/>
      <w:lvlText w:val="%1.%2.%3.%4.%5.%6"/>
      <w:lvlJc w:val="left"/>
      <w:pPr>
        <w:ind w:left="2510" w:hanging="1080"/>
      </w:pPr>
      <w:rPr>
        <w:rFonts w:hint="default"/>
        <w:b/>
      </w:rPr>
    </w:lvl>
    <w:lvl w:ilvl="6">
      <w:start w:val="1"/>
      <w:numFmt w:val="decimal"/>
      <w:lvlText w:val="%1.%2.%3.%4.%5.%6.%7"/>
      <w:lvlJc w:val="left"/>
      <w:pPr>
        <w:ind w:left="3156" w:hanging="1440"/>
      </w:pPr>
      <w:rPr>
        <w:rFonts w:hint="default"/>
        <w:b/>
      </w:rPr>
    </w:lvl>
    <w:lvl w:ilvl="7">
      <w:start w:val="1"/>
      <w:numFmt w:val="decimal"/>
      <w:lvlText w:val="%1.%2.%3.%4.%5.%6.%7.%8"/>
      <w:lvlJc w:val="left"/>
      <w:pPr>
        <w:ind w:left="3442" w:hanging="1440"/>
      </w:pPr>
      <w:rPr>
        <w:rFonts w:hint="default"/>
        <w:b/>
      </w:rPr>
    </w:lvl>
    <w:lvl w:ilvl="8">
      <w:start w:val="1"/>
      <w:numFmt w:val="decimal"/>
      <w:lvlText w:val="%1.%2.%3.%4.%5.%6.%7.%8.%9"/>
      <w:lvlJc w:val="left"/>
      <w:pPr>
        <w:ind w:left="4088" w:hanging="1800"/>
      </w:pPr>
      <w:rPr>
        <w:rFonts w:hint="default"/>
        <w:b/>
      </w:rPr>
    </w:lvl>
  </w:abstractNum>
  <w:abstractNum w:abstractNumId="4" w15:restartNumberingAfterBreak="0">
    <w:nsid w:val="129B6791"/>
    <w:multiLevelType w:val="hybridMultilevel"/>
    <w:tmpl w:val="C506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A34418"/>
    <w:multiLevelType w:val="multilevel"/>
    <w:tmpl w:val="1D0C9D5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7FA0379"/>
    <w:multiLevelType w:val="hybridMultilevel"/>
    <w:tmpl w:val="D6646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C16004"/>
    <w:multiLevelType w:val="hybridMultilevel"/>
    <w:tmpl w:val="AECEA2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8" w15:restartNumberingAfterBreak="0">
    <w:nsid w:val="217A6C51"/>
    <w:multiLevelType w:val="hybridMultilevel"/>
    <w:tmpl w:val="5F747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942940"/>
    <w:multiLevelType w:val="hybridMultilevel"/>
    <w:tmpl w:val="2D10038C"/>
    <w:lvl w:ilvl="0" w:tplc="706C81C2">
      <w:start w:val="1"/>
      <w:numFmt w:val="bullet"/>
      <w:lvlText w:val=""/>
      <w:lvlJc w:val="left"/>
      <w:pPr>
        <w:ind w:left="502" w:hanging="360"/>
      </w:pPr>
      <w:rPr>
        <w:rFonts w:ascii="Wingdings" w:hAnsi="Wingdings"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15:restartNumberingAfterBreak="0">
    <w:nsid w:val="255573FB"/>
    <w:multiLevelType w:val="hybridMultilevel"/>
    <w:tmpl w:val="75F6D988"/>
    <w:lvl w:ilvl="0" w:tplc="0419000D">
      <w:start w:val="1"/>
      <w:numFmt w:val="bullet"/>
      <w:lvlText w:val=""/>
      <w:lvlJc w:val="left"/>
      <w:pPr>
        <w:ind w:left="1010" w:hanging="360"/>
      </w:pPr>
      <w:rPr>
        <w:rFonts w:ascii="Wingdings" w:hAnsi="Wingdings"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1" w15:restartNumberingAfterBreak="0">
    <w:nsid w:val="2A3F74E3"/>
    <w:multiLevelType w:val="hybridMultilevel"/>
    <w:tmpl w:val="E7AA1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BF325E"/>
    <w:multiLevelType w:val="hybridMultilevel"/>
    <w:tmpl w:val="1444E0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DD7201"/>
    <w:multiLevelType w:val="hybridMultilevel"/>
    <w:tmpl w:val="AB960D9A"/>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4" w15:restartNumberingAfterBreak="0">
    <w:nsid w:val="34B5384D"/>
    <w:multiLevelType w:val="hybridMultilevel"/>
    <w:tmpl w:val="580C5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6" w15:restartNumberingAfterBreak="0">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7" w15:restartNumberingAfterBreak="0">
    <w:nsid w:val="3A952A81"/>
    <w:multiLevelType w:val="hybridMultilevel"/>
    <w:tmpl w:val="BA783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BB5BB7"/>
    <w:multiLevelType w:val="hybridMultilevel"/>
    <w:tmpl w:val="E4DA1F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0" w15:restartNumberingAfterBreak="0">
    <w:nsid w:val="43E15B32"/>
    <w:multiLevelType w:val="hybridMultilevel"/>
    <w:tmpl w:val="B54E2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2" w15:restartNumberingAfterBreak="0">
    <w:nsid w:val="4CDD004D"/>
    <w:multiLevelType w:val="hybridMultilevel"/>
    <w:tmpl w:val="785002C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EBF2EE4"/>
    <w:multiLevelType w:val="hybridMultilevel"/>
    <w:tmpl w:val="D93A1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BA67FB"/>
    <w:multiLevelType w:val="hybridMultilevel"/>
    <w:tmpl w:val="4232D68A"/>
    <w:lvl w:ilvl="0" w:tplc="04190001">
      <w:start w:val="1"/>
      <w:numFmt w:val="bullet"/>
      <w:lvlText w:val=""/>
      <w:lvlJc w:val="left"/>
      <w:pPr>
        <w:ind w:left="723" w:hanging="360"/>
      </w:pPr>
      <w:rPr>
        <w:rFonts w:ascii="Symbol" w:hAnsi="Symbol"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25" w15:restartNumberingAfterBreak="0">
    <w:nsid w:val="587F57CC"/>
    <w:multiLevelType w:val="hybridMultilevel"/>
    <w:tmpl w:val="D1B24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F972F3"/>
    <w:multiLevelType w:val="hybridMultilevel"/>
    <w:tmpl w:val="662ACBB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7" w15:restartNumberingAfterBreak="0">
    <w:nsid w:val="625A7145"/>
    <w:multiLevelType w:val="hybridMultilevel"/>
    <w:tmpl w:val="5C8AB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CF6584"/>
    <w:multiLevelType w:val="hybridMultilevel"/>
    <w:tmpl w:val="02C2265A"/>
    <w:lvl w:ilvl="0" w:tplc="CA92F57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45C74B8"/>
    <w:multiLevelType w:val="hybridMultilevel"/>
    <w:tmpl w:val="24FE7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026748"/>
    <w:multiLevelType w:val="hybridMultilevel"/>
    <w:tmpl w:val="0066A84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1" w15:restartNumberingAfterBreak="0">
    <w:nsid w:val="70E72184"/>
    <w:multiLevelType w:val="hybridMultilevel"/>
    <w:tmpl w:val="FD14A3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3" w15:restartNumberingAfterBreak="0">
    <w:nsid w:val="719B0880"/>
    <w:multiLevelType w:val="hybridMultilevel"/>
    <w:tmpl w:val="7BC0E9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323F08"/>
    <w:multiLevelType w:val="hybridMultilevel"/>
    <w:tmpl w:val="170EE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CF6A67"/>
    <w:multiLevelType w:val="hybridMultilevel"/>
    <w:tmpl w:val="8B1AF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135734"/>
    <w:multiLevelType w:val="hybridMultilevel"/>
    <w:tmpl w:val="67103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6363B1"/>
    <w:multiLevelType w:val="hybridMultilevel"/>
    <w:tmpl w:val="B42EC304"/>
    <w:lvl w:ilvl="0" w:tplc="FE441750">
      <w:start w:val="1"/>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77B478AB"/>
    <w:multiLevelType w:val="hybridMultilevel"/>
    <w:tmpl w:val="32986E9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9" w15:restartNumberingAfterBreak="0">
    <w:nsid w:val="7B041A79"/>
    <w:multiLevelType w:val="hybridMultilevel"/>
    <w:tmpl w:val="92DC9F18"/>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34"/>
  </w:num>
  <w:num w:numId="4">
    <w:abstractNumId w:val="4"/>
  </w:num>
  <w:num w:numId="5">
    <w:abstractNumId w:val="18"/>
  </w:num>
  <w:num w:numId="6">
    <w:abstractNumId w:val="1"/>
  </w:num>
  <w:num w:numId="7">
    <w:abstractNumId w:val="14"/>
  </w:num>
  <w:num w:numId="8">
    <w:abstractNumId w:val="23"/>
  </w:num>
  <w:num w:numId="9">
    <w:abstractNumId w:val="29"/>
  </w:num>
  <w:num w:numId="10">
    <w:abstractNumId w:val="27"/>
  </w:num>
  <w:num w:numId="11">
    <w:abstractNumId w:val="8"/>
  </w:num>
  <w:num w:numId="12">
    <w:abstractNumId w:val="35"/>
  </w:num>
  <w:num w:numId="13">
    <w:abstractNumId w:val="11"/>
  </w:num>
  <w:num w:numId="14">
    <w:abstractNumId w:val="20"/>
  </w:num>
  <w:num w:numId="15">
    <w:abstractNumId w:val="31"/>
  </w:num>
  <w:num w:numId="16">
    <w:abstractNumId w:val="13"/>
  </w:num>
  <w:num w:numId="17">
    <w:abstractNumId w:val="15"/>
  </w:num>
  <w:num w:numId="18">
    <w:abstractNumId w:val="32"/>
  </w:num>
  <w:num w:numId="19">
    <w:abstractNumId w:val="19"/>
  </w:num>
  <w:num w:numId="20">
    <w:abstractNumId w:val="21"/>
  </w:num>
  <w:num w:numId="21">
    <w:abstractNumId w:val="16"/>
  </w:num>
  <w:num w:numId="22">
    <w:abstractNumId w:val="0"/>
  </w:num>
  <w:num w:numId="23">
    <w:abstractNumId w:val="7"/>
  </w:num>
  <w:num w:numId="24">
    <w:abstractNumId w:val="30"/>
  </w:num>
  <w:num w:numId="25">
    <w:abstractNumId w:val="26"/>
  </w:num>
  <w:num w:numId="26">
    <w:abstractNumId w:val="38"/>
  </w:num>
  <w:num w:numId="27">
    <w:abstractNumId w:val="5"/>
  </w:num>
  <w:num w:numId="28">
    <w:abstractNumId w:val="25"/>
  </w:num>
  <w:num w:numId="29">
    <w:abstractNumId w:val="9"/>
  </w:num>
  <w:num w:numId="30">
    <w:abstractNumId w:val="22"/>
  </w:num>
  <w:num w:numId="31">
    <w:abstractNumId w:val="12"/>
  </w:num>
  <w:num w:numId="32">
    <w:abstractNumId w:val="39"/>
  </w:num>
  <w:num w:numId="33">
    <w:abstractNumId w:val="17"/>
  </w:num>
  <w:num w:numId="34">
    <w:abstractNumId w:val="33"/>
  </w:num>
  <w:num w:numId="35">
    <w:abstractNumId w:val="10"/>
  </w:num>
  <w:num w:numId="36">
    <w:abstractNumId w:val="36"/>
  </w:num>
  <w:num w:numId="37">
    <w:abstractNumId w:val="6"/>
  </w:num>
  <w:num w:numId="38">
    <w:abstractNumId w:val="3"/>
  </w:num>
  <w:num w:numId="39">
    <w:abstractNumId w:val="24"/>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259"/>
    <w:rsid w:val="000023CC"/>
    <w:rsid w:val="00003E3E"/>
    <w:rsid w:val="000044F1"/>
    <w:rsid w:val="00010834"/>
    <w:rsid w:val="00014540"/>
    <w:rsid w:val="000167E8"/>
    <w:rsid w:val="000220DE"/>
    <w:rsid w:val="00024021"/>
    <w:rsid w:val="000240FE"/>
    <w:rsid w:val="000271EA"/>
    <w:rsid w:val="00040BD7"/>
    <w:rsid w:val="000415AA"/>
    <w:rsid w:val="00041DE5"/>
    <w:rsid w:val="00047629"/>
    <w:rsid w:val="00047CF1"/>
    <w:rsid w:val="000523BB"/>
    <w:rsid w:val="00053136"/>
    <w:rsid w:val="000556F3"/>
    <w:rsid w:val="00057233"/>
    <w:rsid w:val="00066273"/>
    <w:rsid w:val="00066D5B"/>
    <w:rsid w:val="00067F5D"/>
    <w:rsid w:val="00070584"/>
    <w:rsid w:val="00071D16"/>
    <w:rsid w:val="000803C1"/>
    <w:rsid w:val="00091158"/>
    <w:rsid w:val="000A7047"/>
    <w:rsid w:val="000B5FDA"/>
    <w:rsid w:val="000B7C63"/>
    <w:rsid w:val="000C015D"/>
    <w:rsid w:val="000C3AC0"/>
    <w:rsid w:val="000D3E47"/>
    <w:rsid w:val="000E33E7"/>
    <w:rsid w:val="000E5092"/>
    <w:rsid w:val="000F14C9"/>
    <w:rsid w:val="000F2A0C"/>
    <w:rsid w:val="000F7E2C"/>
    <w:rsid w:val="001208A3"/>
    <w:rsid w:val="00123D9F"/>
    <w:rsid w:val="00136241"/>
    <w:rsid w:val="00137E76"/>
    <w:rsid w:val="001411D2"/>
    <w:rsid w:val="001423AC"/>
    <w:rsid w:val="00143304"/>
    <w:rsid w:val="0014374B"/>
    <w:rsid w:val="00143EEB"/>
    <w:rsid w:val="001453E3"/>
    <w:rsid w:val="001474E4"/>
    <w:rsid w:val="00156027"/>
    <w:rsid w:val="00156D24"/>
    <w:rsid w:val="0015781E"/>
    <w:rsid w:val="00157D83"/>
    <w:rsid w:val="001603DF"/>
    <w:rsid w:val="00161FC2"/>
    <w:rsid w:val="001648A3"/>
    <w:rsid w:val="00164A91"/>
    <w:rsid w:val="00167DC7"/>
    <w:rsid w:val="0017617F"/>
    <w:rsid w:val="001804DA"/>
    <w:rsid w:val="00182308"/>
    <w:rsid w:val="001917FA"/>
    <w:rsid w:val="00192B1B"/>
    <w:rsid w:val="00192BA3"/>
    <w:rsid w:val="00195D51"/>
    <w:rsid w:val="00196F69"/>
    <w:rsid w:val="001978F8"/>
    <w:rsid w:val="00197B45"/>
    <w:rsid w:val="001B0B97"/>
    <w:rsid w:val="001C44E6"/>
    <w:rsid w:val="001C78F7"/>
    <w:rsid w:val="001D0967"/>
    <w:rsid w:val="001D0A24"/>
    <w:rsid w:val="001D47C1"/>
    <w:rsid w:val="001E01F9"/>
    <w:rsid w:val="001E1431"/>
    <w:rsid w:val="001E2037"/>
    <w:rsid w:val="001E2856"/>
    <w:rsid w:val="001F1A48"/>
    <w:rsid w:val="001F206B"/>
    <w:rsid w:val="001F3A91"/>
    <w:rsid w:val="001F6143"/>
    <w:rsid w:val="00212262"/>
    <w:rsid w:val="00212E5B"/>
    <w:rsid w:val="00230EB5"/>
    <w:rsid w:val="00231B06"/>
    <w:rsid w:val="00231D80"/>
    <w:rsid w:val="00234404"/>
    <w:rsid w:val="002370F3"/>
    <w:rsid w:val="00237A9D"/>
    <w:rsid w:val="00242C79"/>
    <w:rsid w:val="00250C56"/>
    <w:rsid w:val="002522F5"/>
    <w:rsid w:val="00255DC1"/>
    <w:rsid w:val="00260059"/>
    <w:rsid w:val="00263D84"/>
    <w:rsid w:val="00271D31"/>
    <w:rsid w:val="002727EB"/>
    <w:rsid w:val="002767FE"/>
    <w:rsid w:val="00285389"/>
    <w:rsid w:val="00293540"/>
    <w:rsid w:val="0029491D"/>
    <w:rsid w:val="00295410"/>
    <w:rsid w:val="002A0054"/>
    <w:rsid w:val="002A14B5"/>
    <w:rsid w:val="002B0475"/>
    <w:rsid w:val="002B39A1"/>
    <w:rsid w:val="002B52BE"/>
    <w:rsid w:val="002B6EB2"/>
    <w:rsid w:val="002B7227"/>
    <w:rsid w:val="002B7720"/>
    <w:rsid w:val="002C32BA"/>
    <w:rsid w:val="002D0965"/>
    <w:rsid w:val="002D1A44"/>
    <w:rsid w:val="002D3196"/>
    <w:rsid w:val="002D57C4"/>
    <w:rsid w:val="002D7AE9"/>
    <w:rsid w:val="002E0C96"/>
    <w:rsid w:val="002E1BF9"/>
    <w:rsid w:val="002E1F82"/>
    <w:rsid w:val="002E5BC8"/>
    <w:rsid w:val="002E76FB"/>
    <w:rsid w:val="002F2478"/>
    <w:rsid w:val="002F4D88"/>
    <w:rsid w:val="002F7C58"/>
    <w:rsid w:val="00303639"/>
    <w:rsid w:val="00305DE2"/>
    <w:rsid w:val="0031337B"/>
    <w:rsid w:val="003176D5"/>
    <w:rsid w:val="003178B8"/>
    <w:rsid w:val="00323CEE"/>
    <w:rsid w:val="003267D8"/>
    <w:rsid w:val="00326B39"/>
    <w:rsid w:val="00330B61"/>
    <w:rsid w:val="00333E0F"/>
    <w:rsid w:val="003351AC"/>
    <w:rsid w:val="00336F7B"/>
    <w:rsid w:val="00346151"/>
    <w:rsid w:val="00360328"/>
    <w:rsid w:val="00360541"/>
    <w:rsid w:val="00361702"/>
    <w:rsid w:val="00364C04"/>
    <w:rsid w:val="00364CE8"/>
    <w:rsid w:val="0038085B"/>
    <w:rsid w:val="00381B5D"/>
    <w:rsid w:val="00384F4A"/>
    <w:rsid w:val="0039067B"/>
    <w:rsid w:val="00390DE6"/>
    <w:rsid w:val="003A09FD"/>
    <w:rsid w:val="003A1BBE"/>
    <w:rsid w:val="003B1772"/>
    <w:rsid w:val="003B32E0"/>
    <w:rsid w:val="003C58AC"/>
    <w:rsid w:val="003D12EA"/>
    <w:rsid w:val="003D3D0A"/>
    <w:rsid w:val="003D7091"/>
    <w:rsid w:val="003E3A96"/>
    <w:rsid w:val="003E6327"/>
    <w:rsid w:val="003F5F3B"/>
    <w:rsid w:val="00404FB6"/>
    <w:rsid w:val="00416554"/>
    <w:rsid w:val="00422554"/>
    <w:rsid w:val="00432E99"/>
    <w:rsid w:val="00433157"/>
    <w:rsid w:val="0043681C"/>
    <w:rsid w:val="00442BE6"/>
    <w:rsid w:val="00447E28"/>
    <w:rsid w:val="00447EBF"/>
    <w:rsid w:val="004539E1"/>
    <w:rsid w:val="00460073"/>
    <w:rsid w:val="00461A86"/>
    <w:rsid w:val="00463490"/>
    <w:rsid w:val="00465C53"/>
    <w:rsid w:val="00466A99"/>
    <w:rsid w:val="004717D0"/>
    <w:rsid w:val="00473DBF"/>
    <w:rsid w:val="004770F9"/>
    <w:rsid w:val="0049669E"/>
    <w:rsid w:val="004A363F"/>
    <w:rsid w:val="004A3F4C"/>
    <w:rsid w:val="004B36FC"/>
    <w:rsid w:val="004B46BB"/>
    <w:rsid w:val="004B50C4"/>
    <w:rsid w:val="004B61D0"/>
    <w:rsid w:val="004B78BB"/>
    <w:rsid w:val="004C32C8"/>
    <w:rsid w:val="004C6549"/>
    <w:rsid w:val="004D16CF"/>
    <w:rsid w:val="004D5A56"/>
    <w:rsid w:val="004D6126"/>
    <w:rsid w:val="004E3C84"/>
    <w:rsid w:val="004F1F89"/>
    <w:rsid w:val="00500C8A"/>
    <w:rsid w:val="005011D3"/>
    <w:rsid w:val="00507409"/>
    <w:rsid w:val="00513808"/>
    <w:rsid w:val="00515A12"/>
    <w:rsid w:val="005200C3"/>
    <w:rsid w:val="00520EC6"/>
    <w:rsid w:val="005278C0"/>
    <w:rsid w:val="00527F6E"/>
    <w:rsid w:val="005318C9"/>
    <w:rsid w:val="00534C2E"/>
    <w:rsid w:val="0053769B"/>
    <w:rsid w:val="00542B03"/>
    <w:rsid w:val="005443D5"/>
    <w:rsid w:val="00546991"/>
    <w:rsid w:val="00546A11"/>
    <w:rsid w:val="00547DF1"/>
    <w:rsid w:val="00551F31"/>
    <w:rsid w:val="00554FCD"/>
    <w:rsid w:val="00562275"/>
    <w:rsid w:val="0056434E"/>
    <w:rsid w:val="00575DB9"/>
    <w:rsid w:val="00576D65"/>
    <w:rsid w:val="005774B4"/>
    <w:rsid w:val="00577C5B"/>
    <w:rsid w:val="005863E0"/>
    <w:rsid w:val="005868C7"/>
    <w:rsid w:val="00587092"/>
    <w:rsid w:val="005870E3"/>
    <w:rsid w:val="005877B4"/>
    <w:rsid w:val="005900A9"/>
    <w:rsid w:val="0059347E"/>
    <w:rsid w:val="00593A72"/>
    <w:rsid w:val="00594122"/>
    <w:rsid w:val="005A1C19"/>
    <w:rsid w:val="005A50FD"/>
    <w:rsid w:val="005A5213"/>
    <w:rsid w:val="005B53BE"/>
    <w:rsid w:val="005C4399"/>
    <w:rsid w:val="005D27C3"/>
    <w:rsid w:val="005D2C4A"/>
    <w:rsid w:val="005D4E79"/>
    <w:rsid w:val="005E1505"/>
    <w:rsid w:val="005F5EE7"/>
    <w:rsid w:val="0060000B"/>
    <w:rsid w:val="00602106"/>
    <w:rsid w:val="00602CDD"/>
    <w:rsid w:val="0060689D"/>
    <w:rsid w:val="00614828"/>
    <w:rsid w:val="0061544E"/>
    <w:rsid w:val="006205B8"/>
    <w:rsid w:val="0062064B"/>
    <w:rsid w:val="00623F61"/>
    <w:rsid w:val="006330D6"/>
    <w:rsid w:val="006352D1"/>
    <w:rsid w:val="006371ED"/>
    <w:rsid w:val="0064292A"/>
    <w:rsid w:val="00651393"/>
    <w:rsid w:val="00652A9B"/>
    <w:rsid w:val="0065405A"/>
    <w:rsid w:val="00661410"/>
    <w:rsid w:val="0067711D"/>
    <w:rsid w:val="006848C8"/>
    <w:rsid w:val="00686DFD"/>
    <w:rsid w:val="00687CFF"/>
    <w:rsid w:val="0069080E"/>
    <w:rsid w:val="00692F9B"/>
    <w:rsid w:val="0069354D"/>
    <w:rsid w:val="0069460D"/>
    <w:rsid w:val="00694A6F"/>
    <w:rsid w:val="00694E2E"/>
    <w:rsid w:val="00695CCA"/>
    <w:rsid w:val="006963E0"/>
    <w:rsid w:val="006964B7"/>
    <w:rsid w:val="006A10B6"/>
    <w:rsid w:val="006A40D9"/>
    <w:rsid w:val="006A5240"/>
    <w:rsid w:val="006A5CD6"/>
    <w:rsid w:val="006B0F2C"/>
    <w:rsid w:val="006B1D9F"/>
    <w:rsid w:val="006B2C99"/>
    <w:rsid w:val="006B3846"/>
    <w:rsid w:val="006C2259"/>
    <w:rsid w:val="006C59DE"/>
    <w:rsid w:val="006C7F91"/>
    <w:rsid w:val="006D0F97"/>
    <w:rsid w:val="006D487D"/>
    <w:rsid w:val="006D6EEA"/>
    <w:rsid w:val="006E01E5"/>
    <w:rsid w:val="006E3ADF"/>
    <w:rsid w:val="006E3F52"/>
    <w:rsid w:val="006E6371"/>
    <w:rsid w:val="006F3CA7"/>
    <w:rsid w:val="007031AF"/>
    <w:rsid w:val="00706485"/>
    <w:rsid w:val="0070755E"/>
    <w:rsid w:val="00711C07"/>
    <w:rsid w:val="00711FC2"/>
    <w:rsid w:val="00712F6B"/>
    <w:rsid w:val="007158B9"/>
    <w:rsid w:val="00716CF6"/>
    <w:rsid w:val="007212D6"/>
    <w:rsid w:val="00727A3A"/>
    <w:rsid w:val="00732D06"/>
    <w:rsid w:val="007346D9"/>
    <w:rsid w:val="0073479A"/>
    <w:rsid w:val="00734EFD"/>
    <w:rsid w:val="00735978"/>
    <w:rsid w:val="00742175"/>
    <w:rsid w:val="00742C06"/>
    <w:rsid w:val="0074340B"/>
    <w:rsid w:val="00745275"/>
    <w:rsid w:val="00751C2F"/>
    <w:rsid w:val="00751FCC"/>
    <w:rsid w:val="00753794"/>
    <w:rsid w:val="007543DC"/>
    <w:rsid w:val="00754CE5"/>
    <w:rsid w:val="007550A4"/>
    <w:rsid w:val="00755660"/>
    <w:rsid w:val="0077217D"/>
    <w:rsid w:val="007739FF"/>
    <w:rsid w:val="007754E7"/>
    <w:rsid w:val="007770EF"/>
    <w:rsid w:val="00777FE4"/>
    <w:rsid w:val="00782A87"/>
    <w:rsid w:val="00783D01"/>
    <w:rsid w:val="00786369"/>
    <w:rsid w:val="0079040A"/>
    <w:rsid w:val="007904F9"/>
    <w:rsid w:val="00791FF0"/>
    <w:rsid w:val="00792B98"/>
    <w:rsid w:val="0079582D"/>
    <w:rsid w:val="00796408"/>
    <w:rsid w:val="007A1927"/>
    <w:rsid w:val="007A1AFD"/>
    <w:rsid w:val="007A547F"/>
    <w:rsid w:val="007B36C9"/>
    <w:rsid w:val="007C1C22"/>
    <w:rsid w:val="007C3ACA"/>
    <w:rsid w:val="007C793C"/>
    <w:rsid w:val="007D54ED"/>
    <w:rsid w:val="007D6AF1"/>
    <w:rsid w:val="007E120D"/>
    <w:rsid w:val="007E1C51"/>
    <w:rsid w:val="007E3C7E"/>
    <w:rsid w:val="007E49F9"/>
    <w:rsid w:val="007E5DA7"/>
    <w:rsid w:val="007F344A"/>
    <w:rsid w:val="0080310A"/>
    <w:rsid w:val="00810BF8"/>
    <w:rsid w:val="00810C44"/>
    <w:rsid w:val="00811A68"/>
    <w:rsid w:val="008140D1"/>
    <w:rsid w:val="008230D9"/>
    <w:rsid w:val="0083127A"/>
    <w:rsid w:val="00831BB6"/>
    <w:rsid w:val="00837EC0"/>
    <w:rsid w:val="008400AE"/>
    <w:rsid w:val="0084072E"/>
    <w:rsid w:val="00843DAD"/>
    <w:rsid w:val="0084687D"/>
    <w:rsid w:val="008663C8"/>
    <w:rsid w:val="008701E1"/>
    <w:rsid w:val="00870321"/>
    <w:rsid w:val="00874E04"/>
    <w:rsid w:val="00887C8B"/>
    <w:rsid w:val="00891926"/>
    <w:rsid w:val="00895326"/>
    <w:rsid w:val="008A0885"/>
    <w:rsid w:val="008A0F69"/>
    <w:rsid w:val="008A179F"/>
    <w:rsid w:val="008A3CEB"/>
    <w:rsid w:val="008A5E13"/>
    <w:rsid w:val="008B0026"/>
    <w:rsid w:val="008B1721"/>
    <w:rsid w:val="008B533F"/>
    <w:rsid w:val="008C0EFF"/>
    <w:rsid w:val="008C62F1"/>
    <w:rsid w:val="008C775F"/>
    <w:rsid w:val="008D08FD"/>
    <w:rsid w:val="008D17E1"/>
    <w:rsid w:val="008D4B58"/>
    <w:rsid w:val="008E1BA1"/>
    <w:rsid w:val="008E2E82"/>
    <w:rsid w:val="008E71C7"/>
    <w:rsid w:val="00902F6B"/>
    <w:rsid w:val="00910161"/>
    <w:rsid w:val="00912308"/>
    <w:rsid w:val="00915305"/>
    <w:rsid w:val="00924742"/>
    <w:rsid w:val="00924C04"/>
    <w:rsid w:val="00940657"/>
    <w:rsid w:val="00941E21"/>
    <w:rsid w:val="00943DD0"/>
    <w:rsid w:val="0094599F"/>
    <w:rsid w:val="00964778"/>
    <w:rsid w:val="00964991"/>
    <w:rsid w:val="009651F9"/>
    <w:rsid w:val="00966B02"/>
    <w:rsid w:val="0097428C"/>
    <w:rsid w:val="00977BB5"/>
    <w:rsid w:val="00983431"/>
    <w:rsid w:val="00986559"/>
    <w:rsid w:val="009953B7"/>
    <w:rsid w:val="00996553"/>
    <w:rsid w:val="00997D5F"/>
    <w:rsid w:val="009A7B41"/>
    <w:rsid w:val="009B25AD"/>
    <w:rsid w:val="009B3DF8"/>
    <w:rsid w:val="009B58C7"/>
    <w:rsid w:val="009B6C58"/>
    <w:rsid w:val="009B70A4"/>
    <w:rsid w:val="009C1784"/>
    <w:rsid w:val="009C1A13"/>
    <w:rsid w:val="009C23E1"/>
    <w:rsid w:val="009D02C6"/>
    <w:rsid w:val="009D33F7"/>
    <w:rsid w:val="009D3A7A"/>
    <w:rsid w:val="009D46BE"/>
    <w:rsid w:val="009D7918"/>
    <w:rsid w:val="009E2ED2"/>
    <w:rsid w:val="009E5BC0"/>
    <w:rsid w:val="009F0C78"/>
    <w:rsid w:val="009F705A"/>
    <w:rsid w:val="00A0586B"/>
    <w:rsid w:val="00A15ECD"/>
    <w:rsid w:val="00A17651"/>
    <w:rsid w:val="00A20F30"/>
    <w:rsid w:val="00A218B6"/>
    <w:rsid w:val="00A37893"/>
    <w:rsid w:val="00A4159B"/>
    <w:rsid w:val="00A41CAF"/>
    <w:rsid w:val="00A50869"/>
    <w:rsid w:val="00A518F3"/>
    <w:rsid w:val="00A5322E"/>
    <w:rsid w:val="00A60481"/>
    <w:rsid w:val="00A652BA"/>
    <w:rsid w:val="00A71FCC"/>
    <w:rsid w:val="00A725FE"/>
    <w:rsid w:val="00A72C7E"/>
    <w:rsid w:val="00A73237"/>
    <w:rsid w:val="00A740CD"/>
    <w:rsid w:val="00A766BC"/>
    <w:rsid w:val="00A77107"/>
    <w:rsid w:val="00A77E59"/>
    <w:rsid w:val="00A8106C"/>
    <w:rsid w:val="00A848BA"/>
    <w:rsid w:val="00A87255"/>
    <w:rsid w:val="00A92859"/>
    <w:rsid w:val="00A9392F"/>
    <w:rsid w:val="00A94185"/>
    <w:rsid w:val="00A9439C"/>
    <w:rsid w:val="00A94960"/>
    <w:rsid w:val="00A94D25"/>
    <w:rsid w:val="00AA677E"/>
    <w:rsid w:val="00AB274B"/>
    <w:rsid w:val="00AB46AF"/>
    <w:rsid w:val="00AC028F"/>
    <w:rsid w:val="00AC152C"/>
    <w:rsid w:val="00AD392E"/>
    <w:rsid w:val="00AD4A5E"/>
    <w:rsid w:val="00AD5D1B"/>
    <w:rsid w:val="00AD7D14"/>
    <w:rsid w:val="00AE26C0"/>
    <w:rsid w:val="00AE7C20"/>
    <w:rsid w:val="00B0056E"/>
    <w:rsid w:val="00B04879"/>
    <w:rsid w:val="00B0759F"/>
    <w:rsid w:val="00B11B0B"/>
    <w:rsid w:val="00B2178C"/>
    <w:rsid w:val="00B337F7"/>
    <w:rsid w:val="00B42DCD"/>
    <w:rsid w:val="00B433B2"/>
    <w:rsid w:val="00B43F1F"/>
    <w:rsid w:val="00B4652D"/>
    <w:rsid w:val="00B46952"/>
    <w:rsid w:val="00B5154D"/>
    <w:rsid w:val="00B54E76"/>
    <w:rsid w:val="00B579D6"/>
    <w:rsid w:val="00B61C1F"/>
    <w:rsid w:val="00B6270D"/>
    <w:rsid w:val="00B656A2"/>
    <w:rsid w:val="00B7006D"/>
    <w:rsid w:val="00B7252A"/>
    <w:rsid w:val="00B74BC2"/>
    <w:rsid w:val="00B76E38"/>
    <w:rsid w:val="00B8576C"/>
    <w:rsid w:val="00B96556"/>
    <w:rsid w:val="00B97934"/>
    <w:rsid w:val="00BA3918"/>
    <w:rsid w:val="00BB3577"/>
    <w:rsid w:val="00BB62C7"/>
    <w:rsid w:val="00BC1973"/>
    <w:rsid w:val="00BC5330"/>
    <w:rsid w:val="00BD1A5A"/>
    <w:rsid w:val="00BD1FF8"/>
    <w:rsid w:val="00BD2536"/>
    <w:rsid w:val="00BD269D"/>
    <w:rsid w:val="00BD77D5"/>
    <w:rsid w:val="00BE4E0C"/>
    <w:rsid w:val="00BF0373"/>
    <w:rsid w:val="00BF171C"/>
    <w:rsid w:val="00BF5F90"/>
    <w:rsid w:val="00C338EA"/>
    <w:rsid w:val="00C369E2"/>
    <w:rsid w:val="00C36C95"/>
    <w:rsid w:val="00C45EAA"/>
    <w:rsid w:val="00C5306F"/>
    <w:rsid w:val="00C53A4B"/>
    <w:rsid w:val="00C54DAC"/>
    <w:rsid w:val="00C608B4"/>
    <w:rsid w:val="00C63F7F"/>
    <w:rsid w:val="00C67102"/>
    <w:rsid w:val="00C74E7C"/>
    <w:rsid w:val="00C80E65"/>
    <w:rsid w:val="00C84EE5"/>
    <w:rsid w:val="00C8512C"/>
    <w:rsid w:val="00C86E14"/>
    <w:rsid w:val="00C93A9C"/>
    <w:rsid w:val="00C93E5C"/>
    <w:rsid w:val="00CA1BDA"/>
    <w:rsid w:val="00CA2167"/>
    <w:rsid w:val="00CB0664"/>
    <w:rsid w:val="00CB2A43"/>
    <w:rsid w:val="00CC0485"/>
    <w:rsid w:val="00CC430B"/>
    <w:rsid w:val="00CD1595"/>
    <w:rsid w:val="00CD358C"/>
    <w:rsid w:val="00CD35B4"/>
    <w:rsid w:val="00CD3F91"/>
    <w:rsid w:val="00CD75E6"/>
    <w:rsid w:val="00CE1A67"/>
    <w:rsid w:val="00CE4EC4"/>
    <w:rsid w:val="00CE5B59"/>
    <w:rsid w:val="00CF0BC5"/>
    <w:rsid w:val="00CF70E6"/>
    <w:rsid w:val="00CF769B"/>
    <w:rsid w:val="00D0177D"/>
    <w:rsid w:val="00D03DD5"/>
    <w:rsid w:val="00D059DD"/>
    <w:rsid w:val="00D07302"/>
    <w:rsid w:val="00D148C2"/>
    <w:rsid w:val="00D1535F"/>
    <w:rsid w:val="00D15D64"/>
    <w:rsid w:val="00D15E2B"/>
    <w:rsid w:val="00D21D43"/>
    <w:rsid w:val="00D277B9"/>
    <w:rsid w:val="00D27A2B"/>
    <w:rsid w:val="00D305A0"/>
    <w:rsid w:val="00D40A16"/>
    <w:rsid w:val="00D51154"/>
    <w:rsid w:val="00D51EF2"/>
    <w:rsid w:val="00D55B47"/>
    <w:rsid w:val="00D55FFB"/>
    <w:rsid w:val="00D562A1"/>
    <w:rsid w:val="00D60FE9"/>
    <w:rsid w:val="00D66676"/>
    <w:rsid w:val="00D7137D"/>
    <w:rsid w:val="00D71DDF"/>
    <w:rsid w:val="00D7420B"/>
    <w:rsid w:val="00D75CBA"/>
    <w:rsid w:val="00D77AEB"/>
    <w:rsid w:val="00D80739"/>
    <w:rsid w:val="00D850BA"/>
    <w:rsid w:val="00D92DA3"/>
    <w:rsid w:val="00DA1CC5"/>
    <w:rsid w:val="00DA2F37"/>
    <w:rsid w:val="00DA4A88"/>
    <w:rsid w:val="00DB1243"/>
    <w:rsid w:val="00DB364B"/>
    <w:rsid w:val="00DB549D"/>
    <w:rsid w:val="00DB651B"/>
    <w:rsid w:val="00DB708B"/>
    <w:rsid w:val="00DC0371"/>
    <w:rsid w:val="00DC2C5F"/>
    <w:rsid w:val="00DC3152"/>
    <w:rsid w:val="00DC4850"/>
    <w:rsid w:val="00DC5958"/>
    <w:rsid w:val="00DD325A"/>
    <w:rsid w:val="00DD4037"/>
    <w:rsid w:val="00DE0E18"/>
    <w:rsid w:val="00DE2F81"/>
    <w:rsid w:val="00DE6429"/>
    <w:rsid w:val="00DF1361"/>
    <w:rsid w:val="00DF18C0"/>
    <w:rsid w:val="00E02274"/>
    <w:rsid w:val="00E12F2E"/>
    <w:rsid w:val="00E16C0B"/>
    <w:rsid w:val="00E22B06"/>
    <w:rsid w:val="00E2774F"/>
    <w:rsid w:val="00E40736"/>
    <w:rsid w:val="00E40A26"/>
    <w:rsid w:val="00E57589"/>
    <w:rsid w:val="00E6491C"/>
    <w:rsid w:val="00E803C7"/>
    <w:rsid w:val="00E809CE"/>
    <w:rsid w:val="00E83A1D"/>
    <w:rsid w:val="00E84235"/>
    <w:rsid w:val="00E86DB0"/>
    <w:rsid w:val="00E9432A"/>
    <w:rsid w:val="00E94C9D"/>
    <w:rsid w:val="00EA0F7E"/>
    <w:rsid w:val="00EA5FCC"/>
    <w:rsid w:val="00EA6807"/>
    <w:rsid w:val="00EB1421"/>
    <w:rsid w:val="00EB4BF5"/>
    <w:rsid w:val="00EB51C9"/>
    <w:rsid w:val="00EC1652"/>
    <w:rsid w:val="00EE13D2"/>
    <w:rsid w:val="00EE20D8"/>
    <w:rsid w:val="00EE7621"/>
    <w:rsid w:val="00EE77D5"/>
    <w:rsid w:val="00EF0564"/>
    <w:rsid w:val="00EF1F32"/>
    <w:rsid w:val="00F0224E"/>
    <w:rsid w:val="00F04360"/>
    <w:rsid w:val="00F04491"/>
    <w:rsid w:val="00F11708"/>
    <w:rsid w:val="00F125FE"/>
    <w:rsid w:val="00F133C0"/>
    <w:rsid w:val="00F16306"/>
    <w:rsid w:val="00F2132A"/>
    <w:rsid w:val="00F2447C"/>
    <w:rsid w:val="00F353F4"/>
    <w:rsid w:val="00F36B58"/>
    <w:rsid w:val="00F4450D"/>
    <w:rsid w:val="00F46019"/>
    <w:rsid w:val="00F46C15"/>
    <w:rsid w:val="00F535E1"/>
    <w:rsid w:val="00F5467D"/>
    <w:rsid w:val="00F56FC5"/>
    <w:rsid w:val="00F5778C"/>
    <w:rsid w:val="00F601C5"/>
    <w:rsid w:val="00F62A5D"/>
    <w:rsid w:val="00F63016"/>
    <w:rsid w:val="00F66FF5"/>
    <w:rsid w:val="00F770E3"/>
    <w:rsid w:val="00F80438"/>
    <w:rsid w:val="00F81233"/>
    <w:rsid w:val="00F82FF7"/>
    <w:rsid w:val="00F85ED2"/>
    <w:rsid w:val="00F91944"/>
    <w:rsid w:val="00FA44AA"/>
    <w:rsid w:val="00FB0271"/>
    <w:rsid w:val="00FB258A"/>
    <w:rsid w:val="00FC32D2"/>
    <w:rsid w:val="00FC378C"/>
    <w:rsid w:val="00FC6B5D"/>
    <w:rsid w:val="00FD5F34"/>
    <w:rsid w:val="00FD5FE7"/>
    <w:rsid w:val="00FE1C32"/>
    <w:rsid w:val="00FF00D2"/>
    <w:rsid w:val="00FF4112"/>
    <w:rsid w:val="00FF4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E4CA8E"/>
  <w15:docId w15:val="{B98FC4F2-1030-4C3D-8DAC-1911C8BC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4FCD"/>
  </w:style>
  <w:style w:type="paragraph" w:styleId="1">
    <w:name w:val="heading 1"/>
    <w:next w:val="a"/>
    <w:link w:val="10"/>
    <w:uiPriority w:val="9"/>
    <w:unhideWhenUsed/>
    <w:qFormat/>
    <w:rsid w:val="001E1431"/>
    <w:pPr>
      <w:keepNext/>
      <w:keepLines/>
      <w:spacing w:after="10" w:line="270" w:lineRule="auto"/>
      <w:ind w:left="10" w:hanging="10"/>
      <w:outlineLvl w:val="0"/>
    </w:pPr>
    <w:rPr>
      <w:rFonts w:ascii="Times New Roman" w:eastAsia="Times New Roman" w:hAnsi="Times New Roman" w:cs="Times New Roman"/>
      <w:b/>
      <w:color w:val="222222"/>
      <w:sz w:val="28"/>
      <w:szCs w:val="22"/>
    </w:rPr>
  </w:style>
  <w:style w:type="paragraph" w:styleId="2">
    <w:name w:val="heading 2"/>
    <w:basedOn w:val="a"/>
    <w:next w:val="a"/>
    <w:link w:val="20"/>
    <w:uiPriority w:val="9"/>
    <w:unhideWhenUsed/>
    <w:qFormat/>
    <w:rsid w:val="001E1431"/>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10834"/>
    <w:pPr>
      <w:autoSpaceDE w:val="0"/>
      <w:autoSpaceDN w:val="0"/>
      <w:adjustRightInd w:val="0"/>
    </w:pPr>
    <w:rPr>
      <w:rFonts w:ascii="Times New Roman" w:hAnsi="Times New Roman" w:cs="Times New Roman"/>
      <w:color w:val="000000"/>
      <w:sz w:val="24"/>
      <w:szCs w:val="24"/>
    </w:rPr>
  </w:style>
  <w:style w:type="paragraph" w:styleId="a3">
    <w:name w:val="List Paragraph"/>
    <w:basedOn w:val="a"/>
    <w:link w:val="a4"/>
    <w:uiPriority w:val="34"/>
    <w:qFormat/>
    <w:rsid w:val="00466A99"/>
    <w:pPr>
      <w:ind w:left="720"/>
      <w:contextualSpacing/>
    </w:pPr>
  </w:style>
  <w:style w:type="paragraph" w:styleId="a5">
    <w:name w:val="Balloon Text"/>
    <w:basedOn w:val="a"/>
    <w:link w:val="a6"/>
    <w:uiPriority w:val="99"/>
    <w:semiHidden/>
    <w:unhideWhenUsed/>
    <w:rsid w:val="00742C06"/>
    <w:rPr>
      <w:rFonts w:ascii="Tahoma" w:hAnsi="Tahoma" w:cs="Tahoma"/>
      <w:sz w:val="16"/>
      <w:szCs w:val="16"/>
    </w:rPr>
  </w:style>
  <w:style w:type="character" w:customStyle="1" w:styleId="a6">
    <w:name w:val="Текст выноски Знак"/>
    <w:basedOn w:val="a0"/>
    <w:link w:val="a5"/>
    <w:uiPriority w:val="99"/>
    <w:semiHidden/>
    <w:rsid w:val="00742C06"/>
    <w:rPr>
      <w:rFonts w:ascii="Tahoma" w:hAnsi="Tahoma" w:cs="Tahoma"/>
      <w:sz w:val="16"/>
      <w:szCs w:val="16"/>
    </w:rPr>
  </w:style>
  <w:style w:type="character" w:customStyle="1" w:styleId="a7">
    <w:name w:val="Подпись к таблице_"/>
    <w:basedOn w:val="a0"/>
    <w:link w:val="a8"/>
    <w:rsid w:val="00742C06"/>
    <w:rPr>
      <w:rFonts w:ascii="Lucida Sans Unicode" w:eastAsia="Lucida Sans Unicode" w:hAnsi="Lucida Sans Unicode" w:cs="Lucida Sans Unicode"/>
      <w:sz w:val="23"/>
      <w:szCs w:val="23"/>
      <w:shd w:val="clear" w:color="auto" w:fill="FFFFFF"/>
    </w:rPr>
  </w:style>
  <w:style w:type="character" w:customStyle="1" w:styleId="a9">
    <w:name w:val="Основной текст_"/>
    <w:basedOn w:val="a0"/>
    <w:link w:val="11"/>
    <w:rsid w:val="00742C06"/>
    <w:rPr>
      <w:rFonts w:ascii="Times New Roman" w:eastAsia="Times New Roman" w:hAnsi="Times New Roman" w:cs="Times New Roman"/>
      <w:shd w:val="clear" w:color="auto" w:fill="FFFFFF"/>
    </w:rPr>
  </w:style>
  <w:style w:type="character" w:customStyle="1" w:styleId="LucidaSansUnicode">
    <w:name w:val="Основной текст + Lucida Sans Unicode"/>
    <w:basedOn w:val="a9"/>
    <w:rsid w:val="00742C06"/>
    <w:rPr>
      <w:rFonts w:ascii="Lucida Sans Unicode" w:eastAsia="Lucida Sans Unicode" w:hAnsi="Lucida Sans Unicode" w:cs="Lucida Sans Unicode"/>
      <w:color w:val="000000"/>
      <w:spacing w:val="0"/>
      <w:w w:val="100"/>
      <w:position w:val="0"/>
      <w:shd w:val="clear" w:color="auto" w:fill="FFFFFF"/>
      <w:lang w:val="ru-RU"/>
    </w:rPr>
  </w:style>
  <w:style w:type="character" w:customStyle="1" w:styleId="LucidaSansUnicode7pt">
    <w:name w:val="Основной текст + Lucida Sans Unicode;7 pt"/>
    <w:basedOn w:val="a9"/>
    <w:rsid w:val="00742C06"/>
    <w:rPr>
      <w:rFonts w:ascii="Lucida Sans Unicode" w:eastAsia="Lucida Sans Unicode" w:hAnsi="Lucida Sans Unicode" w:cs="Lucida Sans Unicode"/>
      <w:color w:val="000000"/>
      <w:spacing w:val="0"/>
      <w:w w:val="100"/>
      <w:position w:val="0"/>
      <w:sz w:val="14"/>
      <w:szCs w:val="14"/>
      <w:shd w:val="clear" w:color="auto" w:fill="FFFFFF"/>
      <w:lang w:val="en-US"/>
    </w:rPr>
  </w:style>
  <w:style w:type="paragraph" w:customStyle="1" w:styleId="a8">
    <w:name w:val="Подпись к таблице"/>
    <w:basedOn w:val="a"/>
    <w:link w:val="a7"/>
    <w:rsid w:val="00742C06"/>
    <w:pPr>
      <w:widowControl w:val="0"/>
      <w:shd w:val="clear" w:color="auto" w:fill="FFFFFF"/>
      <w:spacing w:line="0" w:lineRule="atLeast"/>
    </w:pPr>
    <w:rPr>
      <w:rFonts w:ascii="Lucida Sans Unicode" w:eastAsia="Lucida Sans Unicode" w:hAnsi="Lucida Sans Unicode" w:cs="Lucida Sans Unicode"/>
      <w:sz w:val="23"/>
      <w:szCs w:val="23"/>
    </w:rPr>
  </w:style>
  <w:style w:type="paragraph" w:customStyle="1" w:styleId="11">
    <w:name w:val="Основной текст1"/>
    <w:basedOn w:val="a"/>
    <w:link w:val="a9"/>
    <w:rsid w:val="00742C06"/>
    <w:pPr>
      <w:widowControl w:val="0"/>
      <w:shd w:val="clear" w:color="auto" w:fill="FFFFFF"/>
    </w:pPr>
    <w:rPr>
      <w:rFonts w:ascii="Times New Roman" w:eastAsia="Times New Roman" w:hAnsi="Times New Roman" w:cs="Times New Roman"/>
    </w:rPr>
  </w:style>
  <w:style w:type="paragraph" w:customStyle="1" w:styleId="c4">
    <w:name w:val="c4"/>
    <w:basedOn w:val="a"/>
    <w:rsid w:val="001C44E6"/>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1C44E6"/>
  </w:style>
  <w:style w:type="table" w:styleId="aa">
    <w:name w:val="Table Grid"/>
    <w:basedOn w:val="a1"/>
    <w:uiPriority w:val="39"/>
    <w:rsid w:val="004A3F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FC32D2"/>
    <w:pPr>
      <w:tabs>
        <w:tab w:val="center" w:pos="4677"/>
        <w:tab w:val="right" w:pos="9355"/>
      </w:tabs>
    </w:pPr>
  </w:style>
  <w:style w:type="character" w:customStyle="1" w:styleId="ac">
    <w:name w:val="Верхний колонтитул Знак"/>
    <w:basedOn w:val="a0"/>
    <w:link w:val="ab"/>
    <w:uiPriority w:val="99"/>
    <w:rsid w:val="00FC32D2"/>
  </w:style>
  <w:style w:type="paragraph" w:styleId="ad">
    <w:name w:val="footer"/>
    <w:basedOn w:val="a"/>
    <w:link w:val="ae"/>
    <w:uiPriority w:val="99"/>
    <w:unhideWhenUsed/>
    <w:rsid w:val="00FC32D2"/>
    <w:pPr>
      <w:tabs>
        <w:tab w:val="center" w:pos="4677"/>
        <w:tab w:val="right" w:pos="9355"/>
      </w:tabs>
    </w:pPr>
  </w:style>
  <w:style w:type="character" w:customStyle="1" w:styleId="ae">
    <w:name w:val="Нижний колонтитул Знак"/>
    <w:basedOn w:val="a0"/>
    <w:link w:val="ad"/>
    <w:uiPriority w:val="99"/>
    <w:rsid w:val="00FC32D2"/>
  </w:style>
  <w:style w:type="paragraph" w:styleId="af">
    <w:name w:val="No Spacing"/>
    <w:link w:val="af0"/>
    <w:uiPriority w:val="1"/>
    <w:qFormat/>
    <w:rsid w:val="00546A11"/>
    <w:rPr>
      <w:rFonts w:asciiTheme="minorHAnsi" w:eastAsiaTheme="minorEastAsia" w:hAnsiTheme="minorHAnsi" w:cstheme="minorBidi"/>
      <w:sz w:val="22"/>
      <w:szCs w:val="22"/>
      <w:lang w:eastAsia="en-US"/>
    </w:rPr>
  </w:style>
  <w:style w:type="character" w:customStyle="1" w:styleId="af0">
    <w:name w:val="Без интервала Знак"/>
    <w:basedOn w:val="a0"/>
    <w:link w:val="af"/>
    <w:uiPriority w:val="1"/>
    <w:rsid w:val="00546A11"/>
    <w:rPr>
      <w:rFonts w:asciiTheme="minorHAnsi" w:eastAsiaTheme="minorEastAsia" w:hAnsiTheme="minorHAnsi" w:cstheme="minorBidi"/>
      <w:sz w:val="22"/>
      <w:szCs w:val="22"/>
      <w:lang w:eastAsia="en-US"/>
    </w:rPr>
  </w:style>
  <w:style w:type="paragraph" w:customStyle="1" w:styleId="ConsPlusNormal">
    <w:name w:val="ConsPlusNormal"/>
    <w:rsid w:val="0049669E"/>
    <w:pPr>
      <w:widowControl w:val="0"/>
      <w:autoSpaceDE w:val="0"/>
      <w:autoSpaceDN w:val="0"/>
      <w:adjustRightInd w:val="0"/>
    </w:pPr>
    <w:rPr>
      <w:rFonts w:ascii="Times New Roman" w:eastAsia="Times New Roman" w:hAnsi="Times New Roman" w:cs="Times New Roman"/>
      <w:sz w:val="24"/>
      <w:szCs w:val="24"/>
    </w:rPr>
  </w:style>
  <w:style w:type="paragraph" w:customStyle="1" w:styleId="c6">
    <w:name w:val="c6"/>
    <w:basedOn w:val="a"/>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5">
    <w:name w:val="c5"/>
    <w:basedOn w:val="a0"/>
    <w:rsid w:val="008B0026"/>
  </w:style>
  <w:style w:type="paragraph" w:customStyle="1" w:styleId="c9">
    <w:name w:val="c9"/>
    <w:basedOn w:val="a"/>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20">
    <w:name w:val="c20"/>
    <w:basedOn w:val="a0"/>
    <w:rsid w:val="008B0026"/>
  </w:style>
  <w:style w:type="paragraph" w:styleId="af1">
    <w:name w:val="Normal (Web)"/>
    <w:basedOn w:val="a"/>
    <w:uiPriority w:val="99"/>
    <w:semiHidden/>
    <w:unhideWhenUsed/>
    <w:rsid w:val="0069080E"/>
    <w:pPr>
      <w:spacing w:before="100" w:beforeAutospacing="1" w:after="100" w:afterAutospacing="1"/>
    </w:pPr>
    <w:rPr>
      <w:rFonts w:ascii="Times New Roman" w:eastAsia="Times New Roman" w:hAnsi="Times New Roman" w:cs="Times New Roman"/>
      <w:sz w:val="24"/>
      <w:szCs w:val="24"/>
    </w:rPr>
  </w:style>
  <w:style w:type="character" w:styleId="af2">
    <w:name w:val="Strong"/>
    <w:basedOn w:val="a0"/>
    <w:uiPriority w:val="22"/>
    <w:qFormat/>
    <w:rsid w:val="0069080E"/>
    <w:rPr>
      <w:b/>
      <w:bCs/>
    </w:rPr>
  </w:style>
  <w:style w:type="paragraph" w:customStyle="1" w:styleId="OEM">
    <w:name w:val="Нормальный (OEM)"/>
    <w:basedOn w:val="a"/>
    <w:next w:val="a"/>
    <w:uiPriority w:val="99"/>
    <w:rsid w:val="008E1BA1"/>
    <w:pPr>
      <w:widowControl w:val="0"/>
      <w:autoSpaceDE w:val="0"/>
      <w:autoSpaceDN w:val="0"/>
      <w:adjustRightInd w:val="0"/>
    </w:pPr>
    <w:rPr>
      <w:rFonts w:ascii="Courier New" w:eastAsiaTheme="minorEastAsia" w:hAnsi="Courier New" w:cs="Courier New"/>
    </w:rPr>
  </w:style>
  <w:style w:type="paragraph" w:customStyle="1" w:styleId="af3">
    <w:name w:val="Нормальный (таблица)"/>
    <w:basedOn w:val="a"/>
    <w:next w:val="a"/>
    <w:uiPriority w:val="99"/>
    <w:rsid w:val="000803C1"/>
    <w:pPr>
      <w:widowControl w:val="0"/>
      <w:autoSpaceDE w:val="0"/>
      <w:autoSpaceDN w:val="0"/>
      <w:adjustRightInd w:val="0"/>
      <w:jc w:val="both"/>
    </w:pPr>
    <w:rPr>
      <w:rFonts w:ascii="Arial" w:eastAsiaTheme="minorEastAsia" w:hAnsi="Arial"/>
    </w:rPr>
  </w:style>
  <w:style w:type="paragraph" w:customStyle="1" w:styleId="af4">
    <w:name w:val="Центрированный (таблица)"/>
    <w:basedOn w:val="af3"/>
    <w:next w:val="a"/>
    <w:uiPriority w:val="99"/>
    <w:rsid w:val="000803C1"/>
    <w:pPr>
      <w:jc w:val="center"/>
    </w:pPr>
  </w:style>
  <w:style w:type="table" w:customStyle="1" w:styleId="TableNormal">
    <w:name w:val="Table Normal"/>
    <w:uiPriority w:val="2"/>
    <w:semiHidden/>
    <w:unhideWhenUsed/>
    <w:qFormat/>
    <w:rsid w:val="000803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qFormat/>
    <w:rsid w:val="000803C1"/>
    <w:pPr>
      <w:widowControl w:val="0"/>
      <w:autoSpaceDE w:val="0"/>
      <w:autoSpaceDN w:val="0"/>
    </w:pPr>
    <w:rPr>
      <w:rFonts w:ascii="Times New Roman" w:eastAsia="Times New Roman" w:hAnsi="Times New Roman" w:cs="Times New Roman"/>
      <w:sz w:val="24"/>
      <w:szCs w:val="24"/>
      <w:lang w:eastAsia="en-US"/>
    </w:rPr>
  </w:style>
  <w:style w:type="character" w:customStyle="1" w:styleId="af6">
    <w:name w:val="Основной текст Знак"/>
    <w:basedOn w:val="a0"/>
    <w:link w:val="af5"/>
    <w:uiPriority w:val="1"/>
    <w:rsid w:val="000803C1"/>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0803C1"/>
    <w:pPr>
      <w:widowControl w:val="0"/>
      <w:autoSpaceDE w:val="0"/>
      <w:autoSpaceDN w:val="0"/>
      <w:ind w:left="108"/>
    </w:pPr>
    <w:rPr>
      <w:rFonts w:ascii="Times New Roman" w:eastAsia="Times New Roman" w:hAnsi="Times New Roman" w:cs="Times New Roman"/>
      <w:sz w:val="22"/>
      <w:szCs w:val="22"/>
      <w:lang w:eastAsia="en-US"/>
    </w:rPr>
  </w:style>
  <w:style w:type="character" w:customStyle="1" w:styleId="af7">
    <w:name w:val="Гипертекстовая ссылка"/>
    <w:basedOn w:val="a0"/>
    <w:uiPriority w:val="99"/>
    <w:rsid w:val="00964991"/>
    <w:rPr>
      <w:b/>
      <w:bCs/>
      <w:color w:val="106BBE"/>
    </w:rPr>
  </w:style>
  <w:style w:type="paragraph" w:customStyle="1" w:styleId="c1">
    <w:name w:val="c1"/>
    <w:basedOn w:val="a"/>
    <w:rsid w:val="0060000B"/>
    <w:pPr>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0"/>
    <w:rsid w:val="0060000B"/>
  </w:style>
  <w:style w:type="character" w:customStyle="1" w:styleId="c11">
    <w:name w:val="c11"/>
    <w:basedOn w:val="a0"/>
    <w:rsid w:val="0060000B"/>
  </w:style>
  <w:style w:type="character" w:customStyle="1" w:styleId="c12">
    <w:name w:val="c12"/>
    <w:basedOn w:val="a0"/>
    <w:rsid w:val="0060000B"/>
  </w:style>
  <w:style w:type="character" w:customStyle="1" w:styleId="c33">
    <w:name w:val="c33"/>
    <w:basedOn w:val="a0"/>
    <w:rsid w:val="0060000B"/>
  </w:style>
  <w:style w:type="character" w:customStyle="1" w:styleId="fontstyle01">
    <w:name w:val="fontstyle01"/>
    <w:basedOn w:val="a0"/>
    <w:rsid w:val="0060000B"/>
    <w:rPr>
      <w:rFonts w:ascii="Times New Roman" w:hAnsi="Times New Roman" w:cs="Times New Roman" w:hint="default"/>
      <w:b w:val="0"/>
      <w:bCs w:val="0"/>
      <w:i w:val="0"/>
      <w:iCs w:val="0"/>
      <w:color w:val="000000"/>
      <w:sz w:val="24"/>
      <w:szCs w:val="24"/>
    </w:rPr>
  </w:style>
  <w:style w:type="table" w:customStyle="1" w:styleId="12">
    <w:name w:val="Сетка таблицы1"/>
    <w:basedOn w:val="a1"/>
    <w:next w:val="aa"/>
    <w:uiPriority w:val="59"/>
    <w:rsid w:val="008D17E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250C56"/>
    <w:rPr>
      <w:sz w:val="16"/>
      <w:szCs w:val="16"/>
    </w:rPr>
  </w:style>
  <w:style w:type="paragraph" w:styleId="af9">
    <w:name w:val="annotation text"/>
    <w:basedOn w:val="a"/>
    <w:link w:val="afa"/>
    <w:uiPriority w:val="99"/>
    <w:semiHidden/>
    <w:unhideWhenUsed/>
    <w:rsid w:val="00250C56"/>
  </w:style>
  <w:style w:type="character" w:customStyle="1" w:styleId="afa">
    <w:name w:val="Текст примечания Знак"/>
    <w:basedOn w:val="a0"/>
    <w:link w:val="af9"/>
    <w:uiPriority w:val="99"/>
    <w:semiHidden/>
    <w:rsid w:val="00250C56"/>
  </w:style>
  <w:style w:type="paragraph" w:styleId="afb">
    <w:name w:val="annotation subject"/>
    <w:basedOn w:val="af9"/>
    <w:next w:val="af9"/>
    <w:link w:val="afc"/>
    <w:uiPriority w:val="99"/>
    <w:semiHidden/>
    <w:unhideWhenUsed/>
    <w:rsid w:val="00250C56"/>
    <w:rPr>
      <w:b/>
      <w:bCs/>
    </w:rPr>
  </w:style>
  <w:style w:type="character" w:customStyle="1" w:styleId="afc">
    <w:name w:val="Тема примечания Знак"/>
    <w:basedOn w:val="afa"/>
    <w:link w:val="afb"/>
    <w:uiPriority w:val="99"/>
    <w:semiHidden/>
    <w:rsid w:val="00250C56"/>
    <w:rPr>
      <w:b/>
      <w:bCs/>
    </w:rPr>
  </w:style>
  <w:style w:type="character" w:customStyle="1" w:styleId="a4">
    <w:name w:val="Абзац списка Знак"/>
    <w:link w:val="a3"/>
    <w:uiPriority w:val="34"/>
    <w:qFormat/>
    <w:locked/>
    <w:rsid w:val="00A71FCC"/>
  </w:style>
  <w:style w:type="paragraph" w:customStyle="1" w:styleId="pboth">
    <w:name w:val="pboth"/>
    <w:basedOn w:val="a"/>
    <w:rsid w:val="00A73237"/>
    <w:pPr>
      <w:spacing w:before="100" w:beforeAutospacing="1" w:after="100" w:afterAutospacing="1"/>
    </w:pPr>
    <w:rPr>
      <w:rFonts w:ascii="Times New Roman" w:eastAsia="Times New Roman" w:hAnsi="Times New Roman" w:cs="Times New Roman"/>
      <w:sz w:val="24"/>
      <w:szCs w:val="24"/>
    </w:rPr>
  </w:style>
  <w:style w:type="character" w:styleId="afd">
    <w:name w:val="Hyperlink"/>
    <w:basedOn w:val="a0"/>
    <w:uiPriority w:val="99"/>
    <w:unhideWhenUsed/>
    <w:rsid w:val="00A73237"/>
    <w:rPr>
      <w:color w:val="0000FF"/>
      <w:u w:val="single"/>
    </w:rPr>
  </w:style>
  <w:style w:type="table" w:customStyle="1" w:styleId="7">
    <w:name w:val="Сетка таблицы7"/>
    <w:basedOn w:val="a1"/>
    <w:next w:val="aa"/>
    <w:rsid w:val="001E2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2"/>
    <w:basedOn w:val="a"/>
    <w:rsid w:val="00A4159B"/>
    <w:pPr>
      <w:shd w:val="clear" w:color="auto" w:fill="FFFFFF"/>
      <w:spacing w:before="360" w:after="120" w:line="0" w:lineRule="atLeast"/>
    </w:pPr>
    <w:rPr>
      <w:rFonts w:ascii="Times New Roman" w:eastAsia="Times New Roman" w:hAnsi="Times New Roman" w:cs="Times New Roman"/>
      <w:sz w:val="28"/>
      <w:szCs w:val="28"/>
      <w:lang w:eastAsia="en-US"/>
    </w:rPr>
  </w:style>
  <w:style w:type="character" w:customStyle="1" w:styleId="13">
    <w:name w:val="Неразрешенное упоминание1"/>
    <w:basedOn w:val="a0"/>
    <w:uiPriority w:val="99"/>
    <w:semiHidden/>
    <w:unhideWhenUsed/>
    <w:rsid w:val="00B579D6"/>
    <w:rPr>
      <w:color w:val="605E5C"/>
      <w:shd w:val="clear" w:color="auto" w:fill="E1DFDD"/>
    </w:rPr>
  </w:style>
  <w:style w:type="character" w:customStyle="1" w:styleId="22">
    <w:name w:val="Неразрешенное упоминание2"/>
    <w:basedOn w:val="a0"/>
    <w:uiPriority w:val="99"/>
    <w:semiHidden/>
    <w:unhideWhenUsed/>
    <w:rsid w:val="00432E99"/>
    <w:rPr>
      <w:color w:val="605E5C"/>
      <w:shd w:val="clear" w:color="auto" w:fill="E1DFDD"/>
    </w:rPr>
  </w:style>
  <w:style w:type="table" w:customStyle="1" w:styleId="TableNormal1">
    <w:name w:val="Table Normal1"/>
    <w:uiPriority w:val="2"/>
    <w:semiHidden/>
    <w:unhideWhenUsed/>
    <w:qFormat/>
    <w:rsid w:val="002767F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character" w:styleId="afe">
    <w:name w:val="FollowedHyperlink"/>
    <w:basedOn w:val="a0"/>
    <w:uiPriority w:val="99"/>
    <w:semiHidden/>
    <w:unhideWhenUsed/>
    <w:rsid w:val="007B36C9"/>
    <w:rPr>
      <w:color w:val="800080" w:themeColor="followedHyperlink"/>
      <w:u w:val="single"/>
    </w:rPr>
  </w:style>
  <w:style w:type="character" w:customStyle="1" w:styleId="UnresolvedMention">
    <w:name w:val="Unresolved Mention"/>
    <w:basedOn w:val="a0"/>
    <w:uiPriority w:val="99"/>
    <w:semiHidden/>
    <w:unhideWhenUsed/>
    <w:rsid w:val="00237A9D"/>
    <w:rPr>
      <w:color w:val="605E5C"/>
      <w:shd w:val="clear" w:color="auto" w:fill="E1DFDD"/>
    </w:rPr>
  </w:style>
  <w:style w:type="character" w:customStyle="1" w:styleId="10">
    <w:name w:val="Заголовок 1 Знак"/>
    <w:basedOn w:val="a0"/>
    <w:link w:val="1"/>
    <w:uiPriority w:val="9"/>
    <w:rsid w:val="001E1431"/>
    <w:rPr>
      <w:rFonts w:ascii="Times New Roman" w:eastAsia="Times New Roman" w:hAnsi="Times New Roman" w:cs="Times New Roman"/>
      <w:b/>
      <w:color w:val="222222"/>
      <w:sz w:val="28"/>
      <w:szCs w:val="22"/>
    </w:rPr>
  </w:style>
  <w:style w:type="character" w:customStyle="1" w:styleId="20">
    <w:name w:val="Заголовок 2 Знак"/>
    <w:basedOn w:val="a0"/>
    <w:link w:val="2"/>
    <w:uiPriority w:val="9"/>
    <w:rsid w:val="001E1431"/>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79683">
      <w:bodyDiv w:val="1"/>
      <w:marLeft w:val="0"/>
      <w:marRight w:val="0"/>
      <w:marTop w:val="0"/>
      <w:marBottom w:val="0"/>
      <w:divBdr>
        <w:top w:val="none" w:sz="0" w:space="0" w:color="auto"/>
        <w:left w:val="none" w:sz="0" w:space="0" w:color="auto"/>
        <w:bottom w:val="none" w:sz="0" w:space="0" w:color="auto"/>
        <w:right w:val="none" w:sz="0" w:space="0" w:color="auto"/>
      </w:divBdr>
    </w:div>
    <w:div w:id="244657969">
      <w:bodyDiv w:val="1"/>
      <w:marLeft w:val="0"/>
      <w:marRight w:val="0"/>
      <w:marTop w:val="0"/>
      <w:marBottom w:val="0"/>
      <w:divBdr>
        <w:top w:val="none" w:sz="0" w:space="0" w:color="auto"/>
        <w:left w:val="none" w:sz="0" w:space="0" w:color="auto"/>
        <w:bottom w:val="none" w:sz="0" w:space="0" w:color="auto"/>
        <w:right w:val="none" w:sz="0" w:space="0" w:color="auto"/>
      </w:divBdr>
    </w:div>
    <w:div w:id="470905021">
      <w:bodyDiv w:val="1"/>
      <w:marLeft w:val="0"/>
      <w:marRight w:val="0"/>
      <w:marTop w:val="0"/>
      <w:marBottom w:val="0"/>
      <w:divBdr>
        <w:top w:val="none" w:sz="0" w:space="0" w:color="auto"/>
        <w:left w:val="none" w:sz="0" w:space="0" w:color="auto"/>
        <w:bottom w:val="none" w:sz="0" w:space="0" w:color="auto"/>
        <w:right w:val="none" w:sz="0" w:space="0" w:color="auto"/>
      </w:divBdr>
    </w:div>
    <w:div w:id="724917606">
      <w:bodyDiv w:val="1"/>
      <w:marLeft w:val="0"/>
      <w:marRight w:val="0"/>
      <w:marTop w:val="0"/>
      <w:marBottom w:val="0"/>
      <w:divBdr>
        <w:top w:val="none" w:sz="0" w:space="0" w:color="auto"/>
        <w:left w:val="none" w:sz="0" w:space="0" w:color="auto"/>
        <w:bottom w:val="none" w:sz="0" w:space="0" w:color="auto"/>
        <w:right w:val="none" w:sz="0" w:space="0" w:color="auto"/>
      </w:divBdr>
    </w:div>
    <w:div w:id="901913927">
      <w:bodyDiv w:val="1"/>
      <w:marLeft w:val="0"/>
      <w:marRight w:val="0"/>
      <w:marTop w:val="0"/>
      <w:marBottom w:val="0"/>
      <w:divBdr>
        <w:top w:val="none" w:sz="0" w:space="0" w:color="auto"/>
        <w:left w:val="none" w:sz="0" w:space="0" w:color="auto"/>
        <w:bottom w:val="none" w:sz="0" w:space="0" w:color="auto"/>
        <w:right w:val="none" w:sz="0" w:space="0" w:color="auto"/>
      </w:divBdr>
    </w:div>
    <w:div w:id="1198082250">
      <w:bodyDiv w:val="1"/>
      <w:marLeft w:val="0"/>
      <w:marRight w:val="0"/>
      <w:marTop w:val="0"/>
      <w:marBottom w:val="0"/>
      <w:divBdr>
        <w:top w:val="none" w:sz="0" w:space="0" w:color="auto"/>
        <w:left w:val="none" w:sz="0" w:space="0" w:color="auto"/>
        <w:bottom w:val="none" w:sz="0" w:space="0" w:color="auto"/>
        <w:right w:val="none" w:sz="0" w:space="0" w:color="auto"/>
      </w:divBdr>
    </w:div>
    <w:div w:id="1432629695">
      <w:bodyDiv w:val="1"/>
      <w:marLeft w:val="0"/>
      <w:marRight w:val="0"/>
      <w:marTop w:val="0"/>
      <w:marBottom w:val="0"/>
      <w:divBdr>
        <w:top w:val="none" w:sz="0" w:space="0" w:color="auto"/>
        <w:left w:val="none" w:sz="0" w:space="0" w:color="auto"/>
        <w:bottom w:val="none" w:sz="0" w:space="0" w:color="auto"/>
        <w:right w:val="none" w:sz="0" w:space="0" w:color="auto"/>
      </w:divBdr>
    </w:div>
    <w:div w:id="1478642552">
      <w:bodyDiv w:val="1"/>
      <w:marLeft w:val="0"/>
      <w:marRight w:val="0"/>
      <w:marTop w:val="0"/>
      <w:marBottom w:val="0"/>
      <w:divBdr>
        <w:top w:val="none" w:sz="0" w:space="0" w:color="auto"/>
        <w:left w:val="none" w:sz="0" w:space="0" w:color="auto"/>
        <w:bottom w:val="none" w:sz="0" w:space="0" w:color="auto"/>
        <w:right w:val="none" w:sz="0" w:space="0" w:color="auto"/>
      </w:divBdr>
    </w:div>
    <w:div w:id="1579826525">
      <w:bodyDiv w:val="1"/>
      <w:marLeft w:val="0"/>
      <w:marRight w:val="0"/>
      <w:marTop w:val="0"/>
      <w:marBottom w:val="0"/>
      <w:divBdr>
        <w:top w:val="none" w:sz="0" w:space="0" w:color="auto"/>
        <w:left w:val="none" w:sz="0" w:space="0" w:color="auto"/>
        <w:bottom w:val="none" w:sz="0" w:space="0" w:color="auto"/>
        <w:right w:val="none" w:sz="0" w:space="0" w:color="auto"/>
      </w:divBdr>
    </w:div>
    <w:div w:id="1933196785">
      <w:bodyDiv w:val="1"/>
      <w:marLeft w:val="0"/>
      <w:marRight w:val="0"/>
      <w:marTop w:val="0"/>
      <w:marBottom w:val="0"/>
      <w:divBdr>
        <w:top w:val="none" w:sz="0" w:space="0" w:color="auto"/>
        <w:left w:val="none" w:sz="0" w:space="0" w:color="auto"/>
        <w:bottom w:val="none" w:sz="0" w:space="0" w:color="auto"/>
        <w:right w:val="none" w:sz="0" w:space="0" w:color="auto"/>
      </w:divBdr>
    </w:div>
    <w:div w:id="2100248366">
      <w:bodyDiv w:val="1"/>
      <w:marLeft w:val="0"/>
      <w:marRight w:val="0"/>
      <w:marTop w:val="0"/>
      <w:marBottom w:val="0"/>
      <w:divBdr>
        <w:top w:val="none" w:sz="0" w:space="0" w:color="auto"/>
        <w:left w:val="none" w:sz="0" w:space="0" w:color="auto"/>
        <w:bottom w:val="none" w:sz="0" w:space="0" w:color="auto"/>
        <w:right w:val="none" w:sz="0" w:space="0" w:color="auto"/>
      </w:divBdr>
      <w:divsChild>
        <w:div w:id="118170552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nternet.garant.ru/document/redirect/70512244/1000"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0512244/1000" TargetMode="External"/><Relationship Id="rId17" Type="http://schemas.openxmlformats.org/officeDocument/2006/relationships/hyperlink" Target="https://rused.ru/irk-mdou44/" TargetMode="External"/><Relationship Id="rId2" Type="http://schemas.openxmlformats.org/officeDocument/2006/relationships/numbering" Target="numbering.xml"/><Relationship Id="rId16" Type="http://schemas.openxmlformats.org/officeDocument/2006/relationships/hyperlink" Target="mailto:svetlanadozova@ma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drive.google.com/drive/mobile/folders/1RhVrasAHirvYTMjMOrj5tAwwy33zp34T"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BA042-A860-4E20-8F34-2F68D603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22838</Words>
  <Characters>130177</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Пользователь Lenovo</cp:lastModifiedBy>
  <cp:revision>9</cp:revision>
  <cp:lastPrinted>2023-12-04T06:51:00Z</cp:lastPrinted>
  <dcterms:created xsi:type="dcterms:W3CDTF">2024-05-22T06:52:00Z</dcterms:created>
  <dcterms:modified xsi:type="dcterms:W3CDTF">2024-05-24T02:44:00Z</dcterms:modified>
</cp:coreProperties>
</file>