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20" w:rsidRPr="00253E20" w:rsidRDefault="00253E20" w:rsidP="00253E20">
      <w:pPr>
        <w:pStyle w:val="c2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253E20">
        <w:rPr>
          <w:rStyle w:val="c4"/>
          <w:b/>
          <w:color w:val="FF0000"/>
          <w:sz w:val="28"/>
          <w:szCs w:val="28"/>
        </w:rPr>
        <w:t>УВАЖАЕМЫЕ </w:t>
      </w:r>
      <w:r w:rsidRPr="00253E20">
        <w:rPr>
          <w:rStyle w:val="c8"/>
          <w:b/>
          <w:bCs/>
          <w:color w:val="FF0000"/>
          <w:sz w:val="28"/>
          <w:szCs w:val="28"/>
        </w:rPr>
        <w:t>РОДИТЕЛИ</w:t>
      </w:r>
      <w:r w:rsidRPr="00253E20">
        <w:rPr>
          <w:rStyle w:val="c4"/>
          <w:b/>
          <w:color w:val="FF0000"/>
          <w:sz w:val="28"/>
          <w:szCs w:val="28"/>
        </w:rPr>
        <w:t>!</w:t>
      </w:r>
    </w:p>
    <w:p w:rsidR="00253E20" w:rsidRDefault="00253E20" w:rsidP="00253E20">
      <w:pPr>
        <w:pStyle w:val="c1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Новый год и Рождество – долгожданные </w:t>
      </w:r>
      <w:r>
        <w:rPr>
          <w:rStyle w:val="c2"/>
          <w:b/>
          <w:bCs/>
          <w:color w:val="111111"/>
          <w:sz w:val="28"/>
          <w:szCs w:val="28"/>
        </w:rPr>
        <w:t>праздники</w:t>
      </w:r>
      <w:r>
        <w:rPr>
          <w:rStyle w:val="c1"/>
          <w:color w:val="111111"/>
          <w:sz w:val="28"/>
          <w:szCs w:val="28"/>
        </w:rPr>
        <w:t>, любимые всеми. Игры, забавы вокруг зеленой красавицы надолго остаются в памяти </w:t>
      </w:r>
      <w:r>
        <w:rPr>
          <w:rStyle w:val="c2"/>
          <w:b/>
          <w:bCs/>
          <w:color w:val="111111"/>
          <w:sz w:val="28"/>
          <w:szCs w:val="28"/>
        </w:rPr>
        <w:t>детей</w:t>
      </w:r>
      <w:r>
        <w:rPr>
          <w:rStyle w:val="c1"/>
          <w:color w:val="111111"/>
          <w:sz w:val="28"/>
          <w:szCs w:val="28"/>
        </w:rPr>
        <w:t>. Мы искренне надеемся, что они будут радостными. Но не стоит забывать, что именно в период </w:t>
      </w:r>
      <w:r>
        <w:rPr>
          <w:rStyle w:val="c2"/>
          <w:b/>
          <w:bCs/>
          <w:color w:val="111111"/>
          <w:sz w:val="28"/>
          <w:szCs w:val="28"/>
        </w:rPr>
        <w:t>праздничных дней дома</w:t>
      </w:r>
      <w:r>
        <w:rPr>
          <w:rStyle w:val="c1"/>
          <w:color w:val="111111"/>
          <w:sz w:val="28"/>
          <w:szCs w:val="28"/>
        </w:rPr>
        <w:t>, на прогулках и в гостях вас могут поджидать самые неожиданные опасные ситуации.</w:t>
      </w:r>
    </w:p>
    <w:p w:rsidR="00253E20" w:rsidRDefault="00253E20" w:rsidP="00253E20">
      <w:pPr>
        <w:pStyle w:val="c10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7"/>
          <w:b/>
          <w:bCs/>
          <w:color w:val="111111"/>
          <w:sz w:val="28"/>
          <w:szCs w:val="28"/>
          <w:u w:val="single"/>
        </w:rPr>
        <w:t>Чтобы избежать их или максимально сократить риск воспользуйтесь следующими правилами</w:t>
      </w:r>
      <w:r>
        <w:rPr>
          <w:rStyle w:val="c2"/>
          <w:b/>
          <w:bCs/>
          <w:color w:val="111111"/>
          <w:sz w:val="28"/>
          <w:szCs w:val="28"/>
        </w:rPr>
        <w:t>:</w:t>
      </w:r>
    </w:p>
    <w:p w:rsidR="00253E20" w:rsidRPr="00253E20" w:rsidRDefault="00253E20" w:rsidP="00253E20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FF0000"/>
          <w:sz w:val="20"/>
          <w:szCs w:val="20"/>
        </w:rPr>
      </w:pPr>
      <w:r w:rsidRPr="00253E20">
        <w:rPr>
          <w:rStyle w:val="c8"/>
          <w:b/>
          <w:bCs/>
          <w:color w:val="FF0000"/>
          <w:sz w:val="28"/>
          <w:szCs w:val="28"/>
        </w:rPr>
        <w:t>1. Запомните - пиротехника детям не игрушка!</w:t>
      </w:r>
    </w:p>
    <w:p w:rsidR="00253E20" w:rsidRDefault="00253E20" w:rsidP="00253E20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 </w:t>
      </w:r>
      <w:r>
        <w:rPr>
          <w:rStyle w:val="c2"/>
          <w:b/>
          <w:bCs/>
          <w:color w:val="111111"/>
          <w:sz w:val="28"/>
          <w:szCs w:val="28"/>
        </w:rPr>
        <w:t>новогодние праздники</w:t>
      </w:r>
      <w:r>
        <w:rPr>
          <w:rStyle w:val="c1"/>
          <w:color w:val="111111"/>
          <w:sz w:val="28"/>
          <w:szCs w:val="28"/>
        </w:rPr>
        <w:t> 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</w:p>
    <w:p w:rsidR="00253E20" w:rsidRPr="00253E20" w:rsidRDefault="00253E20" w:rsidP="00253E20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FF0000"/>
          <w:sz w:val="20"/>
          <w:szCs w:val="20"/>
        </w:rPr>
      </w:pPr>
      <w:r w:rsidRPr="00253E20">
        <w:rPr>
          <w:rStyle w:val="c8"/>
          <w:b/>
          <w:bCs/>
          <w:color w:val="FF0000"/>
          <w:sz w:val="28"/>
          <w:szCs w:val="28"/>
        </w:rPr>
        <w:t>2.Правила пожарной безопасности во время новогодних праздников.</w:t>
      </w:r>
    </w:p>
    <w:p w:rsidR="00253E20" w:rsidRDefault="00253E20" w:rsidP="00253E20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Во время </w:t>
      </w:r>
      <w:r>
        <w:rPr>
          <w:rStyle w:val="c2"/>
          <w:b/>
          <w:bCs/>
          <w:color w:val="111111"/>
          <w:sz w:val="28"/>
          <w:szCs w:val="28"/>
        </w:rPr>
        <w:t>новогодних праздников</w:t>
      </w:r>
      <w:r>
        <w:rPr>
          <w:rStyle w:val="c1"/>
          <w:color w:val="111111"/>
          <w:sz w:val="28"/>
          <w:szCs w:val="28"/>
        </w:rPr>
        <w:t>, помимо обычных правил пожарной </w:t>
      </w:r>
      <w:r>
        <w:rPr>
          <w:rStyle w:val="c2"/>
          <w:b/>
          <w:bCs/>
          <w:color w:val="111111"/>
          <w:sz w:val="28"/>
          <w:szCs w:val="28"/>
        </w:rPr>
        <w:t>безопасности</w:t>
      </w:r>
      <w:r>
        <w:rPr>
          <w:rStyle w:val="c1"/>
          <w:color w:val="111111"/>
          <w:sz w:val="28"/>
          <w:szCs w:val="28"/>
        </w:rPr>
        <w:t> следует соблюдать ещё несколько простых норм, </w:t>
      </w:r>
      <w:r>
        <w:rPr>
          <w:rStyle w:val="c3"/>
          <w:color w:val="111111"/>
          <w:sz w:val="28"/>
          <w:szCs w:val="28"/>
          <w:u w:val="single"/>
        </w:rPr>
        <w:t>которые позволят вам получить от выходных дней только положительные эмоции</w:t>
      </w:r>
      <w:r>
        <w:rPr>
          <w:rStyle w:val="c1"/>
          <w:color w:val="111111"/>
          <w:sz w:val="28"/>
          <w:szCs w:val="28"/>
        </w:rPr>
        <w:t>:</w:t>
      </w:r>
    </w:p>
    <w:p w:rsidR="00253E20" w:rsidRDefault="00253E20" w:rsidP="00253E20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- Не украшайте ёлку матерчатыми и пластмассовыми игрушками.</w:t>
      </w:r>
    </w:p>
    <w:p w:rsidR="00253E20" w:rsidRDefault="00253E20" w:rsidP="00253E20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- Не обкладывайте подставку ёлки ватой.</w:t>
      </w:r>
    </w:p>
    <w:p w:rsidR="00253E20" w:rsidRDefault="00253E20" w:rsidP="00253E20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 xml:space="preserve">- Освещать ёлку следует только </w:t>
      </w:r>
      <w:proofErr w:type="spellStart"/>
      <w:r>
        <w:rPr>
          <w:rStyle w:val="c1"/>
          <w:color w:val="111111"/>
          <w:sz w:val="28"/>
          <w:szCs w:val="28"/>
        </w:rPr>
        <w:t>электрогирляндами</w:t>
      </w:r>
      <w:proofErr w:type="spellEnd"/>
      <w:r>
        <w:rPr>
          <w:rStyle w:val="c1"/>
          <w:color w:val="111111"/>
          <w:sz w:val="28"/>
          <w:szCs w:val="28"/>
        </w:rPr>
        <w:t xml:space="preserve"> промышленного производства.</w:t>
      </w:r>
    </w:p>
    <w:p w:rsidR="00253E20" w:rsidRDefault="00253E20" w:rsidP="00253E20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В квартирах и частных домах </w:t>
      </w:r>
      <w:r>
        <w:rPr>
          <w:rStyle w:val="c3"/>
          <w:color w:val="111111"/>
          <w:sz w:val="28"/>
          <w:szCs w:val="28"/>
          <w:u w:val="single"/>
        </w:rPr>
        <w:t>не рекомендуется </w:t>
      </w:r>
      <w:r>
        <w:rPr>
          <w:rStyle w:val="c1"/>
          <w:color w:val="111111"/>
          <w:sz w:val="28"/>
          <w:szCs w:val="28"/>
        </w:rPr>
        <w:t>при </w:t>
      </w:r>
      <w:r>
        <w:rPr>
          <w:rStyle w:val="c2"/>
          <w:b/>
          <w:bCs/>
          <w:color w:val="111111"/>
          <w:sz w:val="28"/>
          <w:szCs w:val="28"/>
        </w:rPr>
        <w:t>праздновании Нового</w:t>
      </w:r>
      <w:r>
        <w:rPr>
          <w:rStyle w:val="c1"/>
          <w:color w:val="111111"/>
          <w:sz w:val="28"/>
          <w:szCs w:val="28"/>
        </w:rPr>
        <w:t> Года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присмотра включённые электроприборы.</w:t>
      </w:r>
    </w:p>
    <w:p w:rsidR="00253E20" w:rsidRDefault="00253E20" w:rsidP="00253E20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111111"/>
          <w:sz w:val="28"/>
          <w:szCs w:val="28"/>
        </w:rPr>
        <w:t>В случае малейших признаков загорания немедленно сообщите в пожарную охрану по телефону — 01, с мобильного телефона 112 (бесплатно, эвакуируйте людей и приступите к тушению огня подручными средствами.</w:t>
      </w:r>
      <w:proofErr w:type="gramEnd"/>
      <w:r>
        <w:rPr>
          <w:rStyle w:val="c1"/>
          <w:color w:val="111111"/>
          <w:sz w:val="28"/>
          <w:szCs w:val="28"/>
        </w:rPr>
        <w:t xml:space="preserve"> Соблюдая указанные требования, вы гарантируете себе хорошее настроение и веселый </w:t>
      </w:r>
      <w:r>
        <w:rPr>
          <w:rStyle w:val="c2"/>
          <w:b/>
          <w:bCs/>
          <w:color w:val="111111"/>
          <w:sz w:val="28"/>
          <w:szCs w:val="28"/>
        </w:rPr>
        <w:t>праздник</w:t>
      </w:r>
      <w:r>
        <w:rPr>
          <w:rStyle w:val="c1"/>
          <w:color w:val="111111"/>
          <w:sz w:val="28"/>
          <w:szCs w:val="28"/>
        </w:rPr>
        <w:t>.</w:t>
      </w:r>
    </w:p>
    <w:p w:rsidR="00253E20" w:rsidRPr="00253E20" w:rsidRDefault="00253E20" w:rsidP="00253E20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FF0000"/>
          <w:sz w:val="20"/>
          <w:szCs w:val="20"/>
        </w:rPr>
      </w:pPr>
      <w:r w:rsidRPr="00253E20">
        <w:rPr>
          <w:rStyle w:val="c8"/>
          <w:b/>
          <w:bCs/>
          <w:color w:val="FF0000"/>
          <w:sz w:val="28"/>
          <w:szCs w:val="28"/>
        </w:rPr>
        <w:t>3. Не разрешайте детям длительно находиться на улице в морозную погоду!</w:t>
      </w:r>
    </w:p>
    <w:p w:rsidR="00253E20" w:rsidRDefault="00253E20" w:rsidP="00253E20">
      <w:pPr>
        <w:pStyle w:val="c1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253E20" w:rsidRPr="00253E20" w:rsidRDefault="00253E20" w:rsidP="00253E20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FF0000"/>
          <w:sz w:val="20"/>
          <w:szCs w:val="20"/>
        </w:rPr>
      </w:pPr>
      <w:r w:rsidRPr="00253E20">
        <w:rPr>
          <w:rStyle w:val="c8"/>
          <w:b/>
          <w:bCs/>
          <w:color w:val="FF0000"/>
          <w:sz w:val="28"/>
          <w:szCs w:val="28"/>
        </w:rPr>
        <w:t>4. Не оставляйте детей одних</w:t>
      </w:r>
      <w:r w:rsidRPr="00253E20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253E20">
        <w:rPr>
          <w:rStyle w:val="c8"/>
          <w:b/>
          <w:bCs/>
          <w:color w:val="FF0000"/>
          <w:sz w:val="28"/>
          <w:szCs w:val="28"/>
        </w:rPr>
        <w:t>дома!</w:t>
      </w:r>
    </w:p>
    <w:p w:rsidR="00253E20" w:rsidRDefault="00253E20" w:rsidP="00253E20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111111"/>
          <w:sz w:val="28"/>
          <w:szCs w:val="28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>
        <w:rPr>
          <w:rStyle w:val="c2"/>
          <w:b/>
          <w:bCs/>
          <w:color w:val="111111"/>
          <w:sz w:val="28"/>
          <w:szCs w:val="28"/>
        </w:rPr>
        <w:t>детей местах</w:t>
      </w:r>
      <w:r>
        <w:rPr>
          <w:rStyle w:val="c1"/>
          <w:color w:val="111111"/>
          <w:sz w:val="28"/>
          <w:szCs w:val="28"/>
        </w:rPr>
        <w:t>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</w:t>
      </w:r>
      <w:bookmarkStart w:id="0" w:name="_GoBack"/>
      <w:bookmarkEnd w:id="0"/>
    </w:p>
    <w:p w:rsidR="00F03C17" w:rsidRDefault="00253E20"/>
    <w:sectPr w:rsidR="00F0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B6"/>
    <w:rsid w:val="000A0D10"/>
    <w:rsid w:val="00253E20"/>
    <w:rsid w:val="004F77A7"/>
    <w:rsid w:val="00E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5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3E20"/>
  </w:style>
  <w:style w:type="character" w:customStyle="1" w:styleId="c8">
    <w:name w:val="c8"/>
    <w:basedOn w:val="a0"/>
    <w:rsid w:val="00253E20"/>
  </w:style>
  <w:style w:type="paragraph" w:customStyle="1" w:styleId="c10">
    <w:name w:val="c10"/>
    <w:basedOn w:val="a"/>
    <w:rsid w:val="0025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E20"/>
  </w:style>
  <w:style w:type="character" w:customStyle="1" w:styleId="c2">
    <w:name w:val="c2"/>
    <w:basedOn w:val="a0"/>
    <w:rsid w:val="00253E20"/>
  </w:style>
  <w:style w:type="character" w:customStyle="1" w:styleId="c27">
    <w:name w:val="c27"/>
    <w:basedOn w:val="a0"/>
    <w:rsid w:val="00253E20"/>
  </w:style>
  <w:style w:type="paragraph" w:customStyle="1" w:styleId="c23">
    <w:name w:val="c23"/>
    <w:basedOn w:val="a"/>
    <w:rsid w:val="0025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5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3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5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3E20"/>
  </w:style>
  <w:style w:type="character" w:customStyle="1" w:styleId="c8">
    <w:name w:val="c8"/>
    <w:basedOn w:val="a0"/>
    <w:rsid w:val="00253E20"/>
  </w:style>
  <w:style w:type="paragraph" w:customStyle="1" w:styleId="c10">
    <w:name w:val="c10"/>
    <w:basedOn w:val="a"/>
    <w:rsid w:val="0025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E20"/>
  </w:style>
  <w:style w:type="character" w:customStyle="1" w:styleId="c2">
    <w:name w:val="c2"/>
    <w:basedOn w:val="a0"/>
    <w:rsid w:val="00253E20"/>
  </w:style>
  <w:style w:type="character" w:customStyle="1" w:styleId="c27">
    <w:name w:val="c27"/>
    <w:basedOn w:val="a0"/>
    <w:rsid w:val="00253E20"/>
  </w:style>
  <w:style w:type="paragraph" w:customStyle="1" w:styleId="c23">
    <w:name w:val="c23"/>
    <w:basedOn w:val="a"/>
    <w:rsid w:val="0025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5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5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2020-12-28T03:25:00Z</dcterms:created>
  <dcterms:modified xsi:type="dcterms:W3CDTF">2020-12-28T03:27:00Z</dcterms:modified>
</cp:coreProperties>
</file>