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75" w:rsidRPr="00076D75" w:rsidRDefault="00076D75" w:rsidP="00076D75">
      <w:pPr>
        <w:spacing w:after="0" w:line="240" w:lineRule="auto"/>
        <w:ind w:firstLine="567"/>
        <w:jc w:val="right"/>
        <w:rPr>
          <w:rFonts w:ascii="Times New Roman" w:eastAsia="Calibri" w:hAnsi="Times New Roman" w:cs="Times New Roman"/>
          <w:i/>
          <w:sz w:val="24"/>
          <w:szCs w:val="24"/>
        </w:rPr>
      </w:pPr>
      <w:r w:rsidRPr="00076D75">
        <w:rPr>
          <w:rFonts w:ascii="Times New Roman" w:eastAsia="Calibri" w:hAnsi="Times New Roman" w:cs="Times New Roman"/>
          <w:i/>
          <w:sz w:val="24"/>
          <w:szCs w:val="24"/>
        </w:rPr>
        <w:t>Приложение 1</w:t>
      </w:r>
    </w:p>
    <w:p w:rsidR="00076D75" w:rsidRPr="00076D75" w:rsidRDefault="00076D75" w:rsidP="00076D75">
      <w:pPr>
        <w:spacing w:after="0" w:line="240" w:lineRule="auto"/>
        <w:ind w:firstLine="567"/>
        <w:jc w:val="right"/>
        <w:rPr>
          <w:rFonts w:ascii="Times New Roman" w:eastAsia="Calibri" w:hAnsi="Times New Roman" w:cs="Times New Roman"/>
          <w:sz w:val="24"/>
          <w:szCs w:val="24"/>
        </w:rPr>
      </w:pPr>
      <w:r w:rsidRPr="00076D75">
        <w:rPr>
          <w:rFonts w:ascii="Times New Roman" w:eastAsia="Calibri" w:hAnsi="Times New Roman" w:cs="Times New Roman"/>
          <w:sz w:val="24"/>
          <w:szCs w:val="24"/>
        </w:rPr>
        <w:t>к приказу от 12 апреля 2021 г. № 19</w:t>
      </w:r>
    </w:p>
    <w:p w:rsidR="00076D75" w:rsidRPr="00076D75" w:rsidRDefault="00076D75" w:rsidP="00076D75">
      <w:pPr>
        <w:widowControl w:val="0"/>
        <w:spacing w:after="0"/>
        <w:jc w:val="center"/>
        <w:rPr>
          <w:rFonts w:ascii="Times New Roman" w:eastAsia="Times New Roman" w:hAnsi="Times New Roman" w:cs="Times New Roman"/>
          <w:b/>
          <w:snapToGrid w:val="0"/>
          <w:color w:val="000000"/>
          <w:sz w:val="28"/>
          <w:szCs w:val="28"/>
          <w:lang w:eastAsia="ru-RU"/>
        </w:rPr>
      </w:pPr>
      <w:r w:rsidRPr="00076D75">
        <w:rPr>
          <w:rFonts w:ascii="Times New Roman" w:eastAsia="Times New Roman" w:hAnsi="Times New Roman" w:cs="Times New Roman"/>
          <w:b/>
          <w:snapToGrid w:val="0"/>
          <w:color w:val="000000"/>
          <w:sz w:val="28"/>
          <w:szCs w:val="28"/>
          <w:lang w:eastAsia="ru-RU"/>
        </w:rPr>
        <w:t xml:space="preserve">АНТИКОРРУПЦИОННАЯ ПОЛИТИКА </w:t>
      </w:r>
    </w:p>
    <w:p w:rsidR="00076D75" w:rsidRPr="00076D75" w:rsidRDefault="00076D75" w:rsidP="00076D75">
      <w:pPr>
        <w:widowControl w:val="0"/>
        <w:spacing w:after="0"/>
        <w:jc w:val="center"/>
        <w:rPr>
          <w:rFonts w:ascii="Times New Roman" w:eastAsia="Times New Roman" w:hAnsi="Times New Roman" w:cs="Times New Roman"/>
          <w:b/>
          <w:snapToGrid w:val="0"/>
          <w:color w:val="000000"/>
          <w:sz w:val="28"/>
          <w:szCs w:val="28"/>
          <w:lang w:eastAsia="ru-RU"/>
        </w:rPr>
      </w:pPr>
      <w:r w:rsidRPr="00076D75">
        <w:rPr>
          <w:rFonts w:ascii="Times New Roman" w:eastAsia="Times New Roman" w:hAnsi="Times New Roman" w:cs="Times New Roman"/>
          <w:b/>
          <w:snapToGrid w:val="0"/>
          <w:color w:val="000000"/>
          <w:sz w:val="28"/>
          <w:szCs w:val="28"/>
          <w:lang w:eastAsia="ru-RU"/>
        </w:rPr>
        <w:t>МБДОУ г. Иркутска детского сада № 51 «Рябинка»</w:t>
      </w:r>
    </w:p>
    <w:p w:rsidR="00076D75" w:rsidRPr="00076D75" w:rsidRDefault="00076D75" w:rsidP="00076D75">
      <w:pPr>
        <w:widowControl w:val="0"/>
        <w:spacing w:after="0"/>
        <w:jc w:val="center"/>
        <w:rPr>
          <w:rFonts w:ascii="Times New Roman" w:eastAsia="Times New Roman" w:hAnsi="Times New Roman" w:cs="Times New Roman"/>
          <w:b/>
          <w:snapToGrid w:val="0"/>
          <w:color w:val="000000"/>
          <w:sz w:val="28"/>
          <w:szCs w:val="28"/>
          <w:lang w:eastAsia="ru-RU"/>
        </w:rPr>
      </w:pPr>
    </w:p>
    <w:p w:rsidR="00076D75" w:rsidRPr="00076D75" w:rsidRDefault="00076D75" w:rsidP="00076D75">
      <w:pPr>
        <w:spacing w:after="0"/>
        <w:jc w:val="center"/>
        <w:rPr>
          <w:rFonts w:ascii="Times New Roman" w:eastAsia="Calibri" w:hAnsi="Times New Roman" w:cs="Times New Roman"/>
          <w:b/>
          <w:kern w:val="28"/>
          <w:sz w:val="24"/>
          <w:szCs w:val="24"/>
        </w:rPr>
      </w:pPr>
      <w:bookmarkStart w:id="0" w:name="sub_1"/>
      <w:r w:rsidRPr="00076D75">
        <w:rPr>
          <w:rFonts w:ascii="Times New Roman" w:eastAsia="Calibri" w:hAnsi="Times New Roman" w:cs="Times New Roman"/>
          <w:b/>
          <w:kern w:val="28"/>
          <w:sz w:val="24"/>
          <w:szCs w:val="24"/>
        </w:rPr>
        <w:t>1. ПОНЯТИЕ, ЦЕЛИ И ЗАДАЧИ АНТИКОРРУПЦИОННОЙ ПОЛИТИКИ</w:t>
      </w:r>
    </w:p>
    <w:bookmarkEnd w:id="0"/>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Антикоррупционная политика МБДОУ г. Иркутска детского сада № 51 «Рябинка» представляет собой комплекс взаимосвязанных принципов, процедур и конкретных мероприятий, направленных на предупреждение коррупции в деятельности МБДОУ г. Иркутска детского сада № 51 «Рябинка» (далее – дошкольное учреждение).</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Антикоррупционная политика дошкольного учреждения (далее – Антикоррупционная политика) разработана в соответствии с Конституцией Российской Федерации и статьей 13.3 Федерального закона от 25.12.2008 г. № 273-ФЗ «О противодействии коррупции».</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b/>
          <w:kern w:val="28"/>
          <w:sz w:val="24"/>
          <w:szCs w:val="24"/>
        </w:rPr>
        <w:t>Целью</w:t>
      </w:r>
      <w:r w:rsidRPr="00076D75">
        <w:rPr>
          <w:rFonts w:ascii="Times New Roman" w:eastAsia="Calibri" w:hAnsi="Times New Roman" w:cs="Times New Roman"/>
          <w:kern w:val="28"/>
          <w:sz w:val="24"/>
          <w:szCs w:val="24"/>
        </w:rPr>
        <w:t xml:space="preserve"> Антикоррупционной политики является формирование единого подхода к организации работы по предупреждению коррупции.</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b/>
          <w:kern w:val="28"/>
          <w:sz w:val="24"/>
          <w:szCs w:val="24"/>
        </w:rPr>
        <w:t>Задачами</w:t>
      </w:r>
      <w:r w:rsidRPr="00076D75">
        <w:rPr>
          <w:rFonts w:ascii="Times New Roman" w:eastAsia="Calibri" w:hAnsi="Times New Roman" w:cs="Times New Roman"/>
          <w:kern w:val="28"/>
          <w:sz w:val="24"/>
          <w:szCs w:val="24"/>
        </w:rPr>
        <w:t xml:space="preserve"> Антикоррупционной политики являются:</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определение основных принципов работы по предупреждению коррупции в учреждении;</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xml:space="preserve">- методическое обеспечение разработки и реализации мер, направленных на профилактику и противодействие коррупции в учреждении. </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xml:space="preserve">- определение должностных лиц учреждения, ответственных </w:t>
      </w:r>
      <w:r w:rsidRPr="00076D75">
        <w:rPr>
          <w:rFonts w:ascii="Times New Roman" w:eastAsia="Calibri" w:hAnsi="Times New Roman" w:cs="Times New Roman"/>
          <w:kern w:val="28"/>
          <w:sz w:val="24"/>
          <w:szCs w:val="24"/>
        </w:rPr>
        <w:t>за реализацию Антикоррупционной политики</w:t>
      </w:r>
      <w:r w:rsidRPr="00076D75">
        <w:rPr>
          <w:rFonts w:ascii="Times New Roman" w:eastAsia="Calibri" w:hAnsi="Times New Roman" w:cs="Times New Roman"/>
          <w:kern w:val="26"/>
          <w:sz w:val="24"/>
          <w:szCs w:val="24"/>
        </w:rPr>
        <w:t>;</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xml:space="preserve">- закрепление ответственности работников за несоблюдение требований </w:t>
      </w:r>
      <w:r w:rsidRPr="00076D75">
        <w:rPr>
          <w:rFonts w:ascii="Times New Roman" w:eastAsia="Calibri" w:hAnsi="Times New Roman" w:cs="Times New Roman"/>
          <w:kern w:val="28"/>
          <w:sz w:val="24"/>
          <w:szCs w:val="24"/>
        </w:rPr>
        <w:t xml:space="preserve">Антикоррупционной </w:t>
      </w:r>
      <w:r w:rsidRPr="00076D75">
        <w:rPr>
          <w:rFonts w:ascii="Times New Roman" w:eastAsia="Calibri" w:hAnsi="Times New Roman" w:cs="Times New Roman"/>
          <w:kern w:val="26"/>
          <w:sz w:val="24"/>
          <w:szCs w:val="24"/>
        </w:rPr>
        <w:t>политики.</w:t>
      </w:r>
    </w:p>
    <w:p w:rsidR="00076D75" w:rsidRPr="00076D75" w:rsidRDefault="00076D75" w:rsidP="00076D75">
      <w:pPr>
        <w:spacing w:after="0"/>
        <w:jc w:val="center"/>
        <w:rPr>
          <w:rFonts w:ascii="Times New Roman" w:eastAsia="Calibri" w:hAnsi="Times New Roman" w:cs="Times New Roman"/>
          <w:b/>
          <w:kern w:val="28"/>
          <w:sz w:val="24"/>
          <w:szCs w:val="24"/>
        </w:rPr>
      </w:pPr>
      <w:r w:rsidRPr="00076D75">
        <w:rPr>
          <w:rFonts w:ascii="Times New Roman" w:eastAsia="Calibri" w:hAnsi="Times New Roman" w:cs="Times New Roman"/>
          <w:b/>
          <w:kern w:val="28"/>
          <w:sz w:val="24"/>
          <w:szCs w:val="24"/>
        </w:rPr>
        <w:t>2. ТЕРМИНЫ И ОПРЕДЕЛЕНИЯ</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В целях настоящей Антикоррупционной политики применяются следующие термины и определения:</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b/>
          <w:kern w:val="26"/>
          <w:sz w:val="24"/>
          <w:szCs w:val="24"/>
        </w:rPr>
        <w:t>Антикоррупционная политик</w:t>
      </w:r>
      <w:r w:rsidRPr="00076D75">
        <w:rPr>
          <w:rFonts w:ascii="Times New Roman" w:eastAsia="Calibri" w:hAnsi="Times New Roman" w:cs="Times New Roman"/>
          <w:b/>
          <w:kern w:val="28"/>
          <w:sz w:val="24"/>
          <w:szCs w:val="24"/>
        </w:rPr>
        <w:t>а</w:t>
      </w:r>
      <w:r w:rsidRPr="00076D75">
        <w:rPr>
          <w:rFonts w:ascii="Times New Roman" w:eastAsia="Calibri" w:hAnsi="Times New Roman" w:cs="Times New Roman"/>
          <w:kern w:val="28"/>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учреждения;</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b/>
          <w:kern w:val="28"/>
          <w:sz w:val="24"/>
          <w:szCs w:val="24"/>
        </w:rPr>
        <w:t>аффилированные лица</w:t>
      </w:r>
      <w:r w:rsidRPr="00076D75">
        <w:rPr>
          <w:rFonts w:ascii="Times New Roman" w:eastAsia="Calibri" w:hAnsi="Times New Roman" w:cs="Times New Roman"/>
          <w:kern w:val="28"/>
          <w:sz w:val="24"/>
          <w:szCs w:val="24"/>
        </w:rPr>
        <w:t xml:space="preserve"> – физические и юридические лица, способные оказывать влияние на деятельность учреждения;</w:t>
      </w:r>
    </w:p>
    <w:p w:rsidR="00076D75" w:rsidRPr="00076D75" w:rsidRDefault="00076D75" w:rsidP="00076D75">
      <w:pPr>
        <w:spacing w:after="0"/>
        <w:ind w:firstLine="567"/>
        <w:jc w:val="both"/>
        <w:rPr>
          <w:rFonts w:ascii="Times New Roman" w:eastAsia="Calibri" w:hAnsi="Times New Roman" w:cs="Times New Roman"/>
          <w:kern w:val="28"/>
          <w:sz w:val="24"/>
          <w:szCs w:val="24"/>
        </w:rPr>
      </w:pPr>
      <w:proofErr w:type="gramStart"/>
      <w:r w:rsidRPr="00076D75">
        <w:rPr>
          <w:rFonts w:ascii="Times New Roman" w:eastAsia="Calibri" w:hAnsi="Times New Roman" w:cs="Times New Roman"/>
          <w:b/>
          <w:kern w:val="28"/>
          <w:sz w:val="24"/>
          <w:szCs w:val="24"/>
        </w:rPr>
        <w:t>взятка</w:t>
      </w:r>
      <w:r w:rsidRPr="00076D75">
        <w:rPr>
          <w:rFonts w:ascii="Times New Roman" w:eastAsia="Calibri" w:hAnsi="Times New Roman" w:cs="Times New Roman"/>
          <w:kern w:val="28"/>
          <w:sz w:val="24"/>
          <w:szCs w:val="24"/>
        </w:rPr>
        <w:t xml:space="preserve"> – получение должностным лицом, иностранным должностным лицом либо </w:t>
      </w:r>
      <w:r w:rsidRPr="00076D75">
        <w:rPr>
          <w:rFonts w:ascii="Times New Roman" w:eastAsia="Calibri" w:hAnsi="Times New Roman" w:cs="Times New Roman"/>
          <w:kern w:val="26"/>
          <w:sz w:val="24"/>
          <w:szCs w:val="24"/>
        </w:rPr>
        <w:t>должностным</w:t>
      </w:r>
      <w:r w:rsidRPr="00076D75">
        <w:rPr>
          <w:rFonts w:ascii="Times New Roman" w:eastAsia="Calibri" w:hAnsi="Times New Roman" w:cs="Times New Roman"/>
          <w:kern w:val="28"/>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076D75">
        <w:rPr>
          <w:rFonts w:ascii="Times New Roman" w:eastAsia="Calibri" w:hAnsi="Times New Roman" w:cs="Times New Roman"/>
          <w:kern w:val="28"/>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b/>
          <w:kern w:val="28"/>
          <w:sz w:val="24"/>
          <w:szCs w:val="24"/>
        </w:rPr>
        <w:lastRenderedPageBreak/>
        <w:t>Закон о противодействии коррупции</w:t>
      </w:r>
      <w:r w:rsidRPr="00076D75">
        <w:rPr>
          <w:rFonts w:ascii="Times New Roman" w:eastAsia="Calibri" w:hAnsi="Times New Roman" w:cs="Times New Roman"/>
          <w:kern w:val="28"/>
          <w:sz w:val="24"/>
          <w:szCs w:val="24"/>
        </w:rPr>
        <w:t xml:space="preserve"> – Федеральный закон от 25.12.2008 № 273-ФЗ «О противодействии коррупции»;</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b/>
          <w:kern w:val="28"/>
          <w:sz w:val="24"/>
          <w:szCs w:val="24"/>
        </w:rPr>
        <w:t>законодательство о противодействии коррупции</w:t>
      </w:r>
      <w:r w:rsidRPr="00076D75">
        <w:rPr>
          <w:rFonts w:ascii="Times New Roman" w:eastAsia="Calibri" w:hAnsi="Times New Roman" w:cs="Times New Roman"/>
          <w:kern w:val="28"/>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субъекта Российской Федерации и муниципальные правовые акты;</w:t>
      </w:r>
    </w:p>
    <w:p w:rsidR="00076D75" w:rsidRPr="00076D75" w:rsidRDefault="00076D75" w:rsidP="00076D75">
      <w:pPr>
        <w:spacing w:after="0"/>
        <w:ind w:firstLine="567"/>
        <w:jc w:val="both"/>
        <w:rPr>
          <w:rFonts w:ascii="Times New Roman" w:eastAsia="Calibri" w:hAnsi="Times New Roman" w:cs="Times New Roman"/>
          <w:bCs/>
          <w:kern w:val="28"/>
          <w:sz w:val="24"/>
          <w:szCs w:val="24"/>
        </w:rPr>
      </w:pPr>
      <w:r w:rsidRPr="00076D75">
        <w:rPr>
          <w:rFonts w:ascii="Times New Roman" w:eastAsia="Calibri" w:hAnsi="Times New Roman" w:cs="Times New Roman"/>
          <w:b/>
          <w:kern w:val="28"/>
          <w:sz w:val="24"/>
          <w:szCs w:val="24"/>
        </w:rPr>
        <w:t>комиссия</w:t>
      </w:r>
      <w:r w:rsidRPr="00076D75">
        <w:rPr>
          <w:rFonts w:ascii="Times New Roman" w:eastAsia="Calibri" w:hAnsi="Times New Roman" w:cs="Times New Roman"/>
          <w:kern w:val="28"/>
          <w:sz w:val="24"/>
          <w:szCs w:val="24"/>
        </w:rPr>
        <w:t xml:space="preserve"> – комиссия по </w:t>
      </w:r>
      <w:r w:rsidRPr="00076D75">
        <w:rPr>
          <w:rFonts w:ascii="Times New Roman" w:eastAsia="Calibri" w:hAnsi="Times New Roman" w:cs="Times New Roman"/>
          <w:bCs/>
          <w:kern w:val="28"/>
          <w:sz w:val="24"/>
          <w:szCs w:val="24"/>
        </w:rPr>
        <w:t>противодействию коррупции;</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b/>
          <w:kern w:val="28"/>
          <w:sz w:val="24"/>
          <w:szCs w:val="24"/>
        </w:rPr>
        <w:t>коммерческий подкуп</w:t>
      </w:r>
      <w:r w:rsidRPr="00076D75">
        <w:rPr>
          <w:rFonts w:ascii="Times New Roman" w:eastAsia="Calibri" w:hAnsi="Times New Roman" w:cs="Times New Roman"/>
          <w:kern w:val="28"/>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076D75">
        <w:rPr>
          <w:rFonts w:ascii="Times New Roman" w:eastAsia="Calibri" w:hAnsi="Times New Roman" w:cs="Times New Roman"/>
          <w:kern w:val="26"/>
          <w:sz w:val="24"/>
          <w:szCs w:val="24"/>
        </w:rPr>
        <w:t>имущественных</w:t>
      </w:r>
      <w:r w:rsidRPr="00076D75">
        <w:rPr>
          <w:rFonts w:ascii="Times New Roman" w:eastAsia="Calibri" w:hAnsi="Times New Roman" w:cs="Times New Roman"/>
          <w:kern w:val="28"/>
          <w:sz w:val="24"/>
          <w:szCs w:val="24"/>
        </w:rPr>
        <w:t xml:space="preserve"> прав за совершение действий (бездействие) в интересах дающего в связи с занимаемым этим лицом служебным положением;</w:t>
      </w:r>
    </w:p>
    <w:p w:rsidR="00076D75" w:rsidRPr="00076D75" w:rsidRDefault="00076D75" w:rsidP="00076D75">
      <w:pPr>
        <w:spacing w:after="0"/>
        <w:ind w:firstLine="567"/>
        <w:jc w:val="both"/>
        <w:rPr>
          <w:rFonts w:ascii="Times New Roman" w:eastAsia="Calibri" w:hAnsi="Times New Roman" w:cs="Times New Roman"/>
          <w:kern w:val="28"/>
          <w:sz w:val="24"/>
          <w:szCs w:val="24"/>
        </w:rPr>
      </w:pPr>
      <w:proofErr w:type="gramStart"/>
      <w:r w:rsidRPr="00076D75">
        <w:rPr>
          <w:rFonts w:ascii="Times New Roman" w:eastAsia="Calibri" w:hAnsi="Times New Roman" w:cs="Times New Roman"/>
          <w:b/>
          <w:kern w:val="28"/>
          <w:sz w:val="24"/>
          <w:szCs w:val="24"/>
        </w:rPr>
        <w:t>конфликт интересов</w:t>
      </w:r>
      <w:r w:rsidRPr="00076D75">
        <w:rPr>
          <w:rFonts w:ascii="Times New Roman" w:eastAsia="Calibri" w:hAnsi="Times New Roman" w:cs="Times New Roman"/>
          <w:kern w:val="28"/>
          <w:sz w:val="24"/>
          <w:szCs w:val="24"/>
        </w:rPr>
        <w:t xml:space="preserve">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076D75">
        <w:rPr>
          <w:rFonts w:ascii="Times New Roman" w:eastAsia="Calibri" w:hAnsi="Times New Roman" w:cs="Times New Roman"/>
          <w:kern w:val="26"/>
          <w:sz w:val="24"/>
          <w:szCs w:val="24"/>
        </w:rPr>
        <w:t>личной</w:t>
      </w:r>
      <w:r w:rsidRPr="00076D75">
        <w:rPr>
          <w:rFonts w:ascii="Times New Roman" w:eastAsia="Calibri" w:hAnsi="Times New Roman" w:cs="Times New Roman"/>
          <w:kern w:val="28"/>
          <w:sz w:val="24"/>
          <w:szCs w:val="24"/>
        </w:rPr>
        <w:t xml:space="preserve">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w:t>
      </w:r>
      <w:proofErr w:type="gramEnd"/>
      <w:r w:rsidRPr="00076D75">
        <w:rPr>
          <w:rFonts w:ascii="Times New Roman" w:eastAsia="Calibri" w:hAnsi="Times New Roman" w:cs="Times New Roman"/>
          <w:kern w:val="28"/>
          <w:sz w:val="24"/>
          <w:szCs w:val="24"/>
        </w:rPr>
        <w:t xml:space="preserve"> (представителем) которой он является;</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b/>
          <w:kern w:val="28"/>
          <w:sz w:val="24"/>
          <w:szCs w:val="24"/>
        </w:rPr>
        <w:t>контрагент</w:t>
      </w:r>
      <w:r w:rsidRPr="00076D75">
        <w:rPr>
          <w:rFonts w:ascii="Times New Roman" w:eastAsia="Calibri" w:hAnsi="Times New Roman" w:cs="Times New Roman"/>
          <w:kern w:val="28"/>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w:t>
      </w:r>
      <w:r w:rsidRPr="00076D75">
        <w:rPr>
          <w:rFonts w:ascii="Times New Roman" w:eastAsia="Calibri" w:hAnsi="Times New Roman" w:cs="Times New Roman"/>
          <w:kern w:val="26"/>
          <w:sz w:val="24"/>
          <w:szCs w:val="24"/>
        </w:rPr>
        <w:t>отношений</w:t>
      </w:r>
      <w:r w:rsidRPr="00076D75">
        <w:rPr>
          <w:rFonts w:ascii="Times New Roman" w:eastAsia="Calibri" w:hAnsi="Times New Roman" w:cs="Times New Roman"/>
          <w:kern w:val="28"/>
          <w:sz w:val="24"/>
          <w:szCs w:val="24"/>
        </w:rPr>
        <w:t>;</w:t>
      </w:r>
    </w:p>
    <w:p w:rsidR="00076D75" w:rsidRPr="00076D75" w:rsidRDefault="00076D75" w:rsidP="00076D75">
      <w:pPr>
        <w:spacing w:after="0"/>
        <w:ind w:firstLine="567"/>
        <w:jc w:val="both"/>
        <w:rPr>
          <w:rFonts w:ascii="Times New Roman" w:eastAsia="Calibri" w:hAnsi="Times New Roman" w:cs="Times New Roman"/>
          <w:kern w:val="28"/>
          <w:sz w:val="24"/>
          <w:szCs w:val="24"/>
        </w:rPr>
      </w:pPr>
      <w:proofErr w:type="gramStart"/>
      <w:r w:rsidRPr="00076D75">
        <w:rPr>
          <w:rFonts w:ascii="Times New Roman" w:eastAsia="Calibri" w:hAnsi="Times New Roman" w:cs="Times New Roman"/>
          <w:b/>
          <w:kern w:val="28"/>
          <w:sz w:val="24"/>
          <w:szCs w:val="24"/>
        </w:rPr>
        <w:t>коррупция</w:t>
      </w:r>
      <w:r w:rsidRPr="00076D75">
        <w:rPr>
          <w:rFonts w:ascii="Times New Roman" w:eastAsia="Calibri" w:hAnsi="Times New Roman" w:cs="Times New Roman"/>
          <w:kern w:val="28"/>
          <w:sz w:val="24"/>
          <w:szCs w:val="24"/>
        </w:rPr>
        <w:t xml:space="preserve"> – злоупотребление служебным положением, дача взятки, получение взятки, </w:t>
      </w:r>
      <w:r w:rsidRPr="00076D75">
        <w:rPr>
          <w:rFonts w:ascii="Times New Roman" w:eastAsia="Calibri" w:hAnsi="Times New Roman" w:cs="Times New Roman"/>
          <w:kern w:val="26"/>
          <w:sz w:val="24"/>
          <w:szCs w:val="24"/>
        </w:rPr>
        <w:t>злоупотребление</w:t>
      </w:r>
      <w:r w:rsidRPr="00076D75">
        <w:rPr>
          <w:rFonts w:ascii="Times New Roman" w:eastAsia="Calibri" w:hAnsi="Times New Roman" w:cs="Times New Roman"/>
          <w:kern w:val="28"/>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076D75">
        <w:rPr>
          <w:rFonts w:ascii="Times New Roman" w:eastAsia="Calibri" w:hAnsi="Times New Roman" w:cs="Times New Roman"/>
          <w:kern w:val="28"/>
          <w:sz w:val="24"/>
          <w:szCs w:val="24"/>
        </w:rPr>
        <w:t>. Коррупцией также является совершение перечисленных деяний от имени или в интересах юридического лица;</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b/>
          <w:kern w:val="28"/>
          <w:sz w:val="24"/>
          <w:szCs w:val="24"/>
        </w:rPr>
        <w:t>личная заинтересованность работника</w:t>
      </w:r>
      <w:r w:rsidRPr="00076D75">
        <w:rPr>
          <w:rFonts w:ascii="Times New Roman" w:eastAsia="Calibri" w:hAnsi="Times New Roman" w:cs="Times New Roman"/>
          <w:kern w:val="28"/>
          <w:sz w:val="24"/>
          <w:szCs w:val="24"/>
        </w:rPr>
        <w:t xml:space="preserve"> (представителя учреждения) </w:t>
      </w:r>
      <w:proofErr w:type="gramStart"/>
      <w:r w:rsidRPr="00076D75">
        <w:rPr>
          <w:rFonts w:ascii="Times New Roman" w:eastAsia="Calibri" w:hAnsi="Times New Roman" w:cs="Times New Roman"/>
          <w:kern w:val="28"/>
          <w:sz w:val="24"/>
          <w:szCs w:val="24"/>
        </w:rPr>
        <w:t>–з</w:t>
      </w:r>
      <w:proofErr w:type="gramEnd"/>
      <w:r w:rsidRPr="00076D75">
        <w:rPr>
          <w:rFonts w:ascii="Times New Roman" w:eastAsia="Calibri" w:hAnsi="Times New Roman" w:cs="Times New Roman"/>
          <w:kern w:val="28"/>
          <w:sz w:val="24"/>
          <w:szCs w:val="24"/>
        </w:rPr>
        <w:t xml:space="preserve">аинтересованность работника (представителя учреждения), связанная с возможностью получения </w:t>
      </w:r>
      <w:r w:rsidRPr="00076D75">
        <w:rPr>
          <w:rFonts w:ascii="Times New Roman" w:eastAsia="Calibri" w:hAnsi="Times New Roman" w:cs="Times New Roman"/>
          <w:kern w:val="26"/>
          <w:sz w:val="24"/>
          <w:szCs w:val="24"/>
        </w:rPr>
        <w:t>работником</w:t>
      </w:r>
      <w:r w:rsidRPr="00076D75">
        <w:rPr>
          <w:rFonts w:ascii="Times New Roman" w:eastAsia="Calibri" w:hAnsi="Times New Roman" w:cs="Times New Roman"/>
          <w:kern w:val="28"/>
          <w:sz w:val="24"/>
          <w:szCs w:val="24"/>
        </w:rPr>
        <w:t xml:space="preserve"> (представителем учреждения)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b/>
          <w:kern w:val="28"/>
          <w:sz w:val="24"/>
          <w:szCs w:val="24"/>
        </w:rPr>
        <w:t>учреждение</w:t>
      </w:r>
      <w:r w:rsidRPr="00076D75">
        <w:rPr>
          <w:rFonts w:ascii="Times New Roman" w:eastAsia="Calibri" w:hAnsi="Times New Roman" w:cs="Times New Roman"/>
          <w:kern w:val="28"/>
          <w:sz w:val="24"/>
          <w:szCs w:val="24"/>
        </w:rPr>
        <w:t xml:space="preserve"> – МБДОУ г. Иркутска детского сада № 51 «Рябинка»;</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b/>
          <w:kern w:val="28"/>
          <w:sz w:val="24"/>
          <w:szCs w:val="24"/>
        </w:rPr>
        <w:t>официальный сайт</w:t>
      </w:r>
      <w:r w:rsidRPr="00076D75">
        <w:rPr>
          <w:rFonts w:ascii="Times New Roman" w:eastAsia="Calibri" w:hAnsi="Times New Roman" w:cs="Times New Roman"/>
          <w:kern w:val="28"/>
          <w:sz w:val="24"/>
          <w:szCs w:val="24"/>
        </w:rPr>
        <w:t xml:space="preserve"> – сайт учреждения в информационно-телекоммуникационной сети «Интернет», содержащий информацию о деятельности учреждения, электронный адрес которого включает доменное имя, права на которое принадлежат учреждению;</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b/>
          <w:kern w:val="28"/>
          <w:sz w:val="24"/>
          <w:szCs w:val="24"/>
        </w:rPr>
        <w:t>план противодействия коррупции</w:t>
      </w:r>
      <w:r w:rsidRPr="00076D75">
        <w:rPr>
          <w:rFonts w:ascii="Times New Roman" w:eastAsia="Calibri" w:hAnsi="Times New Roman" w:cs="Times New Roman"/>
          <w:kern w:val="28"/>
          <w:sz w:val="24"/>
          <w:szCs w:val="24"/>
        </w:rPr>
        <w:t xml:space="preserve"> – ежегодно утверждаемый руководителем учреждения документ, устанавливающий перечень намечаемых к выполнению мероприятий, их последовательность, сроки реализации, ответственных исполнителей и </w:t>
      </w:r>
      <w:r w:rsidRPr="00076D75">
        <w:rPr>
          <w:rFonts w:ascii="Times New Roman" w:eastAsia="Calibri" w:hAnsi="Times New Roman" w:cs="Times New Roman"/>
          <w:kern w:val="28"/>
          <w:sz w:val="24"/>
          <w:szCs w:val="24"/>
        </w:rPr>
        <w:lastRenderedPageBreak/>
        <w:t>ожидаемые результаты, разработанный на основе типового плана противодействия коррупции;</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b/>
          <w:kern w:val="28"/>
          <w:sz w:val="24"/>
          <w:szCs w:val="24"/>
        </w:rPr>
        <w:t>предупреждение коррупции</w:t>
      </w:r>
      <w:r w:rsidRPr="00076D75">
        <w:rPr>
          <w:rFonts w:ascii="Times New Roman" w:eastAsia="Calibri" w:hAnsi="Times New Roman" w:cs="Times New Roman"/>
          <w:kern w:val="28"/>
          <w:sz w:val="24"/>
          <w:szCs w:val="24"/>
        </w:rPr>
        <w:t xml:space="preserve"> – деятельность учреждения, направленная на введение </w:t>
      </w:r>
      <w:r w:rsidRPr="00076D75">
        <w:rPr>
          <w:rFonts w:ascii="Times New Roman" w:eastAsia="Calibri" w:hAnsi="Times New Roman" w:cs="Times New Roman"/>
          <w:kern w:val="28"/>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учреждения, обеспечивающих </w:t>
      </w:r>
      <w:r w:rsidRPr="00076D75">
        <w:rPr>
          <w:rFonts w:ascii="Times New Roman" w:eastAsia="Calibri" w:hAnsi="Times New Roman" w:cs="Times New Roman"/>
          <w:kern w:val="28"/>
          <w:sz w:val="24"/>
          <w:szCs w:val="24"/>
        </w:rPr>
        <w:t>недопущение коррупционных правонарушений</w:t>
      </w:r>
      <w:r w:rsidRPr="00076D75">
        <w:rPr>
          <w:rFonts w:ascii="Times New Roman" w:eastAsia="Calibri" w:hAnsi="Times New Roman" w:cs="Times New Roman"/>
          <w:kern w:val="28"/>
          <w:sz w:val="24"/>
          <w:szCs w:val="24"/>
          <w:shd w:val="clear" w:color="auto" w:fill="FFFFFF"/>
        </w:rPr>
        <w:t>, в том числе выявление и последующее устранение причин коррупции;</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b/>
          <w:kern w:val="28"/>
          <w:sz w:val="24"/>
          <w:szCs w:val="24"/>
        </w:rPr>
        <w:t>противодействие коррупции</w:t>
      </w:r>
      <w:r w:rsidRPr="00076D75">
        <w:rPr>
          <w:rFonts w:ascii="Times New Roman" w:eastAsia="Calibri" w:hAnsi="Times New Roman" w:cs="Times New Roman"/>
          <w:kern w:val="28"/>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076D75">
        <w:rPr>
          <w:rFonts w:ascii="Times New Roman" w:eastAsia="Calibri" w:hAnsi="Times New Roman" w:cs="Times New Roman"/>
          <w:kern w:val="26"/>
          <w:sz w:val="24"/>
          <w:szCs w:val="24"/>
        </w:rPr>
        <w:t>самоуправления</w:t>
      </w:r>
      <w:r w:rsidRPr="00076D75">
        <w:rPr>
          <w:rFonts w:ascii="Times New Roman" w:eastAsia="Calibri" w:hAnsi="Times New Roman" w:cs="Times New Roman"/>
          <w:kern w:val="28"/>
          <w:sz w:val="24"/>
          <w:szCs w:val="24"/>
        </w:rPr>
        <w:t>, институтов гражданского общества, организаций/учреждений и физических лиц в пределах их полномочий:</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а) по предупреждению коррупции, в том числе по выявлению и последующему устранению причин коррупции (профилактика коррупции);</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 xml:space="preserve">б) по выявлению, </w:t>
      </w:r>
      <w:r w:rsidRPr="00076D75">
        <w:rPr>
          <w:rFonts w:ascii="Times New Roman" w:eastAsia="Calibri" w:hAnsi="Times New Roman" w:cs="Times New Roman"/>
          <w:kern w:val="26"/>
          <w:sz w:val="24"/>
          <w:szCs w:val="24"/>
        </w:rPr>
        <w:t>предупреждению</w:t>
      </w:r>
      <w:r w:rsidRPr="00076D75">
        <w:rPr>
          <w:rFonts w:ascii="Times New Roman" w:eastAsia="Calibri" w:hAnsi="Times New Roman" w:cs="Times New Roman"/>
          <w:kern w:val="28"/>
          <w:sz w:val="24"/>
          <w:szCs w:val="24"/>
        </w:rPr>
        <w:t>, пресечению, раскрытию и расследованию коррупционных правонарушений (борьба с коррупцией);</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 xml:space="preserve">в) по минимизации и (или) </w:t>
      </w:r>
      <w:r w:rsidRPr="00076D75">
        <w:rPr>
          <w:rFonts w:ascii="Times New Roman" w:eastAsia="Calibri" w:hAnsi="Times New Roman" w:cs="Times New Roman"/>
          <w:kern w:val="26"/>
          <w:sz w:val="24"/>
          <w:szCs w:val="24"/>
        </w:rPr>
        <w:t>ликвидации</w:t>
      </w:r>
      <w:r w:rsidRPr="00076D75">
        <w:rPr>
          <w:rFonts w:ascii="Times New Roman" w:eastAsia="Calibri" w:hAnsi="Times New Roman" w:cs="Times New Roman"/>
          <w:kern w:val="28"/>
          <w:sz w:val="24"/>
          <w:szCs w:val="24"/>
        </w:rPr>
        <w:t xml:space="preserve"> последствий коррупционных правонарушений.</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b/>
          <w:kern w:val="28"/>
          <w:sz w:val="24"/>
          <w:szCs w:val="24"/>
        </w:rPr>
        <w:t>работник</w:t>
      </w:r>
      <w:r w:rsidRPr="00076D75">
        <w:rPr>
          <w:rFonts w:ascii="Times New Roman" w:eastAsia="Calibri" w:hAnsi="Times New Roman" w:cs="Times New Roman"/>
          <w:kern w:val="28"/>
          <w:sz w:val="24"/>
          <w:szCs w:val="24"/>
        </w:rPr>
        <w:t xml:space="preserve"> – физическое лицо, вступившее в трудовые отношения с учреждением;</w:t>
      </w:r>
    </w:p>
    <w:p w:rsidR="00076D75" w:rsidRPr="00076D75" w:rsidRDefault="00076D75" w:rsidP="00076D75">
      <w:pPr>
        <w:spacing w:after="0"/>
        <w:ind w:firstLine="567"/>
        <w:jc w:val="both"/>
        <w:rPr>
          <w:rFonts w:ascii="Times New Roman" w:eastAsia="Calibri" w:hAnsi="Times New Roman" w:cs="Times New Roman"/>
          <w:kern w:val="28"/>
          <w:sz w:val="24"/>
          <w:szCs w:val="24"/>
        </w:rPr>
      </w:pPr>
      <w:proofErr w:type="gramStart"/>
      <w:r w:rsidRPr="00076D75">
        <w:rPr>
          <w:rFonts w:ascii="Times New Roman" w:eastAsia="Calibri" w:hAnsi="Times New Roman" w:cs="Times New Roman"/>
          <w:b/>
          <w:kern w:val="28"/>
          <w:sz w:val="24"/>
          <w:szCs w:val="24"/>
        </w:rPr>
        <w:t>руководитель учреждения</w:t>
      </w:r>
      <w:r w:rsidRPr="00076D75">
        <w:rPr>
          <w:rFonts w:ascii="Times New Roman" w:eastAsia="Calibri" w:hAnsi="Times New Roman" w:cs="Times New Roman"/>
          <w:kern w:val="28"/>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субъекта РФ, нормативными правовыми актами органов местного самоуправления, учредительными документами учреждения и локальными нормативными актами осуществляет руководство учреждением, в том числе выполняет функции ее единоличного исполнительного органа.</w:t>
      </w:r>
      <w:proofErr w:type="gramEnd"/>
    </w:p>
    <w:p w:rsidR="00076D75" w:rsidRPr="00076D75" w:rsidRDefault="00076D75" w:rsidP="00076D75">
      <w:pPr>
        <w:spacing w:after="0"/>
        <w:jc w:val="center"/>
        <w:rPr>
          <w:rFonts w:ascii="Times New Roman" w:eastAsia="Calibri" w:hAnsi="Times New Roman" w:cs="Times New Roman"/>
          <w:b/>
          <w:kern w:val="28"/>
          <w:sz w:val="24"/>
          <w:szCs w:val="24"/>
        </w:rPr>
      </w:pPr>
      <w:r w:rsidRPr="00076D75">
        <w:rPr>
          <w:rFonts w:ascii="Times New Roman" w:eastAsia="Calibri" w:hAnsi="Times New Roman" w:cs="Times New Roman"/>
          <w:b/>
          <w:kern w:val="28"/>
          <w:sz w:val="24"/>
          <w:szCs w:val="24"/>
        </w:rPr>
        <w:t>3. ОСНОВНЫЕ ПРИНЦИПЫ РАБОТЫ ПО ПРЕДУПРЕЖДЕНИЮ КОРРУПЦИИ В ДОШКОЛЬНОМ УЧРЕЖДЕНИИ</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 xml:space="preserve">3.1. Антикоррупционная политика дошкольного учреждения основывается на следующих основных принципах: </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3.1.1. Принцип соответствия Антикоррупционной политики дошкольного учреждения действующему законодательству и общепринятым нормам права.</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учреждению. </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3.1.2. Принцип личного примера руководства.</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Ключевая роль руководства дошкольного учреждения в формировании культуры нетерпимости к коррупции и в создании внутриорганизационной системы предупреждения коррупции.</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3.1.3. Принцип вовлеченности работников.</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Информированность работников дошкольного учреждения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3.1.4. Принцип соразмерности антикоррупционных процедур риску коррупции.</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xml:space="preserve">Разработка и выполнение комплекса мероприятий, позволяющих снизить вероятность вовлечения учреждения, ее руководителя и работников в коррупционную </w:t>
      </w:r>
      <w:r w:rsidRPr="00076D75">
        <w:rPr>
          <w:rFonts w:ascii="Times New Roman" w:eastAsia="Calibri" w:hAnsi="Times New Roman" w:cs="Times New Roman"/>
          <w:kern w:val="26"/>
          <w:sz w:val="24"/>
          <w:szCs w:val="24"/>
        </w:rPr>
        <w:lastRenderedPageBreak/>
        <w:t>деятельность, осуществляется с учетом существующих в деятельности учреждения коррупционных рисков.</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3.1.5. Принцип эффективности антикоррупционных процедур.</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xml:space="preserve">Осуществление в учреждении антикоррупционных мероприятий, которые имеют низкую стоимость, обеспечивают простоту реализации и </w:t>
      </w:r>
      <w:proofErr w:type="gramStart"/>
      <w:r w:rsidRPr="00076D75">
        <w:rPr>
          <w:rFonts w:ascii="Times New Roman" w:eastAsia="Calibri" w:hAnsi="Times New Roman" w:cs="Times New Roman"/>
          <w:kern w:val="26"/>
          <w:sz w:val="24"/>
          <w:szCs w:val="24"/>
        </w:rPr>
        <w:t>приносят значимый результат</w:t>
      </w:r>
      <w:proofErr w:type="gramEnd"/>
      <w:r w:rsidRPr="00076D75">
        <w:rPr>
          <w:rFonts w:ascii="Times New Roman" w:eastAsia="Calibri" w:hAnsi="Times New Roman" w:cs="Times New Roman"/>
          <w:kern w:val="26"/>
          <w:sz w:val="24"/>
          <w:szCs w:val="24"/>
        </w:rPr>
        <w:t>.</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3.1.6. Принцип ответственности и неотвратимости наказания.</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xml:space="preserve">Неотвратимость наказания для руководителя дошкольного учреждения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3.1.7. Принцип открытости хозяйственной и иной деятельности.</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Информирование контрагентов, партнеров и общественности о принятых в дошкольном учреждении антикоррупционных стандартах и процедурах.</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3.1.8. Принцип постоянного контроля и регулярного мониторинга.</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076D75">
        <w:rPr>
          <w:rFonts w:ascii="Times New Roman" w:eastAsia="Calibri" w:hAnsi="Times New Roman" w:cs="Times New Roman"/>
          <w:kern w:val="26"/>
          <w:sz w:val="24"/>
          <w:szCs w:val="24"/>
        </w:rPr>
        <w:t>контроля за</w:t>
      </w:r>
      <w:proofErr w:type="gramEnd"/>
      <w:r w:rsidRPr="00076D75">
        <w:rPr>
          <w:rFonts w:ascii="Times New Roman" w:eastAsia="Calibri" w:hAnsi="Times New Roman" w:cs="Times New Roman"/>
          <w:kern w:val="26"/>
          <w:sz w:val="24"/>
          <w:szCs w:val="24"/>
        </w:rPr>
        <w:t xml:space="preserve"> их исполнением.</w:t>
      </w:r>
    </w:p>
    <w:p w:rsidR="00076D75" w:rsidRPr="00076D75" w:rsidRDefault="00076D75" w:rsidP="00076D75">
      <w:pPr>
        <w:spacing w:after="0"/>
        <w:jc w:val="center"/>
        <w:rPr>
          <w:rFonts w:ascii="Times New Roman" w:eastAsia="Calibri" w:hAnsi="Times New Roman" w:cs="Times New Roman"/>
          <w:b/>
          <w:kern w:val="28"/>
          <w:sz w:val="24"/>
          <w:szCs w:val="24"/>
        </w:rPr>
      </w:pPr>
      <w:bookmarkStart w:id="1" w:name="sub_4"/>
      <w:r w:rsidRPr="00076D75">
        <w:rPr>
          <w:rFonts w:ascii="Times New Roman" w:eastAsia="Calibri" w:hAnsi="Times New Roman" w:cs="Times New Roman"/>
          <w:b/>
          <w:kern w:val="28"/>
          <w:sz w:val="24"/>
          <w:szCs w:val="24"/>
        </w:rPr>
        <w:t>4. ОБЛАСТЬ ПРИМЕНЕНИЯ АНТИКОРРУПЦИОННОЙ ПОЛИТИКИ И КРУГ ЛИЦ, ПОПАДАЮЩИХ ПОД ЕЕ ДЕЙСТВИЕ</w:t>
      </w:r>
    </w:p>
    <w:bookmarkEnd w:id="1"/>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Кругом лиц, попадающих под действие Антикоррупционной политики, являются руководитель дошкольного учреждения и работники вне зависимости от занимаемой должности и выполняемых функций.</w:t>
      </w:r>
    </w:p>
    <w:p w:rsidR="00076D75" w:rsidRPr="00076D75" w:rsidRDefault="00076D75" w:rsidP="00076D75">
      <w:pPr>
        <w:spacing w:after="0"/>
        <w:jc w:val="center"/>
        <w:rPr>
          <w:rFonts w:ascii="Times New Roman" w:eastAsia="Calibri" w:hAnsi="Times New Roman" w:cs="Times New Roman"/>
          <w:b/>
          <w:kern w:val="28"/>
          <w:sz w:val="24"/>
          <w:szCs w:val="24"/>
        </w:rPr>
      </w:pPr>
      <w:bookmarkStart w:id="2" w:name="sub_5"/>
      <w:r w:rsidRPr="00076D75">
        <w:rPr>
          <w:rFonts w:ascii="Times New Roman" w:eastAsia="Calibri" w:hAnsi="Times New Roman" w:cs="Times New Roman"/>
          <w:b/>
          <w:kern w:val="28"/>
          <w:sz w:val="24"/>
          <w:szCs w:val="24"/>
        </w:rPr>
        <w:t>5. ДОЛЖНОСТНЫЕ ЛИЦА УЧРЕЖДЕНИЯ, ОТВЕТСТВЕННЫЕ ЗА РЕАЛИЗАЦИЮ АНТИКОРРУПЦИОННОЙ ПОЛИТИКИ, И ФОРМИРУЕМЫЕ КОЛЛЕГИАЛЬНЫЕ ОРГАНЫ УЧРЕЖДЕНИЯ</w:t>
      </w:r>
    </w:p>
    <w:bookmarkEnd w:id="2"/>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5.1. Руководитель дошкольного учреждения является ответственным за организацию всех мероприятий, направленных на предупреждение коррупции в учреждении.</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5.2. Руководитель дошкольного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в пределах их полномочий.</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5.3. Основные обязанности лица (лиц), ответственных за реализацию Антикоррупционной политики:</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подготовка рекомендаций для принятия решений по вопросам предупреждения коррупции в дошкольном учреждении;</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подготовка предложений, направленных на устранение причин и условий, порождающих риск возникновения коррупции в дошкольном учреждении;</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разработка и представление на утверждение руководителю дошкольного учреждения проектов локальных нормативных актов, направленных на реализацию мер по предупреждению коррупции;</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организация проведения оценки коррупционных рисков;</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lastRenderedPageBreak/>
        <w:t>– организация работы по заполнению и рассмотрению деклараций о конфликте интересов;</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коррупции;</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организация мероприятий по вопросам профилактики и противодействия коррупции;</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организация мероприятий по антикоррупционному просвещению работников;</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индивидуальное консультирование работников;</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участие в организации антикоррупционной пропаганды;</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6"/>
          <w:sz w:val="24"/>
          <w:szCs w:val="24"/>
        </w:rPr>
        <w:t>– проведение оценки результатов работы по предупреждению коррупции в дошкольном учреждении и подготовка соответствующих отчетных материалов для</w:t>
      </w:r>
      <w:r w:rsidRPr="00076D75">
        <w:rPr>
          <w:rFonts w:ascii="Times New Roman" w:eastAsia="Calibri" w:hAnsi="Times New Roman" w:cs="Times New Roman"/>
          <w:kern w:val="28"/>
          <w:sz w:val="24"/>
          <w:szCs w:val="24"/>
        </w:rPr>
        <w:t xml:space="preserve"> руководителя учреждения;</w:t>
      </w:r>
    </w:p>
    <w:p w:rsidR="00076D75" w:rsidRPr="00076D75" w:rsidRDefault="00076D75" w:rsidP="00076D75">
      <w:pPr>
        <w:spacing w:after="0"/>
        <w:ind w:firstLine="567"/>
        <w:jc w:val="both"/>
        <w:rPr>
          <w:rFonts w:ascii="Times New Roman" w:eastAsia="Calibri" w:hAnsi="Times New Roman" w:cs="Times New Roman"/>
          <w:kern w:val="28"/>
          <w:sz w:val="24"/>
          <w:szCs w:val="24"/>
        </w:rPr>
      </w:pPr>
      <w:bookmarkStart w:id="3" w:name="sub_6"/>
      <w:r w:rsidRPr="00076D75">
        <w:rPr>
          <w:rFonts w:ascii="Times New Roman" w:eastAsia="Calibri" w:hAnsi="Times New Roman" w:cs="Times New Roman"/>
          <w:kern w:val="28"/>
          <w:sz w:val="24"/>
          <w:szCs w:val="24"/>
        </w:rPr>
        <w:t xml:space="preserve">5.4. </w:t>
      </w:r>
      <w:proofErr w:type="gramStart"/>
      <w:r w:rsidRPr="00076D75">
        <w:rPr>
          <w:rFonts w:ascii="Times New Roman" w:eastAsia="Calibri" w:hAnsi="Times New Roman" w:cs="Times New Roman"/>
          <w:kern w:val="28"/>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дошкольного учреждения за счет снижения рисков проявления коррупции; в учреждении образуется коллегиальный орган – комиссия по противодействию коррупции.</w:t>
      </w:r>
      <w:proofErr w:type="gramEnd"/>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5.5. 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
    <w:p w:rsidR="00076D75" w:rsidRPr="00076D75" w:rsidRDefault="00076D75" w:rsidP="00076D75">
      <w:pPr>
        <w:spacing w:after="0"/>
        <w:jc w:val="center"/>
        <w:rPr>
          <w:rFonts w:ascii="Times New Roman" w:eastAsia="Calibri" w:hAnsi="Times New Roman" w:cs="Times New Roman"/>
          <w:b/>
          <w:kern w:val="28"/>
          <w:sz w:val="24"/>
          <w:szCs w:val="24"/>
        </w:rPr>
      </w:pPr>
      <w:r w:rsidRPr="00076D75">
        <w:rPr>
          <w:rFonts w:ascii="Times New Roman" w:eastAsia="Calibri" w:hAnsi="Times New Roman" w:cs="Times New Roman"/>
          <w:b/>
          <w:kern w:val="28"/>
          <w:sz w:val="24"/>
          <w:szCs w:val="24"/>
        </w:rPr>
        <w:t>6. ОБЯЗАННОСТИ РАБОТНИКОВ, СВЯЗАННЫЕ С ПРЕДУПРЕЖДЕНИЕМ КОРРУПЦИИ</w:t>
      </w:r>
    </w:p>
    <w:bookmarkEnd w:id="3"/>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Руководитель дошкольного учреждения и работники вне зависимости от должности и стажа работы в дошкольном учреждении в связи с исполнением своих трудовых обязанностей, возложенных на них трудовым договором, должны:</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руководствоваться положениями настоящей Антикоррупционн</w:t>
      </w:r>
      <w:r w:rsidRPr="00076D75">
        <w:rPr>
          <w:rFonts w:ascii="Times New Roman" w:eastAsia="Calibri" w:hAnsi="Times New Roman" w:cs="Times New Roman"/>
          <w:kern w:val="28"/>
          <w:sz w:val="24"/>
          <w:szCs w:val="24"/>
        </w:rPr>
        <w:t>ой</w:t>
      </w:r>
      <w:r w:rsidRPr="00076D75">
        <w:rPr>
          <w:rFonts w:ascii="Times New Roman" w:eastAsia="Calibri" w:hAnsi="Times New Roman" w:cs="Times New Roman"/>
          <w:kern w:val="26"/>
          <w:sz w:val="24"/>
          <w:szCs w:val="24"/>
        </w:rPr>
        <w:t xml:space="preserve"> политик</w:t>
      </w:r>
      <w:r w:rsidRPr="00076D75">
        <w:rPr>
          <w:rFonts w:ascii="Times New Roman" w:eastAsia="Calibri" w:hAnsi="Times New Roman" w:cs="Times New Roman"/>
          <w:kern w:val="28"/>
          <w:sz w:val="24"/>
          <w:szCs w:val="24"/>
        </w:rPr>
        <w:t xml:space="preserve">и </w:t>
      </w:r>
      <w:r w:rsidRPr="00076D75">
        <w:rPr>
          <w:rFonts w:ascii="Times New Roman" w:eastAsia="Calibri" w:hAnsi="Times New Roman" w:cs="Times New Roman"/>
          <w:kern w:val="26"/>
          <w:sz w:val="24"/>
          <w:szCs w:val="24"/>
        </w:rPr>
        <w:t>и неукоснительно соблюдать ее принципы и требования;</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воздерживаться от совершения и (или) участия в совершении коррупционных правонарушений в интересах или от имени учреждения;</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076D75">
        <w:rPr>
          <w:rFonts w:ascii="Times New Roman" w:eastAsia="Calibri" w:hAnsi="Times New Roman" w:cs="Times New Roman"/>
          <w:kern w:val="28"/>
          <w:sz w:val="24"/>
          <w:szCs w:val="24"/>
        </w:rPr>
        <w:t>ой</w:t>
      </w:r>
      <w:r w:rsidRPr="00076D75">
        <w:rPr>
          <w:rFonts w:ascii="Times New Roman" w:eastAsia="Calibri" w:hAnsi="Times New Roman" w:cs="Times New Roman"/>
          <w:kern w:val="26"/>
          <w:sz w:val="24"/>
          <w:szCs w:val="24"/>
        </w:rPr>
        <w:t xml:space="preserve"> политик</w:t>
      </w:r>
      <w:r w:rsidRPr="00076D75">
        <w:rPr>
          <w:rFonts w:ascii="Times New Roman" w:eastAsia="Calibri" w:hAnsi="Times New Roman" w:cs="Times New Roman"/>
          <w:kern w:val="28"/>
          <w:sz w:val="24"/>
          <w:szCs w:val="24"/>
        </w:rPr>
        <w:t>и</w:t>
      </w:r>
      <w:r w:rsidRPr="00076D75">
        <w:rPr>
          <w:rFonts w:ascii="Times New Roman" w:eastAsia="Calibri" w:hAnsi="Times New Roman" w:cs="Times New Roman"/>
          <w:kern w:val="26"/>
          <w:sz w:val="24"/>
          <w:szCs w:val="24"/>
        </w:rPr>
        <w:t>, и (или) руководителя учреждения о случаях склонения работника к совершению коррупционных правонарушений;</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076D75">
        <w:rPr>
          <w:rFonts w:ascii="Times New Roman" w:eastAsia="Calibri" w:hAnsi="Times New Roman" w:cs="Times New Roman"/>
          <w:kern w:val="28"/>
          <w:sz w:val="24"/>
          <w:szCs w:val="24"/>
        </w:rPr>
        <w:t>ой</w:t>
      </w:r>
      <w:r w:rsidRPr="00076D75">
        <w:rPr>
          <w:rFonts w:ascii="Times New Roman" w:eastAsia="Calibri" w:hAnsi="Times New Roman" w:cs="Times New Roman"/>
          <w:kern w:val="26"/>
          <w:sz w:val="24"/>
          <w:szCs w:val="24"/>
        </w:rPr>
        <w:t xml:space="preserve"> политик</w:t>
      </w:r>
      <w:r w:rsidRPr="00076D75">
        <w:rPr>
          <w:rFonts w:ascii="Times New Roman" w:eastAsia="Calibri" w:hAnsi="Times New Roman" w:cs="Times New Roman"/>
          <w:kern w:val="28"/>
          <w:sz w:val="24"/>
          <w:szCs w:val="24"/>
        </w:rPr>
        <w:t>и</w:t>
      </w:r>
      <w:r w:rsidRPr="00076D75">
        <w:rPr>
          <w:rFonts w:ascii="Times New Roman" w:eastAsia="Calibri" w:hAnsi="Times New Roman" w:cs="Times New Roman"/>
          <w:kern w:val="26"/>
          <w:sz w:val="24"/>
          <w:szCs w:val="24"/>
        </w:rPr>
        <w:t>, и (или) руководителя учреждения о ставшей известной работнику информации о случаях совершения коррупционных правонарушений другими работниками;</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lastRenderedPageBreak/>
        <w:t>– сообщить непосредственному руководителю или лицу, ответственному за реализацию Антикоррупционн</w:t>
      </w:r>
      <w:r w:rsidRPr="00076D75">
        <w:rPr>
          <w:rFonts w:ascii="Times New Roman" w:eastAsia="Calibri" w:hAnsi="Times New Roman" w:cs="Times New Roman"/>
          <w:kern w:val="28"/>
          <w:sz w:val="24"/>
          <w:szCs w:val="24"/>
        </w:rPr>
        <w:t>ой</w:t>
      </w:r>
      <w:r w:rsidRPr="00076D75">
        <w:rPr>
          <w:rFonts w:ascii="Times New Roman" w:eastAsia="Calibri" w:hAnsi="Times New Roman" w:cs="Times New Roman"/>
          <w:kern w:val="26"/>
          <w:sz w:val="24"/>
          <w:szCs w:val="24"/>
        </w:rPr>
        <w:t xml:space="preserve"> политик</w:t>
      </w:r>
      <w:r w:rsidRPr="00076D75">
        <w:rPr>
          <w:rFonts w:ascii="Times New Roman" w:eastAsia="Calibri" w:hAnsi="Times New Roman" w:cs="Times New Roman"/>
          <w:kern w:val="28"/>
          <w:sz w:val="24"/>
          <w:szCs w:val="24"/>
        </w:rPr>
        <w:t>и</w:t>
      </w:r>
      <w:r w:rsidRPr="00076D75">
        <w:rPr>
          <w:rFonts w:ascii="Times New Roman" w:eastAsia="Calibri" w:hAnsi="Times New Roman" w:cs="Times New Roman"/>
          <w:kern w:val="26"/>
          <w:sz w:val="24"/>
          <w:szCs w:val="24"/>
        </w:rPr>
        <w:t>, о возможности возникновения либо возникшем конфликте интересов, одной из сторон которого является работник.</w:t>
      </w:r>
    </w:p>
    <w:p w:rsidR="00076D75" w:rsidRPr="00076D75" w:rsidRDefault="00076D75" w:rsidP="00076D75">
      <w:pPr>
        <w:spacing w:after="0"/>
        <w:jc w:val="center"/>
        <w:rPr>
          <w:rFonts w:ascii="Times New Roman" w:eastAsia="Calibri" w:hAnsi="Times New Roman" w:cs="Times New Roman"/>
          <w:b/>
          <w:kern w:val="28"/>
          <w:sz w:val="24"/>
          <w:szCs w:val="24"/>
        </w:rPr>
      </w:pPr>
      <w:bookmarkStart w:id="4" w:name="sub_7"/>
      <w:r w:rsidRPr="00076D75">
        <w:rPr>
          <w:rFonts w:ascii="Times New Roman" w:eastAsia="Calibri" w:hAnsi="Times New Roman" w:cs="Times New Roman"/>
          <w:b/>
          <w:kern w:val="28"/>
          <w:sz w:val="24"/>
          <w:szCs w:val="24"/>
        </w:rPr>
        <w:t>7. МЕРОПРИЯТИЯ ПО ПРЕДУПРЕЖДЕНИЮ КОРРУПЦИИ</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Работа по предупреждению коррупции в дошкольном учреждении ведется в соответствии с утверждаемым в установленном порядке планом противодействия коррупции.</w:t>
      </w:r>
    </w:p>
    <w:p w:rsidR="00076D75" w:rsidRPr="00076D75" w:rsidRDefault="00076D75" w:rsidP="00076D75">
      <w:pPr>
        <w:spacing w:after="0"/>
        <w:jc w:val="center"/>
        <w:rPr>
          <w:rFonts w:ascii="Times New Roman" w:eastAsia="Calibri" w:hAnsi="Times New Roman" w:cs="Times New Roman"/>
          <w:b/>
          <w:kern w:val="28"/>
          <w:sz w:val="24"/>
          <w:szCs w:val="24"/>
        </w:rPr>
      </w:pPr>
      <w:bookmarkStart w:id="5" w:name="Тек"/>
      <w:bookmarkStart w:id="6" w:name="sub_8"/>
      <w:bookmarkEnd w:id="4"/>
      <w:bookmarkEnd w:id="5"/>
      <w:r w:rsidRPr="00076D75">
        <w:rPr>
          <w:rFonts w:ascii="Times New Roman" w:eastAsia="Calibri" w:hAnsi="Times New Roman" w:cs="Times New Roman"/>
          <w:b/>
          <w:kern w:val="28"/>
          <w:sz w:val="24"/>
          <w:szCs w:val="24"/>
        </w:rPr>
        <w:t>8. ВНЕДРЕНИЕ СТАНДАРТОВ ПОВЕДЕНИЯ РАБОТНИКОВ ДОШКОЛЬНОГО УЧРЕЖДЕНИЯ</w:t>
      </w:r>
    </w:p>
    <w:bookmarkEnd w:id="6"/>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8.1. 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 xml:space="preserve">8.2. Общие </w:t>
      </w:r>
      <w:proofErr w:type="gramStart"/>
      <w:r w:rsidRPr="00076D75">
        <w:rPr>
          <w:rFonts w:ascii="Times New Roman" w:eastAsia="Calibri" w:hAnsi="Times New Roman" w:cs="Times New Roman"/>
          <w:kern w:val="28"/>
          <w:sz w:val="24"/>
          <w:szCs w:val="24"/>
        </w:rPr>
        <w:t>правила</w:t>
      </w:r>
      <w:proofErr w:type="gramEnd"/>
      <w:r w:rsidRPr="00076D75">
        <w:rPr>
          <w:rFonts w:ascii="Times New Roman" w:eastAsia="Calibri" w:hAnsi="Times New Roman" w:cs="Times New Roman"/>
          <w:kern w:val="28"/>
          <w:sz w:val="24"/>
          <w:szCs w:val="24"/>
        </w:rPr>
        <w:t xml:space="preserve"> и принципы поведения закреплены в Кодексе профессиональной этики и служебного поведения работников дошкольного учреждения.</w:t>
      </w:r>
    </w:p>
    <w:p w:rsidR="00076D75" w:rsidRPr="00076D75" w:rsidRDefault="00076D75" w:rsidP="00076D75">
      <w:pPr>
        <w:spacing w:after="0"/>
        <w:jc w:val="center"/>
        <w:rPr>
          <w:rFonts w:ascii="Times New Roman" w:eastAsia="Calibri" w:hAnsi="Times New Roman" w:cs="Times New Roman"/>
          <w:b/>
          <w:kern w:val="28"/>
          <w:sz w:val="24"/>
          <w:szCs w:val="24"/>
        </w:rPr>
      </w:pPr>
      <w:bookmarkStart w:id="7" w:name="sub_9"/>
      <w:r w:rsidRPr="00076D75">
        <w:rPr>
          <w:rFonts w:ascii="Times New Roman" w:eastAsia="Calibri" w:hAnsi="Times New Roman" w:cs="Times New Roman"/>
          <w:b/>
          <w:kern w:val="28"/>
          <w:sz w:val="24"/>
          <w:szCs w:val="24"/>
        </w:rPr>
        <w:t>9. ВЫЯВЛЕНИЕ И УРЕГУЛИРОВАНИЕ КОНФЛИКТА ИНТЕРЕСОВ</w:t>
      </w:r>
    </w:p>
    <w:p w:rsidR="00076D75" w:rsidRPr="00076D75" w:rsidRDefault="00076D75" w:rsidP="00076D75">
      <w:pPr>
        <w:spacing w:after="0"/>
        <w:ind w:firstLine="567"/>
        <w:jc w:val="both"/>
        <w:rPr>
          <w:rFonts w:ascii="Times New Roman" w:eastAsia="Calibri" w:hAnsi="Times New Roman" w:cs="Times New Roman"/>
          <w:kern w:val="28"/>
          <w:sz w:val="24"/>
          <w:szCs w:val="24"/>
        </w:rPr>
      </w:pPr>
      <w:bookmarkStart w:id="8" w:name="sub_10"/>
      <w:bookmarkEnd w:id="7"/>
      <w:r w:rsidRPr="00076D75">
        <w:rPr>
          <w:rFonts w:ascii="Times New Roman" w:eastAsia="Calibri" w:hAnsi="Times New Roman" w:cs="Times New Roman"/>
          <w:kern w:val="28"/>
          <w:sz w:val="24"/>
          <w:szCs w:val="24"/>
        </w:rPr>
        <w:t>9.1. В основу работы по урегулированию конфликта интересов в дошкольном учреждении положены следующие принципы:</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обязательность раскрытия сведений о возможном или возникшем конфликте интересов;</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xml:space="preserve">– индивидуальное рассмотрение и оценка </w:t>
      </w:r>
      <w:proofErr w:type="spellStart"/>
      <w:r w:rsidRPr="00076D75">
        <w:rPr>
          <w:rFonts w:ascii="Times New Roman" w:eastAsia="Calibri" w:hAnsi="Times New Roman" w:cs="Times New Roman"/>
          <w:kern w:val="26"/>
          <w:sz w:val="24"/>
          <w:szCs w:val="24"/>
        </w:rPr>
        <w:t>репутационных</w:t>
      </w:r>
      <w:proofErr w:type="spellEnd"/>
      <w:r w:rsidRPr="00076D75">
        <w:rPr>
          <w:rFonts w:ascii="Times New Roman" w:eastAsia="Calibri" w:hAnsi="Times New Roman" w:cs="Times New Roman"/>
          <w:kern w:val="26"/>
          <w:sz w:val="24"/>
          <w:szCs w:val="24"/>
        </w:rPr>
        <w:t xml:space="preserve"> рисков для учреждения при выявлении каждого конфликта интересов и его урегулирование;</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соблюдение баланса интересов учреждения и работника при урегулировании конфликта интересов;</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9.2. Работник обязан принимать меры по недопущению любой возможности возникновения конфликта интересов.</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Положением о конфликте интересов.</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учреждения с учетом мнения комиссии по противодействию коррупции.</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9.6. Дошкольное 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076D75" w:rsidRPr="00076D75" w:rsidRDefault="00076D75" w:rsidP="00076D75">
      <w:pPr>
        <w:spacing w:after="0"/>
        <w:jc w:val="center"/>
        <w:rPr>
          <w:rFonts w:ascii="Times New Roman" w:eastAsia="Calibri" w:hAnsi="Times New Roman" w:cs="Times New Roman"/>
          <w:b/>
          <w:kern w:val="28"/>
          <w:sz w:val="24"/>
          <w:szCs w:val="24"/>
        </w:rPr>
      </w:pPr>
      <w:r w:rsidRPr="00076D75">
        <w:rPr>
          <w:rFonts w:ascii="Times New Roman" w:eastAsia="Calibri" w:hAnsi="Times New Roman" w:cs="Times New Roman"/>
          <w:b/>
          <w:kern w:val="28"/>
          <w:sz w:val="24"/>
          <w:szCs w:val="24"/>
        </w:rPr>
        <w:lastRenderedPageBreak/>
        <w:t>10. ПРАВИЛА ОБМЕНА ДЕЛОВЫМИ ПОДАРКАМИ И ЗНАКАМИ ДЕЛОВОГО ГОСТЕПРИИМСТВА</w:t>
      </w:r>
    </w:p>
    <w:bookmarkEnd w:id="8"/>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10.1. Дошкольное 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учреждения.</w:t>
      </w:r>
    </w:p>
    <w:p w:rsidR="00076D75" w:rsidRPr="00076D75" w:rsidRDefault="00076D75" w:rsidP="00076D75">
      <w:pPr>
        <w:spacing w:after="0"/>
        <w:ind w:firstLine="567"/>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10.2. В целях исключения нарушения норм </w:t>
      </w:r>
      <w:r w:rsidRPr="00076D75">
        <w:rPr>
          <w:rFonts w:ascii="Times New Roman" w:eastAsia="Calibri" w:hAnsi="Times New Roman" w:cs="Times New Roman"/>
          <w:bCs/>
          <w:sz w:val="24"/>
          <w:szCs w:val="24"/>
        </w:rPr>
        <w:t>законодательства о противодействии коррупции</w:t>
      </w:r>
      <w:r w:rsidRPr="00076D75">
        <w:rPr>
          <w:rFonts w:ascii="Times New Roman" w:eastAsia="Calibri" w:hAnsi="Times New Roman" w:cs="Times New Roman"/>
          <w:sz w:val="24"/>
          <w:szCs w:val="24"/>
        </w:rPr>
        <w:t xml:space="preserve">; оказания влияния третьих лиц на деятельность руководителя учреждения и работников при исполнении ими трудовых обязанностей; минимизации </w:t>
      </w:r>
      <w:proofErr w:type="spellStart"/>
      <w:r w:rsidRPr="00076D75">
        <w:rPr>
          <w:rFonts w:ascii="Times New Roman" w:eastAsia="Calibri" w:hAnsi="Times New Roman" w:cs="Times New Roman"/>
          <w:sz w:val="24"/>
          <w:szCs w:val="24"/>
        </w:rPr>
        <w:t>имиджевых</w:t>
      </w:r>
      <w:proofErr w:type="spellEnd"/>
      <w:r w:rsidRPr="00076D75">
        <w:rPr>
          <w:rFonts w:ascii="Times New Roman" w:eastAsia="Calibri" w:hAnsi="Times New Roman" w:cs="Times New Roman"/>
          <w:sz w:val="24"/>
          <w:szCs w:val="24"/>
        </w:rPr>
        <w:t xml:space="preserve"> потерь дошкольного учреждения; обеспечения единообразного понимания роли и места деловых подарков, корпоративного гостеприимства, представительских мероприятий в деловой практике учреждения; определения единых для всех работников дошкольного учреждения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дошкольном учреждении действуют Правила обмена деловыми подарками и знаками делового гостеприимства.</w:t>
      </w:r>
    </w:p>
    <w:p w:rsidR="00076D75" w:rsidRPr="00076D75" w:rsidRDefault="00076D75" w:rsidP="00076D75">
      <w:pPr>
        <w:spacing w:after="0"/>
        <w:jc w:val="center"/>
        <w:rPr>
          <w:rFonts w:ascii="Times New Roman" w:eastAsia="Calibri" w:hAnsi="Times New Roman" w:cs="Times New Roman"/>
          <w:b/>
          <w:kern w:val="28"/>
          <w:sz w:val="24"/>
          <w:szCs w:val="24"/>
        </w:rPr>
      </w:pPr>
      <w:r w:rsidRPr="00076D75">
        <w:rPr>
          <w:rFonts w:ascii="Times New Roman" w:eastAsia="Calibri" w:hAnsi="Times New Roman" w:cs="Times New Roman"/>
          <w:b/>
          <w:kern w:val="28"/>
          <w:sz w:val="24"/>
          <w:szCs w:val="24"/>
        </w:rPr>
        <w:t>11. МЕРЫ ПО ПРЕДУПРЕЖДЕНИЮ КОРРУПЦИИ ПРИ ВЗАИМОДЕЙСТВИИ С КОНТРАГЕНТАМИ</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11.1. Работа по предупреждению коррупции при взаимодействии с контрагентами, проводится по следующим направлениям:</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11.1.2. 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 xml:space="preserve">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11.1.4. Включение в договоры, заключаемые с контрагентами, положений о соблюдении антикоррупционных стандартов (антикоррупционная оговорка).</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11.1.5. Размещение на официальном сайте учреждения информации о мерах по предупреждению коррупции, предпринимаемых в учреждении.</w:t>
      </w:r>
    </w:p>
    <w:p w:rsidR="00076D75" w:rsidRPr="00076D75" w:rsidRDefault="00076D75" w:rsidP="00076D75">
      <w:pPr>
        <w:spacing w:after="0"/>
        <w:ind w:firstLine="709"/>
        <w:jc w:val="center"/>
        <w:rPr>
          <w:rFonts w:ascii="Times New Roman" w:eastAsia="Calibri" w:hAnsi="Times New Roman" w:cs="Times New Roman"/>
          <w:b/>
          <w:kern w:val="28"/>
          <w:sz w:val="24"/>
          <w:szCs w:val="24"/>
        </w:rPr>
      </w:pPr>
      <w:r w:rsidRPr="00076D75">
        <w:rPr>
          <w:rFonts w:ascii="Times New Roman" w:eastAsia="Calibri" w:hAnsi="Times New Roman" w:cs="Times New Roman"/>
          <w:b/>
          <w:kern w:val="28"/>
          <w:sz w:val="24"/>
          <w:szCs w:val="24"/>
        </w:rPr>
        <w:t>12. ОЦЕНКА КОРРУПЦИОННЫХ РИСКОВ ДОШКОЛЬНОГО УЧРЕЖДЕНИЯ</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 xml:space="preserve">12.1. Целью оценки коррупционных рисков дошкольного учреждения являются: </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 обеспечение соответствия реализуемых мер предупреждения коррупции специфике деятельности учреждения;</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lastRenderedPageBreak/>
        <w:t>- рациональное использование ресурсов, направляемых на проведение работы по предупреждению коррупции;</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 определение конкретных процессов и хозяйственных операций в деятельности учреждения,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учреждением.</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12.2. Оценка коррупционных рисков дошкольного учреждения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учреждения.</w:t>
      </w:r>
    </w:p>
    <w:p w:rsidR="00076D75" w:rsidRPr="00076D75" w:rsidRDefault="00076D75" w:rsidP="00076D75">
      <w:pPr>
        <w:spacing w:after="0"/>
        <w:jc w:val="center"/>
        <w:rPr>
          <w:rFonts w:ascii="Times New Roman" w:eastAsia="Calibri" w:hAnsi="Times New Roman" w:cs="Times New Roman"/>
          <w:b/>
          <w:kern w:val="28"/>
          <w:sz w:val="24"/>
          <w:szCs w:val="24"/>
        </w:rPr>
      </w:pPr>
      <w:bookmarkStart w:id="9" w:name="sub_12"/>
      <w:r w:rsidRPr="00076D75">
        <w:rPr>
          <w:rFonts w:ascii="Times New Roman" w:eastAsia="Calibri" w:hAnsi="Times New Roman" w:cs="Times New Roman"/>
          <w:b/>
          <w:kern w:val="28"/>
          <w:sz w:val="24"/>
          <w:szCs w:val="24"/>
        </w:rPr>
        <w:t>13. АНТИКОРРУПЦИОННОЕ ПРОСВЕЩЕНИЕ РАБОТНИКОВ</w:t>
      </w:r>
    </w:p>
    <w:bookmarkEnd w:id="9"/>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 xml:space="preserve">13.1. </w:t>
      </w:r>
      <w:proofErr w:type="gramStart"/>
      <w:r w:rsidRPr="00076D75">
        <w:rPr>
          <w:rFonts w:ascii="Times New Roman" w:eastAsia="Calibri" w:hAnsi="Times New Roman" w:cs="Times New Roman"/>
          <w:kern w:val="28"/>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дошкольного учреждении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roofErr w:type="gramEnd"/>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13.2. Антикоррупционное образование работников осуществляется за счет дошкольного учреждения в форме подготовки (переподготовки) и повышения квалификации работников, ответственных за реализацию Антикоррупционной политики.</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13.4. Антикоррупционное консультирование осуществляется в индивидуальном порядке лицами, ответственными за реализацию Антикоррупционной политики в учреждении.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076D75" w:rsidRPr="00076D75" w:rsidRDefault="00076D75" w:rsidP="00076D75">
      <w:pPr>
        <w:spacing w:after="0"/>
        <w:jc w:val="center"/>
        <w:rPr>
          <w:rFonts w:ascii="Times New Roman" w:eastAsia="Calibri" w:hAnsi="Times New Roman" w:cs="Times New Roman"/>
          <w:b/>
          <w:kern w:val="28"/>
          <w:sz w:val="24"/>
          <w:szCs w:val="24"/>
        </w:rPr>
      </w:pPr>
      <w:bookmarkStart w:id="10" w:name="sub_13"/>
      <w:r w:rsidRPr="00076D75">
        <w:rPr>
          <w:rFonts w:ascii="Times New Roman" w:eastAsia="Calibri" w:hAnsi="Times New Roman" w:cs="Times New Roman"/>
          <w:b/>
          <w:kern w:val="28"/>
          <w:sz w:val="24"/>
          <w:szCs w:val="24"/>
        </w:rPr>
        <w:t>14. ВНУТРЕННИЙ КОНТРОЛЬ И АУДИТ</w:t>
      </w:r>
    </w:p>
    <w:bookmarkEnd w:id="10"/>
    <w:p w:rsidR="00076D75" w:rsidRPr="00076D75" w:rsidRDefault="00076D75" w:rsidP="00076D75">
      <w:pPr>
        <w:spacing w:after="0"/>
        <w:ind w:firstLine="567"/>
        <w:jc w:val="both"/>
        <w:rPr>
          <w:rFonts w:ascii="Times New Roman" w:eastAsia="Calibri" w:hAnsi="Times New Roman" w:cs="Times New Roman"/>
          <w:bCs/>
          <w:kern w:val="28"/>
          <w:sz w:val="24"/>
          <w:szCs w:val="24"/>
        </w:rPr>
      </w:pPr>
      <w:r w:rsidRPr="00076D75">
        <w:rPr>
          <w:rFonts w:ascii="Times New Roman" w:eastAsia="Calibri" w:hAnsi="Times New Roman" w:cs="Times New Roman"/>
          <w:kern w:val="28"/>
          <w:sz w:val="24"/>
          <w:szCs w:val="24"/>
        </w:rPr>
        <w:t>14.1.</w:t>
      </w:r>
      <w:r w:rsidRPr="00076D75">
        <w:rPr>
          <w:rFonts w:ascii="Times New Roman" w:eastAsia="Calibri" w:hAnsi="Times New Roman" w:cs="Times New Roman"/>
          <w:b/>
          <w:kern w:val="28"/>
          <w:sz w:val="24"/>
          <w:szCs w:val="24"/>
        </w:rPr>
        <w:t xml:space="preserve"> </w:t>
      </w:r>
      <w:r w:rsidRPr="00076D75">
        <w:rPr>
          <w:rFonts w:ascii="Times New Roman" w:eastAsia="Calibri" w:hAnsi="Times New Roman" w:cs="Times New Roman"/>
          <w:kern w:val="28"/>
          <w:sz w:val="24"/>
          <w:szCs w:val="24"/>
        </w:rPr>
        <w:t xml:space="preserve">Осуществление в соответствии с </w:t>
      </w:r>
      <w:r w:rsidRPr="00076D75">
        <w:rPr>
          <w:rFonts w:ascii="Times New Roman" w:eastAsia="Calibri" w:hAnsi="Times New Roman" w:cs="Times New Roman"/>
          <w:bCs/>
          <w:kern w:val="28"/>
          <w:sz w:val="24"/>
          <w:szCs w:val="24"/>
        </w:rPr>
        <w:t>Федеральным законом</w:t>
      </w:r>
      <w:r w:rsidRPr="00076D75">
        <w:rPr>
          <w:rFonts w:ascii="Times New Roman" w:eastAsia="Calibri" w:hAnsi="Times New Roman" w:cs="Times New Roman"/>
          <w:kern w:val="28"/>
          <w:sz w:val="24"/>
          <w:szCs w:val="24"/>
        </w:rPr>
        <w:t xml:space="preserve"> от 06.12.2011 г. № 402-ФЗ «О бухгалтерском учете» внутреннего контроля хозяйственных операций </w:t>
      </w:r>
      <w:r w:rsidRPr="00076D75">
        <w:rPr>
          <w:rFonts w:ascii="Times New Roman" w:eastAsia="Calibri" w:hAnsi="Times New Roman" w:cs="Times New Roman"/>
          <w:bCs/>
          <w:kern w:val="28"/>
          <w:sz w:val="24"/>
          <w:szCs w:val="24"/>
        </w:rPr>
        <w:t>способствует профилактике и выявлению коррупционных правонарушений в деятельности учреждения.</w:t>
      </w:r>
    </w:p>
    <w:p w:rsidR="00076D75" w:rsidRPr="00076D75" w:rsidRDefault="00076D75" w:rsidP="00076D75">
      <w:pPr>
        <w:spacing w:after="0"/>
        <w:ind w:firstLine="567"/>
        <w:jc w:val="both"/>
        <w:rPr>
          <w:rFonts w:ascii="Times New Roman" w:eastAsia="Calibri" w:hAnsi="Times New Roman" w:cs="Times New Roman"/>
          <w:bCs/>
          <w:kern w:val="28"/>
          <w:sz w:val="24"/>
          <w:szCs w:val="24"/>
        </w:rPr>
      </w:pPr>
      <w:r w:rsidRPr="00076D75">
        <w:rPr>
          <w:rFonts w:ascii="Times New Roman" w:eastAsia="Calibri" w:hAnsi="Times New Roman" w:cs="Times New Roman"/>
          <w:bCs/>
          <w:kern w:val="28"/>
          <w:sz w:val="24"/>
          <w:szCs w:val="24"/>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дошкольного учреждения требованиям нормативных правовых актов и локальных нормативных актов дошкольного учреждения.</w:t>
      </w:r>
    </w:p>
    <w:p w:rsidR="00076D75" w:rsidRPr="00076D75" w:rsidRDefault="00076D75" w:rsidP="00076D75">
      <w:pPr>
        <w:spacing w:after="0"/>
        <w:ind w:firstLine="567"/>
        <w:jc w:val="both"/>
        <w:rPr>
          <w:rFonts w:ascii="Times New Roman" w:eastAsia="Calibri" w:hAnsi="Times New Roman" w:cs="Times New Roman"/>
          <w:bCs/>
          <w:kern w:val="28"/>
          <w:sz w:val="24"/>
          <w:szCs w:val="24"/>
        </w:rPr>
      </w:pPr>
      <w:r w:rsidRPr="00076D75">
        <w:rPr>
          <w:rFonts w:ascii="Times New Roman" w:eastAsia="Calibri" w:hAnsi="Times New Roman" w:cs="Times New Roman"/>
          <w:bCs/>
          <w:kern w:val="28"/>
          <w:sz w:val="24"/>
          <w:szCs w:val="24"/>
        </w:rPr>
        <w:t>14.3. Требования Антикоррупционной политики, учитываемые при формировании системы внутреннего контроля и аудита учреждения:</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контроль документирования операций хозяйственной деятельности учреждения;</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проверка экономической обоснованности осуществляемых операций в сферах коррупционного риска.</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lastRenderedPageBreak/>
        <w:t xml:space="preserve">14.3.1. Контроль документирования операций хозяйственной </w:t>
      </w:r>
      <w:proofErr w:type="gramStart"/>
      <w:r w:rsidRPr="00076D75">
        <w:rPr>
          <w:rFonts w:ascii="Times New Roman" w:eastAsia="Calibri" w:hAnsi="Times New Roman" w:cs="Times New Roman"/>
          <w:kern w:val="28"/>
          <w:sz w:val="24"/>
          <w:szCs w:val="24"/>
        </w:rPr>
        <w:t>деятельности</w:t>
      </w:r>
      <w:proofErr w:type="gramEnd"/>
      <w:r w:rsidRPr="00076D75">
        <w:rPr>
          <w:rFonts w:ascii="Times New Roman" w:eastAsia="Calibri" w:hAnsi="Times New Roman" w:cs="Times New Roman"/>
          <w:kern w:val="28"/>
          <w:sz w:val="24"/>
          <w:szCs w:val="24"/>
        </w:rPr>
        <w:t xml:space="preserve"> прежде всего связан с обязанностью ведения финансовой (бухгалтерской) отчетности дошкольного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076D75" w:rsidRPr="00076D75" w:rsidRDefault="00076D75" w:rsidP="00076D75">
      <w:pPr>
        <w:spacing w:after="0"/>
        <w:ind w:firstLine="567"/>
        <w:jc w:val="both"/>
        <w:rPr>
          <w:rFonts w:ascii="Times New Roman" w:eastAsia="Calibri" w:hAnsi="Times New Roman" w:cs="Times New Roman"/>
          <w:kern w:val="28"/>
          <w:sz w:val="24"/>
          <w:szCs w:val="24"/>
        </w:rPr>
      </w:pPr>
      <w:r w:rsidRPr="00076D75">
        <w:rPr>
          <w:rFonts w:ascii="Times New Roman" w:eastAsia="Calibri" w:hAnsi="Times New Roman" w:cs="Times New Roman"/>
          <w:kern w:val="28"/>
          <w:sz w:val="24"/>
          <w:szCs w:val="24"/>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оплата услуг, характер которых не определен либо вызывает сомнения;</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выплата посреднику или внешнему консультанту вознаграждения, размер которого превышает обычную плату для учреждения или плату для данного вида услуг;</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xml:space="preserve">– закупки или продажи по ценам, значительно отличающимся от </w:t>
      </w:r>
      <w:proofErr w:type="gramStart"/>
      <w:r w:rsidRPr="00076D75">
        <w:rPr>
          <w:rFonts w:ascii="Times New Roman" w:eastAsia="Calibri" w:hAnsi="Times New Roman" w:cs="Times New Roman"/>
          <w:kern w:val="26"/>
          <w:sz w:val="24"/>
          <w:szCs w:val="24"/>
        </w:rPr>
        <w:t>рыночных</w:t>
      </w:r>
      <w:proofErr w:type="gramEnd"/>
      <w:r w:rsidRPr="00076D75">
        <w:rPr>
          <w:rFonts w:ascii="Times New Roman" w:eastAsia="Calibri" w:hAnsi="Times New Roman" w:cs="Times New Roman"/>
          <w:kern w:val="26"/>
          <w:sz w:val="24"/>
          <w:szCs w:val="24"/>
        </w:rPr>
        <w:t>;</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сомнительные платежи наличными деньгами.</w:t>
      </w:r>
    </w:p>
    <w:p w:rsidR="00076D75" w:rsidRPr="00076D75" w:rsidRDefault="00076D75" w:rsidP="00076D75">
      <w:pPr>
        <w:spacing w:after="0"/>
        <w:jc w:val="center"/>
        <w:rPr>
          <w:rFonts w:ascii="Times New Roman" w:eastAsia="Calibri" w:hAnsi="Times New Roman" w:cs="Times New Roman"/>
          <w:b/>
          <w:kern w:val="28"/>
          <w:sz w:val="24"/>
          <w:szCs w:val="24"/>
        </w:rPr>
      </w:pPr>
      <w:bookmarkStart w:id="11" w:name="sub_15"/>
      <w:r w:rsidRPr="00076D75">
        <w:rPr>
          <w:rFonts w:ascii="Times New Roman" w:eastAsia="Calibri" w:hAnsi="Times New Roman" w:cs="Times New Roman"/>
          <w:b/>
          <w:kern w:val="28"/>
          <w:sz w:val="24"/>
          <w:szCs w:val="24"/>
        </w:rPr>
        <w:t>15. СОТРУДНИЧЕСТВО С КОНТРОЛЬНО-НАДЗОРНЫМИ И ПРАВООХРАНИТЕЛЬНЫМИ ОРГАНАМИ В СФЕРЕ ПРОТИВОДЕЙСТВИЯ КОРРУПЦИИ</w:t>
      </w:r>
    </w:p>
    <w:bookmarkEnd w:id="11"/>
    <w:p w:rsidR="00076D75" w:rsidRPr="00076D75" w:rsidRDefault="00076D75" w:rsidP="00076D75">
      <w:pPr>
        <w:spacing w:after="0"/>
        <w:ind w:firstLine="567"/>
        <w:jc w:val="both"/>
        <w:rPr>
          <w:rFonts w:ascii="Times New Roman" w:eastAsia="Calibri" w:hAnsi="Times New Roman" w:cs="Times New Roman"/>
          <w:bCs/>
          <w:kern w:val="28"/>
          <w:sz w:val="24"/>
          <w:szCs w:val="24"/>
        </w:rPr>
      </w:pPr>
      <w:r w:rsidRPr="00076D75">
        <w:rPr>
          <w:rFonts w:ascii="Times New Roman" w:eastAsia="Calibri" w:hAnsi="Times New Roman" w:cs="Times New Roman"/>
          <w:bCs/>
          <w:kern w:val="28"/>
          <w:sz w:val="24"/>
          <w:szCs w:val="24"/>
        </w:rPr>
        <w:t xml:space="preserve">15.1. Сотрудничество с контрольно-надзорными и правоохранительными органами является важным показателем действительной приверженности дошкольного </w:t>
      </w:r>
      <w:proofErr w:type="gramStart"/>
      <w:r w:rsidRPr="00076D75">
        <w:rPr>
          <w:rFonts w:ascii="Times New Roman" w:eastAsia="Calibri" w:hAnsi="Times New Roman" w:cs="Times New Roman"/>
          <w:bCs/>
          <w:kern w:val="28"/>
          <w:sz w:val="24"/>
          <w:szCs w:val="24"/>
        </w:rPr>
        <w:t>учреждения</w:t>
      </w:r>
      <w:proofErr w:type="gramEnd"/>
      <w:r w:rsidRPr="00076D75">
        <w:rPr>
          <w:rFonts w:ascii="Times New Roman" w:eastAsia="Calibri" w:hAnsi="Times New Roman" w:cs="Times New Roman"/>
          <w:bCs/>
          <w:kern w:val="28"/>
          <w:sz w:val="24"/>
          <w:szCs w:val="24"/>
        </w:rPr>
        <w:t xml:space="preserve"> декларируемым антикоррупционным стандартам поведения.</w:t>
      </w:r>
    </w:p>
    <w:p w:rsidR="00076D75" w:rsidRPr="00076D75" w:rsidRDefault="00076D75" w:rsidP="00076D75">
      <w:pPr>
        <w:spacing w:after="0"/>
        <w:ind w:firstLine="567"/>
        <w:jc w:val="both"/>
        <w:rPr>
          <w:rFonts w:ascii="Times New Roman" w:eastAsia="Calibri" w:hAnsi="Times New Roman" w:cs="Times New Roman"/>
          <w:bCs/>
          <w:kern w:val="28"/>
          <w:sz w:val="24"/>
          <w:szCs w:val="24"/>
        </w:rPr>
      </w:pPr>
      <w:r w:rsidRPr="00076D75">
        <w:rPr>
          <w:rFonts w:ascii="Times New Roman" w:eastAsia="Calibri" w:hAnsi="Times New Roman" w:cs="Times New Roman"/>
          <w:bCs/>
          <w:kern w:val="28"/>
          <w:sz w:val="24"/>
          <w:szCs w:val="24"/>
        </w:rPr>
        <w:t>15.2. Дошкольное 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076D75" w:rsidRPr="00076D75" w:rsidRDefault="00076D75" w:rsidP="00076D75">
      <w:pPr>
        <w:spacing w:after="0"/>
        <w:ind w:firstLine="567"/>
        <w:jc w:val="both"/>
        <w:rPr>
          <w:rFonts w:ascii="Times New Roman" w:eastAsia="Calibri" w:hAnsi="Times New Roman" w:cs="Times New Roman"/>
          <w:bCs/>
          <w:kern w:val="28"/>
          <w:sz w:val="24"/>
          <w:szCs w:val="24"/>
        </w:rPr>
      </w:pPr>
      <w:r w:rsidRPr="00076D75">
        <w:rPr>
          <w:rFonts w:ascii="Times New Roman" w:eastAsia="Calibri" w:hAnsi="Times New Roman" w:cs="Times New Roman"/>
          <w:bCs/>
          <w:kern w:val="28"/>
          <w:sz w:val="24"/>
          <w:szCs w:val="24"/>
        </w:rPr>
        <w:t xml:space="preserve">15.3. </w:t>
      </w:r>
      <w:proofErr w:type="gramStart"/>
      <w:r w:rsidRPr="00076D75">
        <w:rPr>
          <w:rFonts w:ascii="Times New Roman" w:eastAsia="Calibri" w:hAnsi="Times New Roman" w:cs="Times New Roman"/>
          <w:bCs/>
          <w:kern w:val="28"/>
          <w:sz w:val="24"/>
          <w:szCs w:val="24"/>
        </w:rPr>
        <w:t>Дошкольное учреждение принимает на себя обязательство воздерживаться от каких-либо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076D75" w:rsidRPr="00076D75" w:rsidRDefault="00076D75" w:rsidP="00076D75">
      <w:pPr>
        <w:spacing w:after="0"/>
        <w:ind w:firstLine="567"/>
        <w:jc w:val="both"/>
        <w:rPr>
          <w:rFonts w:ascii="Times New Roman" w:eastAsia="Calibri" w:hAnsi="Times New Roman" w:cs="Times New Roman"/>
          <w:bCs/>
          <w:kern w:val="28"/>
          <w:sz w:val="24"/>
          <w:szCs w:val="24"/>
        </w:rPr>
      </w:pPr>
      <w:r w:rsidRPr="00076D75">
        <w:rPr>
          <w:rFonts w:ascii="Times New Roman" w:eastAsia="Calibri" w:hAnsi="Times New Roman" w:cs="Times New Roman"/>
          <w:bCs/>
          <w:kern w:val="28"/>
          <w:sz w:val="24"/>
          <w:szCs w:val="24"/>
        </w:rPr>
        <w:t>15.4. Сотрудничество с контрольно-надзорными и правоохранительными органами также осуществляется в форме:</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контрольно-надзорных мероприятий в отношении учреждения по вопросам предупреждения и противодействия коррупции;</w:t>
      </w:r>
    </w:p>
    <w:p w:rsidR="00076D75" w:rsidRPr="00076D75" w:rsidRDefault="00076D75" w:rsidP="00076D75">
      <w:pPr>
        <w:spacing w:after="0"/>
        <w:ind w:firstLine="567"/>
        <w:jc w:val="both"/>
        <w:rPr>
          <w:rFonts w:ascii="Times New Roman" w:eastAsia="Calibri" w:hAnsi="Times New Roman" w:cs="Times New Roman"/>
          <w:kern w:val="26"/>
          <w:sz w:val="24"/>
          <w:szCs w:val="24"/>
        </w:rPr>
      </w:pPr>
      <w:r w:rsidRPr="00076D75">
        <w:rPr>
          <w:rFonts w:ascii="Times New Roman" w:eastAsia="Calibri" w:hAnsi="Times New Roman"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76D75" w:rsidRPr="00076D75" w:rsidRDefault="00076D75" w:rsidP="00076D75">
      <w:pPr>
        <w:spacing w:after="0"/>
        <w:ind w:firstLine="567"/>
        <w:jc w:val="both"/>
        <w:rPr>
          <w:rFonts w:ascii="Times New Roman" w:eastAsia="Calibri" w:hAnsi="Times New Roman" w:cs="Times New Roman"/>
          <w:bCs/>
          <w:kern w:val="28"/>
          <w:sz w:val="24"/>
          <w:szCs w:val="24"/>
        </w:rPr>
      </w:pPr>
      <w:r w:rsidRPr="00076D75">
        <w:rPr>
          <w:rFonts w:ascii="Times New Roman" w:eastAsia="Calibri" w:hAnsi="Times New Roman" w:cs="Times New Roman"/>
          <w:bCs/>
          <w:kern w:val="28"/>
          <w:sz w:val="24"/>
          <w:szCs w:val="24"/>
        </w:rPr>
        <w:t xml:space="preserve">15.5. Руководитель дошкольного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w:t>
      </w:r>
      <w:r w:rsidRPr="00076D75">
        <w:rPr>
          <w:rFonts w:ascii="Times New Roman" w:eastAsia="Calibri" w:hAnsi="Times New Roman" w:cs="Times New Roman"/>
          <w:bCs/>
          <w:kern w:val="28"/>
          <w:sz w:val="24"/>
          <w:szCs w:val="24"/>
        </w:rPr>
        <w:lastRenderedPageBreak/>
        <w:t>органы документов и информации, содержащей данные о коррупционных правонарушениях и преступлениях.</w:t>
      </w:r>
    </w:p>
    <w:p w:rsidR="00076D75" w:rsidRPr="00076D75" w:rsidRDefault="00076D75" w:rsidP="00076D75">
      <w:pPr>
        <w:spacing w:after="0"/>
        <w:ind w:firstLine="567"/>
        <w:jc w:val="both"/>
        <w:rPr>
          <w:rFonts w:ascii="Times New Roman" w:eastAsia="Calibri" w:hAnsi="Times New Roman" w:cs="Times New Roman"/>
          <w:bCs/>
          <w:kern w:val="28"/>
          <w:sz w:val="24"/>
          <w:szCs w:val="24"/>
        </w:rPr>
      </w:pPr>
      <w:r w:rsidRPr="00076D75">
        <w:rPr>
          <w:rFonts w:ascii="Times New Roman" w:eastAsia="Calibri" w:hAnsi="Times New Roman" w:cs="Times New Roman"/>
          <w:bCs/>
          <w:kern w:val="28"/>
          <w:sz w:val="24"/>
          <w:szCs w:val="24"/>
        </w:rPr>
        <w:t>15.6. Руководитель дошкольного учреждения и работники не допускают вмешательства в деятельность должностных лиц контрольно-надзорных и правоохранительных органов.</w:t>
      </w:r>
    </w:p>
    <w:p w:rsidR="00076D75" w:rsidRPr="00076D75" w:rsidRDefault="00076D75" w:rsidP="00076D75">
      <w:pPr>
        <w:spacing w:after="0"/>
        <w:jc w:val="center"/>
        <w:rPr>
          <w:rFonts w:ascii="Times New Roman" w:eastAsia="Calibri" w:hAnsi="Times New Roman" w:cs="Times New Roman"/>
          <w:b/>
          <w:kern w:val="28"/>
          <w:sz w:val="24"/>
          <w:szCs w:val="24"/>
        </w:rPr>
      </w:pPr>
      <w:bookmarkStart w:id="12" w:name="sub_16"/>
      <w:r w:rsidRPr="00076D75">
        <w:rPr>
          <w:rFonts w:ascii="Times New Roman" w:eastAsia="Calibri" w:hAnsi="Times New Roman" w:cs="Times New Roman"/>
          <w:b/>
          <w:kern w:val="28"/>
          <w:sz w:val="24"/>
          <w:szCs w:val="24"/>
        </w:rPr>
        <w:t>16. ОТВЕТСТВЕННОСТЬ РАБОТНИКОВ ЗА НЕСОБЛЮДЕНИЕ ТРЕБОВАНИЙ АНТИКОРРУПЦИОННОЙ ПОЛИТИКИ</w:t>
      </w:r>
    </w:p>
    <w:bookmarkEnd w:id="12"/>
    <w:p w:rsidR="00076D75" w:rsidRPr="00076D75" w:rsidRDefault="00076D75" w:rsidP="00076D75">
      <w:pPr>
        <w:spacing w:after="0"/>
        <w:ind w:firstLine="567"/>
        <w:jc w:val="both"/>
        <w:rPr>
          <w:rFonts w:ascii="Times New Roman" w:eastAsia="Calibri" w:hAnsi="Times New Roman" w:cs="Times New Roman"/>
          <w:bCs/>
          <w:kern w:val="28"/>
          <w:sz w:val="24"/>
          <w:szCs w:val="24"/>
        </w:rPr>
      </w:pPr>
      <w:r w:rsidRPr="00076D75">
        <w:rPr>
          <w:rFonts w:ascii="Times New Roman" w:eastAsia="Calibri" w:hAnsi="Times New Roman" w:cs="Times New Roman"/>
          <w:bCs/>
          <w:kern w:val="28"/>
          <w:sz w:val="24"/>
          <w:szCs w:val="24"/>
        </w:rPr>
        <w:t>16.1. Дошкольное учреждение и его работники должны соблюдать нормы законодательства о противодействии коррупции.</w:t>
      </w:r>
    </w:p>
    <w:p w:rsidR="00076D75" w:rsidRPr="00076D75" w:rsidRDefault="00076D75" w:rsidP="00076D75">
      <w:pPr>
        <w:spacing w:after="0"/>
        <w:ind w:firstLine="567"/>
        <w:jc w:val="both"/>
        <w:rPr>
          <w:rFonts w:ascii="Times New Roman" w:eastAsia="Calibri" w:hAnsi="Times New Roman" w:cs="Times New Roman"/>
          <w:bCs/>
          <w:kern w:val="28"/>
          <w:sz w:val="24"/>
          <w:szCs w:val="24"/>
        </w:rPr>
      </w:pPr>
      <w:r w:rsidRPr="00076D75">
        <w:rPr>
          <w:rFonts w:ascii="Times New Roman" w:eastAsia="Calibri" w:hAnsi="Times New Roman" w:cs="Times New Roman"/>
          <w:bCs/>
          <w:kern w:val="28"/>
          <w:sz w:val="24"/>
          <w:szCs w:val="24"/>
        </w:rPr>
        <w:t xml:space="preserve">16.2. Руководитель дошкольного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076D75">
        <w:rPr>
          <w:rFonts w:ascii="Times New Roman" w:eastAsia="Calibri" w:hAnsi="Times New Roman" w:cs="Times New Roman"/>
          <w:kern w:val="28"/>
          <w:sz w:val="24"/>
          <w:szCs w:val="24"/>
        </w:rPr>
        <w:t>законодательства</w:t>
      </w:r>
      <w:r w:rsidRPr="00076D75">
        <w:rPr>
          <w:rFonts w:ascii="Times New Roman" w:eastAsia="Calibri" w:hAnsi="Times New Roman" w:cs="Times New Roman"/>
          <w:bCs/>
          <w:kern w:val="28"/>
          <w:sz w:val="24"/>
          <w:szCs w:val="24"/>
        </w:rPr>
        <w:t xml:space="preserve"> Российской Федерации, за несоблюдение принципов и требований настоящей Антикоррупционной политики.</w:t>
      </w:r>
    </w:p>
    <w:p w:rsidR="00076D75" w:rsidRPr="00076D75" w:rsidRDefault="00076D75" w:rsidP="00076D75">
      <w:pPr>
        <w:spacing w:after="0"/>
        <w:jc w:val="center"/>
        <w:rPr>
          <w:rFonts w:ascii="Times New Roman" w:eastAsia="Calibri" w:hAnsi="Times New Roman" w:cs="Times New Roman"/>
          <w:b/>
          <w:kern w:val="28"/>
          <w:sz w:val="24"/>
          <w:szCs w:val="24"/>
        </w:rPr>
      </w:pPr>
      <w:bookmarkStart w:id="13" w:name="sub_17"/>
      <w:r w:rsidRPr="00076D75">
        <w:rPr>
          <w:rFonts w:ascii="Times New Roman" w:eastAsia="Calibri" w:hAnsi="Times New Roman" w:cs="Times New Roman"/>
          <w:b/>
          <w:kern w:val="28"/>
          <w:sz w:val="24"/>
          <w:szCs w:val="24"/>
        </w:rPr>
        <w:t>17. ПОРЯДОК ПЕРЕСМОТРА И ВНЕСЕНИЯ ИЗМЕНЕНИЙ В АНТИКОРРУПЦИОННУЮ ПОЛИТИКУ</w:t>
      </w:r>
    </w:p>
    <w:bookmarkEnd w:id="13"/>
    <w:p w:rsidR="00076D75" w:rsidRPr="00076D75" w:rsidRDefault="00076D75" w:rsidP="00076D75">
      <w:pPr>
        <w:spacing w:after="0"/>
        <w:ind w:firstLine="567"/>
        <w:jc w:val="both"/>
        <w:rPr>
          <w:rFonts w:ascii="Times New Roman" w:eastAsia="Calibri" w:hAnsi="Times New Roman" w:cs="Times New Roman"/>
          <w:bCs/>
          <w:kern w:val="28"/>
          <w:sz w:val="24"/>
          <w:szCs w:val="24"/>
        </w:rPr>
      </w:pPr>
      <w:r w:rsidRPr="00076D75">
        <w:rPr>
          <w:rFonts w:ascii="Times New Roman" w:eastAsia="Calibri" w:hAnsi="Times New Roman" w:cs="Times New Roman"/>
          <w:bCs/>
          <w:kern w:val="28"/>
          <w:sz w:val="24"/>
          <w:szCs w:val="24"/>
        </w:rPr>
        <w:t>17.1. Дошкольное учреждение осуществляет регулярный мониторинг эффективности реализации Антикоррупционной политики.</w:t>
      </w:r>
    </w:p>
    <w:p w:rsidR="00076D75" w:rsidRPr="00076D75" w:rsidRDefault="00076D75" w:rsidP="00076D75">
      <w:pPr>
        <w:spacing w:after="0"/>
        <w:ind w:firstLine="567"/>
        <w:jc w:val="both"/>
        <w:rPr>
          <w:rFonts w:ascii="Times New Roman" w:eastAsia="Calibri" w:hAnsi="Times New Roman" w:cs="Times New Roman"/>
          <w:bCs/>
          <w:kern w:val="28"/>
          <w:sz w:val="24"/>
          <w:szCs w:val="24"/>
        </w:rPr>
      </w:pPr>
      <w:r w:rsidRPr="00076D75">
        <w:rPr>
          <w:rFonts w:ascii="Times New Roman" w:eastAsia="Calibri" w:hAnsi="Times New Roman" w:cs="Times New Roman"/>
          <w:bCs/>
          <w:kern w:val="28"/>
          <w:sz w:val="24"/>
          <w:szCs w:val="24"/>
        </w:rPr>
        <w:t xml:space="preserve">17.2. Должностное лицо, </w:t>
      </w:r>
      <w:r w:rsidRPr="00076D75">
        <w:rPr>
          <w:rFonts w:ascii="Times New Roman" w:eastAsia="Calibri" w:hAnsi="Times New Roman" w:cs="Times New Roman"/>
          <w:kern w:val="28"/>
          <w:sz w:val="24"/>
          <w:szCs w:val="24"/>
        </w:rPr>
        <w:t>ответственное за реализацию Антикоррупционной политики,</w:t>
      </w:r>
      <w:r w:rsidRPr="00076D75">
        <w:rPr>
          <w:rFonts w:ascii="Times New Roman" w:eastAsia="Calibri" w:hAnsi="Times New Roman" w:cs="Times New Roman"/>
          <w:bCs/>
          <w:kern w:val="28"/>
          <w:sz w:val="24"/>
          <w:szCs w:val="24"/>
        </w:rPr>
        <w:t xml:space="preserve"> ежегодно готовит отчет о реализации мер по предупреждению коррупции в учреждении, на основании которого в настоящую Антикоррупционную политику могут быть внесены изменения и дополнения.</w:t>
      </w:r>
    </w:p>
    <w:p w:rsidR="00076D75" w:rsidRPr="00076D75" w:rsidRDefault="00076D75" w:rsidP="00076D75">
      <w:pPr>
        <w:spacing w:after="0"/>
        <w:ind w:firstLine="567"/>
        <w:jc w:val="both"/>
        <w:rPr>
          <w:rFonts w:ascii="Times New Roman" w:eastAsia="Calibri" w:hAnsi="Times New Roman" w:cs="Times New Roman"/>
          <w:color w:val="000000"/>
          <w:kern w:val="28"/>
          <w:sz w:val="24"/>
          <w:szCs w:val="24"/>
        </w:rPr>
      </w:pPr>
      <w:r w:rsidRPr="00076D75">
        <w:rPr>
          <w:rFonts w:ascii="Times New Roman" w:eastAsia="Calibri" w:hAnsi="Times New Roman" w:cs="Times New Roman"/>
          <w:bCs/>
          <w:kern w:val="28"/>
          <w:sz w:val="24"/>
          <w:szCs w:val="24"/>
        </w:rPr>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дошкольного учреждения.</w:t>
      </w:r>
    </w:p>
    <w:p w:rsidR="00076D75" w:rsidRPr="00076D75" w:rsidRDefault="00076D75" w:rsidP="00076D75">
      <w:pPr>
        <w:widowControl w:val="0"/>
        <w:spacing w:after="0"/>
        <w:jc w:val="both"/>
        <w:rPr>
          <w:rFonts w:ascii="Times New Roman" w:eastAsia="Times New Roman" w:hAnsi="Times New Roman" w:cs="Times New Roman"/>
          <w:snapToGrid w:val="0"/>
          <w:color w:val="000000"/>
          <w:sz w:val="24"/>
          <w:szCs w:val="24"/>
          <w:lang w:eastAsia="ru-RU"/>
        </w:rPr>
      </w:pPr>
    </w:p>
    <w:p w:rsidR="00076D75" w:rsidRPr="00076D75" w:rsidRDefault="00076D75" w:rsidP="00076D75">
      <w:pPr>
        <w:spacing w:after="0" w:line="240" w:lineRule="auto"/>
        <w:ind w:firstLine="567"/>
        <w:jc w:val="right"/>
        <w:rPr>
          <w:rFonts w:ascii="Times New Roman" w:eastAsia="Calibri" w:hAnsi="Times New Roman" w:cs="Times New Roman"/>
          <w:sz w:val="24"/>
          <w:szCs w:val="24"/>
        </w:rPr>
      </w:pPr>
    </w:p>
    <w:p w:rsidR="00076D75" w:rsidRPr="00076D75" w:rsidRDefault="00076D75" w:rsidP="00076D75">
      <w:pPr>
        <w:rPr>
          <w:rFonts w:ascii="Calibri" w:eastAsia="Calibri" w:hAnsi="Calibri" w:cs="Times New Roman"/>
        </w:rPr>
      </w:pPr>
    </w:p>
    <w:p w:rsidR="00076D75" w:rsidRPr="00076D75" w:rsidRDefault="00076D75" w:rsidP="00076D75">
      <w:pPr>
        <w:rPr>
          <w:rFonts w:ascii="Calibri" w:eastAsia="Calibri" w:hAnsi="Calibri" w:cs="Times New Roman"/>
        </w:rPr>
      </w:pPr>
    </w:p>
    <w:p w:rsidR="00076D75" w:rsidRPr="00076D75" w:rsidRDefault="00076D75" w:rsidP="00076D75">
      <w:pPr>
        <w:rPr>
          <w:rFonts w:ascii="Calibri" w:eastAsia="Calibri" w:hAnsi="Calibri" w:cs="Times New Roman"/>
        </w:rPr>
      </w:pPr>
    </w:p>
    <w:p w:rsidR="00076D75" w:rsidRPr="00076D75" w:rsidRDefault="00076D75" w:rsidP="00076D75">
      <w:pPr>
        <w:rPr>
          <w:rFonts w:ascii="Calibri" w:eastAsia="Calibri" w:hAnsi="Calibri" w:cs="Times New Roman"/>
        </w:rPr>
      </w:pPr>
    </w:p>
    <w:p w:rsidR="00076D75" w:rsidRPr="00076D75" w:rsidRDefault="00076D75" w:rsidP="00076D75">
      <w:pPr>
        <w:rPr>
          <w:rFonts w:ascii="Calibri" w:eastAsia="Calibri" w:hAnsi="Calibri" w:cs="Times New Roman"/>
        </w:rPr>
      </w:pPr>
    </w:p>
    <w:p w:rsidR="00076D75" w:rsidRPr="00076D75" w:rsidRDefault="00076D75" w:rsidP="00076D75">
      <w:pPr>
        <w:rPr>
          <w:rFonts w:ascii="Calibri" w:eastAsia="Calibri" w:hAnsi="Calibri" w:cs="Times New Roman"/>
        </w:rPr>
      </w:pPr>
    </w:p>
    <w:p w:rsidR="00076D75" w:rsidRPr="00076D75" w:rsidRDefault="00076D75" w:rsidP="00076D75">
      <w:pPr>
        <w:rPr>
          <w:rFonts w:ascii="Calibri" w:eastAsia="Calibri" w:hAnsi="Calibri" w:cs="Times New Roman"/>
        </w:rPr>
      </w:pPr>
    </w:p>
    <w:p w:rsidR="00076D75" w:rsidRPr="00076D75" w:rsidRDefault="00076D75" w:rsidP="00076D75">
      <w:pPr>
        <w:rPr>
          <w:rFonts w:ascii="Calibri" w:eastAsia="Calibri" w:hAnsi="Calibri" w:cs="Times New Roman"/>
        </w:rPr>
      </w:pPr>
    </w:p>
    <w:p w:rsidR="00076D75" w:rsidRPr="00076D75" w:rsidRDefault="00076D75" w:rsidP="00076D75">
      <w:pPr>
        <w:rPr>
          <w:rFonts w:ascii="Calibri" w:eastAsia="Calibri" w:hAnsi="Calibri" w:cs="Times New Roman"/>
        </w:rPr>
      </w:pPr>
    </w:p>
    <w:p w:rsidR="00076D75" w:rsidRDefault="00076D75" w:rsidP="00076D75">
      <w:pPr>
        <w:rPr>
          <w:rFonts w:ascii="Calibri" w:eastAsia="Calibri" w:hAnsi="Calibri" w:cs="Times New Roman"/>
        </w:rPr>
      </w:pPr>
    </w:p>
    <w:p w:rsidR="00076D75" w:rsidRPr="00076D75" w:rsidRDefault="00076D75" w:rsidP="00076D75">
      <w:pPr>
        <w:rPr>
          <w:rFonts w:ascii="Calibri" w:eastAsia="Calibri" w:hAnsi="Calibri" w:cs="Times New Roman"/>
        </w:rPr>
      </w:pPr>
    </w:p>
    <w:p w:rsidR="00076D75" w:rsidRPr="00076D75" w:rsidRDefault="00076D75" w:rsidP="00076D75">
      <w:pPr>
        <w:rPr>
          <w:rFonts w:ascii="Calibri" w:eastAsia="Calibri" w:hAnsi="Calibri" w:cs="Times New Roman"/>
        </w:rPr>
      </w:pPr>
    </w:p>
    <w:p w:rsidR="00076D75" w:rsidRPr="00076D75" w:rsidRDefault="00076D75" w:rsidP="00076D75">
      <w:pPr>
        <w:spacing w:after="0" w:line="240" w:lineRule="auto"/>
        <w:ind w:firstLine="567"/>
        <w:jc w:val="right"/>
        <w:rPr>
          <w:rFonts w:ascii="Times New Roman" w:eastAsia="Calibri" w:hAnsi="Times New Roman" w:cs="Times New Roman"/>
          <w:i/>
          <w:sz w:val="24"/>
          <w:szCs w:val="24"/>
        </w:rPr>
      </w:pPr>
      <w:r w:rsidRPr="00076D75">
        <w:rPr>
          <w:rFonts w:ascii="Times New Roman" w:eastAsia="Calibri" w:hAnsi="Times New Roman" w:cs="Times New Roman"/>
          <w:i/>
          <w:sz w:val="24"/>
          <w:szCs w:val="24"/>
        </w:rPr>
        <w:lastRenderedPageBreak/>
        <w:t>Приложение 2</w:t>
      </w:r>
    </w:p>
    <w:p w:rsidR="00076D75" w:rsidRPr="00076D75" w:rsidRDefault="00076D75" w:rsidP="00076D75">
      <w:pPr>
        <w:spacing w:after="0" w:line="240" w:lineRule="auto"/>
        <w:ind w:firstLine="567"/>
        <w:jc w:val="right"/>
        <w:rPr>
          <w:rFonts w:ascii="Times New Roman" w:eastAsia="Calibri" w:hAnsi="Times New Roman" w:cs="Times New Roman"/>
          <w:sz w:val="24"/>
          <w:szCs w:val="24"/>
        </w:rPr>
      </w:pPr>
      <w:r w:rsidRPr="00076D75">
        <w:rPr>
          <w:rFonts w:ascii="Times New Roman" w:eastAsia="Calibri" w:hAnsi="Times New Roman" w:cs="Times New Roman"/>
          <w:sz w:val="24"/>
          <w:szCs w:val="24"/>
        </w:rPr>
        <w:t>К приказу от 12 апреля 2021 г. № 19</w:t>
      </w:r>
    </w:p>
    <w:p w:rsidR="00076D75" w:rsidRPr="00076D75" w:rsidRDefault="00076D75" w:rsidP="00076D75">
      <w:pPr>
        <w:keepNext/>
        <w:keepLines/>
        <w:spacing w:before="200" w:after="0" w:line="240" w:lineRule="auto"/>
        <w:ind w:right="-8"/>
        <w:jc w:val="center"/>
        <w:outlineLvl w:val="4"/>
        <w:rPr>
          <w:rFonts w:ascii="Times New Roman" w:eastAsia="Times New Roman" w:hAnsi="Times New Roman" w:cs="Times New Roman"/>
          <w:b/>
          <w:sz w:val="28"/>
          <w:szCs w:val="28"/>
        </w:rPr>
      </w:pPr>
      <w:r w:rsidRPr="00076D75">
        <w:rPr>
          <w:rFonts w:ascii="Times New Roman" w:eastAsia="Times New Roman" w:hAnsi="Times New Roman" w:cs="Times New Roman"/>
          <w:b/>
          <w:sz w:val="28"/>
          <w:szCs w:val="28"/>
        </w:rPr>
        <w:t>КОДЕКС</w:t>
      </w:r>
    </w:p>
    <w:p w:rsidR="00076D75" w:rsidRPr="00076D75" w:rsidRDefault="00076D75" w:rsidP="00076D75">
      <w:pPr>
        <w:widowControl w:val="0"/>
        <w:spacing w:after="0" w:line="240" w:lineRule="auto"/>
        <w:jc w:val="center"/>
        <w:rPr>
          <w:rFonts w:ascii="Times New Roman" w:eastAsia="Times New Roman" w:hAnsi="Times New Roman" w:cs="Times New Roman"/>
          <w:b/>
          <w:snapToGrid w:val="0"/>
          <w:color w:val="000000"/>
          <w:sz w:val="28"/>
          <w:szCs w:val="28"/>
          <w:lang w:eastAsia="ru-RU"/>
        </w:rPr>
      </w:pPr>
      <w:r w:rsidRPr="00076D75">
        <w:rPr>
          <w:rFonts w:ascii="Times New Roman" w:eastAsia="Times New Roman" w:hAnsi="Times New Roman" w:cs="Times New Roman"/>
          <w:b/>
          <w:snapToGrid w:val="0"/>
          <w:sz w:val="28"/>
          <w:szCs w:val="28"/>
          <w:lang w:eastAsia="ru-RU"/>
        </w:rPr>
        <w:t>профессиональной этики и служебного</w:t>
      </w:r>
      <w:r w:rsidRPr="00076D75">
        <w:rPr>
          <w:rFonts w:ascii="Times New Roman" w:eastAsia="Times New Roman" w:hAnsi="Times New Roman" w:cs="Times New Roman"/>
          <w:b/>
          <w:snapToGrid w:val="0"/>
          <w:color w:val="000000"/>
          <w:sz w:val="28"/>
          <w:szCs w:val="28"/>
          <w:lang w:eastAsia="ru-RU"/>
        </w:rPr>
        <w:t xml:space="preserve"> поведения работников </w:t>
      </w:r>
    </w:p>
    <w:p w:rsidR="00076D75" w:rsidRPr="00076D75" w:rsidRDefault="00076D75" w:rsidP="00076D75">
      <w:pPr>
        <w:widowControl w:val="0"/>
        <w:spacing w:after="0" w:line="240" w:lineRule="auto"/>
        <w:jc w:val="center"/>
        <w:rPr>
          <w:rFonts w:ascii="Times New Roman" w:eastAsia="Times New Roman" w:hAnsi="Times New Roman" w:cs="Times New Roman"/>
          <w:b/>
          <w:snapToGrid w:val="0"/>
          <w:color w:val="000000"/>
          <w:sz w:val="28"/>
          <w:szCs w:val="28"/>
          <w:lang w:eastAsia="ru-RU"/>
        </w:rPr>
      </w:pPr>
      <w:r w:rsidRPr="00076D75">
        <w:rPr>
          <w:rFonts w:ascii="Times New Roman" w:eastAsia="Times New Roman" w:hAnsi="Times New Roman" w:cs="Times New Roman"/>
          <w:b/>
          <w:snapToGrid w:val="0"/>
          <w:color w:val="000000"/>
          <w:sz w:val="28"/>
          <w:szCs w:val="28"/>
          <w:lang w:eastAsia="ru-RU"/>
        </w:rPr>
        <w:t>МБДОУ г. Иркутска детского сада № 51 «Рябинка»</w:t>
      </w:r>
    </w:p>
    <w:p w:rsidR="00076D75" w:rsidRPr="00076D75" w:rsidRDefault="00076D75" w:rsidP="00076D75">
      <w:pPr>
        <w:widowControl w:val="0"/>
        <w:spacing w:after="0" w:line="240" w:lineRule="auto"/>
        <w:jc w:val="center"/>
        <w:rPr>
          <w:rFonts w:ascii="Times New Roman" w:eastAsia="Times New Roman" w:hAnsi="Times New Roman" w:cs="Times New Roman"/>
          <w:b/>
          <w:snapToGrid w:val="0"/>
          <w:color w:val="000000"/>
          <w:sz w:val="28"/>
          <w:szCs w:val="28"/>
          <w:lang w:eastAsia="ru-RU"/>
        </w:rPr>
      </w:pPr>
    </w:p>
    <w:p w:rsidR="00076D75" w:rsidRPr="00076D75" w:rsidRDefault="00076D75" w:rsidP="00076D75">
      <w:pPr>
        <w:widowControl w:val="0"/>
        <w:spacing w:after="0"/>
        <w:jc w:val="center"/>
        <w:rPr>
          <w:rFonts w:ascii="Times New Roman" w:eastAsia="Times New Roman" w:hAnsi="Times New Roman" w:cs="Times New Roman"/>
          <w:b/>
          <w:snapToGrid w:val="0"/>
          <w:color w:val="000000"/>
          <w:sz w:val="24"/>
          <w:szCs w:val="24"/>
          <w:lang w:eastAsia="ru-RU"/>
        </w:rPr>
      </w:pPr>
      <w:r w:rsidRPr="00076D75">
        <w:rPr>
          <w:rFonts w:ascii="Times New Roman" w:eastAsia="Times New Roman" w:hAnsi="Times New Roman" w:cs="Times New Roman"/>
          <w:b/>
          <w:snapToGrid w:val="0"/>
          <w:color w:val="000000"/>
          <w:sz w:val="24"/>
          <w:szCs w:val="24"/>
          <w:lang w:eastAsia="ru-RU"/>
        </w:rPr>
        <w:t>1. ОБЩИЕ ПОЛОЖЕНИЯ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1.1. Кодекс профессиональной этики и служебного поведения работников МБДОУ г. Иркутска детского сада № 51 «Рябинка» (далее – дошкольное учреждение) разработан в соответствии с Конституцией РФ, Конвенцией о правах ребенка и действующим законодательством Российской Федерации.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1.2. При осуществлении своей деятельности каждый работник дошкольного учреждения руководствуется следующими принципами: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гуманность, добросовестность;</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законность;</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демократичность;</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справедливость;</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профессионализм;</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взаимное уважение.</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2. ЦЕЛЬ КОДЕКСА</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Цель кодекса – определить основные нормы профессиональной этики в отношениях воспитателей и прочих работников дошкольного учреждения с воспитанниками и их родителями, с коллективом, с педагогическим сообществом и государством, с руководителем и представителями социума.</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3. ОСНОВЫ ДЕЯТЕЛЬНОСТИ ПЕДАГОГИЧЕСКОГО РАБОТНИКА</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i/>
          <w:sz w:val="24"/>
          <w:szCs w:val="24"/>
          <w:lang w:eastAsia="ru-RU"/>
        </w:rPr>
      </w:pPr>
      <w:r w:rsidRPr="00076D75">
        <w:rPr>
          <w:rFonts w:ascii="Times New Roman" w:eastAsia="Times New Roman" w:hAnsi="Times New Roman" w:cs="Times New Roman"/>
          <w:b/>
          <w:i/>
          <w:sz w:val="24"/>
          <w:szCs w:val="24"/>
          <w:lang w:eastAsia="ru-RU"/>
        </w:rPr>
        <w:t>Личность педагогического работника (воспитателя, музыкального руководителя, старшего воспитателя и т. п.)</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3.1. Педагогические работники должны быть положительным примером для своих воспитанников.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3.2. Педагогические работники не должны заниматься неправомерной деятельностью. Педагогические работники дорожат своей репутацией.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3.3. Педагогические работники должны быть требовательны к себе, стремиться к самосовершенствованию.</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3.4. Педагогический работник не должен терять чувства меры и самообладания.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3.5. Педагогические работники соблюдают культуру собственной речи, не допускают использование ругательств, грубых и оскорбительных фраз.</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3.6. Педагогический работник является честным человеком, соблюдающим законодательство. С профессиональной этикой педагога не сочетаются ни получение взятки, ни ее дача.</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3.7. Педагогические работники должны бережно и обоснованно расходовать материальные и другие ресурсы. Они не должны использовать имущество детского сада (помещения, мебель, телефон, компьютер, копировальную технику, другое оборудование, почтовые услуги, инструменты и материалы), а также свое рабочее время для личных нужд.</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lastRenderedPageBreak/>
        <w:t>4. ВЗАИМООТНОШЕНИЯ ПЕДАГОГИЧЕСКОГО РАБОТНИКА С ВОСПИТАННИКАМИ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4.1. Педагогический работник проявляет уважение к личности каждого ребенка‚ доброжелательное внимание ко всем воспитанникам, учитывает их возрастные и индивидуальные особенности.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xml:space="preserve">4.2. Педагогический работник в своей работе не должен унижать честь и достоинство </w:t>
      </w:r>
      <w:proofErr w:type="gramStart"/>
      <w:r w:rsidRPr="00076D75">
        <w:rPr>
          <w:rFonts w:ascii="Times New Roman" w:eastAsia="Times New Roman" w:hAnsi="Times New Roman" w:cs="Times New Roman"/>
          <w:sz w:val="24"/>
          <w:szCs w:val="24"/>
          <w:lang w:eastAsia="ru-RU"/>
        </w:rPr>
        <w:t>воспитанников</w:t>
      </w:r>
      <w:proofErr w:type="gramEnd"/>
      <w:r w:rsidRPr="00076D75">
        <w:rPr>
          <w:rFonts w:ascii="Times New Roman" w:eastAsia="Times New Roman" w:hAnsi="Times New Roman" w:cs="Times New Roman"/>
          <w:sz w:val="24"/>
          <w:szCs w:val="24"/>
          <w:lang w:eastAsia="ru-RU"/>
        </w:rPr>
        <w:t xml:space="preserve"> ни по </w:t>
      </w:r>
      <w:proofErr w:type="gramStart"/>
      <w:r w:rsidRPr="00076D75">
        <w:rPr>
          <w:rFonts w:ascii="Times New Roman" w:eastAsia="Times New Roman" w:hAnsi="Times New Roman" w:cs="Times New Roman"/>
          <w:sz w:val="24"/>
          <w:szCs w:val="24"/>
          <w:lang w:eastAsia="ru-RU"/>
        </w:rPr>
        <w:t>каким</w:t>
      </w:r>
      <w:proofErr w:type="gramEnd"/>
      <w:r w:rsidRPr="00076D75">
        <w:rPr>
          <w:rFonts w:ascii="Times New Roman" w:eastAsia="Times New Roman" w:hAnsi="Times New Roman" w:cs="Times New Roman"/>
          <w:sz w:val="24"/>
          <w:szCs w:val="24"/>
          <w:lang w:eastAsia="ru-RU"/>
        </w:rPr>
        <w:t xml:space="preserve"> основаниям, в том числе по признакам возраста, пола, национальности и иных особенностей.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4.3. Педагогический работник чутко реагирует на инициативу детей в общении, учитывая их потребность в поддержке взрослых.</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4.4. Требовательность педагога по отношению к воспитанникам должна быть позитивной и обоснованной.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4.5. Педагогический работник выбирает методы работы с воспитанниками, развивающие в них такие положительные черты и качества как самостоятельность, любознательность, уважение к взрослым, забота о младших, любовь к Родине.</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4.6. Педагогическому работнику следует стремиться к повышению мотивации обучения воспитанников, к укреплению веры в их силы и способности.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4.7. Педагогический работник отмечает новые достижения ребенка в разных видах деятельности, обращает внимание на его новые возможности и способности, справедливо и объективно оценивает работу воспитанников, не сравнивает с достижениями других детей.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4.8. Педагогический работник формирует  у детей положительное отношение к сверстникам.</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4.9. Педагогический работник не должен злоупотреблять своим служебным положением, используя своих воспитанников для каких-либо услуг или одолжений в личных целях.</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5. ВЗАИМООТНОШЕНИЯ ПЕДАГОГИЧЕСКОГО РАБОТНИКА С ПЕДАГОГИЧЕСКИМ ОБЩЕСТВОМ</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5.1. Педагогические работники стремятся к взаимодействию друг с другом, оказывают взаимопомощь, уважают интересы друг друга и администрации образовательного учреждения.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5.2. Педагогических работников объединяют взаимоуважение, поддержка, открытость и доверие.</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5.3. Педагогический работник имеет право открыто выражать свое мнение по поводу работы своих коллег, не распространяя сплетни. Любая критика, высказанная в адрес другого работника, должна быть объективной и обоснованной.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5.4. Руководство не может требовать или собирать информацию о личной жизни педагогического работника, не связанной с выполнением им своих трудовых обязанностей.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5.5. Педагогический работник имеет право на поощрение от администрации учреждения. Личные заслуги педагогического работника не должны оставаться в стороне.</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5.6 Педагогический работник имеет право получать от администрации информацию, имеющую значение для работы. Администрация не имеет права скрывать информацию, которая может повлиять на работу воспитателя и качество его труда.</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5.7. Инициатива приветствуется.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lastRenderedPageBreak/>
        <w:t>5.8. Важные для педагогического сообщества решения принимаются в учреждении на основе принципов открытости и общего участия.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xml:space="preserve">5.9. Педагогический работник в процессе </w:t>
      </w:r>
      <w:proofErr w:type="spellStart"/>
      <w:r w:rsidRPr="00076D75">
        <w:rPr>
          <w:rFonts w:ascii="Times New Roman" w:eastAsia="Times New Roman" w:hAnsi="Times New Roman" w:cs="Times New Roman"/>
          <w:sz w:val="24"/>
          <w:szCs w:val="24"/>
          <w:lang w:eastAsia="ru-RU"/>
        </w:rPr>
        <w:t>воспитательно</w:t>
      </w:r>
      <w:proofErr w:type="spellEnd"/>
      <w:r w:rsidRPr="00076D75">
        <w:rPr>
          <w:rFonts w:ascii="Times New Roman" w:eastAsia="Times New Roman" w:hAnsi="Times New Roman" w:cs="Times New Roman"/>
          <w:sz w:val="24"/>
          <w:szCs w:val="24"/>
          <w:lang w:eastAsia="ru-RU"/>
        </w:rPr>
        <w:t>-образовательной деятельности должен активно сотрудничать с другими педагогами, врачами, родителями для развития личности и сохранения психического, психологического и физического здоровья воспитанников.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6. ВЗАИМООТНОШЕНИЯ ПЕДАГОГИЧЕСКОГО РАБОТНИКА С РОДИТЕЛЯМИ ВОСПИТАННИКОВ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6.1. Педагогический работник должен уважительно и доброжелательно общаться с родителями воспитанников.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6.2. Педагогический работник консультирует родителей по вопросам воспитания и образования воспитанников.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6.3. Педагогический работник организует работу с коллективом родителей (беседы, семинары, собрания) и оказывают индивидуальную педагогическую помощь.</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6.4. Отношения педагогического работника с родителями воспитанников не должны оказывать влияния на отношение к личности и достижение воспитанников.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6.5. На отношения педагога с воспитанниками не должна влиять поддержка, оказываемая их родителями учреждению.</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7. ВЗАИМООТНОШЕНИЯ ПЕДАГОГИЧЕСКОГО РАБОТНИКА С ОБЩЕСТВОМ И ГОСУДАРСТВОМ</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7.1. Педагогический работник не только воспитывает и обучает детей, оказывает их присмотр и уход, но и является общественным просветителем, хранителем культурных ценностей, порядочным образованным человеком.</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7.2. Педагогический работник старается внести свой вклад в развитие гражданского общества.</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7.3. Педагогический работник понимает и исполняет свой гражданский долг и социальную роль.</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 xml:space="preserve">8. ОСНОВЫ ДЕЯТЕЛЬНОСТИ ПРОЧИХ РАБОТНИКОВ ДОШКОЛЬНОГО УЧРЕЖДЕНИЯ </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(учебно-вспомогательный, обслуживающий персонал, административный персонал)</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8.1. Прочие работники дошкольного учреждения не должны заниматься неправомерной деятельностью. Они дорожат своей репутацией. Они должны быть требовательны к себе.</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8.2. Все работники дошкольного учреждения должны выполнять работу добросовестно.</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8.3. Все работники соблюдают культуру собственной речи, не допускают использование ругательств, грубых и оскорбительных фраз.</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8.4. Все работники дошкольного учреждения являются честными людьми, соблюдающими законодательство Российской Федерации.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8.5. Все работники дошкольного учреждения должны бережно и обоснованно расходовать материальные и другие ресурсы. Они не должны использовать имущество детского сада (помещения, мебель, телефон, компьютер, копировальную технику, другое оборудование, почтовые услуги, инструменты и материалы), а также свое рабочее время для личных нужд.</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lastRenderedPageBreak/>
        <w:t>8.6. Все работники дошкольного учреждения должны проявлять уважение к личности каждого ребенка и друг к другу, доброжелательное внимание ко всем воспитанникам и друг к другу.</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xml:space="preserve">8.7. Все работники дошкольного учреждения в своей работе не должны унижать честь и достоинство </w:t>
      </w:r>
      <w:proofErr w:type="gramStart"/>
      <w:r w:rsidRPr="00076D75">
        <w:rPr>
          <w:rFonts w:ascii="Times New Roman" w:eastAsia="Times New Roman" w:hAnsi="Times New Roman" w:cs="Times New Roman"/>
          <w:sz w:val="24"/>
          <w:szCs w:val="24"/>
          <w:lang w:eastAsia="ru-RU"/>
        </w:rPr>
        <w:t>воспитанников</w:t>
      </w:r>
      <w:proofErr w:type="gramEnd"/>
      <w:r w:rsidRPr="00076D75">
        <w:rPr>
          <w:rFonts w:ascii="Times New Roman" w:eastAsia="Times New Roman" w:hAnsi="Times New Roman" w:cs="Times New Roman"/>
          <w:sz w:val="24"/>
          <w:szCs w:val="24"/>
          <w:lang w:eastAsia="ru-RU"/>
        </w:rPr>
        <w:t xml:space="preserve"> ни по </w:t>
      </w:r>
      <w:proofErr w:type="gramStart"/>
      <w:r w:rsidRPr="00076D75">
        <w:rPr>
          <w:rFonts w:ascii="Times New Roman" w:eastAsia="Times New Roman" w:hAnsi="Times New Roman" w:cs="Times New Roman"/>
          <w:sz w:val="24"/>
          <w:szCs w:val="24"/>
          <w:lang w:eastAsia="ru-RU"/>
        </w:rPr>
        <w:t>каким</w:t>
      </w:r>
      <w:proofErr w:type="gramEnd"/>
      <w:r w:rsidRPr="00076D75">
        <w:rPr>
          <w:rFonts w:ascii="Times New Roman" w:eastAsia="Times New Roman" w:hAnsi="Times New Roman" w:cs="Times New Roman"/>
          <w:sz w:val="24"/>
          <w:szCs w:val="24"/>
          <w:lang w:eastAsia="ru-RU"/>
        </w:rPr>
        <w:t xml:space="preserve"> основаниям, в том числе по признакам возраста, пола, национальности и иных особенностей.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8.8. Все работники дошкольного учреждения не должны злоупотреблять своим служебным положением.</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8.9. Все работники дошкольного учреждения стремятся к взаимодействию друг с другом, оказывают взаимопомощь, уважают интересы друг друга и администрации образовательного учреждения.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8.10. Все работники дошкольного учреждения имеют право открыто выражать свое мнение по поводу работы своих коллег, не распространяя сплетни. Любая критика, высказанная в адрес другого работника, должна быть объективной и обоснованной.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8.11. Руководство дошкольного учреждения не может требовать или собирать информацию о личной жизни работника, не связанной с выполнением им своих трудовых обязанностей.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8.12. Все работники дошкольного учреждения имеют право на поощрение от администрации. Личные заслуги любого работника не должны оставаться в стороне.</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8.13. Все работники дошкольного учреждения имеют право получать от руководства информацию, имеющую значение для работы дошкольного учреждения. Руководство не имеет права скрывать информацию, которая может повлиять на работу работника и качество его труда.</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8.14. Инициатива приветствуется.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8.15. Важные для рабочего коллектива решения принимаются в учреждении на основе принципов открытости и общего участия.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8.16. Все работники дошкольного учреждения должны уважительно и доброжелательно общаться с родителями воспитанников.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8.17. Отношения работника с родителями воспитанников не должны оказывать влияния на отношение к личности и достижение воспитанников.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9. ЗАКЛЮЧИТЕЛЬНЫЕ ПОЛОЖЕНИЯ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9.1. При приеме работника на работу в дошкольное учреждение руководитель учреждения должен оговорить должностные обязанности, работник должен действовать в пределах своей профессиональной компетенции на основе Кодекса профессиональной этики и служебного поведения работников дошкольного учреждения и ознакомить работника с содержанием указанного кодекса.</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9.2. Нарушение положений Кодекса профессиональной этики и служебного поведения работников МБДОУ г. Иркутска детского сада № 51 «Рябинка» рассматривается общим собранием работников дошкольного.</w:t>
      </w:r>
    </w:p>
    <w:p w:rsidR="00076D75" w:rsidRPr="00076D75" w:rsidRDefault="00076D75" w:rsidP="00076D75">
      <w:pPr>
        <w:widowControl w:val="0"/>
        <w:spacing w:after="0"/>
        <w:jc w:val="both"/>
        <w:rPr>
          <w:rFonts w:ascii="Times New Roman" w:eastAsia="Times New Roman" w:hAnsi="Times New Roman" w:cs="Times New Roman"/>
          <w:snapToGrid w:val="0"/>
          <w:color w:val="000000"/>
          <w:sz w:val="24"/>
          <w:szCs w:val="24"/>
          <w:lang w:eastAsia="ru-RU"/>
        </w:rPr>
      </w:pPr>
    </w:p>
    <w:p w:rsidR="00076D75" w:rsidRPr="00076D75" w:rsidRDefault="00076D75" w:rsidP="00076D75">
      <w:pPr>
        <w:rPr>
          <w:rFonts w:ascii="Calibri" w:eastAsia="Calibri" w:hAnsi="Calibri" w:cs="Times New Roman"/>
        </w:rPr>
      </w:pPr>
    </w:p>
    <w:p w:rsidR="00076D75" w:rsidRPr="00076D75" w:rsidRDefault="00076D75" w:rsidP="00076D75">
      <w:pPr>
        <w:rPr>
          <w:rFonts w:ascii="Calibri" w:eastAsia="Calibri" w:hAnsi="Calibri" w:cs="Times New Roman"/>
        </w:rPr>
      </w:pPr>
    </w:p>
    <w:p w:rsidR="00076D75" w:rsidRPr="00076D75" w:rsidRDefault="00076D75" w:rsidP="00076D75">
      <w:pPr>
        <w:rPr>
          <w:rFonts w:ascii="Calibri" w:eastAsia="Calibri" w:hAnsi="Calibri" w:cs="Times New Roman"/>
        </w:rPr>
      </w:pPr>
    </w:p>
    <w:p w:rsidR="00076D75" w:rsidRPr="00076D75" w:rsidRDefault="00076D75" w:rsidP="00076D75">
      <w:pPr>
        <w:rPr>
          <w:rFonts w:ascii="Calibri" w:eastAsia="Calibri" w:hAnsi="Calibri" w:cs="Times New Roman"/>
        </w:rPr>
      </w:pPr>
    </w:p>
    <w:p w:rsidR="00076D75" w:rsidRPr="00076D75" w:rsidRDefault="00076D75" w:rsidP="00076D75">
      <w:pPr>
        <w:spacing w:after="0" w:line="240" w:lineRule="auto"/>
        <w:ind w:firstLine="567"/>
        <w:jc w:val="right"/>
        <w:rPr>
          <w:rFonts w:ascii="Times New Roman" w:eastAsia="Calibri" w:hAnsi="Times New Roman" w:cs="Times New Roman"/>
          <w:i/>
          <w:sz w:val="24"/>
          <w:szCs w:val="24"/>
        </w:rPr>
      </w:pPr>
      <w:r w:rsidRPr="00076D75">
        <w:rPr>
          <w:rFonts w:ascii="Times New Roman" w:eastAsia="Calibri" w:hAnsi="Times New Roman" w:cs="Times New Roman"/>
          <w:i/>
          <w:sz w:val="24"/>
          <w:szCs w:val="24"/>
        </w:rPr>
        <w:lastRenderedPageBreak/>
        <w:t>Приложение 3</w:t>
      </w:r>
    </w:p>
    <w:p w:rsidR="00076D75" w:rsidRPr="00076D75" w:rsidRDefault="00076D75" w:rsidP="00076D75">
      <w:pPr>
        <w:spacing w:after="0" w:line="240" w:lineRule="auto"/>
        <w:ind w:firstLine="567"/>
        <w:jc w:val="right"/>
        <w:rPr>
          <w:rFonts w:ascii="Times New Roman" w:eastAsia="Calibri" w:hAnsi="Times New Roman" w:cs="Times New Roman"/>
          <w:sz w:val="24"/>
          <w:szCs w:val="24"/>
        </w:rPr>
      </w:pPr>
      <w:r w:rsidRPr="00076D75">
        <w:rPr>
          <w:rFonts w:ascii="Times New Roman" w:eastAsia="Calibri" w:hAnsi="Times New Roman" w:cs="Times New Roman"/>
          <w:sz w:val="24"/>
          <w:szCs w:val="24"/>
        </w:rPr>
        <w:t>к приказу от 12 апреля 2021 г. № 19</w:t>
      </w:r>
    </w:p>
    <w:p w:rsidR="00076D75" w:rsidRPr="00076D75" w:rsidRDefault="00076D75" w:rsidP="00076D75">
      <w:pPr>
        <w:keepNext/>
        <w:keepLines/>
        <w:spacing w:after="0" w:line="240" w:lineRule="auto"/>
        <w:ind w:right="-8"/>
        <w:jc w:val="center"/>
        <w:outlineLvl w:val="4"/>
        <w:rPr>
          <w:rFonts w:ascii="Times New Roman" w:eastAsia="Times New Roman" w:hAnsi="Times New Roman" w:cs="Times New Roman"/>
          <w:b/>
          <w:sz w:val="24"/>
          <w:szCs w:val="24"/>
        </w:rPr>
      </w:pPr>
      <w:r w:rsidRPr="00076D75">
        <w:rPr>
          <w:rFonts w:ascii="Times New Roman" w:eastAsia="Times New Roman" w:hAnsi="Times New Roman" w:cs="Times New Roman"/>
          <w:b/>
          <w:sz w:val="24"/>
          <w:szCs w:val="24"/>
        </w:rPr>
        <w:t>ПОЛОЖЕНИЕ</w:t>
      </w:r>
    </w:p>
    <w:p w:rsidR="00076D75" w:rsidRPr="00076D75" w:rsidRDefault="00076D75" w:rsidP="00076D75">
      <w:pPr>
        <w:widowControl w:val="0"/>
        <w:spacing w:after="0" w:line="240" w:lineRule="auto"/>
        <w:jc w:val="center"/>
        <w:rPr>
          <w:rFonts w:ascii="Times New Roman" w:eastAsia="Times New Roman" w:hAnsi="Times New Roman" w:cs="Times New Roman"/>
          <w:b/>
          <w:snapToGrid w:val="0"/>
          <w:color w:val="000000"/>
          <w:sz w:val="24"/>
          <w:szCs w:val="24"/>
          <w:lang w:eastAsia="ru-RU"/>
        </w:rPr>
      </w:pPr>
      <w:r w:rsidRPr="00076D75">
        <w:rPr>
          <w:rFonts w:ascii="Times New Roman" w:eastAsia="Times New Roman" w:hAnsi="Times New Roman" w:cs="Times New Roman"/>
          <w:b/>
          <w:snapToGrid w:val="0"/>
          <w:color w:val="000000"/>
          <w:sz w:val="24"/>
          <w:szCs w:val="24"/>
          <w:lang w:eastAsia="ru-RU"/>
        </w:rPr>
        <w:t>о конфликте интересов работников МБДОУ г. Иркутска детского сада № 51 «Рябинка»</w:t>
      </w:r>
    </w:p>
    <w:p w:rsidR="00076D75" w:rsidRPr="00076D75" w:rsidRDefault="00076D75" w:rsidP="00076D75">
      <w:pPr>
        <w:widowControl w:val="0"/>
        <w:spacing w:after="0" w:line="240" w:lineRule="auto"/>
        <w:jc w:val="center"/>
        <w:rPr>
          <w:rFonts w:ascii="Times New Roman" w:eastAsia="Times New Roman" w:hAnsi="Times New Roman" w:cs="Times New Roman"/>
          <w:b/>
          <w:snapToGrid w:val="0"/>
          <w:sz w:val="24"/>
          <w:szCs w:val="24"/>
          <w:lang w:eastAsia="ru-RU"/>
        </w:rPr>
      </w:pPr>
    </w:p>
    <w:p w:rsidR="00076D75" w:rsidRPr="00076D75" w:rsidRDefault="00076D75" w:rsidP="00076D75">
      <w:pPr>
        <w:widowControl w:val="0"/>
        <w:spacing w:after="0" w:line="240" w:lineRule="auto"/>
        <w:jc w:val="center"/>
        <w:rPr>
          <w:rFonts w:ascii="Times New Roman" w:eastAsia="Times New Roman" w:hAnsi="Times New Roman" w:cs="Times New Roman"/>
          <w:b/>
          <w:snapToGrid w:val="0"/>
          <w:color w:val="000000"/>
          <w:sz w:val="24"/>
          <w:szCs w:val="24"/>
          <w:lang w:eastAsia="ru-RU"/>
        </w:rPr>
      </w:pPr>
      <w:r w:rsidRPr="00076D75">
        <w:rPr>
          <w:rFonts w:ascii="Times New Roman" w:eastAsia="Times New Roman" w:hAnsi="Times New Roman" w:cs="Times New Roman"/>
          <w:b/>
          <w:snapToGrid w:val="0"/>
          <w:color w:val="000000"/>
          <w:sz w:val="24"/>
          <w:szCs w:val="24"/>
          <w:lang w:eastAsia="ru-RU"/>
        </w:rPr>
        <w:t>1. ТЕРМИНЫ И ОПРЕДЕЛЕНИЯ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b/>
          <w:color w:val="000000"/>
          <w:sz w:val="24"/>
          <w:szCs w:val="24"/>
          <w:lang w:eastAsia="ru-RU"/>
        </w:rPr>
        <w:t>Кодекс</w:t>
      </w:r>
      <w:r w:rsidRPr="00076D75">
        <w:rPr>
          <w:rFonts w:ascii="Times New Roman" w:eastAsia="Times New Roman" w:hAnsi="Times New Roman" w:cs="Times New Roman"/>
          <w:color w:val="000000"/>
          <w:sz w:val="24"/>
          <w:szCs w:val="24"/>
          <w:lang w:eastAsia="ru-RU"/>
        </w:rPr>
        <w:t xml:space="preserve"> – 1. </w:t>
      </w:r>
      <w:r w:rsidRPr="00076D75">
        <w:rPr>
          <w:rFonts w:ascii="Times New Roman" w:eastAsia="Times New Roman" w:hAnsi="Times New Roman" w:cs="Times New Roman"/>
          <w:sz w:val="24"/>
          <w:szCs w:val="24"/>
          <w:lang w:eastAsia="ru-RU"/>
        </w:rPr>
        <w:t>Свод законов, относящихся к какой-либо области права.2. Совокупность правил поведения, убеждений, взглядов и т.п.</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b/>
          <w:sz w:val="24"/>
          <w:szCs w:val="24"/>
          <w:lang w:eastAsia="ru-RU"/>
        </w:rPr>
        <w:t>Конфликт интересов работника</w:t>
      </w:r>
      <w:r w:rsidRPr="00076D75">
        <w:rPr>
          <w:rFonts w:ascii="Times New Roman" w:eastAsia="Times New Roman" w:hAnsi="Times New Roman" w:cs="Times New Roman"/>
          <w:sz w:val="24"/>
          <w:szCs w:val="24"/>
          <w:lang w:eastAsia="ru-RU"/>
        </w:rPr>
        <w:t xml:space="preserve"> </w:t>
      </w:r>
      <w:r w:rsidRPr="00076D75">
        <w:rPr>
          <w:rFonts w:ascii="Times New Roman" w:eastAsia="Times New Roman" w:hAnsi="Times New Roman" w:cs="Times New Roman"/>
          <w:color w:val="000000"/>
          <w:sz w:val="24"/>
          <w:szCs w:val="24"/>
          <w:lang w:eastAsia="ru-RU"/>
        </w:rPr>
        <w:t>–</w:t>
      </w:r>
      <w:r w:rsidRPr="00076D75">
        <w:rPr>
          <w:rFonts w:ascii="Times New Roman" w:eastAsia="Times New Roman" w:hAnsi="Times New Roman" w:cs="Times New Roman"/>
          <w:sz w:val="24"/>
          <w:szCs w:val="24"/>
          <w:lang w:eastAsia="ru-RU"/>
        </w:rPr>
        <w:t xml:space="preserve">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 обращающихся в организацию по каким-либо вопросам.</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b/>
          <w:sz w:val="24"/>
          <w:szCs w:val="24"/>
          <w:lang w:eastAsia="ru-RU"/>
        </w:rPr>
        <w:t>Личная заинтересованность</w:t>
      </w:r>
      <w:r w:rsidRPr="00076D75">
        <w:rPr>
          <w:rFonts w:ascii="Times New Roman" w:eastAsia="Times New Roman" w:hAnsi="Times New Roman" w:cs="Times New Roman"/>
          <w:sz w:val="24"/>
          <w:szCs w:val="24"/>
          <w:lang w:eastAsia="ru-RU"/>
        </w:rPr>
        <w:t xml:space="preserve"> – возможность получения сотрудником при исполнении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сотрудник связан финансовыми или иными обязательствами</w:t>
      </w:r>
    </w:p>
    <w:p w:rsidR="00076D75" w:rsidRPr="00076D75" w:rsidRDefault="00076D75" w:rsidP="00076D75">
      <w:pPr>
        <w:widowControl w:val="0"/>
        <w:spacing w:after="0" w:line="240" w:lineRule="auto"/>
        <w:jc w:val="center"/>
        <w:rPr>
          <w:rFonts w:ascii="Times New Roman" w:eastAsia="Times New Roman" w:hAnsi="Times New Roman" w:cs="Times New Roman"/>
          <w:b/>
          <w:snapToGrid w:val="0"/>
          <w:color w:val="000000"/>
          <w:sz w:val="24"/>
          <w:szCs w:val="24"/>
          <w:lang w:eastAsia="ru-RU"/>
        </w:rPr>
      </w:pPr>
      <w:r w:rsidRPr="00076D75">
        <w:rPr>
          <w:rFonts w:ascii="Times New Roman" w:eastAsia="Times New Roman" w:hAnsi="Times New Roman" w:cs="Times New Roman"/>
          <w:b/>
          <w:snapToGrid w:val="0"/>
          <w:color w:val="000000"/>
          <w:sz w:val="24"/>
          <w:szCs w:val="24"/>
          <w:lang w:eastAsia="ru-RU"/>
        </w:rPr>
        <w:t>2. ОБЩИЕ ПОЛОЖЕНИЯ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076D75">
        <w:rPr>
          <w:rFonts w:ascii="Times New Roman" w:eastAsia="Times New Roman" w:hAnsi="Times New Roman" w:cs="Times New Roman"/>
          <w:sz w:val="24"/>
          <w:szCs w:val="24"/>
          <w:lang w:eastAsia="ru-RU"/>
        </w:rPr>
        <w:t>Настоящее Положение о конфликте интересов работников МБДОУ г. Иркутска детского сада № 51 «Рябинка» (далее по тексту – Положение) разработано на основе Федерального закона Российской Федерации от 25 декабря 2008 года № 273-ФЗ «О противодействии коррупции», Федерального закона от 21 ноября 2011 года № 323-ФЗ «Об основах охраны здоровья граждан в Российской Федерации», Федерального закона от 29 декабря 2012 года № 273-ФЗ «Об образовании в</w:t>
      </w:r>
      <w:proofErr w:type="gramEnd"/>
      <w:r w:rsidRPr="00076D75">
        <w:rPr>
          <w:rFonts w:ascii="Times New Roman" w:eastAsia="Times New Roman" w:hAnsi="Times New Roman" w:cs="Times New Roman"/>
          <w:sz w:val="24"/>
          <w:szCs w:val="24"/>
          <w:lang w:eastAsia="ru-RU"/>
        </w:rPr>
        <w:t xml:space="preserve"> Российской Федерации».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076D75">
        <w:rPr>
          <w:rFonts w:ascii="Times New Roman" w:eastAsia="Times New Roman" w:hAnsi="Times New Roman" w:cs="Times New Roman"/>
          <w:sz w:val="24"/>
          <w:szCs w:val="24"/>
          <w:lang w:eastAsia="ru-RU"/>
        </w:rPr>
        <w:t>Положение разработано с целью оптимизации взаимодействия работников  МБДОУ г. Иркутска детского сада № 51 «Рябинка» (далее – дошкольное учреждение) с другими участниками образовательных отношений по предоставлению образовательных услуг и создание условий для получения образования в Российской Федерации, с другими организациями (как коммерческими, так и некоммерческими) профилактики конфликта интересов работников Учреждения, при котором у работника Учреждения при осуществлении им профессиональной деятельности возникает личная</w:t>
      </w:r>
      <w:proofErr w:type="gramEnd"/>
      <w:r w:rsidRPr="00076D75">
        <w:rPr>
          <w:rFonts w:ascii="Times New Roman" w:eastAsia="Times New Roman" w:hAnsi="Times New Roman" w:cs="Times New Roman"/>
          <w:sz w:val="24"/>
          <w:szCs w:val="24"/>
          <w:lang w:eastAsia="ru-RU"/>
        </w:rPr>
        <w:t xml:space="preserve"> заинтересованность в получении материальной </w:t>
      </w:r>
      <w:proofErr w:type="gramStart"/>
      <w:r w:rsidRPr="00076D75">
        <w:rPr>
          <w:rFonts w:ascii="Times New Roman" w:eastAsia="Times New Roman" w:hAnsi="Times New Roman" w:cs="Times New Roman"/>
          <w:sz w:val="24"/>
          <w:szCs w:val="24"/>
          <w:lang w:eastAsia="ru-RU"/>
        </w:rPr>
        <w:t>выгоды</w:t>
      </w:r>
      <w:proofErr w:type="gramEnd"/>
      <w:r w:rsidRPr="00076D75">
        <w:rPr>
          <w:rFonts w:ascii="Times New Roman" w:eastAsia="Times New Roman" w:hAnsi="Times New Roman" w:cs="Times New Roman"/>
          <w:sz w:val="24"/>
          <w:szCs w:val="24"/>
          <w:lang w:eastAsia="ru-RU"/>
        </w:rPr>
        <w:t xml:space="preserve"> или иного преимущества и </w:t>
      </w:r>
      <w:proofErr w:type="gramStart"/>
      <w:r w:rsidRPr="00076D75">
        <w:rPr>
          <w:rFonts w:ascii="Times New Roman" w:eastAsia="Times New Roman" w:hAnsi="Times New Roman" w:cs="Times New Roman"/>
          <w:sz w:val="24"/>
          <w:szCs w:val="24"/>
          <w:lang w:eastAsia="ru-RU"/>
        </w:rPr>
        <w:t>которая</w:t>
      </w:r>
      <w:proofErr w:type="gramEnd"/>
      <w:r w:rsidRPr="00076D75">
        <w:rPr>
          <w:rFonts w:ascii="Times New Roman" w:eastAsia="Times New Roman" w:hAnsi="Times New Roman" w:cs="Times New Roman"/>
          <w:sz w:val="24"/>
          <w:szCs w:val="24"/>
          <w:lang w:eastAsia="ru-RU"/>
        </w:rPr>
        <w:t xml:space="preserve">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участников образовательных отношений Учреждения, а также контрагентов Учреждения по договорам.</w:t>
      </w:r>
    </w:p>
    <w:p w:rsidR="00076D75" w:rsidRPr="00076D75" w:rsidRDefault="00076D75" w:rsidP="00076D75">
      <w:pPr>
        <w:widowControl w:val="0"/>
        <w:spacing w:after="0" w:line="240" w:lineRule="auto"/>
        <w:jc w:val="center"/>
        <w:rPr>
          <w:rFonts w:ascii="Times New Roman" w:eastAsia="Times New Roman" w:hAnsi="Times New Roman" w:cs="Times New Roman"/>
          <w:b/>
          <w:snapToGrid w:val="0"/>
          <w:color w:val="000000"/>
          <w:sz w:val="24"/>
          <w:szCs w:val="24"/>
          <w:lang w:eastAsia="ru-RU"/>
        </w:rPr>
      </w:pPr>
      <w:r w:rsidRPr="00076D75">
        <w:rPr>
          <w:rFonts w:ascii="Times New Roman" w:eastAsia="Times New Roman" w:hAnsi="Times New Roman" w:cs="Times New Roman"/>
          <w:b/>
          <w:snapToGrid w:val="0"/>
          <w:color w:val="000000"/>
          <w:sz w:val="24"/>
          <w:szCs w:val="24"/>
          <w:lang w:eastAsia="ru-RU"/>
        </w:rPr>
        <w:t>3. КРУГ ЛИЦ, ПОПАДАЮЩИХ ПОД ДЕЙСТВИЕ ПОЛОЖЕНИЯ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Действие положения распространяется на всех работников дошкольного учреждения вне зависимости от уровня занимаемой должности. Обязанность соблюдать положение также закрепляется и для участников образовательных отношений дошкольного учреждения,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4. КОНКРЕТНЫЕ СИТУАЦИИ КОНФЛИКТА ИНТЕРЕСОВ В УЧРЕЖДЕНИИ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Конкретными ситуациями конфликта интересов, в которых работник дошкольного учреждения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может оказаться в процессе выполнения своих должностных обязанностей, наиболее вероятными являются нижеследующие:</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lastRenderedPageBreak/>
        <w:t>- работник дошкольного учреждения за оказание услуги берет деньги у участников образовательных отношений, минуя установленный порядок приема денег у участников образовательных отношений через кассу и бухгалтерию Учреждения;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работник дошкольного учреждения, оказывая услуги участникам образовательных отношений в рабочее время, оказывает этим же участникам образовательных отношений платные услуги после работы;</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работник дошкольного учреждения небескорыстно использует возможности участников образовательных отношений;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работник дошкольного учреждения получает небезвыгодные предложения от участников образовательных отношений, которым он оказывает услуги;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работник дошкольного учреждения рекламирует участникам образовательных отношений Учреждения организации, оказывающие любые платные услуги;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работник дошкольного учреждения рекомендует участникам образовательных отношений дошкольного учреждения физических лиц, оказывающих любые платные услуги;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работник дошкольного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являющимися его родственниками, друзьями или иным лицам, с которыми связана его личная заинтересованность.</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работник дошкольного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работник дошкольного учреждения принимает решение об установлении (сохранении) деловых отношений Учреждения с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работник дошкольного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076D75">
        <w:rPr>
          <w:rFonts w:ascii="Times New Roman" w:eastAsia="Times New Roman" w:hAnsi="Times New Roman" w:cs="Times New Roman"/>
          <w:sz w:val="24"/>
          <w:szCs w:val="24"/>
          <w:lang w:eastAsia="ru-RU"/>
        </w:rPr>
        <w:t>ств пр</w:t>
      </w:r>
      <w:proofErr w:type="gramEnd"/>
      <w:r w:rsidRPr="00076D75">
        <w:rPr>
          <w:rFonts w:ascii="Times New Roman" w:eastAsia="Times New Roman" w:hAnsi="Times New Roman" w:cs="Times New Roman"/>
          <w:sz w:val="24"/>
          <w:szCs w:val="24"/>
          <w:lang w:eastAsia="ru-RU"/>
        </w:rPr>
        <w:t>и совершении коммерческих сделок для себя или иного лица, с которым связана личная заинтересованность работника.</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5. ОСНОВНЫЕ ПРИНЦИПЫ УПРАВЛЕНИЯ КОНФЛИКТОМ ИНТЕРЕСОВ В ДОШКОЛЬНОМ УЧРЕЖДЕНИИ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Основной задачей деятельности дошкольного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В основу работы по управлению конфликтом интересов в дошкольном учреждении положены следующие принципы:</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обязательность раскрытия сведений о реальном или потенциальном конфликте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xml:space="preserve">- индивидуальное рассмотрение и оценка </w:t>
      </w:r>
      <w:proofErr w:type="spellStart"/>
      <w:r w:rsidRPr="00076D75">
        <w:rPr>
          <w:rFonts w:ascii="Times New Roman" w:eastAsia="Times New Roman" w:hAnsi="Times New Roman" w:cs="Times New Roman"/>
          <w:sz w:val="24"/>
          <w:szCs w:val="24"/>
          <w:lang w:eastAsia="ru-RU"/>
        </w:rPr>
        <w:t>репутационных</w:t>
      </w:r>
      <w:proofErr w:type="spellEnd"/>
      <w:r w:rsidRPr="00076D75">
        <w:rPr>
          <w:rFonts w:ascii="Times New Roman" w:eastAsia="Times New Roman" w:hAnsi="Times New Roman" w:cs="Times New Roman"/>
          <w:sz w:val="24"/>
          <w:szCs w:val="24"/>
          <w:lang w:eastAsia="ru-RU"/>
        </w:rPr>
        <w:t xml:space="preserve"> рисков для организации при выявлении каждого конфликта интересов и его урегулирование;</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конфиденциальность процесса раскрытия сведений о конфликте интересов и процесса его урегулирования;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соблюдение баланса интересов организации и работника при урегулировании конфликта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 xml:space="preserve">6. ПОРЯДОК РАСКРЫТИЯ КОНФЛИКТА ИНТЕРЕСОВ РАБОТНИКОМ ОРГАНИЗАЦИИ И ПОРЯДОК ЕГО УРЕГУЛИРОВАНИЯ, В ТОМ ЧИСЛЕ </w:t>
      </w:r>
      <w:r w:rsidRPr="00076D75">
        <w:rPr>
          <w:rFonts w:ascii="Times New Roman" w:eastAsia="Times New Roman" w:hAnsi="Times New Roman" w:cs="Times New Roman"/>
          <w:b/>
          <w:sz w:val="24"/>
          <w:szCs w:val="24"/>
          <w:lang w:eastAsia="ru-RU"/>
        </w:rPr>
        <w:lastRenderedPageBreak/>
        <w:t>ВОЗМОЖНЫЕ СПОСОБЫ РАЗРЕШЕНИЯ ВОЗНИКШЕГО КОНФЛИКТА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Процедура раскрытия конфликта интересов доводится до сведения всех работников дошкольного учреждения. В дошкольном учреждении установлены следующие виды раскрытия конфликта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раскрытие сведений о конфликте интересов при приеме на работу;</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раскрытие сведений о конфликте интересов при назначении на новую должность;</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разовое раскрытие сведений по мере возникновения ситуаций конфликта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Представленные сведения рассматриваются в конфиденциальном порядке. Руководители дошкольного учреждения гарантируют конфиденциальность процесса урегулирования конфликта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По результатам рассмотрения поступившей информации, специально созданная комиссия может прийти к следующим выводам:</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1)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2) конфликт интересов имеет место, и использовать различные способы его разрешения, в том числе:</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ограничение доступа работника к конкретной информации, которая может затрагивать личные интересы работника;</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пересмотр и изменение функциональных обязанностей работника;</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отказ работника от своего личного интереса, порождающего конфликт с интересами организации;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увольнение работника из организации по инициативе работника;</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lastRenderedPageBreak/>
        <w:t>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организации.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7. ОПРЕДЕЛЕНИЕ ЛИЦ, ОТВЕТСТВЕННЫХ ЗА ПРИЕМ СВЕДЕНИЙ О ВОЗНИКШЕМ КОНФЛИКТЕ ИНТЕРЕСОВ И РАССМОТРЕНИЕ ЭТИХ СВЕДЕНИЙ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xml:space="preserve">Должностным лицом, ответственным за прием сведений о возникающих (имеющихся) конфликтах интересов, является </w:t>
      </w:r>
      <w:proofErr w:type="gramStart"/>
      <w:r w:rsidRPr="00076D75">
        <w:rPr>
          <w:rFonts w:ascii="Times New Roman" w:eastAsia="Times New Roman" w:hAnsi="Times New Roman" w:cs="Times New Roman"/>
          <w:sz w:val="24"/>
          <w:szCs w:val="24"/>
          <w:lang w:eastAsia="ru-RU"/>
        </w:rPr>
        <w:t>заведующий</w:t>
      </w:r>
      <w:proofErr w:type="gramEnd"/>
      <w:r w:rsidRPr="00076D75">
        <w:rPr>
          <w:rFonts w:ascii="Times New Roman" w:eastAsia="Times New Roman" w:hAnsi="Times New Roman" w:cs="Times New Roman"/>
          <w:sz w:val="24"/>
          <w:szCs w:val="24"/>
          <w:lang w:eastAsia="ru-RU"/>
        </w:rPr>
        <w:t xml:space="preserve"> дошкольного учреждения. </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Рассмотрение полученной информации при необходимости может проводиться коллегиально.</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8. ОБЯЗАННОСТИ РАБОТНИКОВ В СВЯЗИ С РАСКРЫТИЕМ И УРЕГУЛИРОВАНИЕМ КОНФЛИКТА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Положением устанавливаются следующие обязанности работников дошкольного учреждения в связи с раскрытием и урегулированием конфликта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при принятии решений по деловым вопросам и выполнении своих трудовых обязанностей руководствоваться интересами дошкольного учреждения – без учета своих личных интересов, интересов своих родственников и друзей;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нести личную ответственность за своевременное выявление конфликта своих частных интересов с интересами дошкольного учреждения, своевременное выявление конфликта интересов, а также за активное участие в урегулировании реального или потенциального конфликта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гарантировать, что их частные интересы, семейные связи, дружеские или другие отношения, персональные симпатии и антипатии не будут влиять на принятие делового решения;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избегать (по возможности) ситуаций и обстоятельств, при которых их частные интересы будут противоречить интересам дошкольного учреждения, которые могут привести к конфликту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раскрывать возникший (реальный) или потенциальный конфликт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содействовать урегулированию возникшего конфликта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9. СОБЛЮДЕНИЕ ПОЛОЖЕНИЯ И ОТВЕСТВЕННОСТЬ</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Соблюдение настоящего Положения является непременной обязанностью любого работника дошкольного учреждения, независимо от занимаемой должности.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 установленных применимым правом. В определенных обстоятельствах невыполнение требований настоящего Положения может повлечь за собой меры гражданско-правового и административного, или уголовного преследования.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Руководство дошкольного учреждения обязаны подавать работникам и участникам образовательных отношений пример законопослушного и этичного поведения и активно поддерживать исполнение настоящего положения.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076D75">
        <w:rPr>
          <w:rFonts w:ascii="Times New Roman" w:eastAsia="Times New Roman" w:hAnsi="Times New Roman" w:cs="Times New Roman"/>
          <w:sz w:val="24"/>
          <w:szCs w:val="24"/>
          <w:lang w:eastAsia="ru-RU"/>
        </w:rPr>
        <w:t>Дошкольное учреждение доводит требования данного Положения до всех своих работников и контрагентов, ожидает, что настоящие и будущие участники образовательных отношений и контрагенты дошкольного учреждения будут соблюдать требования данного Положения в их деловых взаимоотношениях с дошкольным учреждением или при ведении хозяйственной деятельности от его имени, или представляя интересы дошкольного учреждения в отношениях с третьими сторонами.</w:t>
      </w:r>
      <w:proofErr w:type="gramEnd"/>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10. ДРУГИЕ ПОЛОЖЕНИЯ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076D75">
        <w:rPr>
          <w:rFonts w:ascii="Times New Roman" w:eastAsia="Times New Roman" w:hAnsi="Times New Roman" w:cs="Times New Roman"/>
          <w:sz w:val="24"/>
          <w:szCs w:val="24"/>
          <w:lang w:eastAsia="ru-RU"/>
        </w:rPr>
        <w:t>Дошкольное учреждение гарантирует, что ни один работник не будет привлечен им к ответственности и не будет испытывать иных неблагоприятных последствий по инициативе дошкольного учреждения в связи с соблюдением требований данного Положения, или сообщением дошкольному учреждению о потенциальных или имевших место нарушениях настоящею Положения.</w:t>
      </w:r>
      <w:proofErr w:type="gramEnd"/>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lastRenderedPageBreak/>
        <w:t>Дошкольное учреждение не несет никакой ответственности за действия своих работников, которые нарушают, являются причиной нарушений или могут явиться причиной нарушений настоящего Положения.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Дошкольное учреждение ожидает, что работники и контрагенты дошкольного учреждения, у которых есть основания полагать, что настоящее Положение нарушено или имеется потенциальная возможность такого нарушения, будут немедленно сообщать об этом руководителю дошкольного учреждения.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076D75" w:rsidRPr="00076D75" w:rsidRDefault="00076D75" w:rsidP="00076D75">
      <w:pPr>
        <w:spacing w:line="240" w:lineRule="auto"/>
        <w:rPr>
          <w:rFonts w:ascii="Times New Roman" w:eastAsia="Calibri" w:hAnsi="Times New Roman" w:cs="Times New Roman"/>
        </w:rPr>
      </w:pPr>
    </w:p>
    <w:p w:rsidR="00076D75" w:rsidRPr="00076D75" w:rsidRDefault="00076D75" w:rsidP="00076D75">
      <w:pPr>
        <w:spacing w:line="240" w:lineRule="auto"/>
        <w:rPr>
          <w:rFonts w:ascii="Times New Roman" w:eastAsia="Calibri" w:hAnsi="Times New Roman" w:cs="Times New Roman"/>
        </w:rPr>
      </w:pPr>
    </w:p>
    <w:p w:rsidR="00076D75" w:rsidRPr="00076D75" w:rsidRDefault="00076D75" w:rsidP="00076D75">
      <w:pPr>
        <w:spacing w:line="240" w:lineRule="auto"/>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Default="00076D75" w:rsidP="00076D75">
      <w:pPr>
        <w:rPr>
          <w:rFonts w:ascii="Times New Roman" w:eastAsia="Calibri" w:hAnsi="Times New Roman" w:cs="Times New Roman"/>
        </w:rPr>
      </w:pPr>
    </w:p>
    <w:p w:rsidR="00076D75" w:rsidRDefault="00076D75" w:rsidP="00076D75">
      <w:pPr>
        <w:rPr>
          <w:rFonts w:ascii="Times New Roman" w:eastAsia="Calibri" w:hAnsi="Times New Roman" w:cs="Times New Roman"/>
        </w:rPr>
      </w:pPr>
    </w:p>
    <w:p w:rsidR="00076D75" w:rsidRDefault="00076D75" w:rsidP="00076D75">
      <w:pPr>
        <w:rPr>
          <w:rFonts w:ascii="Times New Roman" w:eastAsia="Calibri" w:hAnsi="Times New Roman" w:cs="Times New Roman"/>
        </w:rPr>
      </w:pPr>
    </w:p>
    <w:p w:rsidR="00076D75" w:rsidRDefault="00076D75" w:rsidP="00076D75">
      <w:pPr>
        <w:rPr>
          <w:rFonts w:ascii="Times New Roman" w:eastAsia="Calibri" w:hAnsi="Times New Roman" w:cs="Times New Roman"/>
        </w:rPr>
      </w:pPr>
    </w:p>
    <w:p w:rsidR="00076D75" w:rsidRDefault="00076D75" w:rsidP="00076D75">
      <w:pPr>
        <w:rPr>
          <w:rFonts w:ascii="Times New Roman" w:eastAsia="Calibri" w:hAnsi="Times New Roman" w:cs="Times New Roman"/>
        </w:rPr>
      </w:pPr>
    </w:p>
    <w:p w:rsidR="00076D75" w:rsidRDefault="00076D75" w:rsidP="00076D75">
      <w:pPr>
        <w:rPr>
          <w:rFonts w:ascii="Times New Roman" w:eastAsia="Calibri" w:hAnsi="Times New Roman" w:cs="Times New Roman"/>
        </w:rPr>
      </w:pPr>
    </w:p>
    <w:p w:rsidR="00076D75" w:rsidRDefault="00076D75" w:rsidP="00076D75">
      <w:pPr>
        <w:rPr>
          <w:rFonts w:ascii="Times New Roman" w:eastAsia="Calibri" w:hAnsi="Times New Roman" w:cs="Times New Roman"/>
        </w:rPr>
      </w:pPr>
    </w:p>
    <w:p w:rsidR="00076D75" w:rsidRDefault="00076D75" w:rsidP="00076D75">
      <w:pPr>
        <w:rPr>
          <w:rFonts w:ascii="Times New Roman" w:eastAsia="Calibri" w:hAnsi="Times New Roman" w:cs="Times New Roman"/>
        </w:rPr>
      </w:pPr>
    </w:p>
    <w:p w:rsid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spacing w:after="0" w:line="240" w:lineRule="auto"/>
        <w:ind w:firstLine="567"/>
        <w:jc w:val="right"/>
        <w:rPr>
          <w:rFonts w:ascii="Times New Roman" w:eastAsia="Calibri" w:hAnsi="Times New Roman" w:cs="Times New Roman"/>
          <w:i/>
          <w:sz w:val="24"/>
          <w:szCs w:val="24"/>
        </w:rPr>
      </w:pPr>
      <w:r w:rsidRPr="00076D75">
        <w:rPr>
          <w:rFonts w:ascii="Times New Roman" w:eastAsia="Calibri" w:hAnsi="Times New Roman" w:cs="Times New Roman"/>
          <w:i/>
          <w:sz w:val="24"/>
          <w:szCs w:val="24"/>
        </w:rPr>
        <w:lastRenderedPageBreak/>
        <w:t>Приложение 4</w:t>
      </w:r>
    </w:p>
    <w:p w:rsidR="00076D75" w:rsidRPr="00076D75" w:rsidRDefault="00076D75" w:rsidP="00076D75">
      <w:pPr>
        <w:spacing w:after="0" w:line="240" w:lineRule="auto"/>
        <w:ind w:firstLine="567"/>
        <w:jc w:val="right"/>
        <w:rPr>
          <w:rFonts w:ascii="Times New Roman" w:eastAsia="Calibri" w:hAnsi="Times New Roman" w:cs="Times New Roman"/>
          <w:sz w:val="24"/>
          <w:szCs w:val="24"/>
        </w:rPr>
      </w:pPr>
      <w:r w:rsidRPr="00076D75">
        <w:rPr>
          <w:rFonts w:ascii="Times New Roman" w:eastAsia="Calibri" w:hAnsi="Times New Roman" w:cs="Times New Roman"/>
          <w:sz w:val="24"/>
          <w:szCs w:val="24"/>
        </w:rPr>
        <w:t>к приказу от 12 апреля 2021 г. № 19</w:t>
      </w:r>
    </w:p>
    <w:p w:rsidR="00076D75" w:rsidRPr="00076D75" w:rsidRDefault="00076D75" w:rsidP="00076D75">
      <w:pPr>
        <w:keepNext/>
        <w:keepLines/>
        <w:spacing w:before="200" w:after="0"/>
        <w:ind w:right="-8"/>
        <w:jc w:val="center"/>
        <w:outlineLvl w:val="4"/>
        <w:rPr>
          <w:rFonts w:ascii="Times New Roman" w:eastAsia="Times New Roman" w:hAnsi="Times New Roman" w:cs="Times New Roman"/>
          <w:b/>
          <w:sz w:val="24"/>
          <w:szCs w:val="24"/>
        </w:rPr>
      </w:pPr>
      <w:r w:rsidRPr="00076D75">
        <w:rPr>
          <w:rFonts w:ascii="Times New Roman" w:eastAsia="Times New Roman" w:hAnsi="Times New Roman" w:cs="Times New Roman"/>
          <w:b/>
          <w:sz w:val="24"/>
          <w:szCs w:val="24"/>
        </w:rPr>
        <w:t>ПОЛОЖЕНИЕ</w:t>
      </w:r>
    </w:p>
    <w:p w:rsidR="00076D75" w:rsidRPr="00076D75" w:rsidRDefault="00076D75" w:rsidP="00076D75">
      <w:pPr>
        <w:widowControl w:val="0"/>
        <w:spacing w:after="0"/>
        <w:jc w:val="center"/>
        <w:rPr>
          <w:rFonts w:ascii="Times New Roman" w:eastAsia="Times New Roman" w:hAnsi="Times New Roman" w:cs="Times New Roman"/>
          <w:b/>
          <w:snapToGrid w:val="0"/>
          <w:sz w:val="24"/>
          <w:szCs w:val="24"/>
          <w:lang w:eastAsia="ru-RU"/>
        </w:rPr>
      </w:pPr>
      <w:r w:rsidRPr="00076D75">
        <w:rPr>
          <w:rFonts w:ascii="Times New Roman" w:eastAsia="Times New Roman" w:hAnsi="Times New Roman" w:cs="Times New Roman"/>
          <w:b/>
          <w:snapToGrid w:val="0"/>
          <w:sz w:val="24"/>
          <w:szCs w:val="24"/>
          <w:lang w:eastAsia="ru-RU"/>
        </w:rPr>
        <w:t>о комиссии по урегулированию конфликта интересов</w:t>
      </w:r>
    </w:p>
    <w:p w:rsidR="00076D75" w:rsidRPr="00076D75" w:rsidRDefault="00076D75" w:rsidP="00076D75">
      <w:pPr>
        <w:widowControl w:val="0"/>
        <w:spacing w:after="0"/>
        <w:jc w:val="center"/>
        <w:rPr>
          <w:rFonts w:ascii="Times New Roman" w:eastAsia="Times New Roman" w:hAnsi="Times New Roman" w:cs="Times New Roman"/>
          <w:b/>
          <w:snapToGrid w:val="0"/>
          <w:sz w:val="24"/>
          <w:szCs w:val="24"/>
          <w:lang w:eastAsia="ru-RU"/>
        </w:rPr>
      </w:pPr>
    </w:p>
    <w:p w:rsidR="00076D75" w:rsidRPr="00076D75" w:rsidRDefault="00076D75" w:rsidP="00076D75">
      <w:pPr>
        <w:widowControl w:val="0"/>
        <w:spacing w:after="0"/>
        <w:jc w:val="center"/>
        <w:rPr>
          <w:rFonts w:ascii="Times New Roman" w:eastAsia="Times New Roman" w:hAnsi="Times New Roman" w:cs="Times New Roman"/>
          <w:b/>
          <w:snapToGrid w:val="0"/>
          <w:color w:val="000000"/>
          <w:sz w:val="24"/>
          <w:szCs w:val="24"/>
          <w:lang w:eastAsia="ru-RU"/>
        </w:rPr>
      </w:pPr>
      <w:r w:rsidRPr="00076D75">
        <w:rPr>
          <w:rFonts w:ascii="Times New Roman" w:eastAsia="Times New Roman" w:hAnsi="Times New Roman" w:cs="Times New Roman"/>
          <w:b/>
          <w:snapToGrid w:val="0"/>
          <w:color w:val="000000"/>
          <w:sz w:val="24"/>
          <w:szCs w:val="24"/>
          <w:lang w:eastAsia="ru-RU"/>
        </w:rPr>
        <w:t>1. ОБЩИЕ ПОЛОЖЕНИЯ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1.1. Комиссия по урегулированию конфликта интересов в МБДОУ г. Иркутска детского сада № 51 «Рябинка» (далее – Комиссия) создана в целях рассмотрения вопросов, связанных с урегулированием ситуаций, когда личная заинтересованность лиц, (работников учреждения) влияет или может повлиять на объективное исполнение ими должностных обязанностей.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Иркутской области, настоящим Положением.</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1.3. Численность и персональный состав Комиссии утверждается, и изменяется приказом заведующего МБДОУ г. Иркутска детского сада № 51 «Рябинка» (далее – дошкольное учреждение).</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1.4. Комиссия по урегулированию конфликта интересов действует на постоянной основе.</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2. ЗАДАЧИ И ПОЛНОМОЧИЯ КОМИССИИ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2.1. Основными задачами Комиссии являются: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а) содействие в урегулировании конфликта интересов, способного привести к причинению вреда законным интересам граждан, организаций, обществу;</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б) обеспечение условий для добросовестного и эффективного исполнения обязанностей работника дошкольного учреждения;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в) исключение злоупотреблений со стороны работников дошкольного учреждения при выполнении их должностных обязанностей;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г) противодействие коррупции.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2.2. Комиссия имеет право:</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а) запрашивать необходимые документы и информацию от органов государственной власти и органов местного самоуправления, а также от других учреждений;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б) приглашать на свои заседания должностных лиц органов государственной власти и органов местного самоуправления, а также иных лиц.</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3. ПОРЯДОК РАБОТЫ КОМИССИИ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3.1. Основанием для проведения заседания Комиссии является полученная от правоохранительных, судебных или иных государственных органов, от организаций, должностных лиц или граждан информация о наличии у работника дошкольного учреждения личной заинтересованности, которая приводит или может привести к конфликту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3.2. Данная информация должна быть представлена в письменной форме и содержать следующие сведения: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а) фамилию, имя, отчество работника дошкольного учреждения и занимаемая им должность;</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б) описание признаков личной заинтересованности, которая приводит или может привести к конфликту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lastRenderedPageBreak/>
        <w:t>в) данные об источнике информации.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3.3. В комиссию могут быть представлены материалы, подтверждающие наличие у работников дошкольного учреждения личной заинтересованности, которая приводит или может привести к конфликту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3.4.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xml:space="preserve">3.5. Председатель Комиссии в трехдневный срок со дня поступления информации, о наличие у работника дошкольного учреждения личной заинтересованности, выносит решение о проведении проверки этой информации. Проверка информации и материалов осуществляется в срок до одного месяца со дня принятия решения о ее проведении. Срок проверки может быть продлен до двух месяцев по решению председателя Комиссии. </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3.6. Дата, время и место заседания Комиссии устанавливаются ее председателем после сбора материалов, подтверждающих либо опровергающих информацию о наличие у работника Учреждения личной заинтересованности.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3.7. Заседание Комиссии считается правомочным, если на нем присутствует не менее половины членов Комиссии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3.8.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3.9. На заседании Комиссии заслушиваются пояснения работника дошкольного учреждения,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3.10. Члены Комиссии и лица, участвовавшие в ее заседании, не вправе разглашать сведения, ставшие им известными в ходе работы Комиссии.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076D75">
        <w:rPr>
          <w:rFonts w:ascii="Times New Roman" w:eastAsia="Times New Roman" w:hAnsi="Times New Roman" w:cs="Times New Roman"/>
          <w:b/>
          <w:sz w:val="24"/>
          <w:szCs w:val="24"/>
          <w:lang w:eastAsia="ru-RU"/>
        </w:rPr>
        <w:t>4. РЕШЕНИЕ КОМИССИИ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4.1. По итогам рассмотрения информации, являющейся основанием для заседания, Комиссия может принять одно из следующих решений:</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установить, что в рассмотренном случае не содержится признаков личной заинтересованности работника дошкольного учреждения, которая приводит или может привести к конфликту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установить факт наличия личной заинтересованности работника дошкольного учреждения, которая приводит или может привезти к конфликту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4.2.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председателя комиссии является решающим.</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4.3. Решения комиссии оформляются протоколами, которые подписывают члены комиссии, принявшие участие в ее заседании.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В решении Комиссии указываются: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а) фамилия, имя, отчество, должность работника дошкольного учреждения, в отношении которого рассматривался вопрос о наличии личной заинтересованности, которая приводит или может привести к конфликту интересов;</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б) источник информации, ставшей основанием для проведения заседания Комиссии;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lastRenderedPageBreak/>
        <w:t>в) дата поступления информации в Комиссию и дата ее рассмотрения на заседании Комиссии, существо информации;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г) фамилии, имена, отчества членов Комиссии и других лиц, присутствующих на заседании;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д) существо решения и его обоснование;</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е) результаты голосования.</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4.4. Член Комиссии, несогласный с решением Комиссии, вправе в письменном виде изложить свое мнение, которое подлежит обязательному приобщению к протоколу заседания Комиссии.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4.5. Копии решения Комиссии в течение 10 дней со дня его принятия направляются работнику Учреждения, а также по решению Комиссии – иным заинтересованным лицам.</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4.6. Решение Комиссии может быть обжаловано работником дошкольного учреждения в 10-дневный срок со дня вручения ему копии решения Комиссии в порядке, предусмотренном законодательством Российской Федерации.</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xml:space="preserve">4.7. </w:t>
      </w:r>
      <w:proofErr w:type="gramStart"/>
      <w:r w:rsidRPr="00076D75">
        <w:rPr>
          <w:rFonts w:ascii="Times New Roman" w:eastAsia="Times New Roman" w:hAnsi="Times New Roman" w:cs="Times New Roman"/>
          <w:sz w:val="24"/>
          <w:szCs w:val="24"/>
          <w:lang w:eastAsia="ru-RU"/>
        </w:rPr>
        <w:t>В случае установления Комиссией факта совершения работником дошкольного учреждения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w:t>
      </w:r>
      <w:proofErr w:type="gramEnd"/>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76D75">
        <w:rPr>
          <w:rFonts w:ascii="Times New Roman" w:eastAsia="Times New Roman" w:hAnsi="Times New Roman" w:cs="Times New Roman"/>
          <w:sz w:val="24"/>
          <w:szCs w:val="24"/>
          <w:lang w:eastAsia="ru-RU"/>
        </w:rPr>
        <w:t xml:space="preserve">4.8. Решение Комиссии, принятое в отношении работника дошкольного учреждения, хранится в его личном деле. </w:t>
      </w:r>
    </w:p>
    <w:p w:rsidR="00076D75" w:rsidRPr="00076D75" w:rsidRDefault="00076D75" w:rsidP="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eastAsia="ru-RU"/>
        </w:rPr>
      </w:pPr>
    </w:p>
    <w:p w:rsidR="00076D75" w:rsidRPr="00076D75" w:rsidRDefault="00076D75" w:rsidP="00076D75">
      <w:pPr>
        <w:spacing w:after="0" w:line="240" w:lineRule="auto"/>
        <w:ind w:firstLine="567"/>
        <w:jc w:val="right"/>
        <w:rPr>
          <w:rFonts w:ascii="Times New Roman" w:eastAsia="Calibri" w:hAnsi="Times New Roman" w:cs="Times New Roman"/>
          <w:sz w:val="24"/>
          <w:szCs w:val="24"/>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bookmarkStart w:id="14" w:name="_GoBack"/>
      <w:bookmarkEnd w:id="14"/>
    </w:p>
    <w:p w:rsidR="00076D75" w:rsidRPr="00076D75" w:rsidRDefault="00076D75" w:rsidP="00076D75">
      <w:pPr>
        <w:rPr>
          <w:rFonts w:ascii="Times New Roman" w:eastAsia="Calibri" w:hAnsi="Times New Roman" w:cs="Times New Roman"/>
        </w:rPr>
      </w:pPr>
    </w:p>
    <w:p w:rsidR="00076D75" w:rsidRPr="00076D75" w:rsidRDefault="00076D75" w:rsidP="00076D75">
      <w:pPr>
        <w:rPr>
          <w:rFonts w:ascii="Times New Roman" w:eastAsia="Calibri" w:hAnsi="Times New Roman" w:cs="Times New Roman"/>
        </w:rPr>
      </w:pPr>
    </w:p>
    <w:p w:rsidR="00076D75" w:rsidRPr="00076D75" w:rsidRDefault="00076D75" w:rsidP="00076D75">
      <w:pPr>
        <w:spacing w:after="0" w:line="240" w:lineRule="auto"/>
        <w:ind w:firstLine="567"/>
        <w:jc w:val="right"/>
        <w:rPr>
          <w:rFonts w:ascii="Times New Roman" w:eastAsia="Calibri" w:hAnsi="Times New Roman" w:cs="Times New Roman"/>
          <w:i/>
          <w:sz w:val="24"/>
          <w:szCs w:val="24"/>
        </w:rPr>
      </w:pPr>
      <w:r w:rsidRPr="00076D75">
        <w:rPr>
          <w:rFonts w:ascii="Times New Roman" w:eastAsia="Calibri" w:hAnsi="Times New Roman" w:cs="Times New Roman"/>
          <w:i/>
          <w:sz w:val="24"/>
          <w:szCs w:val="24"/>
        </w:rPr>
        <w:lastRenderedPageBreak/>
        <w:t>Приложение 5</w:t>
      </w:r>
    </w:p>
    <w:p w:rsidR="00076D75" w:rsidRPr="00076D75" w:rsidRDefault="00076D75" w:rsidP="00076D75">
      <w:pPr>
        <w:spacing w:after="0" w:line="240" w:lineRule="auto"/>
        <w:ind w:firstLine="567"/>
        <w:jc w:val="right"/>
        <w:rPr>
          <w:rFonts w:ascii="Times New Roman" w:eastAsia="Calibri" w:hAnsi="Times New Roman" w:cs="Times New Roman"/>
          <w:sz w:val="24"/>
          <w:szCs w:val="24"/>
        </w:rPr>
      </w:pPr>
      <w:r w:rsidRPr="00076D75">
        <w:rPr>
          <w:rFonts w:ascii="Times New Roman" w:eastAsia="Calibri" w:hAnsi="Times New Roman" w:cs="Times New Roman"/>
          <w:sz w:val="24"/>
          <w:szCs w:val="24"/>
        </w:rPr>
        <w:t>к приказу от 12 апреля 2021 г. № 19</w:t>
      </w:r>
    </w:p>
    <w:p w:rsidR="00076D75" w:rsidRPr="00076D75" w:rsidRDefault="00076D75" w:rsidP="00076D75">
      <w:pPr>
        <w:spacing w:after="0" w:line="240" w:lineRule="auto"/>
        <w:ind w:firstLine="567"/>
        <w:jc w:val="center"/>
        <w:rPr>
          <w:rFonts w:ascii="Times New Roman" w:eastAsia="Calibri" w:hAnsi="Times New Roman" w:cs="Times New Roman"/>
          <w:b/>
          <w:sz w:val="24"/>
          <w:szCs w:val="24"/>
        </w:rPr>
      </w:pPr>
      <w:r w:rsidRPr="00076D75">
        <w:rPr>
          <w:rFonts w:ascii="Times New Roman" w:eastAsia="Calibri" w:hAnsi="Times New Roman" w:cs="Times New Roman"/>
          <w:b/>
          <w:sz w:val="24"/>
          <w:szCs w:val="24"/>
        </w:rPr>
        <w:t>Порядок сотрудничества с правоохранительными органами в сфере противодействия коррупции МБДОУ г. Иркутска детского сада № 51 «Рябинка»</w:t>
      </w:r>
    </w:p>
    <w:p w:rsidR="00076D75" w:rsidRPr="00076D75" w:rsidRDefault="00076D75" w:rsidP="00076D75">
      <w:pPr>
        <w:spacing w:after="0" w:line="240" w:lineRule="auto"/>
        <w:ind w:firstLine="567"/>
        <w:jc w:val="center"/>
        <w:rPr>
          <w:rFonts w:ascii="Times New Roman" w:eastAsia="Calibri" w:hAnsi="Times New Roman" w:cs="Times New Roman"/>
          <w:b/>
          <w:sz w:val="24"/>
          <w:szCs w:val="24"/>
        </w:rPr>
      </w:pPr>
    </w:p>
    <w:p w:rsidR="00076D75" w:rsidRPr="00076D75" w:rsidRDefault="00076D75" w:rsidP="00076D75">
      <w:pPr>
        <w:spacing w:after="0" w:line="240" w:lineRule="auto"/>
        <w:jc w:val="center"/>
        <w:rPr>
          <w:rFonts w:ascii="Times New Roman" w:eastAsia="Calibri" w:hAnsi="Times New Roman" w:cs="Times New Roman"/>
          <w:b/>
          <w:sz w:val="24"/>
          <w:szCs w:val="24"/>
        </w:rPr>
      </w:pPr>
      <w:r w:rsidRPr="00076D75">
        <w:rPr>
          <w:rFonts w:ascii="Times New Roman" w:eastAsia="Calibri" w:hAnsi="Times New Roman" w:cs="Times New Roman"/>
          <w:b/>
          <w:sz w:val="24"/>
          <w:szCs w:val="24"/>
        </w:rPr>
        <w:t>1. ОБЩИЕ ПОЛОЖЕНИЯ</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1.1. Настоящий Порядок разработан во исполнение статьи 45 Федерального закона от 25 декабря 2008 г. № 273-03 «О противодействии коррупции».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1.2. Настоящий Порядок устанавливает общие правила организации деятельности по взаимодействию с правоохранительными органами, содержит описание процесса взаимодействия МБДОУ г. Иркутска детского сада № 51 «Рябинка» (далее – дошкольное учреждение) с правоохранительными органами (далее - органы).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1.3. Условия настоящего Порядка, определяющего порядок взаимодействия дошкольного учреждения с одной стороны и органов с другой стороны.</w:t>
      </w:r>
    </w:p>
    <w:p w:rsidR="00076D75" w:rsidRPr="00076D75" w:rsidRDefault="00076D75" w:rsidP="00076D75">
      <w:pPr>
        <w:spacing w:after="0" w:line="240" w:lineRule="auto"/>
        <w:jc w:val="center"/>
        <w:rPr>
          <w:rFonts w:ascii="Times New Roman" w:eastAsia="Calibri" w:hAnsi="Times New Roman" w:cs="Times New Roman"/>
          <w:b/>
          <w:sz w:val="24"/>
          <w:szCs w:val="24"/>
        </w:rPr>
      </w:pPr>
      <w:r w:rsidRPr="00076D75">
        <w:rPr>
          <w:rFonts w:ascii="Times New Roman" w:eastAsia="Calibri" w:hAnsi="Times New Roman" w:cs="Times New Roman"/>
          <w:b/>
          <w:sz w:val="24"/>
          <w:szCs w:val="24"/>
        </w:rPr>
        <w:t>2. ВИДЫ ОБРАЩЕНИЙ В ПРАВООХРАНИТЕЛЬНЫЕ ОРГАНЫ</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2.1. Обращение - предложение, заявление, жалоба, </w:t>
      </w:r>
      <w:proofErr w:type="gramStart"/>
      <w:r w:rsidRPr="00076D75">
        <w:rPr>
          <w:rFonts w:ascii="Times New Roman" w:eastAsia="Calibri" w:hAnsi="Times New Roman" w:cs="Times New Roman"/>
          <w:sz w:val="24"/>
          <w:szCs w:val="24"/>
        </w:rPr>
        <w:t>изложенные</w:t>
      </w:r>
      <w:proofErr w:type="gramEnd"/>
      <w:r w:rsidRPr="00076D75">
        <w:rPr>
          <w:rFonts w:ascii="Times New Roman" w:eastAsia="Calibri" w:hAnsi="Times New Roman" w:cs="Times New Roman"/>
          <w:sz w:val="24"/>
          <w:szCs w:val="24"/>
        </w:rPr>
        <w:t xml:space="preserve"> в письменной или </w:t>
      </w:r>
      <w:proofErr w:type="gramStart"/>
      <w:r w:rsidRPr="00076D75">
        <w:rPr>
          <w:rFonts w:ascii="Times New Roman" w:eastAsia="Calibri" w:hAnsi="Times New Roman" w:cs="Times New Roman"/>
          <w:sz w:val="24"/>
          <w:szCs w:val="24"/>
        </w:rPr>
        <w:t xml:space="preserve">устной форме и представленные в органы. </w:t>
      </w:r>
      <w:proofErr w:type="gramEnd"/>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2.1.1. Письменные обращения - это обращенное название различных по содержанию документов, писем, выступающих и использующих в качестве инструмента оперативного информационного обмена между дошкольным учреждением и органами.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2.1.2. Устные обращения - это обращение, поступающие во время личного приема руководителя дошкольного учреждения или других работников дошкольного учреждения.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2.2. Предложение - вид обращения, цель которого обратить внимание на необходимость совершенствования работы органов, организаций (предприятий, учреждений или общественных объединений) и рекомендовать конкретные пути и способы решения поставленных задач.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2.3. Заявление - вид обращения, направленный на реализацию прав и интересов дошкольного учреждения. Выражая просьбу, заявление может сигнализировать и об определенных недостатках в деятельности органов, организаций (предприятий, учреждений или общественных объединений). В отличие от предложения, в нем не раскрываются пути и не предлагаются способы решения поставленных задач.</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 2.4. Жалоба - вид обращения, в котором идет речь </w:t>
      </w:r>
      <w:proofErr w:type="gramStart"/>
      <w:r w:rsidRPr="00076D75">
        <w:rPr>
          <w:rFonts w:ascii="Times New Roman" w:eastAsia="Calibri" w:hAnsi="Times New Roman" w:cs="Times New Roman"/>
          <w:sz w:val="24"/>
          <w:szCs w:val="24"/>
        </w:rPr>
        <w:t>с-</w:t>
      </w:r>
      <w:proofErr w:type="gramEnd"/>
      <w:r w:rsidRPr="00076D75">
        <w:rPr>
          <w:rFonts w:ascii="Times New Roman" w:eastAsia="Calibri" w:hAnsi="Times New Roman" w:cs="Times New Roman"/>
          <w:sz w:val="24"/>
          <w:szCs w:val="24"/>
        </w:rPr>
        <w:t xml:space="preserve"> нарушении прав и интересов дошкольного учреждения. В жалобе содержится информация о нарушении прав и интересов и просьба об их восстановлении, а также основанная критика в адрес органов, организаций (предприятий, учреждении или общественных объединений), должностных лиц и отдельных лиц, в результате необоснованных действий которых либо необоснованного отказа в совершении действий произошло нарушение прав и интересов дошкольного учреждения. </w:t>
      </w:r>
    </w:p>
    <w:p w:rsidR="00076D75" w:rsidRPr="00076D75" w:rsidRDefault="00076D75" w:rsidP="00076D75">
      <w:pPr>
        <w:spacing w:after="0" w:line="240" w:lineRule="auto"/>
        <w:jc w:val="center"/>
        <w:rPr>
          <w:rFonts w:ascii="Times New Roman" w:eastAsia="Calibri" w:hAnsi="Times New Roman" w:cs="Times New Roman"/>
          <w:b/>
          <w:sz w:val="24"/>
          <w:szCs w:val="24"/>
        </w:rPr>
      </w:pPr>
      <w:r w:rsidRPr="00076D75">
        <w:rPr>
          <w:rFonts w:ascii="Times New Roman" w:eastAsia="Calibri" w:hAnsi="Times New Roman" w:cs="Times New Roman"/>
          <w:b/>
          <w:sz w:val="24"/>
          <w:szCs w:val="24"/>
        </w:rPr>
        <w:t>3. СОТРУДНИЧЕСТВО И ПОРЯДОК ОБРАЩЕНИЯ ДОШКОЛЬНОГО УЧРЕЖДЕНИЯ В ПРАВОХРАНИТЕЛЬНЫЕ ОРГАНЫ</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3.1. Сотрудничество с правоохранительными органам является важным показателем действительной приверженности дошкольного </w:t>
      </w:r>
      <w:proofErr w:type="gramStart"/>
      <w:r w:rsidRPr="00076D75">
        <w:rPr>
          <w:rFonts w:ascii="Times New Roman" w:eastAsia="Calibri" w:hAnsi="Times New Roman" w:cs="Times New Roman"/>
          <w:sz w:val="24"/>
          <w:szCs w:val="24"/>
        </w:rPr>
        <w:t>учреждения</w:t>
      </w:r>
      <w:proofErr w:type="gramEnd"/>
      <w:r w:rsidRPr="00076D75">
        <w:rPr>
          <w:rFonts w:ascii="Times New Roman" w:eastAsia="Calibri" w:hAnsi="Times New Roman" w:cs="Times New Roman"/>
          <w:sz w:val="24"/>
          <w:szCs w:val="24"/>
        </w:rPr>
        <w:t xml:space="preserve"> декларируемым антикоррупционным стандартам поведения. Данное сотрудничество может осуществляться в различных формах: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дошкольное учреждение может принять на себя публичное обязательство сообщать в соответствующие органы о случаях совершение коррупционных правонарушений, о которых дошкольному учреждению (работникам дошкольного учреждения) стало известно. Необходимость сообщения в соответствующие органы о случаях совершения коррупционных правонарушений, о которых стало известно дошкольному учреждению, может быть закреплена за лицом, ответственным за предупреждение и противодействие коррупции в дошкольном учреждении;</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proofErr w:type="gramStart"/>
      <w:r w:rsidRPr="00076D75">
        <w:rPr>
          <w:rFonts w:ascii="Times New Roman" w:eastAsia="Calibri" w:hAnsi="Times New Roman" w:cs="Times New Roman"/>
          <w:sz w:val="24"/>
          <w:szCs w:val="24"/>
        </w:rPr>
        <w:lastRenderedPageBreak/>
        <w:t xml:space="preserve">- дошкольному учреждению следует принять на себя обязательство воздерживаться от каких-либо санкций в отношении своих сотрудников, сообщивших в органы о ставшей им известной в ходе выполнения труде пых обязанностей информации о подготовке или совершении коррупционного правонарушения. </w:t>
      </w:r>
      <w:proofErr w:type="gramEnd"/>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3.2. Сотрудничество с органами также может проявляться в форме: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 оказания содействия уполномоченным представителям органов при проведении ими инспекционных проверок деятельности дошкольного учреждения по вопросам предупреждения и противодействия коррупции;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 оказания содействия уполномоченным представителем органов при проведении мероприятий по пресечению или расследованию коррупционных преступлений, включая оперативно-розыскные мероприятие.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3.3. Руководству дошкольного учреждения и ее сотрудникам следует оказывать поддержку в выявлении и расследовании органами фактов коррупции, предпринимать необходимые меры по сохранению и передаче в органы документов и информации, содержащей данные о коррупционных правонарушениях.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3.4.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3.5. Все письменные обращения к представителям органов, готовятся инициаторами обращений - сотрудниками дошкольного учреждения, предоставляются на согласование руководителю дошкольного учреждения, без визы руководителя дошкольного учреждения письменные обращения не допускаются.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3.6. К устным обращениям дошкольного учреждения в органы предъявляются следующие требования: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3.7. Во время личного приема у руководителя дошкольного учреждения, руководитель структурного подразделения или заместитель руководителя дошкольного учреждения в устной форме устанавливает фактическое состояние дел в дошкольном учреждении и делает заявление по существу поставленных вопросов.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3.8. Руководитель берет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3.9. Руководство несут персональную ответственность за эффективность осуществления соответствующего взаимодействия.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3.10. Руководитель дошкольного учреждения планирует и организует встречи сотрудников дошкольного учреждения с правоохранительными органами. </w:t>
      </w:r>
    </w:p>
    <w:p w:rsidR="00076D75" w:rsidRPr="00076D75" w:rsidRDefault="00076D75" w:rsidP="00076D75">
      <w:pPr>
        <w:spacing w:after="0" w:line="240" w:lineRule="auto"/>
        <w:jc w:val="center"/>
        <w:rPr>
          <w:rFonts w:ascii="Times New Roman" w:eastAsia="Calibri" w:hAnsi="Times New Roman" w:cs="Times New Roman"/>
          <w:b/>
          <w:sz w:val="24"/>
          <w:szCs w:val="24"/>
        </w:rPr>
      </w:pPr>
      <w:r w:rsidRPr="00076D75">
        <w:rPr>
          <w:rFonts w:ascii="Times New Roman" w:eastAsia="Calibri" w:hAnsi="Times New Roman" w:cs="Times New Roman"/>
          <w:b/>
          <w:sz w:val="24"/>
          <w:szCs w:val="24"/>
        </w:rPr>
        <w:t>4. ПОРЯДОК ДЕЙСТВИЙ СОТРУДНИКОВ ДОШКОЛЬНОГО УЧРЕЖДЕНИЯ</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4.1. Письменные заявления о преступлениях принимаются в правоохранительных органах независимо от места и времени совершения преступления круглосуточно. 4.2. В дежурной части органа внутренних дел, приемной органов прокуратуры, Федеральной службы безопасности обязаны выслушать и принять сообщение, при этом сотрудник дошкольного учреждения должен поинтересоваться фамилией, должностью и рабочим телефоном сотрудника, принявшего сообщение.</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4.3. Сотрудник дошкольного учреждения имеет право получить копию своего заявления с отметкой о регистрации его в правоохранительном органе или талон - 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 </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4.4. В правоохранительном органе полученное от сотрудника дошкольного учреждения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 Сотрудник дошкольного учреждения имеет право выяснить в правоохранительном органе, которому поручено заниматься исполнением </w:t>
      </w:r>
      <w:r w:rsidRPr="00076D75">
        <w:rPr>
          <w:rFonts w:ascii="Times New Roman" w:eastAsia="Calibri" w:hAnsi="Times New Roman" w:cs="Times New Roman"/>
          <w:sz w:val="24"/>
          <w:szCs w:val="24"/>
        </w:rPr>
        <w:lastRenderedPageBreak/>
        <w:t>заявления, о характере принимаемых мер и требовать приема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076D75" w:rsidRPr="00076D75" w:rsidRDefault="00076D75" w:rsidP="00076D75">
      <w:pPr>
        <w:spacing w:after="0" w:line="240" w:lineRule="auto"/>
        <w:ind w:firstLine="709"/>
        <w:jc w:val="both"/>
        <w:rPr>
          <w:rFonts w:ascii="Times New Roman" w:eastAsia="Calibri" w:hAnsi="Times New Roman" w:cs="Times New Roman"/>
          <w:sz w:val="24"/>
          <w:szCs w:val="24"/>
        </w:rPr>
      </w:pPr>
      <w:r w:rsidRPr="00076D75">
        <w:rPr>
          <w:rFonts w:ascii="Times New Roman" w:eastAsia="Calibri" w:hAnsi="Times New Roman" w:cs="Times New Roman"/>
          <w:sz w:val="24"/>
          <w:szCs w:val="24"/>
        </w:rPr>
        <w:t xml:space="preserve">4.5. </w:t>
      </w:r>
      <w:proofErr w:type="gramStart"/>
      <w:r w:rsidRPr="00076D75">
        <w:rPr>
          <w:rFonts w:ascii="Times New Roman" w:eastAsia="Calibri" w:hAnsi="Times New Roman" w:cs="Times New Roman"/>
          <w:sz w:val="24"/>
          <w:szCs w:val="24"/>
        </w:rPr>
        <w:t>В случае отказа принять от сотрудника дошкольного учреждения сообщение (заявление) о даче взятки сотрудник дошкольного учреждения имеет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roofErr w:type="gramEnd"/>
    </w:p>
    <w:p w:rsidR="00076D75" w:rsidRPr="00076D75" w:rsidRDefault="00076D75" w:rsidP="00076D75">
      <w:pPr>
        <w:spacing w:after="0" w:line="240" w:lineRule="auto"/>
        <w:ind w:firstLine="709"/>
        <w:jc w:val="center"/>
        <w:rPr>
          <w:rFonts w:ascii="Times New Roman" w:eastAsia="Calibri" w:hAnsi="Times New Roman" w:cs="Times New Roman"/>
          <w:sz w:val="20"/>
          <w:szCs w:val="20"/>
        </w:rPr>
      </w:pPr>
    </w:p>
    <w:p w:rsidR="00076D75" w:rsidRPr="00076D75" w:rsidRDefault="00076D75" w:rsidP="00076D75">
      <w:pPr>
        <w:spacing w:after="0" w:line="240" w:lineRule="auto"/>
        <w:jc w:val="center"/>
        <w:rPr>
          <w:rFonts w:ascii="Times New Roman" w:eastAsia="Calibri" w:hAnsi="Times New Roman" w:cs="Times New Roman"/>
          <w:sz w:val="20"/>
          <w:szCs w:val="20"/>
        </w:rPr>
      </w:pPr>
    </w:p>
    <w:p w:rsidR="00076D75" w:rsidRPr="00076D75" w:rsidRDefault="00076D75" w:rsidP="00076D75">
      <w:pPr>
        <w:spacing w:after="0" w:line="240" w:lineRule="auto"/>
        <w:jc w:val="center"/>
        <w:rPr>
          <w:rFonts w:ascii="Times New Roman" w:eastAsia="Calibri" w:hAnsi="Times New Roman" w:cs="Times New Roman"/>
          <w:sz w:val="20"/>
          <w:szCs w:val="20"/>
        </w:rPr>
      </w:pPr>
    </w:p>
    <w:p w:rsidR="00076D75" w:rsidRPr="00076D75" w:rsidRDefault="00076D75" w:rsidP="00076D75">
      <w:pPr>
        <w:spacing w:after="0" w:line="240" w:lineRule="auto"/>
        <w:jc w:val="center"/>
        <w:rPr>
          <w:rFonts w:ascii="Times New Roman" w:eastAsia="Calibri" w:hAnsi="Times New Roman" w:cs="Times New Roman"/>
          <w:sz w:val="20"/>
          <w:szCs w:val="20"/>
        </w:rPr>
      </w:pPr>
    </w:p>
    <w:p w:rsidR="00076D75" w:rsidRPr="00076D75" w:rsidRDefault="00076D75" w:rsidP="00076D75">
      <w:pPr>
        <w:spacing w:after="0" w:line="240" w:lineRule="auto"/>
        <w:jc w:val="center"/>
        <w:rPr>
          <w:rFonts w:ascii="Times New Roman" w:eastAsia="Calibri" w:hAnsi="Times New Roman" w:cs="Times New Roman"/>
          <w:sz w:val="20"/>
          <w:szCs w:val="20"/>
        </w:rPr>
      </w:pPr>
    </w:p>
    <w:p w:rsidR="00076D75" w:rsidRPr="00076D75" w:rsidRDefault="00076D75" w:rsidP="00076D75">
      <w:pPr>
        <w:spacing w:after="0" w:line="240" w:lineRule="auto"/>
        <w:jc w:val="center"/>
        <w:rPr>
          <w:rFonts w:ascii="Times New Roman" w:eastAsia="Calibri" w:hAnsi="Times New Roman" w:cs="Times New Roman"/>
          <w:sz w:val="20"/>
          <w:szCs w:val="20"/>
        </w:rPr>
      </w:pPr>
    </w:p>
    <w:p w:rsidR="00076D75" w:rsidRPr="00076D75" w:rsidRDefault="00076D75" w:rsidP="00076D75">
      <w:pPr>
        <w:spacing w:after="0" w:line="240" w:lineRule="auto"/>
        <w:jc w:val="center"/>
        <w:rPr>
          <w:rFonts w:ascii="Times New Roman" w:eastAsia="Calibri" w:hAnsi="Times New Roman" w:cs="Times New Roman"/>
          <w:sz w:val="20"/>
          <w:szCs w:val="20"/>
        </w:rPr>
      </w:pPr>
    </w:p>
    <w:p w:rsidR="00F03C17" w:rsidRDefault="00076D75"/>
    <w:sectPr w:rsidR="00F03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7D"/>
    <w:multiLevelType w:val="hybridMultilevel"/>
    <w:tmpl w:val="5AB66338"/>
    <w:lvl w:ilvl="0" w:tplc="B284E89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EB1A13"/>
    <w:multiLevelType w:val="hybridMultilevel"/>
    <w:tmpl w:val="365E0CEC"/>
    <w:lvl w:ilvl="0" w:tplc="A77E29A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9514823"/>
    <w:multiLevelType w:val="hybridMultilevel"/>
    <w:tmpl w:val="8C841BD4"/>
    <w:lvl w:ilvl="0" w:tplc="3564A578">
      <w:start w:val="1"/>
      <w:numFmt w:val="decimal"/>
      <w:lvlText w:val="%1."/>
      <w:lvlJc w:val="left"/>
      <w:pPr>
        <w:ind w:left="1774"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3B7A44"/>
    <w:multiLevelType w:val="hybridMultilevel"/>
    <w:tmpl w:val="317CBB88"/>
    <w:lvl w:ilvl="0" w:tplc="D6262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2D25F9"/>
    <w:multiLevelType w:val="hybridMultilevel"/>
    <w:tmpl w:val="E6889A04"/>
    <w:lvl w:ilvl="0" w:tplc="2B84DD3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2C"/>
    <w:rsid w:val="00076D75"/>
    <w:rsid w:val="000A0D10"/>
    <w:rsid w:val="004F77A7"/>
    <w:rsid w:val="00BD0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6D75"/>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076D75"/>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D75"/>
    <w:rPr>
      <w:rFonts w:ascii="Times New Roman" w:eastAsia="Times New Roman" w:hAnsi="Times New Roman" w:cs="Times New Roman"/>
      <w:sz w:val="28"/>
      <w:szCs w:val="20"/>
      <w:lang w:eastAsia="ru-RU"/>
    </w:rPr>
  </w:style>
  <w:style w:type="paragraph" w:customStyle="1" w:styleId="51">
    <w:name w:val="Заголовок 51"/>
    <w:basedOn w:val="a"/>
    <w:next w:val="a"/>
    <w:uiPriority w:val="9"/>
    <w:semiHidden/>
    <w:unhideWhenUsed/>
    <w:qFormat/>
    <w:rsid w:val="00076D75"/>
    <w:pPr>
      <w:keepNext/>
      <w:keepLines/>
      <w:spacing w:before="200" w:after="0"/>
      <w:outlineLvl w:val="4"/>
    </w:pPr>
    <w:rPr>
      <w:rFonts w:ascii="Cambria" w:eastAsia="Times New Roman" w:hAnsi="Cambria" w:cs="Times New Roman"/>
      <w:color w:val="243F60"/>
    </w:rPr>
  </w:style>
  <w:style w:type="paragraph" w:styleId="a3">
    <w:name w:val="List Paragraph"/>
    <w:basedOn w:val="a"/>
    <w:uiPriority w:val="34"/>
    <w:qFormat/>
    <w:rsid w:val="00076D75"/>
    <w:pPr>
      <w:ind w:left="720"/>
      <w:contextualSpacing/>
    </w:pPr>
  </w:style>
  <w:style w:type="character" w:styleId="a4">
    <w:name w:val="Strong"/>
    <w:uiPriority w:val="22"/>
    <w:qFormat/>
    <w:rsid w:val="00076D75"/>
    <w:rPr>
      <w:b/>
      <w:bCs/>
    </w:rPr>
  </w:style>
  <w:style w:type="paragraph" w:styleId="a5">
    <w:name w:val="Normal (Web)"/>
    <w:basedOn w:val="a"/>
    <w:unhideWhenUsed/>
    <w:rsid w:val="00076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76D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076D75"/>
    <w:rPr>
      <w:rFonts w:ascii="Times New Roman" w:hAnsi="Times New Roman" w:cs="Times New Roman" w:hint="default"/>
      <w:sz w:val="18"/>
      <w:szCs w:val="18"/>
    </w:rPr>
  </w:style>
  <w:style w:type="paragraph" w:styleId="a6">
    <w:name w:val="header"/>
    <w:basedOn w:val="a"/>
    <w:link w:val="a7"/>
    <w:uiPriority w:val="99"/>
    <w:semiHidden/>
    <w:unhideWhenUsed/>
    <w:rsid w:val="00076D7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76D75"/>
  </w:style>
  <w:style w:type="paragraph" w:styleId="a8">
    <w:name w:val="footer"/>
    <w:basedOn w:val="a"/>
    <w:link w:val="a9"/>
    <w:uiPriority w:val="99"/>
    <w:semiHidden/>
    <w:unhideWhenUsed/>
    <w:rsid w:val="00076D7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76D75"/>
  </w:style>
  <w:style w:type="character" w:customStyle="1" w:styleId="50">
    <w:name w:val="Заголовок 5 Знак"/>
    <w:basedOn w:val="a0"/>
    <w:link w:val="5"/>
    <w:uiPriority w:val="9"/>
    <w:semiHidden/>
    <w:rsid w:val="00076D75"/>
    <w:rPr>
      <w:rFonts w:ascii="Cambria" w:eastAsia="Times New Roman" w:hAnsi="Cambria" w:cs="Times New Roman"/>
      <w:color w:val="243F60"/>
    </w:rPr>
  </w:style>
  <w:style w:type="paragraph" w:customStyle="1" w:styleId="11">
    <w:name w:val="Обычный1"/>
    <w:rsid w:val="00076D75"/>
    <w:pPr>
      <w:widowControl w:val="0"/>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076D75"/>
    <w:pPr>
      <w:widowControl w:val="0"/>
      <w:spacing w:after="0" w:line="240" w:lineRule="auto"/>
    </w:pPr>
    <w:rPr>
      <w:rFonts w:ascii="Arial" w:eastAsia="Times New Roman" w:hAnsi="Arial" w:cs="Times New Roman"/>
      <w:b/>
      <w:snapToGrid w:val="0"/>
      <w:szCs w:val="20"/>
      <w:lang w:eastAsia="ru-RU"/>
    </w:rPr>
  </w:style>
  <w:style w:type="paragraph" w:styleId="HTML">
    <w:name w:val="HTML Preformatted"/>
    <w:basedOn w:val="a"/>
    <w:link w:val="HTML0"/>
    <w:uiPriority w:val="99"/>
    <w:unhideWhenUsed/>
    <w:rsid w:val="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6D75"/>
    <w:rPr>
      <w:rFonts w:ascii="Courier New" w:eastAsia="Times New Roman" w:hAnsi="Courier New" w:cs="Courier New"/>
      <w:sz w:val="20"/>
      <w:szCs w:val="20"/>
      <w:lang w:eastAsia="ru-RU"/>
    </w:rPr>
  </w:style>
  <w:style w:type="paragraph" w:customStyle="1" w:styleId="aa">
    <w:name w:val="_Обычный"/>
    <w:basedOn w:val="a"/>
    <w:qFormat/>
    <w:rsid w:val="00076D75"/>
    <w:pPr>
      <w:spacing w:after="0" w:line="240" w:lineRule="auto"/>
      <w:ind w:firstLine="709"/>
      <w:jc w:val="both"/>
    </w:pPr>
    <w:rPr>
      <w:rFonts w:ascii="Times New Roman" w:eastAsia="Calibri" w:hAnsi="Times New Roman" w:cs="Times New Roman"/>
      <w:kern w:val="28"/>
      <w:sz w:val="28"/>
    </w:rPr>
  </w:style>
  <w:style w:type="paragraph" w:customStyle="1" w:styleId="ConsPlusNormal">
    <w:name w:val="ConsPlusNormal"/>
    <w:rsid w:val="00076D7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 + Полужирный"/>
    <w:basedOn w:val="a0"/>
    <w:rsid w:val="00076D7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10">
    <w:name w:val="Заголовок 5 Знак1"/>
    <w:basedOn w:val="a0"/>
    <w:link w:val="5"/>
    <w:uiPriority w:val="9"/>
    <w:semiHidden/>
    <w:rsid w:val="00076D7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6D75"/>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076D75"/>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D75"/>
    <w:rPr>
      <w:rFonts w:ascii="Times New Roman" w:eastAsia="Times New Roman" w:hAnsi="Times New Roman" w:cs="Times New Roman"/>
      <w:sz w:val="28"/>
      <w:szCs w:val="20"/>
      <w:lang w:eastAsia="ru-RU"/>
    </w:rPr>
  </w:style>
  <w:style w:type="paragraph" w:customStyle="1" w:styleId="51">
    <w:name w:val="Заголовок 51"/>
    <w:basedOn w:val="a"/>
    <w:next w:val="a"/>
    <w:uiPriority w:val="9"/>
    <w:semiHidden/>
    <w:unhideWhenUsed/>
    <w:qFormat/>
    <w:rsid w:val="00076D75"/>
    <w:pPr>
      <w:keepNext/>
      <w:keepLines/>
      <w:spacing w:before="200" w:after="0"/>
      <w:outlineLvl w:val="4"/>
    </w:pPr>
    <w:rPr>
      <w:rFonts w:ascii="Cambria" w:eastAsia="Times New Roman" w:hAnsi="Cambria" w:cs="Times New Roman"/>
      <w:color w:val="243F60"/>
    </w:rPr>
  </w:style>
  <w:style w:type="paragraph" w:styleId="a3">
    <w:name w:val="List Paragraph"/>
    <w:basedOn w:val="a"/>
    <w:uiPriority w:val="34"/>
    <w:qFormat/>
    <w:rsid w:val="00076D75"/>
    <w:pPr>
      <w:ind w:left="720"/>
      <w:contextualSpacing/>
    </w:pPr>
  </w:style>
  <w:style w:type="character" w:styleId="a4">
    <w:name w:val="Strong"/>
    <w:uiPriority w:val="22"/>
    <w:qFormat/>
    <w:rsid w:val="00076D75"/>
    <w:rPr>
      <w:b/>
      <w:bCs/>
    </w:rPr>
  </w:style>
  <w:style w:type="paragraph" w:styleId="a5">
    <w:name w:val="Normal (Web)"/>
    <w:basedOn w:val="a"/>
    <w:unhideWhenUsed/>
    <w:rsid w:val="00076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76D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076D75"/>
    <w:rPr>
      <w:rFonts w:ascii="Times New Roman" w:hAnsi="Times New Roman" w:cs="Times New Roman" w:hint="default"/>
      <w:sz w:val="18"/>
      <w:szCs w:val="18"/>
    </w:rPr>
  </w:style>
  <w:style w:type="paragraph" w:styleId="a6">
    <w:name w:val="header"/>
    <w:basedOn w:val="a"/>
    <w:link w:val="a7"/>
    <w:uiPriority w:val="99"/>
    <w:semiHidden/>
    <w:unhideWhenUsed/>
    <w:rsid w:val="00076D7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76D75"/>
  </w:style>
  <w:style w:type="paragraph" w:styleId="a8">
    <w:name w:val="footer"/>
    <w:basedOn w:val="a"/>
    <w:link w:val="a9"/>
    <w:uiPriority w:val="99"/>
    <w:semiHidden/>
    <w:unhideWhenUsed/>
    <w:rsid w:val="00076D7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76D75"/>
  </w:style>
  <w:style w:type="character" w:customStyle="1" w:styleId="50">
    <w:name w:val="Заголовок 5 Знак"/>
    <w:basedOn w:val="a0"/>
    <w:link w:val="5"/>
    <w:uiPriority w:val="9"/>
    <w:semiHidden/>
    <w:rsid w:val="00076D75"/>
    <w:rPr>
      <w:rFonts w:ascii="Cambria" w:eastAsia="Times New Roman" w:hAnsi="Cambria" w:cs="Times New Roman"/>
      <w:color w:val="243F60"/>
    </w:rPr>
  </w:style>
  <w:style w:type="paragraph" w:customStyle="1" w:styleId="11">
    <w:name w:val="Обычный1"/>
    <w:rsid w:val="00076D75"/>
    <w:pPr>
      <w:widowControl w:val="0"/>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076D75"/>
    <w:pPr>
      <w:widowControl w:val="0"/>
      <w:spacing w:after="0" w:line="240" w:lineRule="auto"/>
    </w:pPr>
    <w:rPr>
      <w:rFonts w:ascii="Arial" w:eastAsia="Times New Roman" w:hAnsi="Arial" w:cs="Times New Roman"/>
      <w:b/>
      <w:snapToGrid w:val="0"/>
      <w:szCs w:val="20"/>
      <w:lang w:eastAsia="ru-RU"/>
    </w:rPr>
  </w:style>
  <w:style w:type="paragraph" w:styleId="HTML">
    <w:name w:val="HTML Preformatted"/>
    <w:basedOn w:val="a"/>
    <w:link w:val="HTML0"/>
    <w:uiPriority w:val="99"/>
    <w:unhideWhenUsed/>
    <w:rsid w:val="000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6D75"/>
    <w:rPr>
      <w:rFonts w:ascii="Courier New" w:eastAsia="Times New Roman" w:hAnsi="Courier New" w:cs="Courier New"/>
      <w:sz w:val="20"/>
      <w:szCs w:val="20"/>
      <w:lang w:eastAsia="ru-RU"/>
    </w:rPr>
  </w:style>
  <w:style w:type="paragraph" w:customStyle="1" w:styleId="aa">
    <w:name w:val="_Обычный"/>
    <w:basedOn w:val="a"/>
    <w:qFormat/>
    <w:rsid w:val="00076D75"/>
    <w:pPr>
      <w:spacing w:after="0" w:line="240" w:lineRule="auto"/>
      <w:ind w:firstLine="709"/>
      <w:jc w:val="both"/>
    </w:pPr>
    <w:rPr>
      <w:rFonts w:ascii="Times New Roman" w:eastAsia="Calibri" w:hAnsi="Times New Roman" w:cs="Times New Roman"/>
      <w:kern w:val="28"/>
      <w:sz w:val="28"/>
    </w:rPr>
  </w:style>
  <w:style w:type="paragraph" w:customStyle="1" w:styleId="ConsPlusNormal">
    <w:name w:val="ConsPlusNormal"/>
    <w:rsid w:val="00076D7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 + Полужирный"/>
    <w:basedOn w:val="a0"/>
    <w:rsid w:val="00076D7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10">
    <w:name w:val="Заголовок 5 Знак1"/>
    <w:basedOn w:val="a0"/>
    <w:link w:val="5"/>
    <w:uiPriority w:val="9"/>
    <w:semiHidden/>
    <w:rsid w:val="00076D7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9657</Words>
  <Characters>55050</Characters>
  <Application>Microsoft Office Word</Application>
  <DocSecurity>0</DocSecurity>
  <Lines>458</Lines>
  <Paragraphs>129</Paragraphs>
  <ScaleCrop>false</ScaleCrop>
  <Company>SPecialiST RePack</Company>
  <LinksUpToDate>false</LinksUpToDate>
  <CharactersWithSpaces>64578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2021-09-28T01:35:00Z</dcterms:created>
  <dcterms:modified xsi:type="dcterms:W3CDTF">2021-09-28T01:37:00Z</dcterms:modified>
</cp:coreProperties>
</file>