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6" w:rsidRDefault="00984F2E" w:rsidP="009B405F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3FAF">
        <w:rPr>
          <w:b/>
          <w:sz w:val="28"/>
          <w:szCs w:val="28"/>
        </w:rPr>
        <w:t>«Организация</w:t>
      </w:r>
      <w:r w:rsidR="00DF5406" w:rsidRPr="00292FD8">
        <w:rPr>
          <w:b/>
          <w:sz w:val="28"/>
          <w:szCs w:val="28"/>
        </w:rPr>
        <w:t xml:space="preserve"> </w:t>
      </w:r>
      <w:r w:rsidR="0068450E" w:rsidRPr="00292FD8">
        <w:rPr>
          <w:b/>
          <w:sz w:val="28"/>
          <w:szCs w:val="28"/>
        </w:rPr>
        <w:t xml:space="preserve">комплексного подхода  в формировании речевой деятельности у </w:t>
      </w:r>
      <w:r w:rsidR="00DF5406" w:rsidRPr="00292FD8">
        <w:rPr>
          <w:b/>
          <w:sz w:val="28"/>
          <w:szCs w:val="28"/>
        </w:rPr>
        <w:t>детей с огран</w:t>
      </w:r>
      <w:r w:rsidR="00943FAF">
        <w:rPr>
          <w:b/>
          <w:sz w:val="28"/>
          <w:szCs w:val="28"/>
        </w:rPr>
        <w:t>иченными возможностями здоровья»</w:t>
      </w:r>
    </w:p>
    <w:p w:rsidR="00984F2E" w:rsidRDefault="00984F2E" w:rsidP="00984F2E">
      <w:pPr>
        <w:pStyle w:val="a3"/>
        <w:ind w:left="1069" w:firstLine="709"/>
        <w:contextualSpacing/>
        <w:jc w:val="center"/>
        <w:rPr>
          <w:b/>
          <w:sz w:val="28"/>
          <w:szCs w:val="28"/>
        </w:rPr>
      </w:pPr>
    </w:p>
    <w:p w:rsidR="00984F2E" w:rsidRDefault="00984F2E" w:rsidP="00984F2E">
      <w:pPr>
        <w:pStyle w:val="a3"/>
        <w:ind w:left="1069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г. </w:t>
      </w:r>
      <w:r w:rsidRPr="00984F2E">
        <w:rPr>
          <w:sz w:val="28"/>
          <w:szCs w:val="28"/>
        </w:rPr>
        <w:t xml:space="preserve">Иркутска </w:t>
      </w:r>
    </w:p>
    <w:p w:rsidR="00984F2E" w:rsidRPr="00984F2E" w:rsidRDefault="00984F2E" w:rsidP="00984F2E">
      <w:pPr>
        <w:pStyle w:val="a3"/>
        <w:ind w:left="1069" w:firstLine="709"/>
        <w:contextualSpacing/>
        <w:jc w:val="right"/>
        <w:rPr>
          <w:sz w:val="28"/>
          <w:szCs w:val="28"/>
        </w:rPr>
      </w:pPr>
      <w:r w:rsidRPr="00984F2E">
        <w:rPr>
          <w:sz w:val="28"/>
          <w:szCs w:val="28"/>
        </w:rPr>
        <w:t>детский сад №51 «Рябинка»</w:t>
      </w:r>
    </w:p>
    <w:p w:rsidR="00943FAF" w:rsidRDefault="00984F2E" w:rsidP="00984F2E">
      <w:pPr>
        <w:pStyle w:val="a3"/>
        <w:ind w:left="1069"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Васильева Н. А.</w:t>
      </w:r>
      <w:r w:rsidR="00943FAF" w:rsidRPr="00943F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воспитатель,</w:t>
      </w:r>
    </w:p>
    <w:p w:rsidR="00943FAF" w:rsidRDefault="00984F2E" w:rsidP="00984F2E">
      <w:pPr>
        <w:pStyle w:val="a3"/>
        <w:ind w:left="1069"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Котова А.</w:t>
      </w:r>
      <w:r w:rsidR="00943FAF" w:rsidRPr="00943F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А.</w:t>
      </w:r>
      <w:r w:rsidR="00943FAF" w:rsidRPr="00943FAF">
        <w:rPr>
          <w:i/>
          <w:sz w:val="28"/>
          <w:szCs w:val="28"/>
        </w:rPr>
        <w:t xml:space="preserve"> – музыкальный руководитель,</w:t>
      </w:r>
    </w:p>
    <w:p w:rsidR="00943FAF" w:rsidRPr="00943FAF" w:rsidRDefault="00984F2E" w:rsidP="00984F2E">
      <w:pPr>
        <w:pStyle w:val="a3"/>
        <w:ind w:left="1069" w:firstLine="709"/>
        <w:contextualSpacing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Ханжова</w:t>
      </w:r>
      <w:proofErr w:type="spellEnd"/>
      <w:r>
        <w:rPr>
          <w:i/>
          <w:sz w:val="28"/>
          <w:szCs w:val="28"/>
        </w:rPr>
        <w:t xml:space="preserve"> Т</w:t>
      </w:r>
      <w:bookmarkStart w:id="0" w:name="_GoBack"/>
      <w:bookmarkEnd w:id="0"/>
      <w:r>
        <w:rPr>
          <w:i/>
          <w:sz w:val="28"/>
          <w:szCs w:val="28"/>
        </w:rPr>
        <w:t>.О.</w:t>
      </w:r>
      <w:r w:rsidR="00943FAF">
        <w:rPr>
          <w:i/>
          <w:sz w:val="28"/>
          <w:szCs w:val="28"/>
        </w:rPr>
        <w:t xml:space="preserve"> – учитель логопед.</w:t>
      </w:r>
    </w:p>
    <w:p w:rsidR="00DF5406" w:rsidRPr="00292FD8" w:rsidRDefault="00DF5406" w:rsidP="00943FAF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E2468C" w:rsidRPr="00292FD8" w:rsidRDefault="0068450E" w:rsidP="009B405F">
      <w:pPr>
        <w:pStyle w:val="a3"/>
        <w:ind w:firstLine="708"/>
        <w:contextualSpacing/>
        <w:jc w:val="both"/>
        <w:rPr>
          <w:sz w:val="28"/>
          <w:szCs w:val="28"/>
        </w:rPr>
      </w:pPr>
      <w:r w:rsidRPr="00292FD8">
        <w:rPr>
          <w:sz w:val="28"/>
          <w:szCs w:val="28"/>
        </w:rPr>
        <w:t xml:space="preserve">На </w:t>
      </w:r>
      <w:r w:rsidR="00DF5406" w:rsidRPr="00292FD8">
        <w:rPr>
          <w:sz w:val="28"/>
          <w:szCs w:val="28"/>
        </w:rPr>
        <w:t xml:space="preserve">базе нашего дошкольного образовательного учреждения </w:t>
      </w:r>
      <w:r w:rsidRPr="00292FD8">
        <w:rPr>
          <w:sz w:val="28"/>
          <w:szCs w:val="28"/>
        </w:rPr>
        <w:t xml:space="preserve">функционируют две группы для детей с тяжелыми нарушениями речи и две группы </w:t>
      </w:r>
      <w:r w:rsidR="00DF5406" w:rsidRPr="00292FD8">
        <w:rPr>
          <w:sz w:val="28"/>
          <w:szCs w:val="28"/>
        </w:rPr>
        <w:t xml:space="preserve">кратковременного пребывания </w:t>
      </w:r>
      <w:proofErr w:type="spellStart"/>
      <w:r w:rsidR="00DF5406" w:rsidRPr="00292FD8">
        <w:rPr>
          <w:sz w:val="28"/>
          <w:szCs w:val="28"/>
        </w:rPr>
        <w:t>Лекотека</w:t>
      </w:r>
      <w:proofErr w:type="spellEnd"/>
      <w:r w:rsidR="00DF5406" w:rsidRPr="00292FD8">
        <w:rPr>
          <w:sz w:val="28"/>
          <w:szCs w:val="28"/>
        </w:rPr>
        <w:t xml:space="preserve">, </w:t>
      </w:r>
      <w:r w:rsidR="003F5C55" w:rsidRPr="00292FD8">
        <w:rPr>
          <w:sz w:val="28"/>
          <w:szCs w:val="28"/>
        </w:rPr>
        <w:t xml:space="preserve">для </w:t>
      </w:r>
      <w:r w:rsidRPr="00292FD8">
        <w:rPr>
          <w:sz w:val="28"/>
          <w:szCs w:val="28"/>
        </w:rPr>
        <w:t>детей с тяжелыми множественными нарушениями в развитии</w:t>
      </w:r>
      <w:r w:rsidR="00DF5406" w:rsidRPr="00292FD8">
        <w:rPr>
          <w:sz w:val="28"/>
          <w:szCs w:val="28"/>
        </w:rPr>
        <w:t xml:space="preserve">. </w:t>
      </w:r>
      <w:r w:rsidR="007A6D98" w:rsidRPr="00292FD8">
        <w:rPr>
          <w:sz w:val="28"/>
          <w:szCs w:val="28"/>
        </w:rPr>
        <w:t>Формирование и развитие речи в этих группах проводиться на основе комплексного подхода.</w:t>
      </w:r>
      <w:r w:rsidR="00943FAF">
        <w:rPr>
          <w:sz w:val="28"/>
          <w:szCs w:val="28"/>
        </w:rPr>
        <w:t xml:space="preserve"> </w:t>
      </w:r>
      <w:r w:rsidR="009B405F">
        <w:rPr>
          <w:sz w:val="28"/>
          <w:szCs w:val="28"/>
        </w:rPr>
        <w:t>В этих группах</w:t>
      </w:r>
      <w:r w:rsidR="009B405F">
        <w:rPr>
          <w:sz w:val="28"/>
          <w:szCs w:val="28"/>
        </w:rPr>
        <w:t>,</w:t>
      </w:r>
      <w:r w:rsidR="009B405F">
        <w:rPr>
          <w:sz w:val="28"/>
          <w:szCs w:val="28"/>
        </w:rPr>
        <w:t xml:space="preserve"> </w:t>
      </w:r>
      <w:r w:rsidR="009B405F" w:rsidRPr="00292FD8">
        <w:rPr>
          <w:sz w:val="28"/>
          <w:szCs w:val="28"/>
        </w:rPr>
        <w:t>достигая цели, решая задачи по развитию речевой деятельности</w:t>
      </w:r>
      <w:r w:rsidR="009B405F">
        <w:rPr>
          <w:sz w:val="28"/>
          <w:szCs w:val="28"/>
        </w:rPr>
        <w:t xml:space="preserve"> и осуществляя</w:t>
      </w:r>
      <w:r w:rsidR="009B405F" w:rsidRPr="00292FD8">
        <w:rPr>
          <w:sz w:val="28"/>
          <w:szCs w:val="28"/>
        </w:rPr>
        <w:t xml:space="preserve"> комплексное  сопровождение детей</w:t>
      </w:r>
      <w:r w:rsidR="009B405F">
        <w:rPr>
          <w:sz w:val="28"/>
          <w:szCs w:val="28"/>
        </w:rPr>
        <w:t xml:space="preserve">, работает </w:t>
      </w:r>
      <w:r w:rsidR="001726D7">
        <w:rPr>
          <w:sz w:val="28"/>
          <w:szCs w:val="28"/>
        </w:rPr>
        <w:t>к</w:t>
      </w:r>
      <w:r w:rsidR="009B405F">
        <w:rPr>
          <w:sz w:val="28"/>
          <w:szCs w:val="28"/>
        </w:rPr>
        <w:t>оманда специалистов</w:t>
      </w:r>
      <w:r w:rsidR="00E2468C" w:rsidRPr="00292FD8">
        <w:rPr>
          <w:sz w:val="28"/>
          <w:szCs w:val="28"/>
        </w:rPr>
        <w:t xml:space="preserve">:  </w:t>
      </w:r>
    </w:p>
    <w:p w:rsidR="00E2468C" w:rsidRPr="00292FD8" w:rsidRDefault="00E2468C" w:rsidP="009B40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– логопеды -  занимаются коррекцией нарушений речев</w:t>
      </w:r>
      <w:r w:rsidR="003F5EAC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ребенка, стимулирую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речевую активность детей;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AC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способность понимания речи</w:t>
      </w:r>
    </w:p>
    <w:p w:rsidR="00E2468C" w:rsidRPr="00292FD8" w:rsidRDefault="00E2468C" w:rsidP="009B40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4AE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дефектолог - развивает 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и 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 тела</w:t>
      </w:r>
    </w:p>
    <w:p w:rsidR="00E2468C" w:rsidRPr="00292FD8" w:rsidRDefault="00E2468C" w:rsidP="009B40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– психолог </w:t>
      </w:r>
      <w:r w:rsidR="002974AE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AF">
        <w:rPr>
          <w:rFonts w:ascii="Times New Roman" w:hAnsi="Times New Roman" w:cs="Times New Roman"/>
          <w:sz w:val="28"/>
          <w:szCs w:val="28"/>
        </w:rPr>
        <w:t>с</w:t>
      </w:r>
      <w:r w:rsidR="002974AE" w:rsidRPr="00292FD8">
        <w:rPr>
          <w:rFonts w:ascii="Times New Roman" w:hAnsi="Times New Roman" w:cs="Times New Roman"/>
          <w:sz w:val="28"/>
          <w:szCs w:val="28"/>
        </w:rPr>
        <w:t xml:space="preserve">оздает условия доброжелательной, психологически комфортной атмосферы, </w:t>
      </w:r>
      <w:r w:rsidR="00491234" w:rsidRPr="00292FD8">
        <w:rPr>
          <w:rFonts w:ascii="Times New Roman" w:hAnsi="Times New Roman" w:cs="Times New Roman"/>
          <w:sz w:val="28"/>
          <w:szCs w:val="28"/>
        </w:rPr>
        <w:t>гармонизирует</w:t>
      </w:r>
      <w:r w:rsidR="002974AE" w:rsidRPr="00292FD8">
        <w:rPr>
          <w:rFonts w:ascii="Times New Roman" w:hAnsi="Times New Roman" w:cs="Times New Roman"/>
          <w:sz w:val="28"/>
          <w:szCs w:val="28"/>
        </w:rPr>
        <w:t xml:space="preserve"> детско – </w:t>
      </w:r>
      <w:r w:rsidR="00491234" w:rsidRPr="00292FD8">
        <w:rPr>
          <w:rFonts w:ascii="Times New Roman" w:hAnsi="Times New Roman" w:cs="Times New Roman"/>
          <w:sz w:val="28"/>
          <w:szCs w:val="28"/>
        </w:rPr>
        <w:t>родительские</w:t>
      </w:r>
      <w:r w:rsidR="003B471A" w:rsidRPr="00292FD8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491234" w:rsidRPr="00292FD8">
        <w:rPr>
          <w:rFonts w:ascii="Times New Roman" w:hAnsi="Times New Roman" w:cs="Times New Roman"/>
          <w:sz w:val="28"/>
          <w:szCs w:val="28"/>
        </w:rPr>
        <w:t>ния</w:t>
      </w:r>
      <w:r w:rsidR="003B471A" w:rsidRPr="00292FD8">
        <w:rPr>
          <w:rFonts w:ascii="Times New Roman" w:hAnsi="Times New Roman" w:cs="Times New Roman"/>
          <w:sz w:val="28"/>
          <w:szCs w:val="28"/>
        </w:rPr>
        <w:t xml:space="preserve">. </w:t>
      </w:r>
      <w:r w:rsidR="0061620A" w:rsidRPr="00292FD8">
        <w:rPr>
          <w:rFonts w:ascii="Times New Roman" w:hAnsi="Times New Roman" w:cs="Times New Roman"/>
          <w:sz w:val="28"/>
          <w:szCs w:val="28"/>
        </w:rPr>
        <w:t xml:space="preserve">Формирует и поддерживает интерес </w:t>
      </w:r>
      <w:r w:rsidR="002974AE" w:rsidRPr="00292FD8">
        <w:rPr>
          <w:rFonts w:ascii="Times New Roman" w:hAnsi="Times New Roman" w:cs="Times New Roman"/>
          <w:sz w:val="28"/>
          <w:szCs w:val="28"/>
        </w:rPr>
        <w:t>взаимодействия с ребенком</w:t>
      </w:r>
      <w:r w:rsidR="00491234" w:rsidRPr="00292FD8">
        <w:rPr>
          <w:rFonts w:ascii="Times New Roman" w:hAnsi="Times New Roman" w:cs="Times New Roman"/>
          <w:sz w:val="28"/>
          <w:szCs w:val="28"/>
        </w:rPr>
        <w:t>,</w:t>
      </w:r>
      <w:r w:rsidR="002974AE" w:rsidRPr="00292FD8">
        <w:rPr>
          <w:rFonts w:ascii="Times New Roman" w:hAnsi="Times New Roman" w:cs="Times New Roman"/>
          <w:sz w:val="28"/>
          <w:szCs w:val="28"/>
        </w:rPr>
        <w:t xml:space="preserve"> позиции принятия своего особенного ребенка. </w:t>
      </w:r>
    </w:p>
    <w:p w:rsidR="00E2468C" w:rsidRPr="00292FD8" w:rsidRDefault="00E2468C" w:rsidP="009B40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 – 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 социальные навыки, формирует интерес к продуктивным видам деятельности.</w:t>
      </w: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FAF" w:rsidRDefault="00E2468C" w:rsidP="009B40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 - </w:t>
      </w:r>
      <w:r w:rsidR="0061620A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слухового восприятия, дифференциации на слух звучания ДМИ, </w:t>
      </w:r>
      <w:r w:rsidR="00703FB1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соотнесению игрушек с соответствующим звукоподражанием, </w:t>
      </w:r>
      <w:proofErr w:type="spellStart"/>
      <w:r w:rsidR="00703FB1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пропеванию</w:t>
      </w:r>
      <w:proofErr w:type="spellEnd"/>
      <w:r w:rsidR="00703FB1" w:rsidRPr="002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звуков, подражанию ритмических движений.</w:t>
      </w:r>
    </w:p>
    <w:p w:rsidR="007A6D98" w:rsidRDefault="004B695F" w:rsidP="009B40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5F">
        <w:rPr>
          <w:rFonts w:ascii="Times New Roman" w:hAnsi="Times New Roman" w:cs="Times New Roman"/>
          <w:sz w:val="28"/>
          <w:szCs w:val="28"/>
        </w:rPr>
        <w:t>Работа с дет</w:t>
      </w:r>
      <w:r>
        <w:rPr>
          <w:rFonts w:ascii="Times New Roman" w:hAnsi="Times New Roman" w:cs="Times New Roman"/>
          <w:sz w:val="28"/>
          <w:szCs w:val="28"/>
        </w:rPr>
        <w:t>ьми строится с учетом диагноза, характера</w:t>
      </w:r>
      <w:r w:rsidRPr="004B695F">
        <w:rPr>
          <w:rFonts w:ascii="Times New Roman" w:hAnsi="Times New Roman" w:cs="Times New Roman"/>
          <w:sz w:val="28"/>
          <w:szCs w:val="28"/>
        </w:rPr>
        <w:t xml:space="preserve"> нарушения разви</w:t>
      </w:r>
      <w:r>
        <w:rPr>
          <w:rFonts w:ascii="Times New Roman" w:hAnsi="Times New Roman" w:cs="Times New Roman"/>
          <w:sz w:val="28"/>
          <w:szCs w:val="28"/>
        </w:rPr>
        <w:t xml:space="preserve">тия ребенка, состояния здоровья </w:t>
      </w:r>
      <w:r w:rsidRPr="004B695F">
        <w:rPr>
          <w:rFonts w:ascii="Times New Roman" w:hAnsi="Times New Roman" w:cs="Times New Roman"/>
          <w:sz w:val="28"/>
          <w:szCs w:val="28"/>
        </w:rPr>
        <w:t>(ограниченное время, физкультми</w:t>
      </w:r>
      <w:r>
        <w:rPr>
          <w:rFonts w:ascii="Times New Roman" w:hAnsi="Times New Roman" w:cs="Times New Roman"/>
          <w:sz w:val="28"/>
          <w:szCs w:val="28"/>
        </w:rPr>
        <w:t xml:space="preserve">нутка, пальчиковая гимнастика в </w:t>
      </w:r>
      <w:r w:rsidRPr="004B695F">
        <w:rPr>
          <w:rFonts w:ascii="Times New Roman" w:hAnsi="Times New Roman" w:cs="Times New Roman"/>
          <w:sz w:val="28"/>
          <w:szCs w:val="28"/>
        </w:rPr>
        <w:t>структуре занятия, дозировка з</w:t>
      </w:r>
      <w:r>
        <w:rPr>
          <w:rFonts w:ascii="Times New Roman" w:hAnsi="Times New Roman" w:cs="Times New Roman"/>
          <w:sz w:val="28"/>
          <w:szCs w:val="28"/>
        </w:rPr>
        <w:t xml:space="preserve">анятия,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овладении </w:t>
      </w:r>
      <w:r w:rsidRPr="004B695F">
        <w:rPr>
          <w:rFonts w:ascii="Times New Roman" w:hAnsi="Times New Roman" w:cs="Times New Roman"/>
          <w:sz w:val="28"/>
          <w:szCs w:val="28"/>
        </w:rPr>
        <w:t>материалом, предъявление материала</w:t>
      </w:r>
      <w:r>
        <w:rPr>
          <w:rFonts w:ascii="Times New Roman" w:hAnsi="Times New Roman" w:cs="Times New Roman"/>
          <w:sz w:val="28"/>
          <w:szCs w:val="28"/>
        </w:rPr>
        <w:t xml:space="preserve">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др.); </w:t>
      </w:r>
      <w:r w:rsidRPr="004B695F">
        <w:rPr>
          <w:rFonts w:ascii="Times New Roman" w:hAnsi="Times New Roman" w:cs="Times New Roman"/>
          <w:sz w:val="28"/>
          <w:szCs w:val="28"/>
        </w:rPr>
        <w:t>соблюдением индивидуального и дифференцированного подходов</w:t>
      </w:r>
      <w:r w:rsidR="00040619">
        <w:rPr>
          <w:rFonts w:ascii="Times New Roman" w:hAnsi="Times New Roman" w:cs="Times New Roman"/>
          <w:sz w:val="28"/>
          <w:szCs w:val="28"/>
        </w:rPr>
        <w:t>.</w:t>
      </w:r>
    </w:p>
    <w:p w:rsidR="0040245B" w:rsidRPr="00292FD8" w:rsidRDefault="00040619" w:rsidP="004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Организуя комплексный подход в формировании речевой деятельности детей с ТНР и ТМНР мы остановили свой 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40619">
        <w:t xml:space="preserve"> </w:t>
      </w:r>
      <w:r w:rsidR="00984F2E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984F2E" w:rsidRPr="00292FD8">
        <w:rPr>
          <w:rFonts w:ascii="Times New Roman" w:hAnsi="Times New Roman" w:cs="Times New Roman"/>
          <w:sz w:val="28"/>
          <w:szCs w:val="28"/>
        </w:rPr>
        <w:t xml:space="preserve"> показывает, что очень трудно определить условные границы коррекционного влияния</w:t>
      </w:r>
      <w:r w:rsidR="00984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F2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984F2E" w:rsidRPr="00292FD8">
        <w:rPr>
          <w:rFonts w:ascii="Times New Roman" w:hAnsi="Times New Roman" w:cs="Times New Roman"/>
          <w:sz w:val="28"/>
          <w:szCs w:val="28"/>
        </w:rPr>
        <w:t xml:space="preserve"> на личность ребенка с выраженным речевым нарушением или  отставанием в развитии.</w:t>
      </w:r>
      <w:r w:rsidR="009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речевой, общей и мелкой</w:t>
      </w:r>
      <w:r w:rsidRPr="00040619">
        <w:rPr>
          <w:rFonts w:ascii="Times New Roman" w:hAnsi="Times New Roman" w:cs="Times New Roman"/>
          <w:sz w:val="28"/>
          <w:szCs w:val="28"/>
        </w:rPr>
        <w:t xml:space="preserve"> моторики была подтверждена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19">
        <w:rPr>
          <w:rFonts w:ascii="Times New Roman" w:hAnsi="Times New Roman" w:cs="Times New Roman"/>
          <w:sz w:val="28"/>
          <w:szCs w:val="28"/>
        </w:rPr>
        <w:t>исследованиями ученых Институт</w:t>
      </w:r>
      <w:r>
        <w:rPr>
          <w:rFonts w:ascii="Times New Roman" w:hAnsi="Times New Roman" w:cs="Times New Roman"/>
          <w:sz w:val="28"/>
          <w:szCs w:val="28"/>
        </w:rPr>
        <w:t xml:space="preserve">а физиологии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040619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Pr="00040619">
        <w:rPr>
          <w:rFonts w:ascii="Times New Roman" w:hAnsi="Times New Roman" w:cs="Times New Roman"/>
          <w:sz w:val="28"/>
          <w:szCs w:val="28"/>
        </w:rPr>
        <w:t xml:space="preserve"> (М.М. Кольцова, Е.И. </w:t>
      </w:r>
      <w:proofErr w:type="spellStart"/>
      <w:r w:rsidRPr="00040619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040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-Фомина). Уровень </w:t>
      </w:r>
      <w:r w:rsidRPr="00040619">
        <w:rPr>
          <w:rFonts w:ascii="Times New Roman" w:hAnsi="Times New Roman" w:cs="Times New Roman"/>
          <w:sz w:val="28"/>
          <w:szCs w:val="28"/>
        </w:rPr>
        <w:t xml:space="preserve">развития речи детей находится </w:t>
      </w:r>
      <w:r>
        <w:rPr>
          <w:rFonts w:ascii="Times New Roman" w:hAnsi="Times New Roman" w:cs="Times New Roman"/>
          <w:sz w:val="28"/>
          <w:szCs w:val="28"/>
        </w:rPr>
        <w:t xml:space="preserve">в прямой зависимости от степени </w:t>
      </w:r>
      <w:proofErr w:type="spellStart"/>
      <w:r w:rsidRPr="000406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40619">
        <w:rPr>
          <w:rFonts w:ascii="Times New Roman" w:hAnsi="Times New Roman" w:cs="Times New Roman"/>
          <w:sz w:val="28"/>
          <w:szCs w:val="28"/>
        </w:rPr>
        <w:t xml:space="preserve"> тонких движений рук.</w:t>
      </w:r>
      <w:r w:rsidR="00CA7834">
        <w:rPr>
          <w:rFonts w:ascii="Times New Roman" w:hAnsi="Times New Roman" w:cs="Times New Roman"/>
          <w:sz w:val="28"/>
          <w:szCs w:val="28"/>
        </w:rPr>
        <w:t xml:space="preserve"> Многими авторами доказано эффективное использование </w:t>
      </w:r>
      <w:proofErr w:type="spellStart"/>
      <w:r w:rsidR="00CA783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CA7834">
        <w:rPr>
          <w:rFonts w:ascii="Times New Roman" w:hAnsi="Times New Roman" w:cs="Times New Roman"/>
          <w:sz w:val="28"/>
          <w:szCs w:val="28"/>
        </w:rPr>
        <w:t xml:space="preserve"> при коррекции у детей с ОНР, с задержкой речевого развития, моторной алалией, дизартрией, с заиканием.</w:t>
      </w:r>
      <w:r w:rsidR="0040245B">
        <w:rPr>
          <w:rFonts w:ascii="Times New Roman" w:hAnsi="Times New Roman" w:cs="Times New Roman"/>
          <w:sz w:val="28"/>
          <w:szCs w:val="28"/>
        </w:rPr>
        <w:t xml:space="preserve"> </w:t>
      </w:r>
      <w:r w:rsidR="0040245B" w:rsidRPr="00292FD8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легче овладевают слухоречевым ритмом, основой правильного членения слова на слоги, усваивают словесное ударение,  слоговой контур </w:t>
      </w:r>
      <w:proofErr w:type="spellStart"/>
      <w:r w:rsidR="0040245B" w:rsidRPr="00292FD8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="0040245B" w:rsidRPr="00292FD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0245B" w:rsidRPr="00292FD8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="0040245B" w:rsidRPr="00292FD8">
        <w:rPr>
          <w:rFonts w:ascii="Times New Roman" w:hAnsi="Times New Roman" w:cs="Times New Roman"/>
          <w:sz w:val="28"/>
          <w:szCs w:val="28"/>
        </w:rPr>
        <w:t xml:space="preserve"> над дыханием, голосом и артикуляцией проводятся в комплексе, поскольку эти три компонента речевой деятельности тесно связаны между собой На </w:t>
      </w:r>
      <w:proofErr w:type="spellStart"/>
      <w:r w:rsidR="0040245B" w:rsidRPr="00292FD8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40245B" w:rsidRPr="00292FD8">
        <w:rPr>
          <w:rFonts w:ascii="Times New Roman" w:hAnsi="Times New Roman" w:cs="Times New Roman"/>
          <w:sz w:val="28"/>
          <w:szCs w:val="28"/>
        </w:rPr>
        <w:t xml:space="preserve"> занятиях проводятся игры и упражнения для развития слухового внимания, речевого слуха, фонематического восприятия, артикуляционной моторики, физиологического и речевого дыхания, голоса</w:t>
      </w:r>
      <w:proofErr w:type="gramStart"/>
      <w:r w:rsidR="0040245B" w:rsidRPr="00292FD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0245B" w:rsidRPr="00292FD8">
        <w:rPr>
          <w:rFonts w:ascii="Times New Roman" w:hAnsi="Times New Roman" w:cs="Times New Roman"/>
          <w:sz w:val="28"/>
          <w:szCs w:val="28"/>
        </w:rPr>
        <w:t xml:space="preserve">Весь курс </w:t>
      </w:r>
      <w:proofErr w:type="spellStart"/>
      <w:r w:rsidR="0040245B" w:rsidRPr="00292FD8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40245B" w:rsidRPr="00292FD8">
        <w:rPr>
          <w:rFonts w:ascii="Times New Roman" w:hAnsi="Times New Roman" w:cs="Times New Roman"/>
          <w:sz w:val="28"/>
          <w:szCs w:val="28"/>
        </w:rPr>
        <w:t xml:space="preserve"> занятий, благодаря большому количеству двигательных заданий, способствует выработке более тонких динамических характеристик общей и речевой моторики..</w:t>
      </w:r>
    </w:p>
    <w:p w:rsidR="0040245B" w:rsidRDefault="00CA7834" w:rsidP="0040245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ТМНР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развивает не только речь, но и оказывает лечебное воздействие. </w:t>
      </w:r>
      <w:r w:rsidR="00040619" w:rsidRPr="0004061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43FAF">
        <w:rPr>
          <w:sz w:val="28"/>
          <w:szCs w:val="28"/>
        </w:rPr>
        <w:t>тобы достичь глубок</w:t>
      </w:r>
      <w:r>
        <w:rPr>
          <w:sz w:val="28"/>
          <w:szCs w:val="28"/>
        </w:rPr>
        <w:t xml:space="preserve">ого влияния музыки на организм, </w:t>
      </w:r>
      <w:r w:rsidRPr="00943FAF">
        <w:rPr>
          <w:sz w:val="28"/>
          <w:szCs w:val="28"/>
        </w:rPr>
        <w:t>пациент должен сам активно действовать – петь, играть на музыкальном</w:t>
      </w:r>
      <w:r>
        <w:rPr>
          <w:sz w:val="28"/>
          <w:szCs w:val="28"/>
        </w:rPr>
        <w:t xml:space="preserve">  </w:t>
      </w:r>
      <w:r w:rsidRPr="00943FAF">
        <w:rPr>
          <w:sz w:val="28"/>
          <w:szCs w:val="28"/>
        </w:rPr>
        <w:t>инструменте, воплощать музыку в движениях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вызывает у «особого»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положительные </w:t>
      </w:r>
      <w:r w:rsidRPr="00943FAF">
        <w:rPr>
          <w:sz w:val="28"/>
          <w:szCs w:val="28"/>
        </w:rPr>
        <w:t xml:space="preserve">эмоции, которые оказывают </w:t>
      </w:r>
      <w:r>
        <w:rPr>
          <w:sz w:val="28"/>
          <w:szCs w:val="28"/>
        </w:rPr>
        <w:t xml:space="preserve">воздействие на </w:t>
      </w:r>
      <w:r w:rsidRPr="00943FAF">
        <w:rPr>
          <w:sz w:val="28"/>
          <w:szCs w:val="28"/>
        </w:rPr>
        <w:t>психосоматические и психоэмоциональные процессы, мобилизуют</w:t>
      </w:r>
      <w:r>
        <w:rPr>
          <w:sz w:val="28"/>
          <w:szCs w:val="28"/>
        </w:rPr>
        <w:t xml:space="preserve"> резервные силы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>.</w:t>
      </w:r>
      <w:r w:rsidR="0040245B" w:rsidRPr="0040245B">
        <w:rPr>
          <w:sz w:val="28"/>
          <w:szCs w:val="28"/>
        </w:rPr>
        <w:t xml:space="preserve"> </w:t>
      </w:r>
      <w:r w:rsidR="0040245B" w:rsidRPr="00292FD8">
        <w:rPr>
          <w:sz w:val="28"/>
          <w:szCs w:val="28"/>
        </w:rPr>
        <w:t xml:space="preserve">Дети с ДЦП, аутизмом, глубокой умственной отсталостью дают положительный отклик на применение в работе элементов </w:t>
      </w:r>
      <w:proofErr w:type="spellStart"/>
      <w:r w:rsidR="0040245B" w:rsidRPr="00292FD8">
        <w:rPr>
          <w:sz w:val="28"/>
          <w:szCs w:val="28"/>
        </w:rPr>
        <w:t>логоритмики</w:t>
      </w:r>
      <w:proofErr w:type="spellEnd"/>
      <w:r w:rsidR="0040245B" w:rsidRPr="00292FD8">
        <w:rPr>
          <w:sz w:val="28"/>
          <w:szCs w:val="28"/>
        </w:rPr>
        <w:t xml:space="preserve">. У детей появляются навыки адекватного общения </w:t>
      </w:r>
      <w:proofErr w:type="gramStart"/>
      <w:r w:rsidR="0040245B" w:rsidRPr="00292FD8">
        <w:rPr>
          <w:sz w:val="28"/>
          <w:szCs w:val="28"/>
        </w:rPr>
        <w:t>со</w:t>
      </w:r>
      <w:proofErr w:type="gramEnd"/>
      <w:r w:rsidR="0040245B" w:rsidRPr="00292FD8">
        <w:rPr>
          <w:sz w:val="28"/>
          <w:szCs w:val="28"/>
        </w:rPr>
        <w:t xml:space="preserve"> взрослым, формиру</w:t>
      </w:r>
      <w:r w:rsidR="0040245B">
        <w:rPr>
          <w:sz w:val="28"/>
          <w:szCs w:val="28"/>
        </w:rPr>
        <w:t>е</w:t>
      </w:r>
      <w:r w:rsidR="0040245B" w:rsidRPr="00292FD8">
        <w:rPr>
          <w:sz w:val="28"/>
          <w:szCs w:val="28"/>
        </w:rPr>
        <w:t>тся контактность, моторное развитие (ритмические виды деятельности, координация, реципрокные взаимодействия, регуляция процессов торможения и возбуждения. Происходит стимуляция произвольной подражательной неречевой и речевой деятельности. Дети начинают подпевать, выполнять упражнения, произносить отдельные звуки.</w:t>
      </w: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Тесная взаимосвязь специалистов: учителя</w:t>
      </w:r>
      <w:r w:rsidR="0098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логопеда, музыкального руководителя, воспитателя в использовании элементов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на занятиях</w:t>
      </w:r>
      <w:r w:rsidR="00984F2E">
        <w:rPr>
          <w:sz w:val="28"/>
          <w:szCs w:val="28"/>
        </w:rPr>
        <w:t xml:space="preserve"> способствует положительной динамике </w:t>
      </w:r>
      <w:proofErr w:type="spellStart"/>
      <w:r w:rsidR="00984F2E">
        <w:rPr>
          <w:sz w:val="28"/>
          <w:szCs w:val="28"/>
        </w:rPr>
        <w:t>вкоррекции</w:t>
      </w:r>
      <w:proofErr w:type="spellEnd"/>
      <w:r w:rsidR="00984F2E">
        <w:rPr>
          <w:sz w:val="28"/>
          <w:szCs w:val="28"/>
        </w:rPr>
        <w:t xml:space="preserve"> имеющихся нарушений у детей с ОВЗ. Так</w:t>
      </w:r>
      <w:r w:rsidRPr="0040245B">
        <w:rPr>
          <w:sz w:val="28"/>
          <w:szCs w:val="28"/>
        </w:rPr>
        <w:t xml:space="preserve"> </w:t>
      </w:r>
      <w:r w:rsidR="00984F2E">
        <w:rPr>
          <w:sz w:val="28"/>
          <w:szCs w:val="28"/>
        </w:rPr>
        <w:t>с</w:t>
      </w:r>
      <w:r w:rsidRPr="00292FD8">
        <w:rPr>
          <w:sz w:val="28"/>
          <w:szCs w:val="28"/>
        </w:rPr>
        <w:t xml:space="preserve">одержание логопедической работы по развитию восприятия и воспроизведения ритмических структур тесно взаимосвязано с музыкальным воспитанием детей. Используя игры на развитие чувства ритма, различение звуков по длительности и силе звучания музыкальный руководитель решает те же задачи, что и логопед. </w:t>
      </w: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  <w:r w:rsidRPr="00292FD8">
        <w:rPr>
          <w:sz w:val="28"/>
          <w:szCs w:val="28"/>
        </w:rPr>
        <w:t>Воспитатель также формирует у детей чувство ритма в процессе художественно-эстетического воспитания в работе с кистью, карандашом, фломастером (практические упражнения на передачу ритма повторности и чередования), при формировании элементарных математических представлений (упражнения на соотнесение количества ударов с определенной цифрой), развитие мелкой моторики.</w:t>
      </w: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  <w:r w:rsidRPr="00292FD8">
        <w:rPr>
          <w:sz w:val="28"/>
          <w:szCs w:val="28"/>
        </w:rPr>
        <w:lastRenderedPageBreak/>
        <w:t xml:space="preserve">Организация специальных </w:t>
      </w:r>
      <w:proofErr w:type="spellStart"/>
      <w:r w:rsidRPr="00292FD8">
        <w:rPr>
          <w:sz w:val="28"/>
          <w:szCs w:val="28"/>
        </w:rPr>
        <w:t>логоритмических</w:t>
      </w:r>
      <w:proofErr w:type="spellEnd"/>
      <w:r w:rsidRPr="00292FD8">
        <w:rPr>
          <w:sz w:val="28"/>
          <w:szCs w:val="28"/>
        </w:rPr>
        <w:t xml:space="preserve"> и музыкально-двигательных занятий способствует развитию и коррекции двигательной сферы, сенсорных способност</w:t>
      </w:r>
      <w:r>
        <w:rPr>
          <w:sz w:val="28"/>
          <w:szCs w:val="28"/>
        </w:rPr>
        <w:t xml:space="preserve">ей детей с расстройствами речи и нарушениями в развитии </w:t>
      </w:r>
      <w:r w:rsidRPr="00292FD8">
        <w:rPr>
          <w:sz w:val="28"/>
          <w:szCs w:val="28"/>
        </w:rPr>
        <w:t xml:space="preserve">содействуют устранению речевого нарушения и в конечном итоге </w:t>
      </w:r>
      <w:r w:rsidR="00984F2E">
        <w:rPr>
          <w:sz w:val="28"/>
          <w:szCs w:val="28"/>
        </w:rPr>
        <w:t xml:space="preserve">более успешной </w:t>
      </w:r>
      <w:r w:rsidRPr="00292FD8">
        <w:rPr>
          <w:sz w:val="28"/>
          <w:szCs w:val="28"/>
        </w:rPr>
        <w:t>социальной реабилитации детей</w:t>
      </w: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40245B" w:rsidRPr="00292FD8" w:rsidRDefault="0040245B" w:rsidP="0040245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CA7834" w:rsidRDefault="00CA7834" w:rsidP="00CA7834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6C" w:rsidRPr="00292FD8" w:rsidRDefault="001B336C" w:rsidP="00943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336C" w:rsidRPr="00292FD8" w:rsidSect="0094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02F"/>
    <w:multiLevelType w:val="hybridMultilevel"/>
    <w:tmpl w:val="706AF5C0"/>
    <w:lvl w:ilvl="0" w:tplc="9E9E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92E72"/>
    <w:multiLevelType w:val="hybridMultilevel"/>
    <w:tmpl w:val="BD6E9AD8"/>
    <w:lvl w:ilvl="0" w:tplc="CCFEE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A4754"/>
    <w:multiLevelType w:val="hybridMultilevel"/>
    <w:tmpl w:val="F072C7D4"/>
    <w:lvl w:ilvl="0" w:tplc="CCFEE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C3"/>
    <w:rsid w:val="00040619"/>
    <w:rsid w:val="00140630"/>
    <w:rsid w:val="001726D7"/>
    <w:rsid w:val="001B336C"/>
    <w:rsid w:val="002805EF"/>
    <w:rsid w:val="00292FD8"/>
    <w:rsid w:val="002974AE"/>
    <w:rsid w:val="003B471A"/>
    <w:rsid w:val="003F5C55"/>
    <w:rsid w:val="003F5EAC"/>
    <w:rsid w:val="0040245B"/>
    <w:rsid w:val="00491234"/>
    <w:rsid w:val="004B695F"/>
    <w:rsid w:val="005F3017"/>
    <w:rsid w:val="0061620A"/>
    <w:rsid w:val="00662D46"/>
    <w:rsid w:val="0068450E"/>
    <w:rsid w:val="006B08BF"/>
    <w:rsid w:val="006E2FC3"/>
    <w:rsid w:val="00703FB1"/>
    <w:rsid w:val="007A6D98"/>
    <w:rsid w:val="00847130"/>
    <w:rsid w:val="00943FAF"/>
    <w:rsid w:val="009525A3"/>
    <w:rsid w:val="00961779"/>
    <w:rsid w:val="00984F2E"/>
    <w:rsid w:val="009B405F"/>
    <w:rsid w:val="00B423A7"/>
    <w:rsid w:val="00BD39AB"/>
    <w:rsid w:val="00C15021"/>
    <w:rsid w:val="00CA69BB"/>
    <w:rsid w:val="00CA7834"/>
    <w:rsid w:val="00DF5406"/>
    <w:rsid w:val="00E2468C"/>
    <w:rsid w:val="00EA0923"/>
    <w:rsid w:val="00EE1558"/>
    <w:rsid w:val="00FC4EB5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4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4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2021-10-21T03:15:00Z</dcterms:created>
  <dcterms:modified xsi:type="dcterms:W3CDTF">2021-11-02T04:42:00Z</dcterms:modified>
</cp:coreProperties>
</file>