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86" w:rsidRDefault="00477F86" w:rsidP="00477F86">
      <w:pPr>
        <w:pStyle w:val="a3"/>
      </w:pPr>
      <w:r>
        <w:rPr>
          <w:color w:val="993300"/>
        </w:rPr>
        <w:t>2023 год</w:t>
      </w:r>
      <w:r>
        <w:t xml:space="preserve"> Указом президента РФ объявлен </w:t>
      </w:r>
      <w:r>
        <w:rPr>
          <w:rStyle w:val="a4"/>
          <w:color w:val="993300"/>
        </w:rPr>
        <w:t>Годом педагога и наставника.</w:t>
      </w:r>
    </w:p>
    <w:p w:rsidR="00477F86" w:rsidRDefault="00477F86" w:rsidP="00477F86">
      <w:pPr>
        <w:pStyle w:val="a3"/>
      </w:pPr>
      <w:r>
        <w:rPr>
          <w:rStyle w:val="a4"/>
          <w:color w:val="993300"/>
        </w:rPr>
        <w:t>Миссия Года</w:t>
      </w:r>
      <w:r>
        <w:t xml:space="preserve"> - признание особого статуса педагогических работников, в том числе выполняющих наставническую деятельность.</w:t>
      </w:r>
    </w:p>
    <w:p w:rsidR="00477F86" w:rsidRDefault="00477F86" w:rsidP="00477F86">
      <w:pPr>
        <w:pStyle w:val="a3"/>
      </w:pPr>
      <w:r>
        <w:t>Роль педагога велика как никогда: мир вступил в эпоху глобализации. Год педагога и наставника объявлен для развития творческого и профессионального потенциала педагогов, повышения социального престижа профессии.</w:t>
      </w:r>
    </w:p>
    <w:p w:rsidR="00477F86" w:rsidRDefault="00477F86" w:rsidP="00477F86">
      <w:pPr>
        <w:pStyle w:val="a3"/>
      </w:pPr>
      <w:r>
        <w:rPr>
          <w:rStyle w:val="a4"/>
          <w:color w:val="993300"/>
        </w:rPr>
        <w:t>Логотип Года педагога и наставника</w:t>
      </w:r>
      <w:r>
        <w:t>. Пеликан как </w:t>
      </w:r>
      <w:r>
        <w:rPr>
          <w:b/>
          <w:bCs/>
        </w:rPr>
        <w:t>символ</w:t>
      </w:r>
      <w:r>
        <w:t> наставничества, педагогики и воспитания широко использовался с Екатерининских времен: на пуговицах гимназистов, на фасадах зданий, барельефах. Пеликан олицетворяет связь времен, преемственность и глубочайшие традиции отечественной педагогики - настоящего сокровища страны.</w:t>
      </w:r>
    </w:p>
    <w:p w:rsidR="00477F86" w:rsidRDefault="00477F86" w:rsidP="00477F86">
      <w:pPr>
        <w:pStyle w:val="a3"/>
      </w:pPr>
      <w:r>
        <w:t>В решении фирменного стиля использование логотипа в золотом  цвете символично: оно метафорически отражает ценность педагогов  и наставников для Российского государства: «учителя - золото  нации».</w:t>
      </w:r>
    </w:p>
    <w:p w:rsidR="00EE0A30" w:rsidRDefault="00EE0A30"/>
    <w:sectPr w:rsidR="00EE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F86"/>
    <w:rsid w:val="00477F86"/>
    <w:rsid w:val="00E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7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2023-05-03T15:01:00Z</dcterms:created>
  <dcterms:modified xsi:type="dcterms:W3CDTF">2023-05-03T15:01:00Z</dcterms:modified>
</cp:coreProperties>
</file>