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38" w:rsidRPr="00155F38" w:rsidRDefault="00155F38" w:rsidP="00155F38">
      <w:pPr>
        <w:keepNext/>
        <w:keepLines/>
        <w:widowControl w:val="0"/>
        <w:spacing w:after="385" w:line="240" w:lineRule="auto"/>
        <w:ind w:firstLine="62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5F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Краткая презентация  Адаптированной Образовательной программы дошкольного учреждения </w:t>
      </w:r>
      <w:r w:rsidRPr="00155F38">
        <w:rPr>
          <w:rFonts w:ascii="Times New Roman" w:hAnsi="Times New Roman"/>
          <w:b/>
          <w:sz w:val="24"/>
          <w:szCs w:val="24"/>
        </w:rPr>
        <w:t>для детей с ОВЗ и ТМНР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4AD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дошкольного образования  Муниципального бюджетного дошкольного образовательного учреждения города Иркутска детского сада № 51 «Рябинка» (далее – АОП) </w:t>
      </w:r>
      <w:r>
        <w:rPr>
          <w:rFonts w:ascii="Times New Roman" w:hAnsi="Times New Roman"/>
          <w:sz w:val="24"/>
          <w:szCs w:val="24"/>
        </w:rPr>
        <w:t xml:space="preserve">для детей с ОВЗ и ТМНР </w:t>
      </w:r>
      <w:r w:rsidRPr="00E074AD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(ФГОС ДО) (утвержден приказом </w:t>
      </w:r>
      <w:proofErr w:type="spellStart"/>
      <w:r w:rsidRPr="00E074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России от 17 октября 2013 г. № 1155,в редакции приказа </w:t>
      </w:r>
      <w:proofErr w:type="spellStart"/>
      <w:r w:rsidRPr="00E074A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России от 8 ноября 2022 г. № 955, зарегистрировано в </w:t>
      </w:r>
      <w:proofErr w:type="spellStart"/>
      <w:r w:rsidRPr="00E074AD">
        <w:rPr>
          <w:rFonts w:ascii="Times New Roman" w:hAnsi="Times New Roman"/>
          <w:sz w:val="24"/>
          <w:szCs w:val="24"/>
        </w:rPr>
        <w:t>МинюстеРоссии</w:t>
      </w:r>
      <w:proofErr w:type="spellEnd"/>
      <w:proofErr w:type="gramEnd"/>
      <w:r w:rsidRPr="00E074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4AD">
        <w:rPr>
          <w:rFonts w:ascii="Times New Roman" w:hAnsi="Times New Roman"/>
          <w:sz w:val="24"/>
          <w:szCs w:val="24"/>
        </w:rPr>
        <w:t xml:space="preserve">6 февраля 2023 г., регистрационный № 72264) и Федеральной образовательной программой дошкольного образования (ФОП ДО) (утверждена приказом </w:t>
      </w:r>
      <w:proofErr w:type="spellStart"/>
      <w:r w:rsidRPr="00E074A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71847).</w:t>
      </w:r>
      <w:proofErr w:type="gramEnd"/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E074A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Возрастные и иные категории детей, на которых ориентирована Программа</w:t>
      </w:r>
    </w:p>
    <w:p w:rsidR="00155F38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Образовательная программа МБДОУ г. Иркутска детского сада № 51 «Рябинка»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детей с ОВЗ и ТМНР </w:t>
      </w: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группах кратковременного пребывания компенсирующей направленности по Уставу ДОО предназначена для детей от 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 до прекра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щения образовательных отношений.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Видовое разнообразие групп охватывает возрастной период обучающихся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2-7(8) лет.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268"/>
        <w:gridCol w:w="2976"/>
      </w:tblGrid>
      <w:tr w:rsidR="00155F38" w:rsidRPr="00E074AD" w:rsidTr="00155F38">
        <w:trPr>
          <w:trHeight w:val="315"/>
        </w:trPr>
        <w:tc>
          <w:tcPr>
            <w:tcW w:w="3686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2268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воспитанников</w:t>
            </w:r>
          </w:p>
        </w:tc>
        <w:tc>
          <w:tcPr>
            <w:tcW w:w="2976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</w:t>
            </w:r>
          </w:p>
        </w:tc>
      </w:tr>
      <w:tr w:rsidR="00155F38" w:rsidRPr="00E074AD" w:rsidTr="00155F38">
        <w:trPr>
          <w:trHeight w:val="315"/>
        </w:trPr>
        <w:tc>
          <w:tcPr>
            <w:tcW w:w="3686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4  Разновозрастная</w:t>
            </w:r>
          </w:p>
        </w:tc>
        <w:tc>
          <w:tcPr>
            <w:tcW w:w="2268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2-7(8) лет</w:t>
            </w:r>
          </w:p>
        </w:tc>
        <w:tc>
          <w:tcPr>
            <w:tcW w:w="2976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</w:tr>
      <w:tr w:rsidR="00155F38" w:rsidRPr="00E074AD" w:rsidTr="00155F38">
        <w:trPr>
          <w:trHeight w:val="315"/>
        </w:trPr>
        <w:tc>
          <w:tcPr>
            <w:tcW w:w="3686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4</w:t>
            </w:r>
            <w:r w:rsidRPr="00E074A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>1Разновозрастная</w:t>
            </w:r>
          </w:p>
        </w:tc>
        <w:tc>
          <w:tcPr>
            <w:tcW w:w="2268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2-7(8) года</w:t>
            </w:r>
          </w:p>
        </w:tc>
        <w:tc>
          <w:tcPr>
            <w:tcW w:w="2976" w:type="dxa"/>
          </w:tcPr>
          <w:p w:rsidR="00155F38" w:rsidRPr="00E074AD" w:rsidRDefault="00155F38" w:rsidP="00010A9B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</w:tr>
    </w:tbl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E074AD">
        <w:rPr>
          <w:rFonts w:ascii="Times New Roman" w:hAnsi="Times New Roman"/>
          <w:sz w:val="24"/>
          <w:szCs w:val="24"/>
        </w:rPr>
        <w:t>ДО</w:t>
      </w:r>
      <w:proofErr w:type="gramEnd"/>
      <w:r w:rsidRPr="00E074AD">
        <w:rPr>
          <w:rFonts w:ascii="Times New Roman" w:hAnsi="Times New Roman"/>
          <w:sz w:val="24"/>
          <w:szCs w:val="24"/>
        </w:rPr>
        <w:t xml:space="preserve">. 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 xml:space="preserve">Обязательная часть Программы соответствует ФОП </w:t>
      </w:r>
      <w:proofErr w:type="gramStart"/>
      <w:r w:rsidRPr="00E074AD">
        <w:rPr>
          <w:rFonts w:ascii="Times New Roman" w:hAnsi="Times New Roman"/>
          <w:sz w:val="24"/>
          <w:szCs w:val="24"/>
        </w:rPr>
        <w:t>ДО</w:t>
      </w:r>
      <w:proofErr w:type="gramEnd"/>
      <w:r w:rsidRPr="00E074AD">
        <w:rPr>
          <w:rFonts w:ascii="Times New Roman" w:hAnsi="Times New Roman"/>
          <w:sz w:val="24"/>
          <w:szCs w:val="24"/>
        </w:rPr>
        <w:t xml:space="preserve"> составляет не менее 60% </w:t>
      </w:r>
      <w:proofErr w:type="gramStart"/>
      <w:r w:rsidRPr="00E074AD">
        <w:rPr>
          <w:rFonts w:ascii="Times New Roman" w:hAnsi="Times New Roman"/>
          <w:sz w:val="24"/>
          <w:szCs w:val="24"/>
        </w:rPr>
        <w:t>от</w:t>
      </w:r>
      <w:proofErr w:type="gramEnd"/>
      <w:r w:rsidRPr="00E074AD">
        <w:rPr>
          <w:rFonts w:ascii="Times New Roman" w:hAnsi="Times New Roman"/>
          <w:sz w:val="24"/>
          <w:szCs w:val="24"/>
        </w:rPr>
        <w:t xml:space="preserve"> общего объема программы. 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</w:t>
      </w:r>
      <w:proofErr w:type="gramStart"/>
      <w:r w:rsidRPr="00E074AD">
        <w:rPr>
          <w:rFonts w:ascii="Times New Roman" w:hAnsi="Times New Roman"/>
          <w:sz w:val="24"/>
          <w:szCs w:val="24"/>
        </w:rPr>
        <w:t>составляет не более 40%   ориентирована</w:t>
      </w:r>
      <w:proofErr w:type="gramEnd"/>
      <w:r w:rsidRPr="00E074AD">
        <w:rPr>
          <w:rFonts w:ascii="Times New Roman" w:hAnsi="Times New Roman"/>
          <w:sz w:val="24"/>
          <w:szCs w:val="24"/>
        </w:rPr>
        <w:t xml:space="preserve"> на: специфику </w:t>
      </w:r>
      <w:proofErr w:type="spellStart"/>
      <w:r w:rsidRPr="00E074AD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и иных условий, в том числе региональных, в которых осуществляется образовательная деятельность; - парциальные образовательные программы и формы организации работы с детьми, которые соответствуют потребностям и интересам детей.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 xml:space="preserve">Обязательная часть Программы разработана в соответствии с ФГОС </w:t>
      </w:r>
      <w:proofErr w:type="gramStart"/>
      <w:r w:rsidRPr="00E074AD">
        <w:rPr>
          <w:rFonts w:ascii="Times New Roman" w:hAnsi="Times New Roman"/>
          <w:sz w:val="24"/>
          <w:szCs w:val="24"/>
        </w:rPr>
        <w:t>ДО</w:t>
      </w:r>
      <w:proofErr w:type="gramEnd"/>
      <w:r w:rsidRPr="00E074AD">
        <w:rPr>
          <w:rFonts w:ascii="Times New Roman" w:hAnsi="Times New Roman"/>
          <w:sz w:val="24"/>
          <w:szCs w:val="24"/>
        </w:rPr>
        <w:t xml:space="preserve"> и ФОП ДО.</w:t>
      </w:r>
    </w:p>
    <w:tbl>
      <w:tblPr>
        <w:tblpPr w:leftFromText="180" w:rightFromText="180" w:vertAnchor="text" w:horzAnchor="margin" w:tblpY="26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7405"/>
      </w:tblGrid>
      <w:tr w:rsidR="00155F38" w:rsidRPr="00E074AD" w:rsidTr="00010A9B">
        <w:tc>
          <w:tcPr>
            <w:tcW w:w="2943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Целевой раздел программы</w:t>
            </w:r>
          </w:p>
        </w:tc>
        <w:tc>
          <w:tcPr>
            <w:tcW w:w="740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4AD">
              <w:rPr>
                <w:rFonts w:ascii="Times New Roman" w:hAnsi="Times New Roman"/>
                <w:sz w:val="24"/>
                <w:szCs w:val="24"/>
              </w:rPr>
              <w:t>Включает в себя цели, задачи, принципы и подходы к ее формированию; планируемые результаты освоения Программы в раннем, дошкольном возрастах, а также на этапе завершения освоения Программы для детей с ОВЗ и ТМНР (представленных в группах кратковременного пребывания компенсирующей направленности представителей различных нозологических категорий детей: с ЗПР, НОДА, с РАС, с УО, с ТМНР);</w:t>
            </w:r>
            <w:proofErr w:type="gram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а так же характеристики особенностей развития детей с ОВЗ и ТМНР раннего и дошкольного возрастов, подходы к педагогической диагностике планируемых результатов. </w:t>
            </w:r>
          </w:p>
        </w:tc>
      </w:tr>
      <w:tr w:rsidR="00155F38" w:rsidRPr="00E074AD" w:rsidTr="00010A9B">
        <w:tc>
          <w:tcPr>
            <w:tcW w:w="2943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405" w:type="dxa"/>
          </w:tcPr>
          <w:p w:rsidR="00155F38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Включает задачи и содержание образовательной деятельности для всех нозологических категорий и возрастных групп по пяти образовательным областям. Также в разделе </w:t>
            </w:r>
            <w:proofErr w:type="gramStart"/>
            <w:r w:rsidRPr="00E074AD">
              <w:rPr>
                <w:rFonts w:ascii="Times New Roman" w:hAnsi="Times New Roman"/>
                <w:sz w:val="24"/>
                <w:szCs w:val="24"/>
              </w:rPr>
              <w:t>описаны</w:t>
            </w:r>
            <w:proofErr w:type="gramEnd"/>
            <w:r w:rsidRPr="00E074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>формы, способы, методы реализации программы;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>взаимодействие педагогического коллектива с семьями;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коррекционно-развивающая работа;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</w:tr>
      <w:tr w:rsidR="00155F38" w:rsidRPr="00E074AD" w:rsidTr="00010A9B">
        <w:tc>
          <w:tcPr>
            <w:tcW w:w="2943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Организационный раздел программы</w:t>
            </w:r>
          </w:p>
        </w:tc>
        <w:tc>
          <w:tcPr>
            <w:tcW w:w="740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В организационный раздел включают: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- психолого-педагогические условия реализации Программы;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- особенности организации развивающей предметно - </w:t>
            </w:r>
            <w:r w:rsidRPr="00E074A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пространственной среды;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- материально-техническое обеспечение Программы и обеспеченность методическими материалами и средствами обучения и воспитания;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- методическое обеспечение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для детей с ОВЗ и ТМНР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-  кадровое обеспечение;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- режим и распорядок дня в возрастных группах;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- календарный план воспитательной работы.</w:t>
            </w:r>
          </w:p>
        </w:tc>
      </w:tr>
    </w:tbl>
    <w:p w:rsidR="00155F38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реализуется через методическое обеспечение:</w:t>
      </w:r>
    </w:p>
    <w:tbl>
      <w:tblPr>
        <w:tblpPr w:leftFromText="180" w:rightFromText="180" w:vertAnchor="text" w:horzAnchor="margin" w:tblpXSpec="center" w:tblpY="71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3"/>
        <w:gridCol w:w="3260"/>
        <w:gridCol w:w="4395"/>
      </w:tblGrid>
      <w:tr w:rsidR="00155F38" w:rsidRPr="00E074AD" w:rsidTr="00010A9B">
        <w:trPr>
          <w:trHeight w:val="281"/>
        </w:trPr>
        <w:tc>
          <w:tcPr>
            <w:tcW w:w="2743" w:type="dxa"/>
            <w:vMerge w:val="restart"/>
            <w:vAlign w:val="center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5" w:type="dxa"/>
            <w:gridSpan w:val="2"/>
            <w:vAlign w:val="center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38" w:rsidRPr="00E074AD" w:rsidTr="00010A9B">
        <w:trPr>
          <w:trHeight w:val="268"/>
        </w:trPr>
        <w:tc>
          <w:tcPr>
            <w:tcW w:w="2743" w:type="dxa"/>
            <w:vMerge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Обязательная часть по ФОП </w:t>
            </w:r>
            <w:proofErr w:type="gramStart"/>
            <w:r w:rsidRPr="00E074A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55F38" w:rsidRPr="00E074AD" w:rsidTr="00010A9B">
        <w:tc>
          <w:tcPr>
            <w:tcW w:w="2743" w:type="dxa"/>
            <w:vAlign w:val="center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Зарин А., Соколова Н.Д.  «Программа воспитания и обучения дошкольников с интеллектуальной недостаточностью»;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Е.А. «Формирование мышления у детей с отклонениями в развитии»;  </w:t>
            </w:r>
          </w:p>
        </w:tc>
        <w:tc>
          <w:tcPr>
            <w:tcW w:w="439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«Байкал - жемчужина Сибири: педагогические технологии в образовательной деятельности с детьми», О.В.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Багадаева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F38" w:rsidRPr="00E074AD" w:rsidRDefault="00155F38" w:rsidP="00010A9B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 w:firstLine="62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38" w:rsidRPr="00E074AD" w:rsidTr="00010A9B">
        <w:tc>
          <w:tcPr>
            <w:tcW w:w="2743" w:type="dxa"/>
            <w:vAlign w:val="center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Н.В., «Система коррекционной работы с детьми с ОНР»;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Большакова С. Е.  Алалия. Работа на начальном этапе. Формирование базового уровня. Междисциплинарный авторский подход. </w:t>
            </w:r>
          </w:p>
        </w:tc>
        <w:tc>
          <w:tcPr>
            <w:tcW w:w="439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38" w:rsidRPr="00E074AD" w:rsidTr="00010A9B">
        <w:tc>
          <w:tcPr>
            <w:tcW w:w="2743" w:type="dxa"/>
            <w:vAlign w:val="center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0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1.Тимофеева Л.Л. Формирование культуры безопасности. Конспекты современных форм организации детских видов деятельности.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1.Авторский проект по социализации детей с ОВЗ «Давайте жить дружно!»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38" w:rsidRPr="00E074AD" w:rsidTr="00010A9B">
        <w:tc>
          <w:tcPr>
            <w:tcW w:w="2743" w:type="dxa"/>
            <w:vAlign w:val="center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Зарин А., Соколова Н.Д.  «Программа воспитания и обучения дошкольников с интеллектуальной недостаточностью»;</w:t>
            </w:r>
          </w:p>
          <w:p w:rsidR="00155F38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t>1.Картушина М.Ю. «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занятия в детском саду»;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 xml:space="preserve">Картушина М.Ю. </w:t>
            </w:r>
            <w:r w:rsidRPr="00E07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«Конспекты </w:t>
            </w:r>
            <w:proofErr w:type="spellStart"/>
            <w:r w:rsidRPr="00E074AD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Pr="00E074AD">
              <w:rPr>
                <w:rFonts w:ascii="Times New Roman" w:hAnsi="Times New Roman"/>
                <w:sz w:val="24"/>
                <w:szCs w:val="24"/>
              </w:rPr>
              <w:t xml:space="preserve"> занятий с детьми 4 - 5 лет. 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Н.Н. Леонова </w:t>
            </w:r>
            <w:r w:rsidRPr="00E074AD">
              <w:rPr>
                <w:rFonts w:ascii="Times New Roman" w:hAnsi="Times New Roman"/>
                <w:sz w:val="24"/>
                <w:szCs w:val="24"/>
              </w:rPr>
              <w:t>Творческое развитие детей с ОВЗ в процессе изобразительной деятельности.</w:t>
            </w:r>
          </w:p>
          <w:p w:rsidR="00155F38" w:rsidRPr="00E074AD" w:rsidRDefault="00155F38" w:rsidP="00010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074AD">
        <w:rPr>
          <w:rFonts w:ascii="Times New Roman" w:hAnsi="Times New Roman"/>
          <w:sz w:val="24"/>
          <w:szCs w:val="24"/>
        </w:rPr>
        <w:t>Байкал – жемчужина Сибири: педагогиче</w:t>
      </w:r>
      <w:r>
        <w:rPr>
          <w:rFonts w:ascii="Times New Roman" w:hAnsi="Times New Roman"/>
          <w:sz w:val="24"/>
          <w:szCs w:val="24"/>
        </w:rPr>
        <w:t xml:space="preserve">ские технологии образовательной </w:t>
      </w:r>
      <w:r w:rsidRPr="00E074AD">
        <w:rPr>
          <w:rFonts w:ascii="Times New Roman" w:hAnsi="Times New Roman"/>
          <w:sz w:val="24"/>
          <w:szCs w:val="24"/>
        </w:rPr>
        <w:t xml:space="preserve">деятельности с детьми. Парциальная образовательная программа дошкольного образования / </w:t>
      </w:r>
      <w:proofErr w:type="spellStart"/>
      <w:r w:rsidRPr="00E074AD">
        <w:rPr>
          <w:rFonts w:ascii="Times New Roman" w:hAnsi="Times New Roman"/>
          <w:sz w:val="24"/>
          <w:szCs w:val="24"/>
        </w:rPr>
        <w:t>Багадаева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О.Ю., </w:t>
      </w:r>
      <w:proofErr w:type="spellStart"/>
      <w:r w:rsidRPr="00E074AD">
        <w:rPr>
          <w:rFonts w:ascii="Times New Roman" w:hAnsi="Times New Roman"/>
          <w:sz w:val="24"/>
          <w:szCs w:val="24"/>
        </w:rPr>
        <w:t>Галеева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Е.В., Галкина И.А., Зайцева О.Ю., </w:t>
      </w:r>
      <w:proofErr w:type="spellStart"/>
      <w:r w:rsidRPr="00E074AD">
        <w:rPr>
          <w:rFonts w:ascii="Times New Roman" w:hAnsi="Times New Roman"/>
          <w:sz w:val="24"/>
          <w:szCs w:val="24"/>
        </w:rPr>
        <w:t>Кананчук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Л.А., </w:t>
      </w:r>
      <w:proofErr w:type="gramStart"/>
      <w:r w:rsidRPr="00E074AD">
        <w:rPr>
          <w:rFonts w:ascii="Times New Roman" w:hAnsi="Times New Roman"/>
          <w:sz w:val="24"/>
          <w:szCs w:val="24"/>
        </w:rPr>
        <w:t>Карих</w:t>
      </w:r>
      <w:proofErr w:type="gramEnd"/>
      <w:r w:rsidRPr="00E074AD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E074AD">
        <w:rPr>
          <w:rFonts w:ascii="Times New Roman" w:hAnsi="Times New Roman"/>
          <w:sz w:val="24"/>
          <w:szCs w:val="24"/>
        </w:rPr>
        <w:t>Удова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О.В.– Иркутск: Изд-во «АСПРИНТ», 2016. – 241 </w:t>
      </w:r>
      <w:proofErr w:type="gramStart"/>
      <w:r w:rsidRPr="00E074AD">
        <w:rPr>
          <w:rFonts w:ascii="Times New Roman" w:hAnsi="Times New Roman"/>
          <w:sz w:val="24"/>
          <w:szCs w:val="24"/>
        </w:rPr>
        <w:t>с</w:t>
      </w:r>
      <w:proofErr w:type="gramEnd"/>
      <w:r w:rsidRPr="00E074AD">
        <w:rPr>
          <w:rFonts w:ascii="Times New Roman" w:hAnsi="Times New Roman"/>
          <w:sz w:val="24"/>
          <w:szCs w:val="24"/>
        </w:rPr>
        <w:t>.;</w:t>
      </w:r>
    </w:p>
    <w:p w:rsidR="00155F38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4AD">
        <w:rPr>
          <w:rFonts w:ascii="Times New Roman" w:hAnsi="Times New Roman"/>
          <w:sz w:val="24"/>
          <w:szCs w:val="24"/>
        </w:rPr>
        <w:t>Авторский проект, «Давайте жить дружно!», направленный на социализацию детей с ОВЗ и ТМНР,  составленный специалистами ДОУ.</w:t>
      </w:r>
    </w:p>
    <w:p w:rsidR="00155F38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Н.Н. Леонова Творческое развитие детей с ОВЗ в процессе изобразительной деятельности.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Тимофеева Л.Л. Формирование культуры безопасности. Конспекты современных форм организации детских видов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 w:rsidRPr="00E074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ООО «Издательство « Детство – Пресс», 2020. – 80с.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Программа включает в себя учебно-методическую документацию, в состав которой входят рабочая программа воспитания, режим и распорядок дня групп кратковременного пребывания</w:t>
      </w:r>
      <w:r>
        <w:rPr>
          <w:rFonts w:ascii="Times New Roman" w:hAnsi="Times New Roman"/>
          <w:sz w:val="24"/>
          <w:szCs w:val="24"/>
        </w:rPr>
        <w:t xml:space="preserve"> компенсирующей направленности</w:t>
      </w:r>
      <w:r w:rsidRPr="00E074AD">
        <w:rPr>
          <w:rFonts w:ascii="Times New Roman" w:hAnsi="Times New Roman"/>
          <w:sz w:val="24"/>
          <w:szCs w:val="24"/>
        </w:rPr>
        <w:t xml:space="preserve">, календарный план воспитательной работы. 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Содержание воспитательной работы отражает Программа воспитания, которая является компонентом Образовательной программы МБДОУ г. Иркутска детского сада № 51 «Рябинка».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В программе содержатся целевой, содержательный и организационный разделы.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Реализация Образовательной программы с детьми раннего возраста осуществляется с </w:t>
      </w:r>
      <w:proofErr w:type="spellStart"/>
      <w:r w:rsidRPr="00E074AD">
        <w:rPr>
          <w:rFonts w:ascii="Times New Roman" w:hAnsi="Times New Roman"/>
          <w:bCs/>
          <w:sz w:val="24"/>
          <w:szCs w:val="24"/>
        </w:rPr>
        <w:t>использованиемметодического</w:t>
      </w:r>
      <w:proofErr w:type="spellEnd"/>
      <w:r w:rsidRPr="00E074AD">
        <w:rPr>
          <w:rFonts w:ascii="Times New Roman" w:hAnsi="Times New Roman"/>
          <w:bCs/>
          <w:sz w:val="24"/>
          <w:szCs w:val="24"/>
        </w:rPr>
        <w:t xml:space="preserve"> пособия</w:t>
      </w:r>
      <w:proofErr w:type="gramStart"/>
      <w:r w:rsidRPr="00E074AD">
        <w:rPr>
          <w:rFonts w:ascii="Times New Roman" w:hAnsi="Times New Roman"/>
          <w:sz w:val="24"/>
          <w:szCs w:val="24"/>
        </w:rPr>
        <w:t>«И</w:t>
      </w:r>
      <w:proofErr w:type="gramEnd"/>
      <w:r w:rsidRPr="00E074AD">
        <w:rPr>
          <w:rFonts w:ascii="Times New Roman" w:hAnsi="Times New Roman"/>
          <w:sz w:val="24"/>
          <w:szCs w:val="24"/>
        </w:rPr>
        <w:t>гры и занятия с детьми  раннего возраста с психофизическими нарушениями»</w:t>
      </w:r>
      <w:proofErr w:type="spellStart"/>
      <w:r w:rsidRPr="00E074AD">
        <w:rPr>
          <w:rFonts w:ascii="Times New Roman" w:hAnsi="Times New Roman"/>
          <w:sz w:val="24"/>
          <w:szCs w:val="24"/>
        </w:rPr>
        <w:t>Браткова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E074AD">
        <w:rPr>
          <w:rFonts w:ascii="Times New Roman" w:hAnsi="Times New Roman"/>
          <w:sz w:val="24"/>
          <w:szCs w:val="24"/>
        </w:rPr>
        <w:t>Выродова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E074AD">
        <w:rPr>
          <w:rFonts w:ascii="Times New Roman" w:hAnsi="Times New Roman"/>
          <w:sz w:val="24"/>
          <w:szCs w:val="24"/>
        </w:rPr>
        <w:t>Закрепина</w:t>
      </w:r>
      <w:proofErr w:type="spellEnd"/>
      <w:r w:rsidRPr="00E074AD">
        <w:rPr>
          <w:rFonts w:ascii="Times New Roman" w:hAnsi="Times New Roman"/>
          <w:sz w:val="24"/>
          <w:szCs w:val="24"/>
        </w:rPr>
        <w:t xml:space="preserve"> А.В., под редакцией Е.А. </w:t>
      </w:r>
      <w:proofErr w:type="spellStart"/>
      <w:r w:rsidRPr="00E074AD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Pr="00E074AD">
        <w:rPr>
          <w:rFonts w:ascii="Times New Roman" w:hAnsi="Times New Roman"/>
          <w:sz w:val="24"/>
          <w:szCs w:val="24"/>
        </w:rPr>
        <w:t>, Г.А. Мишиной., методики «Сенсорные способности малыша»  ( игры на развитие восприятия цвета, формы и величины у детей раннего возраста) авт. Пилюгина Э.Г. (для детей раннего возраста, младшего дошкольного возраста).</w:t>
      </w:r>
    </w:p>
    <w:p w:rsidR="00155F38" w:rsidRPr="00E074AD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55F38" w:rsidRDefault="00155F38" w:rsidP="00155F38">
      <w:pPr>
        <w:widowControl w:val="0"/>
        <w:autoSpaceDE w:val="0"/>
        <w:autoSpaceDN w:val="0"/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Реализация содержания Образовательной программы с детьми дошкольного возраста осуществляется с использованием методик: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4.2. Планируемые результаты реализации Программы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ФГОС </w:t>
      </w:r>
      <w:proofErr w:type="gramStart"/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специфика</w:t>
      </w:r>
      <w:proofErr w:type="gramEnd"/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</w:t>
      </w:r>
      <w:r w:rsidRPr="00E07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виде целевых ориентиров ДО</w:t>
      </w: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представляют собой </w:t>
      </w:r>
      <w:r w:rsidRPr="00E074A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возрастные характеристики возможных достижений ребенка к завершению </w:t>
      </w:r>
      <w:proofErr w:type="gramStart"/>
      <w:r w:rsidRPr="00E074A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</w:t>
      </w:r>
      <w:proofErr w:type="gramEnd"/>
      <w:r w:rsidRPr="00E074A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образовательных целей и задач Программы направлена на достижение целевых </w:t>
      </w:r>
      <w:proofErr w:type="gramStart"/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ориентиров</w:t>
      </w:r>
      <w:proofErr w:type="gramEnd"/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ДО, которые описаны как основные характеристики развития ребенка.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детства: 1-3года – ранний, 3-7(8) лет – дошкольный.</w:t>
      </w:r>
    </w:p>
    <w:p w:rsidR="00155F38" w:rsidRPr="00E074AD" w:rsidRDefault="00155F38" w:rsidP="00155F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074AD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4.3. Характеристика взаимодействия педагогического коллектива с семьями воспитанников.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Цель взаимодействия ДОУ и семьи</w:t>
      </w:r>
      <w:r w:rsidRPr="00E074AD">
        <w:rPr>
          <w:rFonts w:ascii="Times New Roman" w:hAnsi="Times New Roman"/>
          <w:i/>
          <w:sz w:val="24"/>
          <w:szCs w:val="24"/>
        </w:rPr>
        <w:t>:</w:t>
      </w:r>
      <w:r w:rsidRPr="00E074AD">
        <w:rPr>
          <w:rFonts w:ascii="Times New Roman" w:hAnsi="Times New Roman"/>
          <w:sz w:val="24"/>
          <w:szCs w:val="24"/>
        </w:rPr>
        <w:t xml:space="preserve"> формирование «педагогической компетенции» и «педагогической рефлексии», коррекции педагогической позиции родителей воспитанников, позволяющих понимать своего ребенка, строить правильно общение с ним и совместную деятельность.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Взаимодействие педагогического коллектива с семьями воспитанников строятся на основе сотрудничества. Для достижения целевых ориентиров дошкольного образования взаимодействие педагогов с родителями выстраивается по направлениям: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-  педагогический мониторинг: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-  психолого-педагогическая поддержка, просвещение родителей;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sz w:val="24"/>
          <w:szCs w:val="24"/>
        </w:rPr>
        <w:t>- вовлечение родителей в образовательный процесс как активных участников образовательного процесса.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lastRenderedPageBreak/>
        <w:t>Основные задачи по организации взаимодействия ДОУ и семьи: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изучение семей детей; интересов, мнения, запросов и потребностей родителей; 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обеспечение оптимальных условий для саморазвития и самореализации родителей в освоении ими педагогическими функциями; 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расширение средств и способов работы с родителями; 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обеспечение пространства для личностного роста участников педагогического процесса, создание особой творческой атмосферы;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привлечение родителей к активному участию в деятельности ДОУ; 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изучение семейного опыта воспитания детей; 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просвещение родителей в области педагогики и детской психологии. </w:t>
      </w:r>
    </w:p>
    <w:p w:rsidR="00155F38" w:rsidRPr="00E074AD" w:rsidRDefault="00155F38" w:rsidP="00155F38">
      <w:pPr>
        <w:spacing w:after="0" w:line="240" w:lineRule="auto"/>
        <w:ind w:firstLine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4AD">
        <w:rPr>
          <w:rFonts w:ascii="Times New Roman" w:hAnsi="Times New Roman"/>
          <w:b/>
          <w:bCs/>
          <w:sz w:val="24"/>
          <w:szCs w:val="24"/>
        </w:rPr>
        <w:t>Формы работы, разработанные участниками образовательных отношений: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074AD">
        <w:rPr>
          <w:rFonts w:ascii="Times New Roman" w:hAnsi="Times New Roman"/>
          <w:bCs/>
          <w:sz w:val="24"/>
          <w:szCs w:val="24"/>
        </w:rPr>
        <w:t xml:space="preserve">- дистанционное психолого-педагогическое просвещение и взаимодействие  через официальный сайт дошкольного учреждения, </w:t>
      </w:r>
      <w:proofErr w:type="spellStart"/>
      <w:r w:rsidRPr="00E074AD">
        <w:rPr>
          <w:rFonts w:ascii="Times New Roman" w:hAnsi="Times New Roman"/>
          <w:bCs/>
          <w:sz w:val="24"/>
          <w:szCs w:val="24"/>
        </w:rPr>
        <w:t>Госпаблики</w:t>
      </w:r>
      <w:proofErr w:type="spellEnd"/>
      <w:r w:rsidRPr="00E074AD">
        <w:rPr>
          <w:rFonts w:ascii="Times New Roman" w:hAnsi="Times New Roman"/>
          <w:bCs/>
          <w:sz w:val="24"/>
          <w:szCs w:val="24"/>
        </w:rPr>
        <w:t xml:space="preserve">, Телеграмм канал, </w:t>
      </w:r>
      <w:proofErr w:type="spellStart"/>
      <w:r w:rsidRPr="00E074AD">
        <w:rPr>
          <w:rFonts w:ascii="Times New Roman" w:hAnsi="Times New Roman"/>
          <w:bCs/>
          <w:sz w:val="24"/>
          <w:szCs w:val="24"/>
        </w:rPr>
        <w:t>мессенджеры</w:t>
      </w:r>
      <w:proofErr w:type="spellEnd"/>
      <w:r w:rsidRPr="00E074AD">
        <w:rPr>
          <w:rFonts w:ascii="Times New Roman" w:hAnsi="Times New Roman"/>
          <w:bCs/>
          <w:sz w:val="24"/>
          <w:szCs w:val="24"/>
        </w:rPr>
        <w:t>: родительские чаты</w:t>
      </w:r>
      <w:proofErr w:type="spellStart"/>
      <w:r w:rsidRPr="00E074AD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E074AD">
        <w:rPr>
          <w:rFonts w:ascii="Times New Roman" w:hAnsi="Times New Roman"/>
          <w:sz w:val="24"/>
          <w:szCs w:val="24"/>
        </w:rPr>
        <w:t>.</w:t>
      </w:r>
      <w:proofErr w:type="gramEnd"/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использование электронных образовательных ресурсов (интерактивные консультации, обучающие видеоролики);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 единые консультационные дни «Островок сотрудничества «Рябинка»;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совместные мероприятия спортивного, познавательно-речевого, художественно-эстетического, социального направления для родителей и детей каждой возрастной группы с привлечением специалистов дошкольного учреждения и социально-образовательных партнеров (учителя, специалисты СОШ № 40, сотрудники детской библиотеки «Алые паруса», детской поликлиники №8);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традиционные совместные мероприятия с родителями при непосредственном их участии: «Новый год», «Народные посиделки», «Фестиваль культур разных народов», «</w:t>
      </w:r>
      <w:proofErr w:type="spellStart"/>
      <w:r w:rsidRPr="00E074AD">
        <w:rPr>
          <w:rFonts w:ascii="Times New Roman" w:hAnsi="Times New Roman"/>
          <w:bCs/>
          <w:sz w:val="24"/>
          <w:szCs w:val="24"/>
        </w:rPr>
        <w:t>Флешмоб</w:t>
      </w:r>
      <w:proofErr w:type="spellEnd"/>
      <w:r w:rsidRPr="00E074AD">
        <w:rPr>
          <w:rFonts w:ascii="Times New Roman" w:hAnsi="Times New Roman"/>
          <w:bCs/>
          <w:sz w:val="24"/>
          <w:szCs w:val="24"/>
        </w:rPr>
        <w:t xml:space="preserve">» в рамках Дня здоровья; </w:t>
      </w:r>
    </w:p>
    <w:p w:rsidR="00155F38" w:rsidRPr="00E074AD" w:rsidRDefault="00155F38" w:rsidP="00155F38">
      <w:pPr>
        <w:spacing w:after="0" w:line="240" w:lineRule="auto"/>
        <w:ind w:firstLine="624"/>
        <w:rPr>
          <w:rFonts w:ascii="Times New Roman" w:hAnsi="Times New Roman"/>
          <w:i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</w:t>
      </w:r>
      <w:r w:rsidRPr="00E074AD">
        <w:rPr>
          <w:rFonts w:ascii="Times New Roman" w:hAnsi="Times New Roman"/>
          <w:iCs/>
          <w:sz w:val="24"/>
          <w:szCs w:val="24"/>
        </w:rPr>
        <w:t>совместные спортивные мероприятия для каждой  возрастной группы</w:t>
      </w:r>
      <w:r w:rsidRPr="00E074AD">
        <w:rPr>
          <w:rFonts w:ascii="Times New Roman" w:hAnsi="Times New Roman"/>
          <w:i/>
          <w:sz w:val="24"/>
          <w:szCs w:val="24"/>
        </w:rPr>
        <w:t>; «</w:t>
      </w:r>
      <w:r w:rsidRPr="00E074AD">
        <w:rPr>
          <w:rFonts w:ascii="Times New Roman" w:hAnsi="Times New Roman"/>
          <w:iCs/>
          <w:sz w:val="24"/>
          <w:szCs w:val="24"/>
        </w:rPr>
        <w:t>Кросс нации», «Маленький ниндзя», «Папа поиграй со мной»  (с детьми 1-3 года),  «Конкурс песни и строя»;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привлечение родителей к участию в образовательном процессе – организация совместных практикумов, занятий, подготовка и защита проектов, «Встреча с интересными людьми» </w:t>
      </w:r>
      <w:proofErr w:type="gramStart"/>
      <w:r w:rsidRPr="00E074AD">
        <w:rPr>
          <w:rFonts w:ascii="Times New Roman" w:hAnsi="Times New Roman"/>
          <w:bCs/>
          <w:sz w:val="24"/>
          <w:szCs w:val="24"/>
        </w:rPr>
        <w:t>-п</w:t>
      </w:r>
      <w:proofErr w:type="gramEnd"/>
      <w:r w:rsidRPr="00E074AD">
        <w:rPr>
          <w:rFonts w:ascii="Times New Roman" w:hAnsi="Times New Roman"/>
          <w:bCs/>
          <w:sz w:val="24"/>
          <w:szCs w:val="24"/>
        </w:rPr>
        <w:t>резентация профессий родителей;</w:t>
      </w:r>
      <w:r w:rsidRPr="00E074AD">
        <w:rPr>
          <w:rFonts w:ascii="Times New Roman" w:hAnsi="Times New Roman"/>
          <w:iCs/>
          <w:sz w:val="24"/>
          <w:szCs w:val="24"/>
        </w:rPr>
        <w:t xml:space="preserve"> «Зарядка с папой и мамой»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акции:</w:t>
      </w:r>
      <w:r w:rsidRPr="00E074AD">
        <w:rPr>
          <w:rFonts w:ascii="Times New Roman" w:hAnsi="Times New Roman"/>
          <w:sz w:val="24"/>
          <w:szCs w:val="24"/>
        </w:rPr>
        <w:t xml:space="preserve"> «Родительский патруль», «Собери макулатуру – спаси дерево», «Спешите делать добро» для постояльцев Ново-Ленинского дома престарелых, «Помоги животным» для питомника К-9;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>- совместное творчество «Творческая семья» при участии в тематических смотрах, выставках, конкурсах;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iCs/>
          <w:sz w:val="24"/>
          <w:szCs w:val="24"/>
        </w:rPr>
      </w:pPr>
      <w:r w:rsidRPr="00E074AD">
        <w:rPr>
          <w:rFonts w:ascii="Times New Roman" w:hAnsi="Times New Roman"/>
          <w:bCs/>
          <w:sz w:val="24"/>
          <w:szCs w:val="24"/>
        </w:rPr>
        <w:t xml:space="preserve">- </w:t>
      </w:r>
      <w:r w:rsidRPr="00E074AD">
        <w:rPr>
          <w:rFonts w:ascii="Times New Roman" w:hAnsi="Times New Roman"/>
          <w:iCs/>
          <w:sz w:val="24"/>
          <w:szCs w:val="24"/>
        </w:rPr>
        <w:t xml:space="preserve">тематические </w:t>
      </w:r>
      <w:proofErr w:type="spellStart"/>
      <w:r w:rsidRPr="00E074AD">
        <w:rPr>
          <w:rFonts w:ascii="Times New Roman" w:hAnsi="Times New Roman"/>
          <w:iCs/>
          <w:sz w:val="24"/>
          <w:szCs w:val="24"/>
        </w:rPr>
        <w:t>фотоколлажи</w:t>
      </w:r>
      <w:proofErr w:type="spellEnd"/>
      <w:r w:rsidRPr="00E074A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074AD">
        <w:rPr>
          <w:rFonts w:ascii="Times New Roman" w:hAnsi="Times New Roman"/>
          <w:iCs/>
          <w:sz w:val="24"/>
          <w:szCs w:val="24"/>
        </w:rPr>
        <w:t>фотогалереи</w:t>
      </w:r>
      <w:proofErr w:type="spellEnd"/>
      <w:r w:rsidRPr="00E074AD">
        <w:rPr>
          <w:rFonts w:ascii="Times New Roman" w:hAnsi="Times New Roman"/>
          <w:iCs/>
          <w:sz w:val="24"/>
          <w:szCs w:val="24"/>
        </w:rPr>
        <w:t>, фотогазеты;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iCs/>
          <w:sz w:val="24"/>
          <w:szCs w:val="24"/>
        </w:rPr>
      </w:pPr>
      <w:r w:rsidRPr="00E074AD">
        <w:rPr>
          <w:rFonts w:ascii="Times New Roman" w:hAnsi="Times New Roman"/>
          <w:bCs/>
          <w:iCs/>
          <w:sz w:val="24"/>
          <w:szCs w:val="24"/>
        </w:rPr>
        <w:t>- ведение и</w:t>
      </w:r>
      <w:r w:rsidRPr="00E074AD">
        <w:rPr>
          <w:rFonts w:ascii="Times New Roman" w:hAnsi="Times New Roman"/>
          <w:iCs/>
          <w:sz w:val="24"/>
          <w:szCs w:val="24"/>
        </w:rPr>
        <w:t>нформационно-просветительского стенда «О здоровье всерьез».</w:t>
      </w:r>
    </w:p>
    <w:p w:rsidR="00155F38" w:rsidRPr="00E074AD" w:rsidRDefault="00155F38" w:rsidP="00155F38">
      <w:pPr>
        <w:spacing w:after="0" w:line="240" w:lineRule="auto"/>
        <w:ind w:firstLine="624"/>
        <w:jc w:val="both"/>
        <w:rPr>
          <w:rFonts w:ascii="Times New Roman" w:hAnsi="Times New Roman"/>
          <w:bCs/>
          <w:iCs/>
          <w:sz w:val="24"/>
          <w:szCs w:val="24"/>
        </w:rPr>
      </w:pPr>
      <w:r w:rsidRPr="00E074AD">
        <w:rPr>
          <w:rFonts w:ascii="Times New Roman" w:hAnsi="Times New Roman"/>
          <w:iCs/>
          <w:sz w:val="24"/>
          <w:szCs w:val="24"/>
        </w:rPr>
        <w:t>- «</w:t>
      </w:r>
      <w:proofErr w:type="spellStart"/>
      <w:r w:rsidRPr="00E074AD">
        <w:rPr>
          <w:rFonts w:ascii="Times New Roman" w:hAnsi="Times New Roman"/>
          <w:iCs/>
          <w:sz w:val="24"/>
          <w:szCs w:val="24"/>
        </w:rPr>
        <w:t>Буккроссинг</w:t>
      </w:r>
      <w:proofErr w:type="spellEnd"/>
      <w:r w:rsidRPr="00E074AD">
        <w:rPr>
          <w:rFonts w:ascii="Times New Roman" w:hAnsi="Times New Roman"/>
          <w:iCs/>
          <w:sz w:val="24"/>
          <w:szCs w:val="24"/>
        </w:rPr>
        <w:t>» - книгообмен в дошкольном учреждении.</w:t>
      </w:r>
    </w:p>
    <w:p w:rsidR="00155F38" w:rsidRPr="00B95009" w:rsidRDefault="00155F38" w:rsidP="00155F38">
      <w:pPr>
        <w:widowControl w:val="0"/>
        <w:autoSpaceDE w:val="0"/>
        <w:autoSpaceDN w:val="0"/>
        <w:spacing w:before="5"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155F38" w:rsidRPr="00B95009" w:rsidRDefault="00155F38" w:rsidP="00155F38">
      <w:pPr>
        <w:widowControl w:val="0"/>
        <w:tabs>
          <w:tab w:val="left" w:pos="1276"/>
        </w:tabs>
        <w:autoSpaceDE w:val="0"/>
        <w:autoSpaceDN w:val="0"/>
        <w:spacing w:before="5" w:after="0" w:line="240" w:lineRule="auto"/>
        <w:ind w:firstLine="624"/>
        <w:rPr>
          <w:rFonts w:ascii="Times New Roman" w:hAnsi="Times New Roman"/>
          <w:sz w:val="24"/>
          <w:szCs w:val="24"/>
          <w:highlight w:val="green"/>
        </w:rPr>
      </w:pPr>
    </w:p>
    <w:p w:rsidR="00155F38" w:rsidRPr="00E074AD" w:rsidRDefault="00155F38" w:rsidP="00155F38">
      <w:pPr>
        <w:keepNext/>
        <w:keepLines/>
        <w:widowControl w:val="0"/>
        <w:spacing w:after="385" w:line="240" w:lineRule="auto"/>
        <w:ind w:firstLine="62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5CE" w:rsidRPr="00155F38" w:rsidRDefault="00A415CE" w:rsidP="00155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415CE" w:rsidRPr="00155F38" w:rsidSect="00BF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5F38"/>
    <w:rsid w:val="00155F38"/>
    <w:rsid w:val="00A4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3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55F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NOYT</cp:lastModifiedBy>
  <cp:revision>2</cp:revision>
  <dcterms:created xsi:type="dcterms:W3CDTF">2023-10-20T17:43:00Z</dcterms:created>
  <dcterms:modified xsi:type="dcterms:W3CDTF">2023-10-20T17:47:00Z</dcterms:modified>
</cp:coreProperties>
</file>