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A1" w:rsidRDefault="00B40DA1" w:rsidP="00B40DA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544BD2" w:rsidRDefault="00544BD2" w:rsidP="0054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2410" cy="1645920"/>
            <wp:effectExtent l="0" t="0" r="8890" b="0"/>
            <wp:docPr id="2" name="Рисунок 1" descr="Татьяна Кусайко поздравляет с 8 марта — Мурманский 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ьяна Кусайко поздравляет с 8 марта — Мурманский вест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645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Уважаемые родители!</w:t>
      </w:r>
    </w:p>
    <w:p w:rsidR="00544BD2" w:rsidRDefault="00544BD2" w:rsidP="000C0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</w:p>
    <w:p w:rsidR="00544BD2" w:rsidRDefault="00544BD2" w:rsidP="009C4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В преддверии Международного женского дня, в каждой группе детского сада состоятся тематические развлечения, посвящённые 8 МАРТА!</w:t>
      </w:r>
    </w:p>
    <w:p w:rsidR="00544BD2" w:rsidRDefault="00544BD2" w:rsidP="000C017D">
      <w:pPr>
        <w:shd w:val="clear" w:color="auto" w:fill="FFFFFF"/>
        <w:spacing w:after="0" w:line="240" w:lineRule="auto"/>
        <w:jc w:val="center"/>
        <w:rPr>
          <w:rFonts w:ascii="custom" w:hAnsi="custom"/>
          <w:color w:val="333333"/>
          <w:sz w:val="23"/>
          <w:szCs w:val="23"/>
          <w:shd w:val="clear" w:color="auto" w:fill="FFFFFF"/>
        </w:rPr>
      </w:pPr>
    </w:p>
    <w:p w:rsidR="00544BD2" w:rsidRDefault="00544BD2" w:rsidP="005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  <w:r>
        <w:rPr>
          <w:rFonts w:ascii="custom" w:hAnsi="custom"/>
          <w:color w:val="333333"/>
          <w:sz w:val="23"/>
          <w:szCs w:val="23"/>
          <w:shd w:val="clear" w:color="auto" w:fill="FFFFFF"/>
        </w:rPr>
        <w:t xml:space="preserve">Согласно п. 4.4. Санитарно-эпидемиологических правил СП 3.1.3597-20 «Профилактика новой </w:t>
      </w:r>
      <w:proofErr w:type="spellStart"/>
      <w:r>
        <w:rPr>
          <w:rFonts w:ascii="custom" w:hAnsi="custom"/>
          <w:color w:val="333333"/>
          <w:sz w:val="23"/>
          <w:szCs w:val="23"/>
          <w:shd w:val="clear" w:color="auto" w:fill="FFFFFF"/>
        </w:rPr>
        <w:t>коронавирусной</w:t>
      </w:r>
      <w:proofErr w:type="spellEnd"/>
      <w:r>
        <w:rPr>
          <w:rFonts w:ascii="custom" w:hAnsi="custom"/>
          <w:color w:val="333333"/>
          <w:sz w:val="23"/>
          <w:szCs w:val="23"/>
          <w:shd w:val="clear" w:color="auto" w:fill="FFFFFF"/>
        </w:rPr>
        <w:t xml:space="preserve"> инфекции (COVID-19)» (далее — СП 3.1.3597-20), к мероприятиям, направленными на «разрыв» механизма передачи инфекции, относится ограничение или отмена проведения массовых мероприятий (развлекательных, культурных, спортивных).</w:t>
      </w:r>
    </w:p>
    <w:p w:rsidR="00544BD2" w:rsidRDefault="00544BD2" w:rsidP="0054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</w:p>
    <w:p w:rsidR="00544BD2" w:rsidRPr="00544BD2" w:rsidRDefault="00544BD2" w:rsidP="0054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544BD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Развлечения будут </w:t>
      </w:r>
      <w:proofErr w:type="gramStart"/>
      <w:r w:rsidRPr="00544BD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проводится</w:t>
      </w:r>
      <w:proofErr w:type="gramEnd"/>
      <w:r w:rsidRPr="00544BD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 БЕЗ РОДИТЕЛЕЙ!</w:t>
      </w:r>
    </w:p>
    <w:p w:rsidR="00544BD2" w:rsidRDefault="00544BD2" w:rsidP="00A03741">
      <w:pPr>
        <w:shd w:val="clear" w:color="auto" w:fill="FFFFFF"/>
        <w:spacing w:after="0" w:line="240" w:lineRule="auto"/>
        <w:rPr>
          <w:rFonts w:ascii="custom" w:hAnsi="custom"/>
          <w:color w:val="333333"/>
          <w:sz w:val="23"/>
          <w:szCs w:val="23"/>
          <w:shd w:val="clear" w:color="auto" w:fill="FFFFFF"/>
        </w:rPr>
      </w:pPr>
    </w:p>
    <w:p w:rsidR="008702CD" w:rsidRPr="00544BD2" w:rsidRDefault="00A83703" w:rsidP="00544BD2">
      <w:pPr>
        <w:shd w:val="clear" w:color="auto" w:fill="FFFFFF"/>
        <w:spacing w:after="0" w:line="240" w:lineRule="auto"/>
        <w:ind w:firstLine="709"/>
        <w:jc w:val="center"/>
        <w:rPr>
          <w:rFonts w:ascii="custom" w:hAnsi="custom"/>
          <w:color w:val="333333"/>
          <w:sz w:val="23"/>
          <w:szCs w:val="23"/>
          <w:shd w:val="clear" w:color="auto" w:fill="FFFFFF"/>
        </w:rPr>
      </w:pPr>
      <w:r w:rsidRPr="00544BD2">
        <w:rPr>
          <w:rFonts w:ascii="custom" w:hAnsi="custom"/>
          <w:color w:val="333333"/>
          <w:sz w:val="23"/>
          <w:szCs w:val="23"/>
          <w:shd w:val="clear" w:color="auto" w:fill="FFFFFF"/>
        </w:rPr>
        <w:t>График проведения утренников,</w:t>
      </w:r>
    </w:p>
    <w:p w:rsidR="00A83703" w:rsidRPr="00544BD2" w:rsidRDefault="00A83703" w:rsidP="00544BD2">
      <w:pPr>
        <w:shd w:val="clear" w:color="auto" w:fill="FFFFFF"/>
        <w:spacing w:after="0" w:line="240" w:lineRule="auto"/>
        <w:ind w:firstLine="709"/>
        <w:jc w:val="center"/>
        <w:rPr>
          <w:rFonts w:ascii="custom" w:hAnsi="custom"/>
          <w:color w:val="333333"/>
          <w:sz w:val="23"/>
          <w:szCs w:val="23"/>
          <w:shd w:val="clear" w:color="auto" w:fill="FFFFFF"/>
        </w:rPr>
      </w:pPr>
      <w:proofErr w:type="gramStart"/>
      <w:r w:rsidRPr="00544BD2">
        <w:rPr>
          <w:rFonts w:ascii="custom" w:hAnsi="custom"/>
          <w:color w:val="333333"/>
          <w:sz w:val="23"/>
          <w:szCs w:val="23"/>
          <w:shd w:val="clear" w:color="auto" w:fill="FFFFFF"/>
        </w:rPr>
        <w:t>посвящённых</w:t>
      </w:r>
      <w:proofErr w:type="gramEnd"/>
      <w:r w:rsidRPr="00544BD2">
        <w:rPr>
          <w:rFonts w:ascii="custom" w:hAnsi="custom"/>
          <w:color w:val="333333"/>
          <w:sz w:val="23"/>
          <w:szCs w:val="23"/>
          <w:shd w:val="clear" w:color="auto" w:fill="FFFFFF"/>
        </w:rPr>
        <w:t xml:space="preserve"> </w:t>
      </w:r>
      <w:r w:rsidR="008702CD" w:rsidRPr="00544BD2">
        <w:rPr>
          <w:rFonts w:ascii="custom" w:hAnsi="custom"/>
          <w:color w:val="333333"/>
          <w:sz w:val="23"/>
          <w:szCs w:val="23"/>
          <w:shd w:val="clear" w:color="auto" w:fill="FFFFFF"/>
        </w:rPr>
        <w:t>Международному женскому дню</w:t>
      </w:r>
    </w:p>
    <w:p w:rsidR="00A83703" w:rsidRPr="00A03741" w:rsidRDefault="00544BD2" w:rsidP="00A03741">
      <w:pPr>
        <w:shd w:val="clear" w:color="auto" w:fill="FFFFFF"/>
        <w:spacing w:after="0" w:line="240" w:lineRule="auto"/>
        <w:ind w:firstLine="709"/>
        <w:jc w:val="center"/>
        <w:rPr>
          <w:rFonts w:ascii="custom" w:hAnsi="custom"/>
          <w:color w:val="333333"/>
          <w:sz w:val="23"/>
          <w:szCs w:val="23"/>
          <w:shd w:val="clear" w:color="auto" w:fill="FFFFFF"/>
        </w:rPr>
      </w:pPr>
      <w:r>
        <w:rPr>
          <w:rFonts w:ascii="custom" w:hAnsi="custom"/>
          <w:color w:val="333333"/>
          <w:sz w:val="23"/>
          <w:szCs w:val="23"/>
          <w:shd w:val="clear" w:color="auto" w:fill="FFFFFF"/>
        </w:rPr>
        <w:t xml:space="preserve"> </w:t>
      </w:r>
    </w:p>
    <w:p w:rsidR="00A83703" w:rsidRDefault="00A83703" w:rsidP="00A83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3"/>
        <w:gridCol w:w="1461"/>
        <w:gridCol w:w="4164"/>
        <w:gridCol w:w="3154"/>
      </w:tblGrid>
      <w:tr w:rsidR="00FF5C78" w:rsidRPr="00544BD2" w:rsidTr="00FF5C78">
        <w:tc>
          <w:tcPr>
            <w:tcW w:w="1183" w:type="dxa"/>
            <w:tcBorders>
              <w:bottom w:val="single" w:sz="4" w:space="0" w:color="auto"/>
            </w:tcBorders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544B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Муз</w:t>
            </w:r>
            <w:proofErr w:type="gramStart"/>
            <w:r w:rsidRPr="00544B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 w:rsidRPr="00544B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0220C" w:rsidRPr="00544BD2" w:rsidTr="0020220C"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Одуванчики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20220C" w:rsidRPr="00544BD2" w:rsidTr="00D17678"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Малинка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20220C" w:rsidRPr="00544BD2" w:rsidTr="00D17678"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10.20 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20220C" w:rsidRPr="00544BD2" w:rsidTr="00D17678"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Олейникова Е.Н.</w:t>
            </w:r>
          </w:p>
        </w:tc>
      </w:tr>
      <w:tr w:rsidR="0020220C" w:rsidRPr="00544BD2" w:rsidTr="00FF5C78"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03.03.</w:t>
            </w:r>
          </w:p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Олейникова Е.Н.</w:t>
            </w:r>
          </w:p>
        </w:tc>
      </w:tr>
      <w:tr w:rsidR="0020220C" w:rsidRPr="00544BD2" w:rsidTr="00FF5C78"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Фиксики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Олейникова Е.Н.</w:t>
            </w:r>
          </w:p>
        </w:tc>
      </w:tr>
      <w:tr w:rsidR="0020220C" w:rsidRPr="00544BD2" w:rsidTr="00FF5C78"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Весёлые ребята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Олейникова Е.Н.</w:t>
            </w:r>
          </w:p>
        </w:tc>
      </w:tr>
      <w:tr w:rsidR="0020220C" w:rsidRPr="00544BD2" w:rsidTr="005B16A1"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Рыбки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Бархатова О.Г.</w:t>
            </w:r>
          </w:p>
        </w:tc>
      </w:tr>
      <w:tr w:rsidR="0020220C" w:rsidRPr="00544BD2" w:rsidTr="00FF5C78"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Колобки</w:t>
            </w:r>
          </w:p>
        </w:tc>
        <w:tc>
          <w:tcPr>
            <w:tcW w:w="3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220C" w:rsidRPr="00544BD2" w:rsidRDefault="0020220C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Бархатова О.Г.</w:t>
            </w:r>
          </w:p>
        </w:tc>
      </w:tr>
      <w:tr w:rsidR="00544BD2" w:rsidRPr="00544BD2" w:rsidTr="00FF5C78">
        <w:tc>
          <w:tcPr>
            <w:tcW w:w="1183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544BD2" w:rsidRPr="00544BD2" w:rsidRDefault="00544BD2" w:rsidP="00FF5C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16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Звёздочки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Бархатова О.Г.</w:t>
            </w:r>
          </w:p>
        </w:tc>
      </w:tr>
      <w:tr w:rsidR="00544BD2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544BD2" w:rsidRPr="00544BD2" w:rsidRDefault="00544BD2" w:rsidP="00FF5C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544BD2" w:rsidRPr="00544BD2" w:rsidRDefault="00544BD2" w:rsidP="00FF5C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Подсолнушки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Бархатова О.Г.</w:t>
            </w:r>
          </w:p>
        </w:tc>
      </w:tr>
      <w:tr w:rsidR="00A03741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A03741" w:rsidRPr="00544BD2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A03741" w:rsidRPr="00544BD2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A03741" w:rsidRPr="00544BD2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Брусничка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A03741" w:rsidRPr="00544BD2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A03741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A03741" w:rsidRPr="00544BD2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A03741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A03741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Рябинка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A03741" w:rsidRPr="00544BD2" w:rsidRDefault="00A03741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544BD2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Ёлочки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Олейникова Е.Н.</w:t>
            </w:r>
          </w:p>
        </w:tc>
      </w:tr>
      <w:tr w:rsidR="00544BD2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16.45 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Пчёлки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Олейникова Е.Н.</w:t>
            </w:r>
          </w:p>
        </w:tc>
      </w:tr>
      <w:tr w:rsidR="00544BD2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15.30 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Колокольчик 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544BD2" w:rsidRPr="00544BD2" w:rsidTr="00FF5C78">
        <w:tc>
          <w:tcPr>
            <w:tcW w:w="1183" w:type="dxa"/>
            <w:vMerge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416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Клубничка</w:t>
            </w:r>
          </w:p>
        </w:tc>
        <w:tc>
          <w:tcPr>
            <w:tcW w:w="3154" w:type="dxa"/>
            <w:shd w:val="clear" w:color="auto" w:fill="D6E3BC" w:themeFill="accent3" w:themeFillTint="66"/>
          </w:tcPr>
          <w:p w:rsidR="00544BD2" w:rsidRPr="00544BD2" w:rsidRDefault="00544BD2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Шаховская И.С.</w:t>
            </w:r>
          </w:p>
        </w:tc>
      </w:tr>
      <w:tr w:rsidR="00FF5C78" w:rsidRPr="00544BD2" w:rsidTr="00FF5C78">
        <w:tc>
          <w:tcPr>
            <w:tcW w:w="1183" w:type="dxa"/>
            <w:vMerge w:val="restart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461" w:type="dxa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164" w:type="dxa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Гномики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Бархатова О.Г.</w:t>
            </w:r>
          </w:p>
        </w:tc>
      </w:tr>
      <w:tr w:rsidR="00FF5C78" w:rsidRPr="00544BD2" w:rsidTr="00FF5C78">
        <w:tc>
          <w:tcPr>
            <w:tcW w:w="1183" w:type="dxa"/>
            <w:vMerge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164" w:type="dxa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FF5C78" w:rsidRPr="00544BD2" w:rsidRDefault="00FF5C78" w:rsidP="00B40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44B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Бархатова О.Г.</w:t>
            </w:r>
          </w:p>
        </w:tc>
      </w:tr>
    </w:tbl>
    <w:p w:rsidR="005003D0" w:rsidRPr="001E0731" w:rsidRDefault="005003D0" w:rsidP="00544BD2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003D0" w:rsidRPr="001E0731" w:rsidSect="00A03741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st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5DE"/>
    <w:multiLevelType w:val="multilevel"/>
    <w:tmpl w:val="BF44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185"/>
    <w:multiLevelType w:val="hybridMultilevel"/>
    <w:tmpl w:val="1A046BE0"/>
    <w:lvl w:ilvl="0" w:tplc="D188D542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8E22DF5"/>
    <w:multiLevelType w:val="multilevel"/>
    <w:tmpl w:val="A7C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52847"/>
    <w:multiLevelType w:val="multilevel"/>
    <w:tmpl w:val="E97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C37CF"/>
    <w:multiLevelType w:val="multilevel"/>
    <w:tmpl w:val="64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26EF2"/>
    <w:multiLevelType w:val="multilevel"/>
    <w:tmpl w:val="2702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1461D"/>
    <w:multiLevelType w:val="multilevel"/>
    <w:tmpl w:val="FA2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52AD0"/>
    <w:multiLevelType w:val="hybridMultilevel"/>
    <w:tmpl w:val="FAA67E52"/>
    <w:lvl w:ilvl="0" w:tplc="C0DC5302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21362"/>
    <w:multiLevelType w:val="multilevel"/>
    <w:tmpl w:val="B55C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068B9"/>
    <w:multiLevelType w:val="multilevel"/>
    <w:tmpl w:val="ABC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78"/>
    <w:rsid w:val="00000AD2"/>
    <w:rsid w:val="0006663B"/>
    <w:rsid w:val="000C017D"/>
    <w:rsid w:val="00160AFC"/>
    <w:rsid w:val="001A7412"/>
    <w:rsid w:val="001C5D84"/>
    <w:rsid w:val="001D16E3"/>
    <w:rsid w:val="001E0731"/>
    <w:rsid w:val="0020220C"/>
    <w:rsid w:val="002822C3"/>
    <w:rsid w:val="002E50D4"/>
    <w:rsid w:val="003158D7"/>
    <w:rsid w:val="003277DA"/>
    <w:rsid w:val="005003D0"/>
    <w:rsid w:val="00544BD2"/>
    <w:rsid w:val="005A58C9"/>
    <w:rsid w:val="005F41EF"/>
    <w:rsid w:val="006243EA"/>
    <w:rsid w:val="006A2E91"/>
    <w:rsid w:val="00794938"/>
    <w:rsid w:val="007E0824"/>
    <w:rsid w:val="008702CD"/>
    <w:rsid w:val="00884878"/>
    <w:rsid w:val="008F68A4"/>
    <w:rsid w:val="009C334F"/>
    <w:rsid w:val="009C4833"/>
    <w:rsid w:val="00A03741"/>
    <w:rsid w:val="00A83703"/>
    <w:rsid w:val="00A909C0"/>
    <w:rsid w:val="00AB20DA"/>
    <w:rsid w:val="00B26943"/>
    <w:rsid w:val="00B40DA1"/>
    <w:rsid w:val="00C04898"/>
    <w:rsid w:val="00C72478"/>
    <w:rsid w:val="00C74CE6"/>
    <w:rsid w:val="00D55109"/>
    <w:rsid w:val="00DC01F9"/>
    <w:rsid w:val="00E02B13"/>
    <w:rsid w:val="00E906B4"/>
    <w:rsid w:val="00E93CEF"/>
    <w:rsid w:val="00EF6A49"/>
    <w:rsid w:val="00F26C62"/>
    <w:rsid w:val="00F44469"/>
    <w:rsid w:val="00FE11D8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7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0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7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0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803B-BE3C-41A0-B580-FB46FBA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детский сад</cp:lastModifiedBy>
  <cp:revision>4</cp:revision>
  <cp:lastPrinted>2020-03-02T08:37:00Z</cp:lastPrinted>
  <dcterms:created xsi:type="dcterms:W3CDTF">2021-02-26T07:28:00Z</dcterms:created>
  <dcterms:modified xsi:type="dcterms:W3CDTF">2021-03-01T00:25:00Z</dcterms:modified>
</cp:coreProperties>
</file>