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8928D2" w:rsidRPr="00034E13" w:rsidTr="00034E13">
        <w:tc>
          <w:tcPr>
            <w:tcW w:w="4928" w:type="dxa"/>
          </w:tcPr>
          <w:p w:rsidR="008928D2" w:rsidRPr="00034E13" w:rsidRDefault="00D728C8" w:rsidP="004D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  <w:r w:rsidR="008928D2" w:rsidRPr="00034E1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8928D2" w:rsidRPr="00034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8D2" w:rsidRPr="00034E13" w:rsidRDefault="00D728C8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Председатель Родительского комитета</w:t>
            </w:r>
          </w:p>
          <w:p w:rsidR="00D728C8" w:rsidRPr="00034E13" w:rsidRDefault="00D728C8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МБДОУ г. Иркутска детский сад № 62</w:t>
            </w:r>
          </w:p>
          <w:p w:rsidR="00D728C8" w:rsidRPr="00034E13" w:rsidRDefault="00034E13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 </w:t>
            </w:r>
            <w:proofErr w:type="spellStart"/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Е.М.Шишминцева</w:t>
            </w:r>
            <w:proofErr w:type="spellEnd"/>
          </w:p>
          <w:p w:rsidR="008928D2" w:rsidRPr="00034E13" w:rsidRDefault="00D728C8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"___" ____________ 2023 г.</w:t>
            </w:r>
          </w:p>
        </w:tc>
        <w:tc>
          <w:tcPr>
            <w:tcW w:w="4394" w:type="dxa"/>
          </w:tcPr>
          <w:p w:rsidR="008928D2" w:rsidRPr="00034E13" w:rsidRDefault="008928D2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УТВЕРЖДАЮ: </w:t>
            </w:r>
          </w:p>
          <w:p w:rsidR="008928D2" w:rsidRPr="00034E13" w:rsidRDefault="008928D2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МБДОУ </w:t>
            </w:r>
          </w:p>
          <w:p w:rsidR="00034E13" w:rsidRDefault="008928D2" w:rsidP="004D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г. Иркутска детский сад № 62</w:t>
            </w:r>
          </w:p>
          <w:p w:rsidR="008928D2" w:rsidRPr="00034E13" w:rsidRDefault="008928D2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r w:rsidR="00034E13" w:rsidRPr="00034E13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="00034E13" w:rsidRPr="00034E13">
              <w:rPr>
                <w:rFonts w:ascii="Times New Roman CYR" w:hAnsi="Times New Roman CYR" w:cs="Times New Roman CYR"/>
                <w:sz w:val="24"/>
                <w:szCs w:val="24"/>
              </w:rPr>
              <w:t xml:space="preserve"> Я.И. </w:t>
            </w:r>
            <w:proofErr w:type="spellStart"/>
            <w:r w:rsidR="00034E13" w:rsidRPr="00034E13">
              <w:rPr>
                <w:rFonts w:ascii="Times New Roman CYR" w:hAnsi="Times New Roman CYR" w:cs="Times New Roman CYR"/>
                <w:sz w:val="24"/>
                <w:szCs w:val="24"/>
              </w:rPr>
              <w:t>Гярвите</w:t>
            </w:r>
            <w:proofErr w:type="spellEnd"/>
          </w:p>
          <w:p w:rsidR="008928D2" w:rsidRDefault="00034E13" w:rsidP="004D3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4E13">
              <w:rPr>
                <w:rFonts w:ascii="Times New Roman CYR" w:hAnsi="Times New Roman CYR" w:cs="Times New Roman CYR"/>
                <w:sz w:val="24"/>
                <w:szCs w:val="24"/>
              </w:rPr>
              <w:t>"___" ____________ 2023 г.</w:t>
            </w:r>
          </w:p>
          <w:p w:rsidR="00034E13" w:rsidRPr="00034E13" w:rsidRDefault="00034E13" w:rsidP="00B36B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25/</w:t>
            </w:r>
            <w:r w:rsidR="00B36B3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05.05.2023 г.</w:t>
            </w:r>
          </w:p>
        </w:tc>
      </w:tr>
    </w:tbl>
    <w:p w:rsidR="00AD05B1" w:rsidRPr="00D728C8" w:rsidRDefault="00AD05B1" w:rsidP="00AC4F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13" w:rsidRDefault="00AD05B1" w:rsidP="00034E1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  <w:r w:rsidR="00603161"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</w:t>
      </w:r>
      <w:r w:rsid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ОСНОВАНИЯ</w:t>
      </w:r>
    </w:p>
    <w:p w:rsidR="00034E13" w:rsidRDefault="00AD05B1" w:rsidP="00034E1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ПЕРЕВОДА</w:t>
      </w:r>
      <w:r w:rsidR="00603161"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,</w:t>
      </w:r>
      <w:r w:rsid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ОТЧИСЛЕНИЯ</w:t>
      </w:r>
      <w:r w:rsidR="00603161" w:rsidRPr="00034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ВОССТАНОВЛЕНИЯ</w:t>
      </w:r>
    </w:p>
    <w:p w:rsidR="00353812" w:rsidRDefault="00034E13" w:rsidP="00034E1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обучающихся</w:t>
      </w:r>
      <w:r w:rsidR="0035381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(воспитанников)</w:t>
      </w:r>
    </w:p>
    <w:p w:rsidR="00034E13" w:rsidRDefault="00034E13" w:rsidP="00034E1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8A3152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893B1B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 w:rsidR="00893B1B">
        <w:rPr>
          <w:rFonts w:ascii="Times New Roman" w:hAnsi="Times New Roman" w:cs="Times New Roman"/>
          <w:b/>
          <w:bCs/>
          <w:sz w:val="28"/>
          <w:szCs w:val="28"/>
        </w:rPr>
        <w:t>го дошкольного</w:t>
      </w:r>
    </w:p>
    <w:p w:rsidR="00034E13" w:rsidRPr="008A3152" w:rsidRDefault="00034E13" w:rsidP="00034E1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52">
        <w:rPr>
          <w:rFonts w:ascii="Times New Roman" w:hAnsi="Times New Roman" w:cs="Times New Roman"/>
          <w:b/>
          <w:bCs/>
          <w:sz w:val="28"/>
          <w:szCs w:val="28"/>
        </w:rPr>
        <w:t>образовательно</w:t>
      </w:r>
      <w:r w:rsidR="00893B1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A315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A315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8D4B73"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8A3152">
        <w:rPr>
          <w:rFonts w:ascii="Times New Roman" w:hAnsi="Times New Roman" w:cs="Times New Roman"/>
          <w:b/>
          <w:bCs/>
          <w:sz w:val="28"/>
          <w:szCs w:val="28"/>
        </w:rPr>
        <w:t xml:space="preserve"> Иркутска детский сад № 62</w:t>
      </w:r>
    </w:p>
    <w:p w:rsidR="00034E13" w:rsidRPr="00034E13" w:rsidRDefault="00034E13" w:rsidP="00034E13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95CB6" w:rsidRPr="00AD2DCE" w:rsidRDefault="00A95CB6" w:rsidP="00D34AFC">
      <w:pPr>
        <w:pStyle w:val="50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left="40" w:firstLine="527"/>
        <w:jc w:val="center"/>
        <w:rPr>
          <w:b/>
          <w:sz w:val="28"/>
          <w:szCs w:val="28"/>
        </w:rPr>
      </w:pPr>
      <w:r w:rsidRPr="00603161">
        <w:rPr>
          <w:b/>
          <w:color w:val="000000"/>
          <w:sz w:val="28"/>
          <w:szCs w:val="28"/>
        </w:rPr>
        <w:t>Общие положения</w:t>
      </w:r>
    </w:p>
    <w:p w:rsidR="00AD2DCE" w:rsidRPr="00603161" w:rsidRDefault="00AD2DCE" w:rsidP="00AD2DCE">
      <w:pPr>
        <w:pStyle w:val="50"/>
        <w:shd w:val="clear" w:color="auto" w:fill="auto"/>
        <w:tabs>
          <w:tab w:val="left" w:pos="256"/>
        </w:tabs>
        <w:spacing w:line="240" w:lineRule="auto"/>
        <w:ind w:left="567"/>
        <w:rPr>
          <w:b/>
          <w:sz w:val="28"/>
          <w:szCs w:val="28"/>
        </w:rPr>
      </w:pPr>
    </w:p>
    <w:p w:rsidR="00AD2DCE" w:rsidRDefault="00603161" w:rsidP="00D34AFC">
      <w:pPr>
        <w:pStyle w:val="50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uto"/>
        <w:ind w:left="40" w:firstLine="527"/>
        <w:rPr>
          <w:sz w:val="28"/>
          <w:szCs w:val="28"/>
        </w:rPr>
      </w:pPr>
      <w:r w:rsidRPr="00326C8E">
        <w:rPr>
          <w:color w:val="000000"/>
          <w:sz w:val="28"/>
          <w:szCs w:val="28"/>
        </w:rPr>
        <w:t xml:space="preserve">Настоящий </w:t>
      </w:r>
      <w:r w:rsidR="00A95CB6" w:rsidRPr="00326C8E">
        <w:rPr>
          <w:color w:val="000000"/>
          <w:sz w:val="28"/>
          <w:szCs w:val="28"/>
        </w:rPr>
        <w:t xml:space="preserve">Порядок и основания перевода, отчисления </w:t>
      </w:r>
      <w:r w:rsidRPr="00326C8E">
        <w:rPr>
          <w:color w:val="000000"/>
          <w:sz w:val="28"/>
          <w:szCs w:val="28"/>
        </w:rPr>
        <w:t xml:space="preserve">и восстановления </w:t>
      </w:r>
      <w:r w:rsidR="00893B1B" w:rsidRPr="00326C8E">
        <w:rPr>
          <w:color w:val="000000"/>
          <w:sz w:val="28"/>
          <w:szCs w:val="28"/>
        </w:rPr>
        <w:t>обучающихся</w:t>
      </w:r>
      <w:r w:rsidR="00A95CB6" w:rsidRPr="00326C8E">
        <w:rPr>
          <w:color w:val="000000"/>
          <w:sz w:val="28"/>
          <w:szCs w:val="28"/>
        </w:rPr>
        <w:t xml:space="preserve"> (далее - Порядок) </w:t>
      </w:r>
      <w:r w:rsidR="00893B1B" w:rsidRPr="00326C8E">
        <w:rPr>
          <w:color w:val="000000"/>
          <w:sz w:val="28"/>
          <w:szCs w:val="28"/>
        </w:rPr>
        <w:t>М</w:t>
      </w:r>
      <w:r w:rsidR="00A95CB6" w:rsidRPr="00326C8E">
        <w:rPr>
          <w:color w:val="000000"/>
          <w:sz w:val="28"/>
          <w:szCs w:val="28"/>
        </w:rPr>
        <w:t>униципального бюджетного дошкольного образовательног</w:t>
      </w:r>
      <w:r w:rsidR="008D4B73">
        <w:rPr>
          <w:color w:val="000000"/>
          <w:sz w:val="28"/>
          <w:szCs w:val="28"/>
        </w:rPr>
        <w:t>о учреждения города</w:t>
      </w:r>
      <w:r w:rsidR="00D34AFC" w:rsidRPr="00326C8E">
        <w:rPr>
          <w:color w:val="000000"/>
          <w:sz w:val="28"/>
          <w:szCs w:val="28"/>
        </w:rPr>
        <w:t xml:space="preserve"> Иркутска детский</w:t>
      </w:r>
      <w:r w:rsidR="00A95CB6" w:rsidRPr="00326C8E">
        <w:rPr>
          <w:color w:val="000000"/>
          <w:sz w:val="28"/>
          <w:szCs w:val="28"/>
        </w:rPr>
        <w:t xml:space="preserve"> сада № 62 (далее - </w:t>
      </w:r>
      <w:r w:rsidR="00893B1B" w:rsidRPr="00326C8E">
        <w:rPr>
          <w:color w:val="000000"/>
          <w:sz w:val="28"/>
          <w:szCs w:val="28"/>
        </w:rPr>
        <w:t>Учреждение</w:t>
      </w:r>
      <w:r w:rsidR="00A95CB6" w:rsidRPr="00326C8E">
        <w:rPr>
          <w:color w:val="000000"/>
          <w:sz w:val="28"/>
          <w:szCs w:val="28"/>
        </w:rPr>
        <w:t>)</w:t>
      </w:r>
      <w:r w:rsidR="00D34AFC" w:rsidRPr="00326C8E">
        <w:rPr>
          <w:sz w:val="28"/>
          <w:szCs w:val="28"/>
        </w:rPr>
        <w:t xml:space="preserve"> </w:t>
      </w:r>
      <w:r w:rsidR="00326C8E" w:rsidRPr="00326C8E">
        <w:rPr>
          <w:color w:val="000000"/>
          <w:sz w:val="28"/>
          <w:szCs w:val="28"/>
        </w:rPr>
        <w:t xml:space="preserve">определяет требования к процедуре и условиям осуществления перевода, отчисления и восстановления обучающихся Учреждения, </w:t>
      </w:r>
      <w:r w:rsidR="00A95CB6" w:rsidRPr="00326C8E">
        <w:rPr>
          <w:sz w:val="28"/>
          <w:szCs w:val="28"/>
        </w:rPr>
        <w:t>разработ</w:t>
      </w:r>
      <w:r w:rsidR="00AD05B1" w:rsidRPr="00326C8E">
        <w:rPr>
          <w:sz w:val="28"/>
          <w:szCs w:val="28"/>
        </w:rPr>
        <w:t>ан в соответствии с</w:t>
      </w:r>
      <w:r w:rsidR="00AD2DCE">
        <w:rPr>
          <w:sz w:val="28"/>
          <w:szCs w:val="28"/>
        </w:rPr>
        <w:t>:</w:t>
      </w:r>
    </w:p>
    <w:p w:rsidR="00AD2DCE" w:rsidRDefault="00A95CB6" w:rsidP="00AD2DCE">
      <w:pPr>
        <w:pStyle w:val="50"/>
        <w:numPr>
          <w:ilvl w:val="0"/>
          <w:numId w:val="7"/>
        </w:numPr>
        <w:shd w:val="clear" w:color="auto" w:fill="auto"/>
        <w:tabs>
          <w:tab w:val="left" w:pos="501"/>
        </w:tabs>
        <w:spacing w:line="240" w:lineRule="auto"/>
        <w:rPr>
          <w:sz w:val="28"/>
          <w:szCs w:val="28"/>
        </w:rPr>
      </w:pPr>
      <w:r w:rsidRPr="00326C8E">
        <w:rPr>
          <w:sz w:val="28"/>
          <w:szCs w:val="28"/>
        </w:rPr>
        <w:t>Федеральным Зак</w:t>
      </w:r>
      <w:r w:rsidR="00893B1B" w:rsidRPr="00326C8E">
        <w:rPr>
          <w:sz w:val="28"/>
          <w:szCs w:val="28"/>
        </w:rPr>
        <w:t>оном от 29.12.2012 г. № 273-ФЗ "</w:t>
      </w:r>
      <w:r w:rsidRPr="00326C8E">
        <w:rPr>
          <w:sz w:val="28"/>
          <w:szCs w:val="28"/>
        </w:rPr>
        <w:t>Об образо</w:t>
      </w:r>
      <w:r w:rsidR="00893B1B" w:rsidRPr="00326C8E">
        <w:rPr>
          <w:sz w:val="28"/>
          <w:szCs w:val="28"/>
        </w:rPr>
        <w:t>вании в Российской Федерации"</w:t>
      </w:r>
      <w:r w:rsidR="00AD2DCE">
        <w:rPr>
          <w:sz w:val="28"/>
          <w:szCs w:val="28"/>
        </w:rPr>
        <w:t>;</w:t>
      </w:r>
    </w:p>
    <w:p w:rsidR="00AD2DCE" w:rsidRDefault="008D3149" w:rsidP="00AD2DCE">
      <w:pPr>
        <w:pStyle w:val="50"/>
        <w:numPr>
          <w:ilvl w:val="0"/>
          <w:numId w:val="7"/>
        </w:numPr>
        <w:shd w:val="clear" w:color="auto" w:fill="auto"/>
        <w:tabs>
          <w:tab w:val="left" w:pos="501"/>
        </w:tabs>
        <w:spacing w:line="240" w:lineRule="auto"/>
        <w:rPr>
          <w:sz w:val="28"/>
          <w:szCs w:val="28"/>
        </w:rPr>
      </w:pPr>
      <w:r w:rsidRPr="00326C8E">
        <w:rPr>
          <w:sz w:val="28"/>
          <w:szCs w:val="28"/>
        </w:rPr>
        <w:t>приказом Министерства просвещения Российской Федерации от 21</w:t>
      </w:r>
      <w:r w:rsidR="00893B1B" w:rsidRPr="00326C8E">
        <w:rPr>
          <w:sz w:val="28"/>
          <w:szCs w:val="28"/>
        </w:rPr>
        <w:t>.01.</w:t>
      </w:r>
      <w:r w:rsidRPr="00326C8E">
        <w:rPr>
          <w:sz w:val="28"/>
          <w:szCs w:val="28"/>
        </w:rPr>
        <w:t xml:space="preserve">2019 г. N 30 </w:t>
      </w:r>
      <w:r w:rsidR="00893B1B" w:rsidRPr="00326C8E">
        <w:rPr>
          <w:sz w:val="28"/>
          <w:szCs w:val="28"/>
        </w:rPr>
        <w:t>"</w:t>
      </w:r>
      <w:r w:rsidRPr="00326C8E">
        <w:rPr>
          <w:sz w:val="28"/>
          <w:szCs w:val="28"/>
        </w:rPr>
        <w:t xml:space="preserve">О внесении изменений в Порядок и условия осуществления перевода обучающихся из одной организации, осуществляющей образовательную деятельность </w:t>
      </w:r>
      <w:r w:rsidR="00893B1B" w:rsidRPr="00326C8E">
        <w:rPr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направленности", утвержденными приказом Министерства образования и науки Российской Фед</w:t>
      </w:r>
      <w:r w:rsidR="00AD2DCE">
        <w:rPr>
          <w:sz w:val="28"/>
          <w:szCs w:val="28"/>
        </w:rPr>
        <w:t>ерации от 28.12.2015 г. N 1527;</w:t>
      </w:r>
    </w:p>
    <w:p w:rsidR="00A95CB6" w:rsidRDefault="00A95CB6" w:rsidP="00AD2DCE">
      <w:pPr>
        <w:pStyle w:val="50"/>
        <w:numPr>
          <w:ilvl w:val="0"/>
          <w:numId w:val="7"/>
        </w:numPr>
        <w:shd w:val="clear" w:color="auto" w:fill="auto"/>
        <w:tabs>
          <w:tab w:val="left" w:pos="501"/>
        </w:tabs>
        <w:spacing w:line="240" w:lineRule="auto"/>
        <w:rPr>
          <w:sz w:val="28"/>
          <w:szCs w:val="28"/>
        </w:rPr>
      </w:pPr>
      <w:r w:rsidRPr="00326C8E">
        <w:rPr>
          <w:sz w:val="28"/>
          <w:szCs w:val="28"/>
        </w:rPr>
        <w:t xml:space="preserve">Уставом </w:t>
      </w:r>
      <w:r w:rsidR="00893B1B" w:rsidRPr="00326C8E">
        <w:rPr>
          <w:sz w:val="28"/>
          <w:szCs w:val="28"/>
        </w:rPr>
        <w:t>Учреждения</w:t>
      </w:r>
      <w:r w:rsidR="00326C8E">
        <w:rPr>
          <w:sz w:val="28"/>
          <w:szCs w:val="28"/>
        </w:rPr>
        <w:t>.</w:t>
      </w:r>
    </w:p>
    <w:p w:rsidR="00AD2DCE" w:rsidRPr="00326C8E" w:rsidRDefault="00AD2DCE" w:rsidP="00AD2DCE">
      <w:pPr>
        <w:pStyle w:val="50"/>
        <w:shd w:val="clear" w:color="auto" w:fill="auto"/>
        <w:tabs>
          <w:tab w:val="left" w:pos="501"/>
        </w:tabs>
        <w:spacing w:line="240" w:lineRule="auto"/>
        <w:rPr>
          <w:sz w:val="28"/>
          <w:szCs w:val="28"/>
        </w:rPr>
      </w:pPr>
    </w:p>
    <w:p w:rsidR="000F51FD" w:rsidRDefault="000F51FD" w:rsidP="000F51FD">
      <w:pPr>
        <w:pStyle w:val="50"/>
        <w:numPr>
          <w:ilvl w:val="0"/>
          <w:numId w:val="1"/>
        </w:numPr>
        <w:shd w:val="clear" w:color="auto" w:fill="auto"/>
        <w:tabs>
          <w:tab w:val="left" w:pos="501"/>
        </w:tabs>
        <w:spacing w:line="240" w:lineRule="auto"/>
        <w:ind w:left="567"/>
        <w:jc w:val="center"/>
        <w:rPr>
          <w:b/>
          <w:sz w:val="28"/>
          <w:szCs w:val="28"/>
        </w:rPr>
      </w:pPr>
      <w:r w:rsidRPr="000F51FD">
        <w:rPr>
          <w:b/>
          <w:sz w:val="28"/>
          <w:szCs w:val="28"/>
        </w:rPr>
        <w:t>Порядок и основания для перевода воспитанников</w:t>
      </w:r>
    </w:p>
    <w:p w:rsidR="000F51FD" w:rsidRDefault="000F51FD" w:rsidP="000F51FD">
      <w:pPr>
        <w:pStyle w:val="50"/>
        <w:shd w:val="clear" w:color="auto" w:fill="auto"/>
        <w:tabs>
          <w:tab w:val="left" w:pos="501"/>
        </w:tabs>
        <w:spacing w:line="240" w:lineRule="auto"/>
        <w:ind w:left="567"/>
        <w:rPr>
          <w:b/>
          <w:sz w:val="28"/>
          <w:szCs w:val="28"/>
        </w:rPr>
      </w:pPr>
    </w:p>
    <w:p w:rsidR="000F51FD" w:rsidRDefault="000F51FD" w:rsidP="000F51FD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F51FD">
        <w:rPr>
          <w:sz w:val="28"/>
          <w:szCs w:val="28"/>
        </w:rPr>
        <w:t xml:space="preserve">Перевод воспитанников осуществляется в следующих случаях: </w:t>
      </w:r>
    </w:p>
    <w:p w:rsidR="000F51FD" w:rsidRDefault="000F51FD" w:rsidP="000F51FD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0F51FD">
        <w:rPr>
          <w:sz w:val="28"/>
          <w:szCs w:val="28"/>
        </w:rPr>
        <w:t>при переводе в иную (из иной)</w:t>
      </w:r>
      <w:r>
        <w:rPr>
          <w:sz w:val="28"/>
          <w:szCs w:val="28"/>
        </w:rPr>
        <w:t xml:space="preserve"> образовательную организацию; </w:t>
      </w:r>
    </w:p>
    <w:p w:rsidR="000F51FD" w:rsidRDefault="000F51FD" w:rsidP="000F51FD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0F51FD">
        <w:rPr>
          <w:sz w:val="28"/>
          <w:szCs w:val="28"/>
        </w:rPr>
        <w:t>при переводе в следующую возрастную группу (на ос</w:t>
      </w:r>
      <w:r>
        <w:rPr>
          <w:sz w:val="28"/>
          <w:szCs w:val="28"/>
        </w:rPr>
        <w:t xml:space="preserve">новании приказа заведующего); </w:t>
      </w:r>
    </w:p>
    <w:p w:rsidR="001D2A7D" w:rsidRDefault="000F51FD" w:rsidP="000F51FD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0F51FD">
        <w:rPr>
          <w:sz w:val="28"/>
          <w:szCs w:val="28"/>
        </w:rPr>
        <w:t xml:space="preserve">при переводе с обучения по основной образовательной программе дошкольного образования на обучение по адаптированной образовательной программе дошкольного образования МБДОУ г. Иркутска детского сада № </w:t>
      </w:r>
      <w:r w:rsidR="001D2A7D">
        <w:rPr>
          <w:sz w:val="28"/>
          <w:szCs w:val="28"/>
        </w:rPr>
        <w:t>62</w:t>
      </w:r>
      <w:r w:rsidRPr="000F51FD">
        <w:rPr>
          <w:sz w:val="28"/>
          <w:szCs w:val="28"/>
        </w:rPr>
        <w:t xml:space="preserve"> на основании рекомендаций ТПМПК и согласия родителей (законных </w:t>
      </w:r>
      <w:r w:rsidR="001D2A7D">
        <w:rPr>
          <w:sz w:val="28"/>
          <w:szCs w:val="28"/>
        </w:rPr>
        <w:t xml:space="preserve">представителей) воспитанника; </w:t>
      </w:r>
    </w:p>
    <w:p w:rsidR="001D2A7D" w:rsidRDefault="000F51FD" w:rsidP="000F51FD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0F51FD">
        <w:rPr>
          <w:sz w:val="28"/>
          <w:szCs w:val="28"/>
        </w:rPr>
        <w:lastRenderedPageBreak/>
        <w:t>по инициативе родителей (законных представителей) воспитанников в другую гр</w:t>
      </w:r>
      <w:r w:rsidR="001D2A7D">
        <w:rPr>
          <w:sz w:val="28"/>
          <w:szCs w:val="28"/>
        </w:rPr>
        <w:t>уппу при наличии свободных мест;</w:t>
      </w:r>
    </w:p>
    <w:p w:rsidR="001D2A7D" w:rsidRDefault="001D2A7D" w:rsidP="000F51FD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инициативе Учреждения </w:t>
      </w:r>
      <w:r w:rsidR="00EF4DF9">
        <w:rPr>
          <w:sz w:val="28"/>
          <w:szCs w:val="28"/>
        </w:rPr>
        <w:t xml:space="preserve">при необходимости соблюдения санитарных правил и норм и разобщении детей </w:t>
      </w:r>
      <w:r>
        <w:rPr>
          <w:sz w:val="28"/>
          <w:szCs w:val="28"/>
        </w:rPr>
        <w:t>в случае отказа родителей (законных представителей) от вакцинации против полиомиелита.</w:t>
      </w:r>
      <w:r w:rsidR="000F51FD" w:rsidRPr="000F51FD">
        <w:rPr>
          <w:sz w:val="28"/>
          <w:szCs w:val="28"/>
        </w:rPr>
        <w:t xml:space="preserve"> </w:t>
      </w:r>
    </w:p>
    <w:p w:rsidR="001D2A7D" w:rsidRDefault="000F51FD" w:rsidP="001D2A7D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1D2A7D">
        <w:rPr>
          <w:sz w:val="28"/>
          <w:szCs w:val="28"/>
        </w:rPr>
        <w:t xml:space="preserve">Перевод воспитанников не зависит от периода (времени) учебного года. </w:t>
      </w:r>
    </w:p>
    <w:p w:rsidR="00D34AFC" w:rsidRDefault="000F51FD" w:rsidP="001D2A7D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1D2A7D">
        <w:rPr>
          <w:sz w:val="28"/>
          <w:szCs w:val="28"/>
        </w:rPr>
        <w:t>Перевод оформляется приказом заведующего, вносятся изменения в договор об образовании по образовательным программам дошкольного образования.</w:t>
      </w:r>
    </w:p>
    <w:p w:rsidR="001D2A7D" w:rsidRDefault="001D2A7D" w:rsidP="001D2A7D">
      <w:pPr>
        <w:pStyle w:val="50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</w:p>
    <w:p w:rsidR="001D2A7D" w:rsidRDefault="001D2A7D" w:rsidP="001D2A7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/>
        <w:jc w:val="center"/>
        <w:rPr>
          <w:b/>
          <w:sz w:val="28"/>
          <w:szCs w:val="28"/>
        </w:rPr>
      </w:pPr>
      <w:r w:rsidRPr="001D2A7D">
        <w:rPr>
          <w:b/>
          <w:sz w:val="28"/>
          <w:szCs w:val="28"/>
        </w:rPr>
        <w:t xml:space="preserve">Порядок и основания отчисления воспитанников </w:t>
      </w:r>
    </w:p>
    <w:p w:rsidR="001D2A7D" w:rsidRDefault="001D2A7D" w:rsidP="001D2A7D">
      <w:pPr>
        <w:pStyle w:val="50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1D2A7D" w:rsidRDefault="001D2A7D" w:rsidP="001D2A7D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1D2A7D">
        <w:rPr>
          <w:sz w:val="28"/>
          <w:szCs w:val="28"/>
        </w:rPr>
        <w:t>Отчисление воспитанников из учреждения происходит в следующих случаях:</w:t>
      </w:r>
    </w:p>
    <w:p w:rsidR="001D2A7D" w:rsidRDefault="001D2A7D" w:rsidP="001D2A7D">
      <w:pPr>
        <w:pStyle w:val="5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1D2A7D">
        <w:rPr>
          <w:sz w:val="28"/>
          <w:szCs w:val="28"/>
        </w:rPr>
        <w:t>в связи с завершением обучения по образовательным программам дошкольного образования</w:t>
      </w:r>
      <w:r>
        <w:rPr>
          <w:sz w:val="28"/>
          <w:szCs w:val="28"/>
        </w:rPr>
        <w:t>;</w:t>
      </w:r>
    </w:p>
    <w:p w:rsidR="00487A3B" w:rsidRDefault="001D2A7D" w:rsidP="001D2A7D">
      <w:pPr>
        <w:pStyle w:val="5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1D2A7D">
        <w:rPr>
          <w:sz w:val="28"/>
          <w:szCs w:val="28"/>
        </w:rPr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</w:t>
      </w:r>
      <w:r w:rsidR="00487A3B">
        <w:rPr>
          <w:sz w:val="28"/>
          <w:szCs w:val="28"/>
        </w:rPr>
        <w:t>ую образовательную деятельность;</w:t>
      </w:r>
      <w:r w:rsidRPr="001D2A7D">
        <w:rPr>
          <w:sz w:val="28"/>
          <w:szCs w:val="28"/>
        </w:rPr>
        <w:t xml:space="preserve"> </w:t>
      </w:r>
    </w:p>
    <w:p w:rsidR="001D2A7D" w:rsidRDefault="001D2A7D" w:rsidP="001D2A7D">
      <w:pPr>
        <w:pStyle w:val="5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1D2A7D">
        <w:rPr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87A3B" w:rsidRDefault="00487A3B" w:rsidP="00487A3B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87A3B">
        <w:rPr>
          <w:sz w:val="28"/>
          <w:szCs w:val="28"/>
        </w:rPr>
        <w:t>Основанием для отчисления воспитанника в связи с завершением обучения является приказ заведующего об отчислении воспитанника из учреждения, прекращаются действи</w:t>
      </w:r>
      <w:r>
        <w:rPr>
          <w:sz w:val="28"/>
          <w:szCs w:val="28"/>
        </w:rPr>
        <w:t xml:space="preserve">я договора об образовании. </w:t>
      </w:r>
    </w:p>
    <w:p w:rsidR="00487A3B" w:rsidRDefault="00487A3B" w:rsidP="00487A3B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87A3B">
        <w:rPr>
          <w:sz w:val="28"/>
          <w:szCs w:val="28"/>
        </w:rPr>
        <w:t>При отчислении воспитанника по инициативе родителей (законных представителей) ребенка издание приказа об отчислении воспитанника осуществляется на основании личного заявления родителей (законных пре</w:t>
      </w:r>
      <w:r>
        <w:rPr>
          <w:sz w:val="28"/>
          <w:szCs w:val="28"/>
        </w:rPr>
        <w:t xml:space="preserve">дставителей) воспитанника. </w:t>
      </w:r>
    </w:p>
    <w:p w:rsidR="00487A3B" w:rsidRDefault="00487A3B" w:rsidP="00487A3B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487A3B">
        <w:rPr>
          <w:sz w:val="28"/>
          <w:szCs w:val="28"/>
        </w:rPr>
        <w:t>При переводе в другую муниципальную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</w:t>
      </w:r>
      <w:r>
        <w:rPr>
          <w:sz w:val="28"/>
          <w:szCs w:val="28"/>
        </w:rPr>
        <w:t xml:space="preserve"> представители) воспитанника:</w:t>
      </w:r>
    </w:p>
    <w:p w:rsidR="00487A3B" w:rsidRDefault="00487A3B" w:rsidP="00487A3B">
      <w:pPr>
        <w:pStyle w:val="5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>обращаются в Департамент образования комитета по социальной политике и культуре администрации города Иркутс</w:t>
      </w:r>
      <w:r>
        <w:rPr>
          <w:sz w:val="28"/>
          <w:szCs w:val="28"/>
        </w:rPr>
        <w:t>ка для получения направления;</w:t>
      </w:r>
    </w:p>
    <w:p w:rsidR="00487A3B" w:rsidRDefault="00487A3B" w:rsidP="00487A3B">
      <w:pPr>
        <w:pStyle w:val="5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 xml:space="preserve">после получения информации о предоставлении места, обращаются в учреждение с заявлением об отчислении воспитанника в связи с переводом в другую образовательную организацию. </w:t>
      </w:r>
    </w:p>
    <w:p w:rsidR="00CF62E4" w:rsidRDefault="00487A3B" w:rsidP="00487A3B">
      <w:pPr>
        <w:pStyle w:val="50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87A3B">
        <w:rPr>
          <w:sz w:val="28"/>
          <w:szCs w:val="28"/>
        </w:rPr>
        <w:t xml:space="preserve">Заявление о переводе может быть направлено с использованием сети Интернет по адресу: </w:t>
      </w:r>
      <w:hyperlink r:id="rId6" w:history="1">
        <w:r w:rsidR="00CF62E4" w:rsidRPr="003F01AA">
          <w:rPr>
            <w:rStyle w:val="a3"/>
            <w:sz w:val="28"/>
            <w:szCs w:val="28"/>
          </w:rPr>
          <w:t>detisad_62@mail.ru</w:t>
        </w:r>
      </w:hyperlink>
      <w:r w:rsidR="00CF62E4">
        <w:rPr>
          <w:sz w:val="28"/>
          <w:szCs w:val="28"/>
        </w:rPr>
        <w:t xml:space="preserve"> </w:t>
      </w:r>
    </w:p>
    <w:p w:rsidR="00CF62E4" w:rsidRDefault="00487A3B" w:rsidP="00CF62E4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87A3B">
        <w:rPr>
          <w:sz w:val="28"/>
          <w:szCs w:val="28"/>
        </w:rPr>
        <w:t>В заявлении родителей (законных представителей) воспитанника об отчислении в порядке перевода в другую образовател</w:t>
      </w:r>
      <w:r w:rsidR="00CF62E4">
        <w:rPr>
          <w:sz w:val="28"/>
          <w:szCs w:val="28"/>
        </w:rPr>
        <w:t>ьную организацию указываются:</w:t>
      </w:r>
    </w:p>
    <w:p w:rsidR="00CF62E4" w:rsidRDefault="00487A3B" w:rsidP="00CF62E4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>фамилия, имя, отчеств</w:t>
      </w:r>
      <w:r w:rsidR="00CF62E4">
        <w:rPr>
          <w:sz w:val="28"/>
          <w:szCs w:val="28"/>
        </w:rPr>
        <w:t xml:space="preserve">о (при наличии) воспитанника; </w:t>
      </w:r>
    </w:p>
    <w:p w:rsidR="00CF62E4" w:rsidRDefault="00CF62E4" w:rsidP="00CF62E4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рождения; </w:t>
      </w:r>
    </w:p>
    <w:p w:rsidR="00CF62E4" w:rsidRDefault="00487A3B" w:rsidP="00CF62E4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>направленность групп</w:t>
      </w:r>
      <w:r w:rsidR="00CF62E4">
        <w:rPr>
          <w:sz w:val="28"/>
          <w:szCs w:val="28"/>
        </w:rPr>
        <w:t xml:space="preserve">ы; </w:t>
      </w:r>
    </w:p>
    <w:p w:rsidR="00CF62E4" w:rsidRDefault="00487A3B" w:rsidP="00CF62E4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>наименование другой</w:t>
      </w:r>
      <w:r w:rsidR="00CF62E4">
        <w:rPr>
          <w:sz w:val="28"/>
          <w:szCs w:val="28"/>
        </w:rPr>
        <w:t xml:space="preserve"> образовательной организации; </w:t>
      </w:r>
    </w:p>
    <w:p w:rsidR="00CF62E4" w:rsidRDefault="00487A3B" w:rsidP="00CF62E4">
      <w:pPr>
        <w:pStyle w:val="5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487A3B">
        <w:rPr>
          <w:sz w:val="28"/>
          <w:szCs w:val="28"/>
        </w:rPr>
        <w:t>в случае переезда в другую местность родителей (законных представителей) воспита</w:t>
      </w:r>
      <w:r w:rsidR="00CF62E4">
        <w:rPr>
          <w:sz w:val="28"/>
          <w:szCs w:val="28"/>
        </w:rPr>
        <w:t xml:space="preserve">нника указывается </w:t>
      </w:r>
      <w:r w:rsidRPr="00487A3B">
        <w:rPr>
          <w:sz w:val="28"/>
          <w:szCs w:val="28"/>
        </w:rPr>
        <w:t>населенный пункт</w:t>
      </w:r>
      <w:r w:rsidR="00CF62E4">
        <w:rPr>
          <w:sz w:val="28"/>
          <w:szCs w:val="28"/>
        </w:rPr>
        <w:t>.</w:t>
      </w:r>
    </w:p>
    <w:p w:rsidR="00487A3B" w:rsidRDefault="00487A3B" w:rsidP="00CF62E4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F62E4">
        <w:rPr>
          <w:sz w:val="28"/>
          <w:szCs w:val="28"/>
        </w:rPr>
        <w:t>Должностное лицо, принимающее заявление об отчислении воспитанника в связи с переводом в другую образовательную организацию, выдает родителям (законным представителям) воспитанника личное дело воспитанника с описью содержащихся в нем документов. Родители (законные представители) воспитанника личной подписью подтверждают получение личного дела с описью содержащихся в нем документов.</w:t>
      </w:r>
    </w:p>
    <w:p w:rsidR="00A97524" w:rsidRDefault="00CF62E4" w:rsidP="00CF62E4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F62E4">
        <w:rPr>
          <w:sz w:val="28"/>
          <w:szCs w:val="28"/>
        </w:rPr>
        <w:t xml:space="preserve">В случае, если заявление о переводе было направлено с использованием сети Интернет по адресу: </w:t>
      </w:r>
      <w:hyperlink r:id="rId7" w:history="1">
        <w:r w:rsidR="00A97524" w:rsidRPr="003F01AA">
          <w:rPr>
            <w:rStyle w:val="a3"/>
            <w:sz w:val="28"/>
            <w:szCs w:val="28"/>
          </w:rPr>
          <w:t>detisad_62@mail.ru</w:t>
        </w:r>
      </w:hyperlink>
      <w:r w:rsidR="00A97524">
        <w:rPr>
          <w:sz w:val="28"/>
          <w:szCs w:val="28"/>
        </w:rPr>
        <w:t xml:space="preserve">, </w:t>
      </w:r>
      <w:r w:rsidRPr="00CF62E4">
        <w:rPr>
          <w:sz w:val="28"/>
          <w:szCs w:val="28"/>
        </w:rPr>
        <w:t xml:space="preserve">родители (законные представители) воспитанника приходят в учреждение за личным делом воспитанника. </w:t>
      </w:r>
    </w:p>
    <w:p w:rsidR="00CF62E4" w:rsidRPr="00CF62E4" w:rsidRDefault="00CF62E4" w:rsidP="00CF62E4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F62E4">
        <w:rPr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в трехдневный срок издается приказ об отчислении воспитанника в порядке перевода с указанием принимающей организации, действие договора об образовании по образовательным программам дошкольного образования прекращаются.</w:t>
      </w:r>
    </w:p>
    <w:p w:rsidR="00487A3B" w:rsidRDefault="00487A3B" w:rsidP="00603161"/>
    <w:p w:rsidR="00A97524" w:rsidRPr="00A97524" w:rsidRDefault="001D78D5" w:rsidP="00A9752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24">
        <w:rPr>
          <w:rFonts w:ascii="Times New Roman" w:hAnsi="Times New Roman" w:cs="Times New Roman"/>
          <w:b/>
          <w:sz w:val="28"/>
          <w:szCs w:val="28"/>
        </w:rPr>
        <w:t>Порядок восстановления воспитанников</w:t>
      </w:r>
    </w:p>
    <w:p w:rsidR="00A97524" w:rsidRPr="00A97524" w:rsidRDefault="00A97524" w:rsidP="00A97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7524" w:rsidRDefault="001D78D5" w:rsidP="00A9752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4">
        <w:rPr>
          <w:rFonts w:ascii="Times New Roman" w:hAnsi="Times New Roman" w:cs="Times New Roman"/>
          <w:sz w:val="28"/>
          <w:szCs w:val="28"/>
        </w:rPr>
        <w:t xml:space="preserve"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A97524" w:rsidRDefault="001D78D5" w:rsidP="00A9752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4">
        <w:rPr>
          <w:rFonts w:ascii="Times New Roman" w:hAnsi="Times New Roman" w:cs="Times New Roman"/>
          <w:sz w:val="28"/>
          <w:szCs w:val="28"/>
        </w:rPr>
        <w:t>Основанием для восстановления воспитанника является распорядительный акт (приказ) заведующего дошкольным образовательным учр</w:t>
      </w:r>
      <w:r w:rsidR="00A97524">
        <w:rPr>
          <w:rFonts w:ascii="Times New Roman" w:hAnsi="Times New Roman" w:cs="Times New Roman"/>
          <w:sz w:val="28"/>
          <w:szCs w:val="28"/>
        </w:rPr>
        <w:t xml:space="preserve">еждением о восстановлении. </w:t>
      </w:r>
    </w:p>
    <w:p w:rsidR="00B277FB" w:rsidRPr="00A97524" w:rsidRDefault="001D78D5" w:rsidP="00A9752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4">
        <w:rPr>
          <w:rFonts w:ascii="Times New Roman" w:hAnsi="Times New Roman" w:cs="Times New Roman"/>
          <w:sz w:val="28"/>
          <w:szCs w:val="28"/>
        </w:rPr>
        <w:t>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</w:t>
      </w:r>
      <w:bookmarkStart w:id="0" w:name="_GoBack"/>
      <w:bookmarkEnd w:id="0"/>
      <w:r w:rsidRPr="00A97524">
        <w:rPr>
          <w:rFonts w:ascii="Times New Roman" w:hAnsi="Times New Roman" w:cs="Times New Roman"/>
          <w:sz w:val="28"/>
          <w:szCs w:val="28"/>
        </w:rPr>
        <w:t>реждении.</w:t>
      </w:r>
    </w:p>
    <w:sectPr w:rsidR="00B277FB" w:rsidRPr="00A97524" w:rsidSect="00E622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030"/>
    <w:multiLevelType w:val="multilevel"/>
    <w:tmpl w:val="AF5E1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3232"/>
    <w:multiLevelType w:val="hybridMultilevel"/>
    <w:tmpl w:val="ED3461C8"/>
    <w:lvl w:ilvl="0" w:tplc="588C4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851EC"/>
    <w:multiLevelType w:val="hybridMultilevel"/>
    <w:tmpl w:val="04CA0028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64E0"/>
    <w:multiLevelType w:val="hybridMultilevel"/>
    <w:tmpl w:val="62B2D206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96D36"/>
    <w:multiLevelType w:val="multilevel"/>
    <w:tmpl w:val="1722C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F4155"/>
    <w:multiLevelType w:val="multilevel"/>
    <w:tmpl w:val="2D9E8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E7EE8"/>
    <w:multiLevelType w:val="multilevel"/>
    <w:tmpl w:val="B132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71560"/>
    <w:multiLevelType w:val="hybridMultilevel"/>
    <w:tmpl w:val="5B5A0670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7E7E"/>
    <w:multiLevelType w:val="hybridMultilevel"/>
    <w:tmpl w:val="F768EAC2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32FE"/>
    <w:multiLevelType w:val="multilevel"/>
    <w:tmpl w:val="EA463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057C5"/>
    <w:multiLevelType w:val="hybridMultilevel"/>
    <w:tmpl w:val="E194A51A"/>
    <w:lvl w:ilvl="0" w:tplc="588C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65F7"/>
    <w:multiLevelType w:val="multilevel"/>
    <w:tmpl w:val="58F4F8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254CC"/>
    <w:multiLevelType w:val="hybridMultilevel"/>
    <w:tmpl w:val="E15E6A92"/>
    <w:lvl w:ilvl="0" w:tplc="588C4F2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CB6"/>
    <w:rsid w:val="00034E13"/>
    <w:rsid w:val="000F51FD"/>
    <w:rsid w:val="001428AB"/>
    <w:rsid w:val="001D2A7D"/>
    <w:rsid w:val="001D78D5"/>
    <w:rsid w:val="00284F19"/>
    <w:rsid w:val="00326C8E"/>
    <w:rsid w:val="00353812"/>
    <w:rsid w:val="003632A0"/>
    <w:rsid w:val="00373372"/>
    <w:rsid w:val="003D646F"/>
    <w:rsid w:val="00406E2F"/>
    <w:rsid w:val="0042768E"/>
    <w:rsid w:val="00487A3B"/>
    <w:rsid w:val="00533AD7"/>
    <w:rsid w:val="00603161"/>
    <w:rsid w:val="00620724"/>
    <w:rsid w:val="00662132"/>
    <w:rsid w:val="006A5D56"/>
    <w:rsid w:val="00771282"/>
    <w:rsid w:val="007E264A"/>
    <w:rsid w:val="0082489C"/>
    <w:rsid w:val="008928D2"/>
    <w:rsid w:val="00893B1B"/>
    <w:rsid w:val="008D3149"/>
    <w:rsid w:val="008D4B73"/>
    <w:rsid w:val="009A3D97"/>
    <w:rsid w:val="00A91C82"/>
    <w:rsid w:val="00A95CB6"/>
    <w:rsid w:val="00A97524"/>
    <w:rsid w:val="00AC4FCE"/>
    <w:rsid w:val="00AD05B1"/>
    <w:rsid w:val="00AD2DCE"/>
    <w:rsid w:val="00B277FB"/>
    <w:rsid w:val="00B31C75"/>
    <w:rsid w:val="00B36B34"/>
    <w:rsid w:val="00B377C9"/>
    <w:rsid w:val="00B43730"/>
    <w:rsid w:val="00B660C2"/>
    <w:rsid w:val="00CF62E4"/>
    <w:rsid w:val="00D34AFC"/>
    <w:rsid w:val="00D728C8"/>
    <w:rsid w:val="00DA0DBC"/>
    <w:rsid w:val="00E10BA7"/>
    <w:rsid w:val="00E62252"/>
    <w:rsid w:val="00ED5871"/>
    <w:rsid w:val="00EF4DF9"/>
    <w:rsid w:val="00F15EFB"/>
    <w:rsid w:val="00F4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CB6"/>
    <w:pPr>
      <w:widowControl w:val="0"/>
      <w:spacing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CB6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95CB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95CB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5CB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5CB6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5C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95CB6"/>
    <w:pPr>
      <w:shd w:val="clear" w:color="auto" w:fill="FFFFFF"/>
      <w:spacing w:before="900" w:line="317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A95CB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A95CB6"/>
    <w:pPr>
      <w:shd w:val="clear" w:color="auto" w:fill="FFFFFF"/>
      <w:spacing w:before="288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A95C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Гипертекстовая ссылка"/>
    <w:basedOn w:val="a0"/>
    <w:uiPriority w:val="99"/>
    <w:rsid w:val="00A95CB6"/>
    <w:rPr>
      <w:rFonts w:cs="Times New Roman"/>
      <w:color w:val="106BBE"/>
    </w:rPr>
  </w:style>
  <w:style w:type="table" w:styleId="a5">
    <w:name w:val="Table Grid"/>
    <w:basedOn w:val="a1"/>
    <w:uiPriority w:val="59"/>
    <w:rsid w:val="00A95CB6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6A5D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6A5D56"/>
    <w:pPr>
      <w:shd w:val="clear" w:color="auto" w:fill="FFFFFF"/>
      <w:spacing w:line="0" w:lineRule="atLeast"/>
      <w:ind w:hanging="18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Candara">
    <w:name w:val="Основной текст + Candara"/>
    <w:aliases w:val="16,5 pt,Курсив,Интервал 1 pt"/>
    <w:basedOn w:val="a6"/>
    <w:rsid w:val="006A5D56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A9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CB6"/>
    <w:pPr>
      <w:widowControl w:val="0"/>
      <w:spacing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CB6"/>
    <w:pPr>
      <w:keepNext/>
      <w:widowControl/>
      <w:jc w:val="right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95CB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95CB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5CB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5CB6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5C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95CB6"/>
    <w:pPr>
      <w:shd w:val="clear" w:color="auto" w:fill="FFFFFF"/>
      <w:spacing w:before="900" w:line="317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A95CB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A95CB6"/>
    <w:pPr>
      <w:shd w:val="clear" w:color="auto" w:fill="FFFFFF"/>
      <w:spacing w:before="288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A95C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Гипертекстовая ссылка"/>
    <w:basedOn w:val="a0"/>
    <w:uiPriority w:val="99"/>
    <w:rsid w:val="00A95CB6"/>
    <w:rPr>
      <w:rFonts w:cs="Times New Roman"/>
      <w:color w:val="106BBE"/>
    </w:rPr>
  </w:style>
  <w:style w:type="table" w:styleId="a5">
    <w:name w:val="Table Grid"/>
    <w:basedOn w:val="a1"/>
    <w:uiPriority w:val="59"/>
    <w:rsid w:val="00A95CB6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6A5D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6A5D56"/>
    <w:pPr>
      <w:shd w:val="clear" w:color="auto" w:fill="FFFFFF"/>
      <w:spacing w:line="0" w:lineRule="atLeast"/>
      <w:ind w:hanging="18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Candara">
    <w:name w:val="Основной текст + Candara"/>
    <w:aliases w:val="16,5 pt,Курсив,Интервал 1 pt"/>
    <w:basedOn w:val="a6"/>
    <w:rsid w:val="006A5D56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isad_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sad_6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gqTueo9gpEhkOQuohLlnBlsTdxW0fYneTK7TEOKPZW8=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oCJCv/OjgTualUoSUXCScxZ7vugvZ5miMFXm3VXGHXkFZF/bE52h4819RJyWmv9o
znBXT/XElrGzYq5hHXeiwQ==</SignatureValue>
  <KeyInfo>
    <X509Data>
      <X509Certificate>MIII0jCCCH+gAwIBAgIQfYhYCcfVnyfXniMVRNTeoTAKBggqhQMHAQEDAjCCAVcx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0YHQuNC4MB4XDTIyMDMwOTA3NTIwMFoXDTIzMDYwMjA3NTEwMFowggHvMS0wKwYD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A1UdDgQWBBS53mRLPy9vNxwp3YMXXr9MNlyrfjCCAXcGA1UdIwSCAW4wggFqgBQd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0L7RgdGB0LjQuIILAM/o/2EAAAAABfYwCgYIKoUDBwEBAwIDQQCU/msT/dg2Rkqc
d5Cu9s0CgaXacr0asz868UgpPBLUUlXeeU8sHfHjqFncSNeCtH+7eU9imELp04zw
s44rupRw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nOVb0KSw6R2HcVScilXc/N//Lis=</DigestValue>
      </Reference>
      <Reference URI="/word/fontTable.xml?ContentType=application/vnd.openxmlformats-officedocument.wordprocessingml.fontTable+xml">
        <DigestMethod Algorithm="http://www.w3.org/2000/09/xmldsig#sha1"/>
        <DigestValue>1YjZw59V6E3XrXR8YvsoqWfP6/A=</DigestValue>
      </Reference>
      <Reference URI="/word/numbering.xml?ContentType=application/vnd.openxmlformats-officedocument.wordprocessingml.numbering+xml">
        <DigestMethod Algorithm="http://www.w3.org/2000/09/xmldsig#sha1"/>
        <DigestValue>cmpaMVWaf/eB4XMFNkhk3w6Hd4E=</DigestValue>
      </Reference>
      <Reference URI="/word/settings.xml?ContentType=application/vnd.openxmlformats-officedocument.wordprocessingml.settings+xml">
        <DigestMethod Algorithm="http://www.w3.org/2000/09/xmldsig#sha1"/>
        <DigestValue>aVvVdgxVgm5vKGqI/eNa21bKm9c=</DigestValue>
      </Reference>
      <Reference URI="/word/styles.xml?ContentType=application/vnd.openxmlformats-officedocument.wordprocessingml.styles+xml">
        <DigestMethod Algorithm="http://www.w3.org/2000/09/xmldsig#sha1"/>
        <DigestValue>BzSqftQrjCwKaAuNiu8O0FwdYOc=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nDqLUMlamGnptR9F8DwIsecB72o=</DigestValue>
      </Reference>
    </Manifest>
    <SignatureProperties>
      <SignatureProperty Id="idSignatureTime" Target="#idPackageSignature">
        <mdssi:SignatureTime>
          <mdssi:Format>YYYY-MM-DDThh:mm:ssTZD</mdssi:Format>
          <mdssi:Value>2023-05-17T02:41:42Z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DE19-9F32-49C1-A5D8-30FE967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сад62</dc:creator>
  <cp:lastModifiedBy>детсад</cp:lastModifiedBy>
  <cp:revision>15</cp:revision>
  <cp:lastPrinted>2023-04-26T02:13:00Z</cp:lastPrinted>
  <dcterms:created xsi:type="dcterms:W3CDTF">2023-04-21T07:54:00Z</dcterms:created>
  <dcterms:modified xsi:type="dcterms:W3CDTF">2023-05-17T02:41:00Z</dcterms:modified>
</cp:coreProperties>
</file>