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96D" w:rsidRDefault="00D83380" w:rsidP="00B92F50">
      <w:pPr>
        <w:pStyle w:val="a3"/>
        <w:spacing w:before="0" w:beforeAutospacing="0" w:after="0" w:afterAutospacing="0"/>
        <w:jc w:val="center"/>
        <w:rPr>
          <w:color w:val="5B9BD5" w:themeColor="accent1"/>
        </w:rPr>
      </w:pPr>
      <w:r>
        <w:rPr>
          <w:b/>
        </w:rPr>
        <w:t>Серебристое богатство Байкала</w:t>
      </w:r>
      <w:r w:rsidR="0007096D" w:rsidRPr="00B92F50">
        <w:rPr>
          <w:color w:val="5B9BD5" w:themeColor="accent1"/>
        </w:rPr>
        <w:t xml:space="preserve"> </w:t>
      </w:r>
    </w:p>
    <w:p w:rsidR="00552BB7" w:rsidRDefault="00636B22" w:rsidP="00B92F50">
      <w:pPr>
        <w:pStyle w:val="a3"/>
        <w:spacing w:before="0" w:beforeAutospacing="0" w:after="0" w:afterAutospacing="0"/>
        <w:jc w:val="center"/>
      </w:pPr>
      <w:r w:rsidRPr="0007096D">
        <w:t>Воз</w:t>
      </w:r>
      <w:r w:rsidR="00B92F50" w:rsidRPr="0007096D">
        <w:t xml:space="preserve">растная группа детей от </w:t>
      </w:r>
      <w:r w:rsidR="00374313">
        <w:t>5-7</w:t>
      </w:r>
      <w:r w:rsidR="00B92F50" w:rsidRPr="0007096D">
        <w:t xml:space="preserve"> лет.</w:t>
      </w:r>
    </w:p>
    <w:p w:rsidR="00D83380" w:rsidRPr="0007096D" w:rsidRDefault="00D83380" w:rsidP="00D83380">
      <w:pPr>
        <w:pStyle w:val="a3"/>
        <w:spacing w:before="0" w:beforeAutospacing="0" w:after="0" w:afterAutospacing="0"/>
        <w:jc w:val="both"/>
      </w:pPr>
      <w:r>
        <w:t xml:space="preserve">Цель: </w:t>
      </w:r>
      <w:r w:rsidR="00374313">
        <w:t>Обогащать</w:t>
      </w:r>
      <w:r>
        <w:t xml:space="preserve"> представлени</w:t>
      </w:r>
      <w:r w:rsidR="00374313">
        <w:t>я</w:t>
      </w:r>
      <w:r>
        <w:t xml:space="preserve"> детей о рыбно</w:t>
      </w:r>
      <w:r w:rsidR="00374313">
        <w:t>м</w:t>
      </w:r>
      <w:r>
        <w:t xml:space="preserve"> богатств</w:t>
      </w:r>
      <w:r w:rsidR="00374313">
        <w:t>е</w:t>
      </w:r>
      <w:r>
        <w:t xml:space="preserve"> озера.</w:t>
      </w:r>
      <w:r w:rsidR="00374313">
        <w:t xml:space="preserve"> Расширять представления о Сибирском комплексе рыб озера.</w:t>
      </w:r>
    </w:p>
    <w:p w:rsidR="00B92F50" w:rsidRPr="00B92F50" w:rsidRDefault="00B92F50" w:rsidP="00B92F50">
      <w:pPr>
        <w:pStyle w:val="a3"/>
        <w:spacing w:before="0" w:beforeAutospacing="0" w:after="0" w:afterAutospacing="0"/>
        <w:jc w:val="center"/>
        <w:rPr>
          <w:color w:val="5B9BD5" w:themeColor="accent1"/>
        </w:rPr>
      </w:pPr>
    </w:p>
    <w:p w:rsidR="00552BB7" w:rsidRPr="00B92F50" w:rsidRDefault="00EC0D8A" w:rsidP="00B92F50">
      <w:pPr>
        <w:pStyle w:val="a3"/>
        <w:spacing w:before="0" w:beforeAutospacing="0" w:after="0" w:afterAutospacing="0"/>
        <w:jc w:val="center"/>
        <w:rPr>
          <w:i/>
          <w:color w:val="5B9BD5" w:themeColor="accent1"/>
        </w:rPr>
      </w:pPr>
      <w:r>
        <w:rPr>
          <w:noProof/>
        </w:rPr>
        <w:drawing>
          <wp:inline distT="0" distB="0" distL="0" distR="0" wp14:anchorId="1F1B8F83" wp14:editId="03D2920A">
            <wp:extent cx="4709160" cy="3180253"/>
            <wp:effectExtent l="0" t="0" r="0" b="1270"/>
            <wp:docPr id="3" name="Рисунок 3" descr="https://altapress.ru/skidki/images/product-items/1054/5127/original.png?_=31586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tapress.ru/skidki/images/product-items/1054/5127/original.png?_=3158618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93" cy="31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75" w:rsidRDefault="000C5F75" w:rsidP="00B92F50">
      <w:pPr>
        <w:spacing w:after="0" w:line="240" w:lineRule="auto"/>
        <w:jc w:val="center"/>
      </w:pPr>
    </w:p>
    <w:p w:rsidR="009470D0" w:rsidRPr="00B92F50" w:rsidRDefault="009470D0" w:rsidP="00B92F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39B7BD" wp14:editId="21549E1C">
            <wp:extent cx="4686300" cy="3124200"/>
            <wp:effectExtent l="0" t="0" r="0" b="0"/>
            <wp:docPr id="1" name="Рисунок 1" descr="http://mtdata.ru/u11/photo62D0/2003393000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11/photo62D0/20033930004-0/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63" cy="31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D0" w:rsidRDefault="009470D0" w:rsidP="009470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0D0" w:rsidRDefault="009470D0" w:rsidP="009470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0D0" w:rsidRDefault="009470D0" w:rsidP="009470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70D0">
        <w:rPr>
          <w:rFonts w:ascii="Times New Roman" w:hAnsi="Times New Roman" w:cs="Times New Roman"/>
          <w:b/>
          <w:sz w:val="24"/>
          <w:szCs w:val="24"/>
        </w:rPr>
        <w:t>https://www.youtube.com/watch?v=04PG8RY0MPw&amp;feature=emb_logo</w:t>
      </w:r>
    </w:p>
    <w:p w:rsidR="009470D0" w:rsidRDefault="009470D0" w:rsidP="009470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0D0" w:rsidRPr="009470D0" w:rsidRDefault="009470D0" w:rsidP="009470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DCB" w:rsidRPr="00B92F50" w:rsidRDefault="00CB6DCB" w:rsidP="00B92F50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КОММУНИКАТИВНАЯ ДЕЯТ</w:t>
      </w:r>
      <w:r w:rsidR="00EC0D8A">
        <w:rPr>
          <w:rFonts w:ascii="Times New Roman" w:hAnsi="Times New Roman" w:cs="Times New Roman"/>
          <w:b/>
          <w:sz w:val="24"/>
          <w:szCs w:val="24"/>
        </w:rPr>
        <w:t>Е</w:t>
      </w:r>
      <w:r w:rsidRPr="00B92F50">
        <w:rPr>
          <w:rFonts w:ascii="Times New Roman" w:hAnsi="Times New Roman" w:cs="Times New Roman"/>
          <w:b/>
          <w:sz w:val="24"/>
          <w:szCs w:val="24"/>
        </w:rPr>
        <w:t>ЛЬНОСТЬ</w:t>
      </w:r>
    </w:p>
    <w:p w:rsidR="00E15949" w:rsidRDefault="00EC0D8A" w:rsidP="000A2F0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Ситуативные разговоры и речевые ситуации по теме. Отгадывание загадок. </w:t>
      </w:r>
      <w:r w:rsidR="000A2F06">
        <w:rPr>
          <w:rFonts w:ascii="Times New Roman" w:hAnsi="Times New Roman" w:cs="Times New Roman"/>
          <w:sz w:val="24"/>
          <w:szCs w:val="24"/>
        </w:rPr>
        <w:t>Описание внешнего вида рыб. Разговоры в процессе наблюдения за рыбами. Ситуативное общение по поводу кормления, ухода за рыбами.</w:t>
      </w:r>
    </w:p>
    <w:p w:rsidR="000A2F06" w:rsidRDefault="000A2F06" w:rsidP="000A2F0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F06" w:rsidRPr="00B92F50" w:rsidRDefault="000A2F06" w:rsidP="000A2F0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1D43" w:rsidRPr="00B92F50" w:rsidRDefault="000F1D43" w:rsidP="00B92F50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«ИГРОВАЯ ДЕЯТЕЛЬНОСТЬ»</w:t>
      </w:r>
    </w:p>
    <w:p w:rsidR="000F1D43" w:rsidRPr="00B92F50" w:rsidRDefault="000F1D43" w:rsidP="00B92F5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92F50">
        <w:rPr>
          <w:rFonts w:ascii="Times New Roman" w:hAnsi="Times New Roman" w:cs="Times New Roman"/>
          <w:i/>
          <w:sz w:val="24"/>
          <w:szCs w:val="24"/>
        </w:rPr>
        <w:t>Предлагаем Вашей семье</w:t>
      </w:r>
      <w:r w:rsidR="00E31D47" w:rsidRPr="00B92F50">
        <w:rPr>
          <w:rFonts w:ascii="Times New Roman" w:hAnsi="Times New Roman" w:cs="Times New Roman"/>
          <w:i/>
          <w:sz w:val="24"/>
          <w:szCs w:val="24"/>
        </w:rPr>
        <w:t xml:space="preserve"> поиграть в интересные и познавательные игры.</w:t>
      </w:r>
    </w:p>
    <w:p w:rsidR="0084464F" w:rsidRDefault="000E6F4F" w:rsidP="00374313">
      <w:pPr>
        <w:pStyle w:val="a4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4464F">
        <w:rPr>
          <w:rFonts w:ascii="Times New Roman" w:hAnsi="Times New Roman" w:cs="Times New Roman"/>
          <w:sz w:val="24"/>
          <w:szCs w:val="24"/>
        </w:rPr>
        <w:t>Сюжетные игры «</w:t>
      </w:r>
      <w:r w:rsidR="00374313">
        <w:rPr>
          <w:rFonts w:ascii="Times New Roman" w:hAnsi="Times New Roman" w:cs="Times New Roman"/>
          <w:sz w:val="24"/>
          <w:szCs w:val="24"/>
        </w:rPr>
        <w:t>Магазин «Байкальская рыба</w:t>
      </w:r>
      <w:r w:rsidRPr="0084464F">
        <w:rPr>
          <w:rFonts w:ascii="Times New Roman" w:hAnsi="Times New Roman" w:cs="Times New Roman"/>
          <w:sz w:val="24"/>
          <w:szCs w:val="24"/>
        </w:rPr>
        <w:t>», «</w:t>
      </w:r>
      <w:r w:rsidR="00374313">
        <w:rPr>
          <w:rFonts w:ascii="Times New Roman" w:hAnsi="Times New Roman" w:cs="Times New Roman"/>
          <w:sz w:val="24"/>
          <w:szCs w:val="24"/>
        </w:rPr>
        <w:t>Рыбаки</w:t>
      </w:r>
      <w:r w:rsidR="0084464F" w:rsidRPr="0084464F">
        <w:rPr>
          <w:rFonts w:ascii="Times New Roman" w:hAnsi="Times New Roman" w:cs="Times New Roman"/>
          <w:sz w:val="24"/>
          <w:szCs w:val="24"/>
        </w:rPr>
        <w:t xml:space="preserve"> на Байкале</w:t>
      </w:r>
      <w:r w:rsidRPr="0084464F">
        <w:rPr>
          <w:rFonts w:ascii="Times New Roman" w:hAnsi="Times New Roman" w:cs="Times New Roman"/>
          <w:sz w:val="24"/>
          <w:szCs w:val="24"/>
        </w:rPr>
        <w:t>»</w:t>
      </w:r>
      <w:r w:rsidR="00374313">
        <w:rPr>
          <w:rFonts w:ascii="Times New Roman" w:hAnsi="Times New Roman" w:cs="Times New Roman"/>
          <w:sz w:val="24"/>
          <w:szCs w:val="24"/>
        </w:rPr>
        <w:t>, «Рыбное хозяйство – разведение рыб».</w:t>
      </w:r>
    </w:p>
    <w:p w:rsidR="000E6F4F" w:rsidRPr="0084464F" w:rsidRDefault="000E6F4F" w:rsidP="00374313">
      <w:pPr>
        <w:pStyle w:val="a4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4464F">
        <w:rPr>
          <w:rFonts w:ascii="Times New Roman" w:hAnsi="Times New Roman" w:cs="Times New Roman"/>
          <w:sz w:val="24"/>
          <w:szCs w:val="24"/>
        </w:rPr>
        <w:t>Дидактическая игра «</w:t>
      </w:r>
      <w:r w:rsidR="00374313">
        <w:rPr>
          <w:rFonts w:ascii="Times New Roman" w:hAnsi="Times New Roman" w:cs="Times New Roman"/>
          <w:sz w:val="24"/>
          <w:szCs w:val="24"/>
        </w:rPr>
        <w:t>Рыбка с рыбешками</w:t>
      </w:r>
      <w:r w:rsidRPr="0084464F">
        <w:rPr>
          <w:rFonts w:ascii="Times New Roman" w:hAnsi="Times New Roman" w:cs="Times New Roman"/>
          <w:sz w:val="24"/>
          <w:szCs w:val="24"/>
        </w:rPr>
        <w:t>»</w:t>
      </w:r>
      <w:r w:rsidR="0084464F">
        <w:rPr>
          <w:rFonts w:ascii="Times New Roman" w:hAnsi="Times New Roman" w:cs="Times New Roman"/>
          <w:sz w:val="24"/>
          <w:szCs w:val="24"/>
        </w:rPr>
        <w:t>, «</w:t>
      </w:r>
      <w:r w:rsidR="00374313">
        <w:rPr>
          <w:rFonts w:ascii="Times New Roman" w:hAnsi="Times New Roman" w:cs="Times New Roman"/>
          <w:sz w:val="24"/>
          <w:szCs w:val="24"/>
        </w:rPr>
        <w:t>Подумаем немножко, назовем рыбешку</w:t>
      </w:r>
      <w:r w:rsidR="0084464F">
        <w:rPr>
          <w:rFonts w:ascii="Times New Roman" w:hAnsi="Times New Roman" w:cs="Times New Roman"/>
          <w:sz w:val="24"/>
          <w:szCs w:val="24"/>
        </w:rPr>
        <w:t>»</w:t>
      </w:r>
    </w:p>
    <w:p w:rsidR="00DE1C87" w:rsidRDefault="00D137C4" w:rsidP="0084464F">
      <w:pPr>
        <w:pStyle w:val="a4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 о рыбах.</w:t>
      </w:r>
    </w:p>
    <w:p w:rsidR="00D137C4" w:rsidRDefault="00D137C4" w:rsidP="00D137C4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4552"/>
      </w:tblGrid>
      <w:tr w:rsidR="00D137C4" w:rsidTr="00D137C4">
        <w:tc>
          <w:tcPr>
            <w:tcW w:w="4785" w:type="dxa"/>
          </w:tcPr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Что за рыбка невеличка,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Меньше вашей рукавички.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Бледно-розова, нежна ~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Студена вода нужна.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А на солнце рыбка тает.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Рыбьим жиром истекает.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Что за рыбка иностранка,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Эта рыбка -...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(голомянка)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Черненьких рыбок несметная стая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На мелководье резвилась, играя.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Красное брюшко да нижняя губка,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Желтой икрой истекала голубка.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Законы природы не терпят обмана.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Может, узнали вы крошку...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(Гольян)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Ходит в озере,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Гуляет по заливам,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Серебристый,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С нежно-розовым отливом.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Эпишуре</w:t>
            </w:r>
            <w:proofErr w:type="spell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, голомянке, бокоплаву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Благодарен за питание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И славу!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Строганина - хороша!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Расколотка</w:t>
            </w:r>
            <w:proofErr w:type="spell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- хороша!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Знатной </w:t>
            </w:r>
            <w:proofErr w:type="spell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рыбкою</w:t>
            </w:r>
            <w:proofErr w:type="spell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соленой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Наслаждается душа!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(Омуль)</w:t>
            </w:r>
          </w:p>
          <w:p w:rsidR="00D137C4" w:rsidRPr="00D137C4" w:rsidRDefault="00D137C4" w:rsidP="00D137C4">
            <w:pPr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Бала бы больше, больше съела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Зубастый рот побольше тела.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Вверх-вниз, вверх-вниз ее дорога,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Мальков рожает много-много.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Легки, как крылья, плавники,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Ее не выловишь с реки.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Все рыбы чешуей покрыты,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А эта модница, поди ты.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Кругом зима - она резвится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В тепле уснет и растворится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(Голомянка)</w:t>
            </w:r>
          </w:p>
          <w:p w:rsid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Отложил икру в песок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Речки горной уголок.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Красный хвост дугой согнул.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По теченью повернул.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Нет в Байкале рыб" быстрей,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Терпеливей и мудрей.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На охоте круглый день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Рыба древняя - ...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(Таймень).</w:t>
            </w:r>
          </w:p>
          <w:p w:rsid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Ходит молодь по угодьям,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По заливам, мелководьям.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Повзрослеют в косяке,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Один стареет, налегке.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Он быстр, </w:t>
            </w:r>
            <w:proofErr w:type="spell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прогонист</w:t>
            </w:r>
            <w:proofErr w:type="spell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, серебрист,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Байкал родной, любимый чист.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Даег</w:t>
            </w:r>
            <w:proofErr w:type="spell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ухе особый вкус,</w:t>
            </w:r>
          </w:p>
          <w:p w:rsidR="00D137C4" w:rsidRP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Байкальский белый...</w:t>
            </w:r>
          </w:p>
          <w:p w:rsidR="00D137C4" w:rsidRDefault="00D137C4" w:rsidP="00D137C4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(Хариус)</w:t>
            </w:r>
          </w:p>
          <w:p w:rsidR="00D137C4" w:rsidRDefault="00D137C4" w:rsidP="00D137C4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2F06" w:rsidRDefault="000A2F06" w:rsidP="00D137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D47" w:rsidRPr="00B92F50" w:rsidRDefault="00E31D47" w:rsidP="00B92F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1D47" w:rsidRDefault="00E31D47" w:rsidP="00B92F50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«ВОСПРИЯТИЕ ХУДОЖЕСТВЕННОЙ ЛИТЕРАТУРЫ И ФОЛЬКЛОРА»</w:t>
      </w:r>
    </w:p>
    <w:p w:rsidR="00D137C4" w:rsidRDefault="00D137C4" w:rsidP="00D137C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4600"/>
      </w:tblGrid>
      <w:tr w:rsidR="00D137C4" w:rsidTr="00915B30">
        <w:tc>
          <w:tcPr>
            <w:tcW w:w="4785" w:type="dxa"/>
          </w:tcPr>
          <w:p w:rsid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М.Сергеев</w:t>
            </w:r>
            <w:proofErr w:type="spellEnd"/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ГОЛОМЯНКА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Я к Байкалу иду спозаранку,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Говорю я ему с улыбкой: -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Одари меня, море, рыбкой,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дай ты мне поймать голомянку.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Эта рыбка на вид невзрачна.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зато она так прозрачна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что к глазам поднесу поближе –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сквозь нее чудеса увижу.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Я мгновенно окину оком все,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что близко и что далеко,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все, что в дальней дали </w:t>
            </w:r>
            <w:proofErr w:type="spell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зибится</w:t>
            </w:r>
            <w:proofErr w:type="spell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да не может никак </w:t>
            </w:r>
            <w:proofErr w:type="gram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забыться. ..</w:t>
            </w:r>
            <w:proofErr w:type="gramEnd"/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.Волны</w:t>
            </w:r>
            <w:proofErr w:type="gram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косят и косят камень,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ходят омули косяками, что там просьбы.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и что - приманка! -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не плывет ко мне голомянка.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А Байкал все валы листает,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пригоняет мне рыбьи стаи: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вот вам хариус.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вот вам омуль,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не пора направляться к дому ль?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Угасает моя улыбка: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где ты, где, голомянка - рыбка?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По каким глубинным потокам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Бродишь тихо и одиноко?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И по странной какой причуде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выбираешь пути, беглянка?..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ты не дай разуверится в чуде,</w:t>
            </w:r>
          </w:p>
          <w:p w:rsidR="00D137C4" w:rsidRPr="00D137C4" w:rsidRDefault="00D137C4" w:rsidP="00D137C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ты ко мне приплыви, голомянка.</w:t>
            </w:r>
          </w:p>
          <w:p w:rsidR="00D137C4" w:rsidRDefault="00D137C4" w:rsidP="00D13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ОМУЛЬ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Сергеев М.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Баю-бай, баю-бай,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Рыбка омуль, приплывай,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Из байкальской глубины,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От Посольской стороны.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Наш сыночек подрастёт,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 по бережку пойдёт,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Рыбку омуля ловить,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Тятьку с </w:t>
            </w:r>
            <w:proofErr w:type="spellStart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мамкою</w:t>
            </w:r>
            <w:proofErr w:type="spellEnd"/>
            <w:r w:rsidRPr="00D137C4">
              <w:rPr>
                <w:rFonts w:ascii="Times New Roman" w:hAnsi="Times New Roman" w:cs="Times New Roman"/>
                <w:sz w:val="24"/>
                <w:szCs w:val="24"/>
              </w:rPr>
              <w:t xml:space="preserve"> кормить.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Трофимов М.Е.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У Байкала (омуль)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У Байкала, видел сам,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Ходит омуль по лесам.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Он в Байкале не живёт,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Затянул ремнём живот,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Сапоги надел на хвост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И нанялся в леспромхоз.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На плече несёт багор,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А на поясе – топор,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Из ручья водицу пьёт,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137C4">
              <w:rPr>
                <w:rFonts w:ascii="Times New Roman" w:hAnsi="Times New Roman" w:cs="Times New Roman"/>
                <w:sz w:val="24"/>
                <w:szCs w:val="24"/>
              </w:rPr>
              <w:t>Песни звонкие поет.</w:t>
            </w:r>
          </w:p>
          <w:p w:rsidR="00915B30" w:rsidRPr="00D137C4" w:rsidRDefault="00915B30" w:rsidP="00915B30">
            <w:pPr>
              <w:pStyle w:val="a4"/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7C4" w:rsidRDefault="00D137C4" w:rsidP="00D13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7C4" w:rsidRDefault="00D137C4" w:rsidP="00D137C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08B9" w:rsidRDefault="00F208B9" w:rsidP="00B92F50">
      <w:pPr>
        <w:pStyle w:val="a4"/>
        <w:spacing w:after="0" w:line="240" w:lineRule="auto"/>
        <w:ind w:left="0"/>
        <w:jc w:val="both"/>
      </w:pPr>
    </w:p>
    <w:p w:rsidR="00552BB7" w:rsidRDefault="00D137C4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BB7" w:rsidRPr="00B92F50">
        <w:rPr>
          <w:rFonts w:ascii="Times New Roman" w:hAnsi="Times New Roman" w:cs="Times New Roman"/>
          <w:b/>
          <w:sz w:val="24"/>
          <w:szCs w:val="24"/>
        </w:rPr>
        <w:t>«ПОЗНАВАТЕЛЬНО-ИССЛЕДОВАТЕЛЬСКАЯ ДЕЯТЕЛЬНОСТЬ»</w:t>
      </w:r>
    </w:p>
    <w:p w:rsidR="000A2F06" w:rsidRPr="00B92F50" w:rsidRDefault="000A2F06" w:rsidP="000A2F06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15B30" w:rsidRDefault="00915B30" w:rsidP="000A2F06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Экскурсия совместно с родителями в лимнологический музей.</w:t>
      </w:r>
    </w:p>
    <w:p w:rsidR="00915B30" w:rsidRDefault="00915B30" w:rsidP="000A2F06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Цикличные наблюдения за ростом, развитием, размножением аквариумных рыб (гуппи, меченосцы и т.д.).</w:t>
      </w:r>
    </w:p>
    <w:p w:rsidR="00915B30" w:rsidRDefault="00915B30" w:rsidP="000A2F06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Моделирование «Части тела рыб и их морфофункциональные особенности».</w:t>
      </w:r>
    </w:p>
    <w:p w:rsidR="00915B30" w:rsidRDefault="00915B30" w:rsidP="000A2F06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Решение проблемной ситуации: «Если плавники у рыб повреждены», «Скоро зима, чем будут питаться рыбы».</w:t>
      </w:r>
    </w:p>
    <w:p w:rsidR="00052A13" w:rsidRDefault="00052A13" w:rsidP="000A2F06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</w:rPr>
      </w:pPr>
    </w:p>
    <w:p w:rsidR="00552BB7" w:rsidRPr="00B92F50" w:rsidRDefault="009A1E82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BB7" w:rsidRPr="00B92F50">
        <w:rPr>
          <w:rFonts w:ascii="Times New Roman" w:hAnsi="Times New Roman" w:cs="Times New Roman"/>
          <w:b/>
          <w:sz w:val="24"/>
          <w:szCs w:val="24"/>
        </w:rPr>
        <w:t>«КОНСТРУИРОВАНИЕ»</w:t>
      </w:r>
    </w:p>
    <w:p w:rsidR="00F208B9" w:rsidRPr="000A2F06" w:rsidRDefault="000A2F06" w:rsidP="00877CA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A2F06">
        <w:rPr>
          <w:rFonts w:ascii="Times New Roman" w:hAnsi="Times New Roman" w:cs="Times New Roman"/>
          <w:sz w:val="24"/>
          <w:szCs w:val="24"/>
        </w:rPr>
        <w:t xml:space="preserve">Конструирование </w:t>
      </w:r>
      <w:r w:rsidR="00052A13">
        <w:rPr>
          <w:rFonts w:ascii="Times New Roman" w:hAnsi="Times New Roman" w:cs="Times New Roman"/>
          <w:sz w:val="24"/>
          <w:szCs w:val="24"/>
        </w:rPr>
        <w:t>из бумаги: изготовление масок «В рыбном царстве Байкала», гирлянды для елки в виде рыбок</w:t>
      </w:r>
    </w:p>
    <w:p w:rsidR="00877CA0" w:rsidRDefault="00877CA0" w:rsidP="00877CA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52BB7" w:rsidRPr="00B92F50" w:rsidRDefault="00552BB7" w:rsidP="00F208B9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«ИЗОБРАЗИТЕЛЬНАЯ ДЕЯТЕЛЬНОСТЬ»</w:t>
      </w:r>
    </w:p>
    <w:p w:rsidR="000C5F75" w:rsidRDefault="000C5F75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52A13" w:rsidRDefault="00052A13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незавершенными продуктами: воспроизвести объемную конструкцию аквариума для рыб по чертежу.</w:t>
      </w:r>
    </w:p>
    <w:p w:rsidR="00D75F88" w:rsidRDefault="00F1550B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1550B">
        <w:rPr>
          <w:rFonts w:ascii="Times New Roman" w:hAnsi="Times New Roman" w:cs="Times New Roman"/>
          <w:sz w:val="24"/>
          <w:szCs w:val="24"/>
        </w:rPr>
        <w:t>Аппликация «</w:t>
      </w:r>
      <w:r w:rsidR="00586894">
        <w:rPr>
          <w:rFonts w:ascii="Times New Roman" w:hAnsi="Times New Roman" w:cs="Times New Roman"/>
          <w:sz w:val="24"/>
          <w:szCs w:val="24"/>
        </w:rPr>
        <w:t>Среда обитания эндемика Байкала – голомянки</w:t>
      </w:r>
      <w:r w:rsidRPr="00F1550B">
        <w:rPr>
          <w:rFonts w:ascii="Times New Roman" w:hAnsi="Times New Roman" w:cs="Times New Roman"/>
          <w:sz w:val="24"/>
          <w:szCs w:val="24"/>
        </w:rPr>
        <w:t>»</w:t>
      </w:r>
    </w:p>
    <w:p w:rsidR="00F1550B" w:rsidRDefault="00F1550B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«Рыбы Байкала»</w:t>
      </w:r>
    </w:p>
    <w:p w:rsidR="00F1550B" w:rsidRDefault="00F1550B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</w:t>
      </w:r>
      <w:r w:rsidR="00586894">
        <w:rPr>
          <w:rFonts w:ascii="Times New Roman" w:hAnsi="Times New Roman" w:cs="Times New Roman"/>
          <w:sz w:val="24"/>
          <w:szCs w:val="24"/>
        </w:rPr>
        <w:t>Исследуем рыбное богатство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1550B" w:rsidRPr="00F1550B" w:rsidRDefault="00F1550B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1550B" w:rsidRDefault="00F1550B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1550B" w:rsidRPr="00B92F50" w:rsidRDefault="00F1550B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52BB7" w:rsidRPr="00B92F50" w:rsidRDefault="00DE1C87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BB7" w:rsidRPr="00B92F50">
        <w:rPr>
          <w:rFonts w:ascii="Times New Roman" w:hAnsi="Times New Roman" w:cs="Times New Roman"/>
          <w:b/>
          <w:sz w:val="24"/>
          <w:szCs w:val="24"/>
        </w:rPr>
        <w:t>«МУЗЫКАЛЬНАЯ ДЕЯТЕЛЬНОСТЬ»</w:t>
      </w:r>
    </w:p>
    <w:p w:rsidR="00D422C3" w:rsidRPr="00586894" w:rsidRDefault="00552BB7" w:rsidP="00D422C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sz w:val="24"/>
          <w:szCs w:val="24"/>
        </w:rPr>
        <w:lastRenderedPageBreak/>
        <w:t xml:space="preserve">Слушание </w:t>
      </w:r>
      <w:r w:rsidR="00F1550B">
        <w:rPr>
          <w:rFonts w:ascii="Times New Roman" w:hAnsi="Times New Roman" w:cs="Times New Roman"/>
          <w:sz w:val="24"/>
          <w:szCs w:val="24"/>
        </w:rPr>
        <w:t xml:space="preserve">музыкальных произведение и исполнение песен </w:t>
      </w:r>
      <w:r w:rsidR="00586894">
        <w:rPr>
          <w:rFonts w:ascii="Times New Roman" w:hAnsi="Times New Roman" w:cs="Times New Roman"/>
          <w:sz w:val="24"/>
          <w:szCs w:val="24"/>
        </w:rPr>
        <w:t>по теме</w:t>
      </w:r>
      <w:r w:rsidR="00A67CCE">
        <w:rPr>
          <w:rFonts w:ascii="Times New Roman" w:hAnsi="Times New Roman" w:cs="Times New Roman"/>
          <w:sz w:val="24"/>
          <w:szCs w:val="24"/>
        </w:rPr>
        <w:t>.</w:t>
      </w:r>
    </w:p>
    <w:p w:rsidR="00586894" w:rsidRPr="00586894" w:rsidRDefault="00586894" w:rsidP="00D422C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86894">
        <w:rPr>
          <w:rFonts w:ascii="Times New Roman" w:hAnsi="Times New Roman" w:cs="Times New Roman"/>
          <w:sz w:val="24"/>
          <w:szCs w:val="24"/>
        </w:rPr>
        <w:t>Музыкально-</w:t>
      </w:r>
      <w:r>
        <w:rPr>
          <w:rFonts w:ascii="Times New Roman" w:hAnsi="Times New Roman" w:cs="Times New Roman"/>
          <w:sz w:val="24"/>
          <w:szCs w:val="24"/>
        </w:rPr>
        <w:t>дидактические игры: «Какой инструмент подает звук?», «Угадай песенку» и др.</w:t>
      </w:r>
    </w:p>
    <w:p w:rsidR="00E15949" w:rsidRDefault="00E15949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8B9" w:rsidRPr="00B92F50" w:rsidRDefault="00F208B9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52BB7" w:rsidRPr="00B92F50" w:rsidRDefault="00552BB7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«ДВИГАТЕЛЬНАЯ ДЕЯТЕЛЬНОСТЬ»</w:t>
      </w:r>
    </w:p>
    <w:p w:rsidR="00403FD0" w:rsidRPr="008C3831" w:rsidRDefault="00403FD0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8C3831">
        <w:rPr>
          <w:rFonts w:ascii="Times New Roman" w:hAnsi="Times New Roman" w:cs="Times New Roman"/>
          <w:i/>
          <w:sz w:val="24"/>
          <w:szCs w:val="24"/>
        </w:rPr>
        <w:t>Поиграйте дома в подвижные игры, ведь деткам так нравится бегать, прыгать, веселиться.</w:t>
      </w:r>
    </w:p>
    <w:p w:rsidR="006D35A0" w:rsidRPr="006D35A0" w:rsidRDefault="00E15949" w:rsidP="006D35A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8C3831">
        <w:rPr>
          <w:rFonts w:ascii="Times New Roman" w:hAnsi="Times New Roman" w:cs="Times New Roman"/>
          <w:sz w:val="24"/>
          <w:szCs w:val="24"/>
        </w:rPr>
        <w:t xml:space="preserve">Подвижные игры </w:t>
      </w:r>
      <w:r w:rsidR="00FF6E85" w:rsidRPr="008C3831">
        <w:rPr>
          <w:rFonts w:ascii="Times New Roman" w:hAnsi="Times New Roman" w:cs="Times New Roman"/>
          <w:b/>
          <w:bCs/>
          <w:sz w:val="24"/>
          <w:szCs w:val="24"/>
        </w:rPr>
        <w:t xml:space="preserve">"Солнышко и дождик", </w:t>
      </w:r>
      <w:r w:rsidR="00FF6E85" w:rsidRPr="008C383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«Через ручеек</w:t>
      </w:r>
      <w:r w:rsidR="008C3831" w:rsidRPr="008C383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»</w:t>
      </w:r>
      <w:r w:rsidR="00FF6E85" w:rsidRPr="008C383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(подвижная игра с прыжками)</w:t>
      </w:r>
      <w:r w:rsidR="006D35A0" w:rsidRPr="006D35A0">
        <w:t xml:space="preserve"> </w:t>
      </w:r>
    </w:p>
    <w:p w:rsidR="006D35A0" w:rsidRPr="006D35A0" w:rsidRDefault="006D35A0" w:rsidP="006D35A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</w:t>
      </w:r>
      <w:r w:rsidRPr="006D35A0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Удочка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»</w:t>
      </w:r>
    </w:p>
    <w:p w:rsidR="00552BB7" w:rsidRPr="006D35A0" w:rsidRDefault="006D35A0" w:rsidP="006D35A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5A0">
        <w:rPr>
          <w:rFonts w:ascii="Times New Roman" w:hAnsi="Times New Roman" w:cs="Times New Roman"/>
          <w:bCs/>
          <w:color w:val="000000"/>
          <w:shd w:val="clear" w:color="auto" w:fill="FFFFFF"/>
        </w:rPr>
        <w:t>Играющие стоят по кругу, в центре в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едущий</w:t>
      </w:r>
      <w:r w:rsidRPr="006D35A0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, он держит в руках </w:t>
      </w:r>
      <w:proofErr w:type="gramStart"/>
      <w:r w:rsidRPr="006D35A0">
        <w:rPr>
          <w:rFonts w:ascii="Times New Roman" w:hAnsi="Times New Roman" w:cs="Times New Roman"/>
          <w:bCs/>
          <w:color w:val="000000"/>
          <w:shd w:val="clear" w:color="auto" w:fill="FFFFFF"/>
        </w:rPr>
        <w:t>веревку</w:t>
      </w:r>
      <w:proofErr w:type="gramEnd"/>
      <w:r w:rsidRPr="006D35A0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к которой привязан мешочек с песком. В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едущий</w:t>
      </w:r>
      <w:r w:rsidRPr="006D35A0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вращает веревку по кругу над самой землей, а дети подпрыгивают вверх, стараясь, чтобы мешочек не задел их. Описав мешочком два три круга, в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едущий</w:t>
      </w:r>
      <w:r w:rsidRPr="006D35A0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делает паузу, во время которой подсчитывают количество попавшихся.</w:t>
      </w:r>
    </w:p>
    <w:p w:rsidR="00FF6E85" w:rsidRPr="008C3831" w:rsidRDefault="00FF6E85" w:rsidP="00FF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E85" w:rsidRPr="008C3831" w:rsidRDefault="00FF6E85" w:rsidP="00FF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E85" w:rsidRPr="00FF6E85" w:rsidRDefault="00FF6E85" w:rsidP="00FF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B93" w:rsidRDefault="004E19A6" w:rsidP="00B92F50">
      <w:pPr>
        <w:pStyle w:val="a3"/>
        <w:spacing w:before="0" w:beforeAutospacing="0" w:after="0" w:afterAutospacing="0"/>
        <w:jc w:val="center"/>
        <w:rPr>
          <w:u w:val="single"/>
        </w:rPr>
      </w:pPr>
      <w:r w:rsidRPr="00B92F50">
        <w:rPr>
          <w:b/>
          <w:u w:val="single"/>
        </w:rPr>
        <w:t>Итог тематической недели:</w:t>
      </w:r>
      <w:r w:rsidRPr="00B92F50">
        <w:rPr>
          <w:u w:val="single"/>
        </w:rPr>
        <w:t xml:space="preserve"> </w:t>
      </w:r>
      <w:r w:rsidR="00A67CCE">
        <w:rPr>
          <w:u w:val="single"/>
        </w:rPr>
        <w:t xml:space="preserve">создание с родителями </w:t>
      </w:r>
      <w:r w:rsidR="00586894">
        <w:rPr>
          <w:u w:val="single"/>
        </w:rPr>
        <w:t>фотоальбома о рыбах Байкала.</w:t>
      </w:r>
      <w:bookmarkStart w:id="0" w:name="_GoBack"/>
      <w:bookmarkEnd w:id="0"/>
    </w:p>
    <w:p w:rsidR="00A67CCE" w:rsidRDefault="00A67CCE" w:rsidP="00B92F50">
      <w:pPr>
        <w:pStyle w:val="a3"/>
        <w:spacing w:before="0" w:beforeAutospacing="0" w:after="0" w:afterAutospacing="0"/>
        <w:jc w:val="center"/>
        <w:rPr>
          <w:u w:val="single"/>
        </w:rPr>
      </w:pPr>
    </w:p>
    <w:p w:rsidR="00FF6E85" w:rsidRPr="00B92F50" w:rsidRDefault="00FF6E85" w:rsidP="00B92F50">
      <w:pPr>
        <w:pStyle w:val="a3"/>
        <w:spacing w:before="0" w:beforeAutospacing="0" w:after="0" w:afterAutospacing="0"/>
        <w:jc w:val="center"/>
        <w:rPr>
          <w:u w:val="single"/>
        </w:rPr>
      </w:pPr>
    </w:p>
    <w:p w:rsidR="00552BB7" w:rsidRPr="00B92F50" w:rsidRDefault="00636B22" w:rsidP="00B92F50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B92F50">
        <w:rPr>
          <w:b/>
        </w:rPr>
        <w:t>По желанию фото творческих работ отправляйте своим воспитателям.</w:t>
      </w:r>
    </w:p>
    <w:p w:rsidR="002B331F" w:rsidRPr="00B92F50" w:rsidRDefault="002B331F" w:rsidP="00B92F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B331F" w:rsidRPr="00B92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5595"/>
    <w:multiLevelType w:val="hybridMultilevel"/>
    <w:tmpl w:val="1630A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68F4"/>
    <w:multiLevelType w:val="hybridMultilevel"/>
    <w:tmpl w:val="4D181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851D9"/>
    <w:multiLevelType w:val="hybridMultilevel"/>
    <w:tmpl w:val="D6449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025BB"/>
    <w:multiLevelType w:val="hybridMultilevel"/>
    <w:tmpl w:val="1D70C4F2"/>
    <w:lvl w:ilvl="0" w:tplc="2730AA2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D76376"/>
    <w:multiLevelType w:val="hybridMultilevel"/>
    <w:tmpl w:val="822AF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A21CC"/>
    <w:multiLevelType w:val="hybridMultilevel"/>
    <w:tmpl w:val="863EA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8D33AE"/>
    <w:multiLevelType w:val="hybridMultilevel"/>
    <w:tmpl w:val="A9965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9158B"/>
    <w:multiLevelType w:val="hybridMultilevel"/>
    <w:tmpl w:val="334E8B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992C43"/>
    <w:multiLevelType w:val="hybridMultilevel"/>
    <w:tmpl w:val="906E57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0341F01"/>
    <w:multiLevelType w:val="hybridMultilevel"/>
    <w:tmpl w:val="3224E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F347D"/>
    <w:multiLevelType w:val="hybridMultilevel"/>
    <w:tmpl w:val="B80638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103341E"/>
    <w:multiLevelType w:val="hybridMultilevel"/>
    <w:tmpl w:val="33408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577F2"/>
    <w:multiLevelType w:val="hybridMultilevel"/>
    <w:tmpl w:val="9BA8E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E32D8"/>
    <w:multiLevelType w:val="hybridMultilevel"/>
    <w:tmpl w:val="8834C5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F47106"/>
    <w:multiLevelType w:val="hybridMultilevel"/>
    <w:tmpl w:val="0846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97FEC"/>
    <w:multiLevelType w:val="hybridMultilevel"/>
    <w:tmpl w:val="8A7631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633087"/>
    <w:multiLevelType w:val="hybridMultilevel"/>
    <w:tmpl w:val="7F2AF4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11"/>
  </w:num>
  <w:num w:numId="7">
    <w:abstractNumId w:val="12"/>
  </w:num>
  <w:num w:numId="8">
    <w:abstractNumId w:val="4"/>
  </w:num>
  <w:num w:numId="9">
    <w:abstractNumId w:val="15"/>
  </w:num>
  <w:num w:numId="10">
    <w:abstractNumId w:val="7"/>
  </w:num>
  <w:num w:numId="11">
    <w:abstractNumId w:val="0"/>
  </w:num>
  <w:num w:numId="12">
    <w:abstractNumId w:val="13"/>
  </w:num>
  <w:num w:numId="13">
    <w:abstractNumId w:val="5"/>
  </w:num>
  <w:num w:numId="14">
    <w:abstractNumId w:val="3"/>
  </w:num>
  <w:num w:numId="15">
    <w:abstractNumId w:val="16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2BB7"/>
    <w:rsid w:val="00023B93"/>
    <w:rsid w:val="00052A13"/>
    <w:rsid w:val="0007096D"/>
    <w:rsid w:val="000A2F06"/>
    <w:rsid w:val="000C5F75"/>
    <w:rsid w:val="000E6F4F"/>
    <w:rsid w:val="000F1D43"/>
    <w:rsid w:val="00145824"/>
    <w:rsid w:val="002803E3"/>
    <w:rsid w:val="002804B9"/>
    <w:rsid w:val="002B331F"/>
    <w:rsid w:val="00374313"/>
    <w:rsid w:val="00403FD0"/>
    <w:rsid w:val="004C330C"/>
    <w:rsid w:val="004E19A6"/>
    <w:rsid w:val="00552BB7"/>
    <w:rsid w:val="00586894"/>
    <w:rsid w:val="00633304"/>
    <w:rsid w:val="00636B22"/>
    <w:rsid w:val="00684FC4"/>
    <w:rsid w:val="006C02E2"/>
    <w:rsid w:val="006D35A0"/>
    <w:rsid w:val="0084464F"/>
    <w:rsid w:val="00845D2B"/>
    <w:rsid w:val="008525D0"/>
    <w:rsid w:val="00877CA0"/>
    <w:rsid w:val="008C3831"/>
    <w:rsid w:val="00915B30"/>
    <w:rsid w:val="009470D0"/>
    <w:rsid w:val="009A1E82"/>
    <w:rsid w:val="00A5113A"/>
    <w:rsid w:val="00A67CCE"/>
    <w:rsid w:val="00A80EC5"/>
    <w:rsid w:val="00AB0B70"/>
    <w:rsid w:val="00B0450A"/>
    <w:rsid w:val="00B92F50"/>
    <w:rsid w:val="00CB6DCB"/>
    <w:rsid w:val="00D137C4"/>
    <w:rsid w:val="00D422C3"/>
    <w:rsid w:val="00D71580"/>
    <w:rsid w:val="00D75F88"/>
    <w:rsid w:val="00D83380"/>
    <w:rsid w:val="00DE1C87"/>
    <w:rsid w:val="00DE522A"/>
    <w:rsid w:val="00E15949"/>
    <w:rsid w:val="00E31D47"/>
    <w:rsid w:val="00E8402A"/>
    <w:rsid w:val="00EC0D8A"/>
    <w:rsid w:val="00F1550B"/>
    <w:rsid w:val="00F208B9"/>
    <w:rsid w:val="00FE00E0"/>
    <w:rsid w:val="00FF59D4"/>
    <w:rsid w:val="00FF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A12C9"/>
  <w15:docId w15:val="{0628B9DF-1926-45D1-BDE5-C419EE2A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2BB7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63330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6DCB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38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D13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2020-09-29T03:09:00Z</dcterms:created>
  <dcterms:modified xsi:type="dcterms:W3CDTF">2020-11-17T01:08:00Z</dcterms:modified>
</cp:coreProperties>
</file>