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5E3" w:rsidRDefault="000F63A8">
      <w:pPr>
        <w:spacing w:after="79"/>
        <w:ind w:right="72"/>
        <w:jc w:val="center"/>
      </w:pPr>
      <w:r>
        <w:rPr>
          <w:b/>
        </w:rPr>
        <w:t xml:space="preserve">СОВЕТЫ УЧИТЕЛЯ – ДЕФЕКТОЛОГА </w:t>
      </w:r>
    </w:p>
    <w:p w:rsidR="001305E3" w:rsidRDefault="000F63A8">
      <w:pPr>
        <w:spacing w:after="209"/>
        <w:ind w:right="73"/>
        <w:jc w:val="center"/>
      </w:pPr>
      <w:r>
        <w:rPr>
          <w:b/>
        </w:rPr>
        <w:t xml:space="preserve">РОДИТЕЛЯМ БУДУЩЕГО ПЕРВОКЛАССНИКА </w:t>
      </w:r>
    </w:p>
    <w:p w:rsidR="001305E3" w:rsidRDefault="000F63A8">
      <w:pPr>
        <w:spacing w:after="0"/>
        <w:ind w:left="0" w:right="998" w:firstLine="0"/>
        <w:jc w:val="right"/>
      </w:pPr>
      <w:r>
        <w:rPr>
          <w:noProof/>
        </w:rPr>
        <w:drawing>
          <wp:inline distT="0" distB="0" distL="0" distR="0">
            <wp:extent cx="4675251" cy="2887599"/>
            <wp:effectExtent l="0" t="0" r="0" b="0"/>
            <wp:docPr id="388" name="Picture 3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" name="Picture 38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75251" cy="2887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1305E3" w:rsidRDefault="000F63A8">
      <w:pPr>
        <w:spacing w:after="81"/>
        <w:ind w:left="0" w:right="0" w:firstLine="0"/>
        <w:jc w:val="center"/>
      </w:pPr>
      <w:r>
        <w:t xml:space="preserve"> </w:t>
      </w:r>
    </w:p>
    <w:p w:rsidR="001305E3" w:rsidRDefault="000F63A8">
      <w:pPr>
        <w:spacing w:after="263"/>
        <w:ind w:left="0" w:right="71" w:firstLine="0"/>
        <w:jc w:val="center"/>
      </w:pPr>
      <w:r>
        <w:rPr>
          <w:b/>
          <w:u w:val="single" w:color="000000"/>
        </w:rPr>
        <w:t>Уважаемые родители!</w:t>
      </w:r>
      <w:r>
        <w:rPr>
          <w:b/>
        </w:rPr>
        <w:t xml:space="preserve">  </w:t>
      </w:r>
    </w:p>
    <w:p w:rsidR="001305E3" w:rsidRDefault="000F63A8">
      <w:pPr>
        <w:ind w:left="-5" w:right="67"/>
      </w:pPr>
      <w:r>
        <w:t xml:space="preserve">Ваш ребёнок скоро пойдёт в первый класс? И вы обеспокоены тем, как лучше подготовить его к школе? Как привить ему интерес к учёбе и сделать так, чтобы он легко </w:t>
      </w:r>
      <w:r>
        <w:t xml:space="preserve">справлялся со школьной программой? Решить эту непростую задачу вам помогут книги серии </w:t>
      </w:r>
      <w:r>
        <w:rPr>
          <w:u w:val="single" w:color="000000"/>
        </w:rPr>
        <w:t>«Скоро в школу!», «Завтра в школу»,</w:t>
      </w:r>
      <w:r>
        <w:t xml:space="preserve"> </w:t>
      </w:r>
      <w:r>
        <w:rPr>
          <w:u w:val="single" w:color="000000"/>
        </w:rPr>
        <w:t xml:space="preserve">«Готовим руку к письму», «Знакомимся с клеточками» и т.д. </w:t>
      </w:r>
      <w:r>
        <w:t>Они разработаны с учётом новейших эффективных методик по подготовке детей к</w:t>
      </w:r>
      <w:r>
        <w:t xml:space="preserve"> школе. Их авторы — педагоги, давно и успешно работающие в данном направлении. Выполняя интересные и разнообразные задания, ребёнок быстро приобретёт навыки и знания, необходимые будущему первокласснику. Надеемся, что ваш маленький ученик будет радовать ва</w:t>
      </w:r>
      <w:r>
        <w:t xml:space="preserve">с своими успехами! </w:t>
      </w:r>
    </w:p>
    <w:p w:rsidR="001305E3" w:rsidRDefault="000F63A8">
      <w:pPr>
        <w:ind w:left="-5" w:right="67"/>
      </w:pPr>
      <w:r>
        <w:t xml:space="preserve">Для того, чтобы занятия принесли ожидаемый результат, воспользуйтесь некоторыми советами: </w:t>
      </w:r>
    </w:p>
    <w:p w:rsidR="001305E3" w:rsidRDefault="000F63A8">
      <w:pPr>
        <w:numPr>
          <w:ilvl w:val="0"/>
          <w:numId w:val="1"/>
        </w:numPr>
        <w:ind w:right="67" w:hanging="281"/>
      </w:pPr>
      <w:r>
        <w:t xml:space="preserve">Ребенок должен испытывать интерес к обучению. </w:t>
      </w:r>
    </w:p>
    <w:p w:rsidR="001305E3" w:rsidRDefault="000F63A8">
      <w:pPr>
        <w:numPr>
          <w:ilvl w:val="0"/>
          <w:numId w:val="1"/>
        </w:numPr>
        <w:ind w:right="67" w:hanging="281"/>
      </w:pPr>
      <w:r>
        <w:t>Занимайтесь с ребенком систематически, приучайте его выполнять работу до конца, красиво и аккуратн</w:t>
      </w:r>
      <w:r>
        <w:t xml:space="preserve">о. </w:t>
      </w:r>
    </w:p>
    <w:p w:rsidR="001305E3" w:rsidRDefault="000F63A8">
      <w:pPr>
        <w:numPr>
          <w:ilvl w:val="0"/>
          <w:numId w:val="1"/>
        </w:numPr>
        <w:ind w:right="67" w:hanging="281"/>
      </w:pPr>
      <w:r>
        <w:t xml:space="preserve">Не отступайте, если задание окажется чересчур сложным для ребенка. Помогите ему, объясните ошибку. Сделайте перерыв и вернитесь к этому же заданию через некоторое время. </w:t>
      </w:r>
    </w:p>
    <w:p w:rsidR="001305E3" w:rsidRDefault="000F63A8">
      <w:pPr>
        <w:numPr>
          <w:ilvl w:val="0"/>
          <w:numId w:val="1"/>
        </w:numPr>
        <w:ind w:right="67" w:hanging="281"/>
      </w:pPr>
      <w:r>
        <w:t xml:space="preserve">Поощряйте ребенка даже при незначительных успехах. </w:t>
      </w:r>
    </w:p>
    <w:p w:rsidR="001305E3" w:rsidRDefault="000F63A8">
      <w:pPr>
        <w:spacing w:after="0" w:line="311" w:lineRule="auto"/>
        <w:ind w:left="0" w:right="0" w:firstLine="0"/>
        <w:jc w:val="both"/>
      </w:pPr>
      <w:r>
        <w:lastRenderedPageBreak/>
        <w:t>Для того чтобы научиться прав</w:t>
      </w:r>
      <w:r>
        <w:t xml:space="preserve">ильно и красиво писать, нужно запомнить три главных правила: • как правильно сидеть, </w:t>
      </w:r>
    </w:p>
    <w:p w:rsidR="001305E3" w:rsidRDefault="000F63A8">
      <w:pPr>
        <w:numPr>
          <w:ilvl w:val="0"/>
          <w:numId w:val="2"/>
        </w:numPr>
        <w:ind w:right="67" w:hanging="168"/>
      </w:pPr>
      <w:r>
        <w:t xml:space="preserve">как правильно располагать тетрадь, </w:t>
      </w:r>
    </w:p>
    <w:p w:rsidR="001305E3" w:rsidRDefault="000F63A8">
      <w:pPr>
        <w:numPr>
          <w:ilvl w:val="0"/>
          <w:numId w:val="2"/>
        </w:numPr>
        <w:ind w:right="67" w:hanging="168"/>
      </w:pPr>
      <w:r>
        <w:t xml:space="preserve">как правильно держать ручку. </w:t>
      </w:r>
    </w:p>
    <w:p w:rsidR="001305E3" w:rsidRDefault="000F63A8">
      <w:pPr>
        <w:numPr>
          <w:ilvl w:val="0"/>
          <w:numId w:val="3"/>
        </w:numPr>
        <w:ind w:right="67" w:hanging="281"/>
      </w:pPr>
      <w:r>
        <w:t xml:space="preserve">Сиди прямо, туловище, голову, плечи держи ровно. </w:t>
      </w:r>
    </w:p>
    <w:p w:rsidR="001305E3" w:rsidRDefault="000F63A8">
      <w:pPr>
        <w:numPr>
          <w:ilvl w:val="0"/>
          <w:numId w:val="3"/>
        </w:numPr>
        <w:ind w:right="67" w:hanging="281"/>
      </w:pPr>
      <w:r>
        <w:t xml:space="preserve">Не опускай голову низко. </w:t>
      </w:r>
    </w:p>
    <w:p w:rsidR="001305E3" w:rsidRDefault="000F63A8">
      <w:pPr>
        <w:numPr>
          <w:ilvl w:val="0"/>
          <w:numId w:val="3"/>
        </w:numPr>
        <w:ind w:right="67" w:hanging="281"/>
      </w:pPr>
      <w:r>
        <w:t xml:space="preserve">Не опирайся грудью о край </w:t>
      </w:r>
      <w:r>
        <w:t xml:space="preserve">парты (стола). </w:t>
      </w:r>
    </w:p>
    <w:p w:rsidR="001305E3" w:rsidRDefault="000F63A8">
      <w:pPr>
        <w:numPr>
          <w:ilvl w:val="0"/>
          <w:numId w:val="3"/>
        </w:numPr>
        <w:ind w:right="67" w:hanging="281"/>
      </w:pPr>
      <w:r>
        <w:t xml:space="preserve">Ноги поставь на пол или подставку. </w:t>
      </w:r>
    </w:p>
    <w:p w:rsidR="001305E3" w:rsidRDefault="000F63A8">
      <w:pPr>
        <w:numPr>
          <w:ilvl w:val="0"/>
          <w:numId w:val="3"/>
        </w:numPr>
        <w:ind w:right="67" w:hanging="281"/>
      </w:pPr>
      <w:r>
        <w:t xml:space="preserve">Свет должен падать слева. </w:t>
      </w:r>
    </w:p>
    <w:p w:rsidR="001305E3" w:rsidRDefault="000F63A8">
      <w:pPr>
        <w:numPr>
          <w:ilvl w:val="0"/>
          <w:numId w:val="3"/>
        </w:numPr>
        <w:ind w:right="67" w:hanging="281"/>
      </w:pPr>
      <w:r>
        <w:t xml:space="preserve">Правильное положение ручки в руке. </w:t>
      </w:r>
    </w:p>
    <w:p w:rsidR="001305E3" w:rsidRDefault="000F63A8">
      <w:pPr>
        <w:numPr>
          <w:ilvl w:val="0"/>
          <w:numId w:val="3"/>
        </w:numPr>
        <w:ind w:right="67" w:hanging="281"/>
      </w:pPr>
      <w:r>
        <w:t xml:space="preserve">Держи пальцы на расстоянии 1,5-2 см от кончика ручки. </w:t>
      </w:r>
    </w:p>
    <w:p w:rsidR="001305E3" w:rsidRDefault="000F63A8">
      <w:pPr>
        <w:numPr>
          <w:ilvl w:val="0"/>
          <w:numId w:val="3"/>
        </w:numPr>
        <w:ind w:right="67" w:hanging="281"/>
      </w:pPr>
      <w:r>
        <w:t xml:space="preserve">Сильно не сжимай ручку пальцами. </w:t>
      </w:r>
    </w:p>
    <w:p w:rsidR="001305E3" w:rsidRDefault="000F63A8">
      <w:pPr>
        <w:numPr>
          <w:ilvl w:val="0"/>
          <w:numId w:val="3"/>
        </w:numPr>
        <w:ind w:right="67" w:hanging="281"/>
      </w:pPr>
      <w:r>
        <w:t>Положи тетрадь с небольшим наклоном влево и придвинь</w:t>
      </w:r>
      <w:r>
        <w:t xml:space="preserve"> её к правой руке. </w:t>
      </w:r>
    </w:p>
    <w:p w:rsidR="001305E3" w:rsidRDefault="000F63A8">
      <w:pPr>
        <w:ind w:left="-5" w:right="67"/>
      </w:pPr>
      <w:r>
        <w:t xml:space="preserve">    Важным аспектом является готовность ребенка к обучению в школе, проявляющаяся в овладении навыками счета, письма, чтения. Готовность к школе – результат общего развития ребенка, сочетающий в себе умственный, психический, эмоциональн</w:t>
      </w:r>
      <w:r>
        <w:t>ый и социальный показатели. В интеллектуальной сфере – это развитие речи, наглядно-образного мышления, понимание на слух. Концентрация внимания, словарный запас, способность к обобщению, рациональный подход к действительности, логическое запоминание, зрите</w:t>
      </w:r>
      <w:r>
        <w:t xml:space="preserve">льно – двигательная координация (способность к управлению движениями руки и пальцев). Ребенок должен уметь контролировать свою двигательную активность, действовать точно по указаниям взрослого, подчиняться правилам поведения. Учебная мотивация проявляется </w:t>
      </w:r>
      <w:r>
        <w:t xml:space="preserve">в желании ребенка учиться, ходить в школу, а не играть, эмоциональной устойчивостью. В социально и личностной сферах должны быть осознание взрослого как учителя, способность оценивать свои знания и действия, желание сотрудничать со сверстниками. </w:t>
      </w:r>
    </w:p>
    <w:p w:rsidR="001305E3" w:rsidRDefault="000F63A8">
      <w:pPr>
        <w:ind w:left="-5" w:right="67"/>
      </w:pPr>
      <w:r>
        <w:t>Ребенок д</w:t>
      </w:r>
      <w:r>
        <w:t xml:space="preserve">олжен знать о себе и своей семье: </w:t>
      </w:r>
    </w:p>
    <w:p w:rsidR="001305E3" w:rsidRDefault="000F63A8">
      <w:pPr>
        <w:numPr>
          <w:ilvl w:val="0"/>
          <w:numId w:val="4"/>
        </w:numPr>
        <w:ind w:right="67" w:hanging="281"/>
      </w:pPr>
      <w:r>
        <w:t xml:space="preserve">Свое Ф. И. О.; </w:t>
      </w:r>
    </w:p>
    <w:p w:rsidR="001305E3" w:rsidRDefault="000F63A8">
      <w:pPr>
        <w:numPr>
          <w:ilvl w:val="0"/>
          <w:numId w:val="4"/>
        </w:numPr>
        <w:ind w:right="67" w:hanging="281"/>
      </w:pPr>
      <w:r>
        <w:t xml:space="preserve">Сколько ему лет. Когда у него день рождения; </w:t>
      </w:r>
    </w:p>
    <w:p w:rsidR="001305E3" w:rsidRDefault="000F63A8">
      <w:pPr>
        <w:numPr>
          <w:ilvl w:val="0"/>
          <w:numId w:val="4"/>
        </w:numPr>
        <w:ind w:right="67" w:hanging="281"/>
      </w:pPr>
      <w:r>
        <w:t xml:space="preserve">Где он живет (Адрес); </w:t>
      </w:r>
    </w:p>
    <w:p w:rsidR="001305E3" w:rsidRDefault="000F63A8">
      <w:pPr>
        <w:numPr>
          <w:ilvl w:val="0"/>
          <w:numId w:val="4"/>
        </w:numPr>
        <w:ind w:right="67" w:hanging="281"/>
      </w:pPr>
      <w:r>
        <w:t xml:space="preserve">Как зовут родителей; </w:t>
      </w:r>
    </w:p>
    <w:p w:rsidR="001305E3" w:rsidRDefault="000F63A8">
      <w:pPr>
        <w:numPr>
          <w:ilvl w:val="0"/>
          <w:numId w:val="4"/>
        </w:numPr>
        <w:spacing w:after="281"/>
        <w:ind w:right="67" w:hanging="281"/>
      </w:pPr>
      <w:r>
        <w:t xml:space="preserve">Кем работают родители. </w:t>
      </w:r>
    </w:p>
    <w:p w:rsidR="001305E3" w:rsidRDefault="000F63A8">
      <w:pPr>
        <w:spacing w:after="251"/>
        <w:ind w:left="-5" w:right="0"/>
      </w:pPr>
      <w:r>
        <w:rPr>
          <w:b/>
          <w:i/>
          <w:u w:val="single" w:color="000000"/>
        </w:rPr>
        <w:t>Перед поступлением в 1 класс ребенок должен знать:</w:t>
      </w:r>
      <w:r>
        <w:rPr>
          <w:b/>
          <w:i/>
        </w:rPr>
        <w:t xml:space="preserve"> </w:t>
      </w:r>
    </w:p>
    <w:p w:rsidR="001305E3" w:rsidRDefault="000F63A8">
      <w:pPr>
        <w:numPr>
          <w:ilvl w:val="0"/>
          <w:numId w:val="5"/>
        </w:numPr>
        <w:ind w:right="67" w:hanging="422"/>
      </w:pPr>
      <w:r>
        <w:t xml:space="preserve">Основные цвета. </w:t>
      </w:r>
    </w:p>
    <w:p w:rsidR="001305E3" w:rsidRDefault="000F63A8">
      <w:pPr>
        <w:numPr>
          <w:ilvl w:val="0"/>
          <w:numId w:val="5"/>
        </w:numPr>
        <w:ind w:right="67" w:hanging="422"/>
      </w:pPr>
      <w:r>
        <w:lastRenderedPageBreak/>
        <w:t xml:space="preserve">Дни недели. </w:t>
      </w:r>
    </w:p>
    <w:p w:rsidR="001305E3" w:rsidRDefault="000F63A8">
      <w:pPr>
        <w:numPr>
          <w:ilvl w:val="0"/>
          <w:numId w:val="5"/>
        </w:numPr>
        <w:ind w:right="67" w:hanging="422"/>
      </w:pPr>
      <w:r>
        <w:t xml:space="preserve">Месяцы. </w:t>
      </w:r>
    </w:p>
    <w:p w:rsidR="001305E3" w:rsidRDefault="000F63A8">
      <w:pPr>
        <w:numPr>
          <w:ilvl w:val="0"/>
          <w:numId w:val="5"/>
        </w:numPr>
        <w:ind w:right="67" w:hanging="422"/>
      </w:pPr>
      <w:r>
        <w:t xml:space="preserve">Времена года. </w:t>
      </w:r>
    </w:p>
    <w:p w:rsidR="001305E3" w:rsidRDefault="000F63A8">
      <w:pPr>
        <w:numPr>
          <w:ilvl w:val="0"/>
          <w:numId w:val="5"/>
        </w:numPr>
        <w:ind w:right="67" w:hanging="422"/>
      </w:pPr>
      <w:r>
        <w:t xml:space="preserve">Понятия «право – лево». </w:t>
      </w:r>
    </w:p>
    <w:p w:rsidR="001305E3" w:rsidRDefault="000F63A8">
      <w:pPr>
        <w:numPr>
          <w:ilvl w:val="0"/>
          <w:numId w:val="5"/>
        </w:numPr>
        <w:ind w:right="67" w:hanging="422"/>
      </w:pPr>
      <w:r>
        <w:t xml:space="preserve">Основные профессии. </w:t>
      </w:r>
    </w:p>
    <w:p w:rsidR="001305E3" w:rsidRDefault="000F63A8">
      <w:pPr>
        <w:numPr>
          <w:ilvl w:val="0"/>
          <w:numId w:val="5"/>
        </w:numPr>
        <w:ind w:right="67" w:hanging="422"/>
      </w:pPr>
      <w:r>
        <w:t xml:space="preserve">Домашних и основные виды диких животных. </w:t>
      </w:r>
    </w:p>
    <w:p w:rsidR="001305E3" w:rsidRDefault="000F63A8">
      <w:pPr>
        <w:numPr>
          <w:ilvl w:val="0"/>
          <w:numId w:val="5"/>
        </w:numPr>
        <w:ind w:right="67" w:hanging="422"/>
      </w:pPr>
      <w:r>
        <w:t xml:space="preserve">Детенышей животных. </w:t>
      </w:r>
    </w:p>
    <w:p w:rsidR="001305E3" w:rsidRDefault="000F63A8">
      <w:pPr>
        <w:numPr>
          <w:ilvl w:val="0"/>
          <w:numId w:val="5"/>
        </w:numPr>
        <w:ind w:right="67" w:hanging="422"/>
      </w:pPr>
      <w:r>
        <w:t xml:space="preserve">Знать зимующих и перелетных птиц. </w:t>
      </w:r>
    </w:p>
    <w:p w:rsidR="001305E3" w:rsidRDefault="000F63A8">
      <w:pPr>
        <w:numPr>
          <w:ilvl w:val="0"/>
          <w:numId w:val="5"/>
        </w:numPr>
        <w:ind w:right="67" w:hanging="422"/>
      </w:pPr>
      <w:r>
        <w:t xml:space="preserve">Виды транспорта. </w:t>
      </w:r>
    </w:p>
    <w:p w:rsidR="001305E3" w:rsidRDefault="000F63A8">
      <w:pPr>
        <w:numPr>
          <w:ilvl w:val="0"/>
          <w:numId w:val="5"/>
        </w:numPr>
        <w:ind w:right="67" w:hanging="422"/>
      </w:pPr>
      <w:r>
        <w:t xml:space="preserve">Уметь ориентироваться на бумаге. </w:t>
      </w:r>
    </w:p>
    <w:p w:rsidR="001305E3" w:rsidRDefault="000F63A8">
      <w:pPr>
        <w:numPr>
          <w:ilvl w:val="0"/>
          <w:numId w:val="5"/>
        </w:numPr>
        <w:ind w:right="67" w:hanging="422"/>
      </w:pPr>
      <w:proofErr w:type="gramStart"/>
      <w:r>
        <w:t>Знать</w:t>
      </w:r>
      <w:proofErr w:type="gramEnd"/>
      <w:r>
        <w:t xml:space="preserve"> что такое овощи и фрукты. Уметь отлича</w:t>
      </w:r>
      <w:r>
        <w:t xml:space="preserve">ть овощи от фруктов. </w:t>
      </w:r>
    </w:p>
    <w:p w:rsidR="001305E3" w:rsidRDefault="000F63A8">
      <w:pPr>
        <w:numPr>
          <w:ilvl w:val="0"/>
          <w:numId w:val="5"/>
        </w:numPr>
        <w:spacing w:after="220"/>
        <w:ind w:right="67" w:hanging="422"/>
      </w:pPr>
      <w:r>
        <w:t xml:space="preserve">Должен уметь показать правый глаз, правую руку и т.д. </w:t>
      </w:r>
    </w:p>
    <w:p w:rsidR="001305E3" w:rsidRDefault="000F63A8">
      <w:pPr>
        <w:spacing w:after="283"/>
        <w:ind w:left="0" w:right="0" w:firstLine="0"/>
      </w:pPr>
      <w:r>
        <w:t xml:space="preserve">  </w:t>
      </w:r>
    </w:p>
    <w:p w:rsidR="001305E3" w:rsidRDefault="000F63A8">
      <w:pPr>
        <w:spacing w:after="251"/>
        <w:ind w:left="-5" w:right="0"/>
      </w:pPr>
      <w:r>
        <w:rPr>
          <w:b/>
          <w:i/>
          <w:u w:val="single" w:color="000000"/>
        </w:rPr>
        <w:t>Что должен знать ребенок по математике:</w:t>
      </w:r>
      <w:r>
        <w:rPr>
          <w:b/>
          <w:i/>
        </w:rPr>
        <w:t xml:space="preserve"> </w:t>
      </w:r>
    </w:p>
    <w:p w:rsidR="001305E3" w:rsidRDefault="000F63A8">
      <w:pPr>
        <w:numPr>
          <w:ilvl w:val="0"/>
          <w:numId w:val="6"/>
        </w:numPr>
        <w:ind w:right="67" w:hanging="281"/>
      </w:pPr>
      <w:r>
        <w:t xml:space="preserve">Прямой и обратный счет: от 0-10 и от 10 – 0. </w:t>
      </w:r>
    </w:p>
    <w:p w:rsidR="001305E3" w:rsidRDefault="000F63A8">
      <w:pPr>
        <w:numPr>
          <w:ilvl w:val="0"/>
          <w:numId w:val="6"/>
        </w:numPr>
        <w:ind w:right="67" w:hanging="281"/>
      </w:pPr>
      <w:r>
        <w:t xml:space="preserve">Состав чисел (из двух меньших и из отдельных единиц). </w:t>
      </w:r>
    </w:p>
    <w:p w:rsidR="001305E3" w:rsidRDefault="000F63A8">
      <w:pPr>
        <w:numPr>
          <w:ilvl w:val="0"/>
          <w:numId w:val="6"/>
        </w:numPr>
        <w:ind w:right="67" w:hanging="281"/>
      </w:pPr>
      <w:r>
        <w:t>Знать понятия «больше – меньше, по</w:t>
      </w:r>
      <w:r>
        <w:t xml:space="preserve">ровну», «большой – маленький», «высокий – низкий», «широкий – узкий». </w:t>
      </w:r>
    </w:p>
    <w:p w:rsidR="001305E3" w:rsidRDefault="000F63A8">
      <w:pPr>
        <w:numPr>
          <w:ilvl w:val="0"/>
          <w:numId w:val="6"/>
        </w:numPr>
        <w:ind w:right="67" w:hanging="281"/>
      </w:pPr>
      <w:r>
        <w:t xml:space="preserve">Знать основные геометрические фигуры: круг, квадрат, треугольник, овал, прямоугольник. </w:t>
      </w:r>
    </w:p>
    <w:p w:rsidR="001305E3" w:rsidRDefault="000F63A8">
      <w:pPr>
        <w:numPr>
          <w:ilvl w:val="0"/>
          <w:numId w:val="6"/>
        </w:numPr>
        <w:ind w:right="67" w:hanging="281"/>
      </w:pPr>
      <w:r>
        <w:t xml:space="preserve">Уметь соотносить цифру и число предметов. </w:t>
      </w:r>
    </w:p>
    <w:p w:rsidR="001305E3" w:rsidRDefault="000F63A8">
      <w:pPr>
        <w:numPr>
          <w:ilvl w:val="0"/>
          <w:numId w:val="6"/>
        </w:numPr>
        <w:spacing w:after="273"/>
        <w:ind w:right="67" w:hanging="281"/>
      </w:pPr>
      <w:r>
        <w:t xml:space="preserve">Ориентироваться на бумаге в клеточку – уметь писать </w:t>
      </w:r>
      <w:r>
        <w:t xml:space="preserve">графический диктант (одна клетка вправо, одна клетка влево и т.д.). </w:t>
      </w:r>
    </w:p>
    <w:p w:rsidR="001305E3" w:rsidRDefault="000F63A8">
      <w:pPr>
        <w:spacing w:after="251"/>
        <w:ind w:left="-5" w:right="3609"/>
      </w:pPr>
      <w:r>
        <w:rPr>
          <w:b/>
          <w:i/>
          <w:u w:val="single" w:color="000000"/>
        </w:rPr>
        <w:t>Память, мышление, внимание и речь:</w:t>
      </w:r>
      <w:r>
        <w:t xml:space="preserve"> Ребенок должен уметь: </w:t>
      </w:r>
    </w:p>
    <w:p w:rsidR="001305E3" w:rsidRDefault="000F63A8">
      <w:pPr>
        <w:numPr>
          <w:ilvl w:val="0"/>
          <w:numId w:val="7"/>
        </w:numPr>
        <w:spacing w:after="18"/>
        <w:ind w:right="67" w:hanging="422"/>
      </w:pPr>
      <w:r>
        <w:t xml:space="preserve">Пересказывать простое услышанное произведение. </w:t>
      </w:r>
    </w:p>
    <w:p w:rsidR="001305E3" w:rsidRDefault="000F63A8">
      <w:pPr>
        <w:numPr>
          <w:ilvl w:val="0"/>
          <w:numId w:val="7"/>
        </w:numPr>
        <w:ind w:right="67" w:hanging="422"/>
      </w:pPr>
      <w:r>
        <w:t>Рассказывать по картинке (не отдельными словами, а составлять рассказ по картинке</w:t>
      </w:r>
      <w:r>
        <w:t xml:space="preserve">). </w:t>
      </w:r>
    </w:p>
    <w:p w:rsidR="001305E3" w:rsidRDefault="000F63A8">
      <w:pPr>
        <w:numPr>
          <w:ilvl w:val="0"/>
          <w:numId w:val="7"/>
        </w:numPr>
        <w:ind w:right="67" w:hanging="422"/>
      </w:pPr>
      <w:r>
        <w:t xml:space="preserve">Знать стихотворения. </w:t>
      </w:r>
    </w:p>
    <w:p w:rsidR="001305E3" w:rsidRDefault="000F63A8">
      <w:pPr>
        <w:numPr>
          <w:ilvl w:val="0"/>
          <w:numId w:val="7"/>
        </w:numPr>
        <w:ind w:right="67" w:hanging="422"/>
      </w:pPr>
      <w:r>
        <w:t xml:space="preserve">Сочинять сказки. </w:t>
      </w:r>
    </w:p>
    <w:p w:rsidR="001305E3" w:rsidRDefault="000F63A8">
      <w:pPr>
        <w:numPr>
          <w:ilvl w:val="0"/>
          <w:numId w:val="7"/>
        </w:numPr>
        <w:ind w:right="67" w:hanging="422"/>
      </w:pPr>
      <w:r>
        <w:t xml:space="preserve">Отвечать на поставленные вопросы. </w:t>
      </w:r>
    </w:p>
    <w:p w:rsidR="001305E3" w:rsidRDefault="000F63A8">
      <w:pPr>
        <w:numPr>
          <w:ilvl w:val="0"/>
          <w:numId w:val="7"/>
        </w:numPr>
        <w:ind w:right="67" w:hanging="422"/>
      </w:pPr>
      <w:r>
        <w:t xml:space="preserve">Делать какое-либо задание по образцу. </w:t>
      </w:r>
    </w:p>
    <w:p w:rsidR="001305E3" w:rsidRDefault="000F63A8">
      <w:pPr>
        <w:numPr>
          <w:ilvl w:val="0"/>
          <w:numId w:val="7"/>
        </w:numPr>
        <w:ind w:right="67" w:hanging="422"/>
      </w:pPr>
      <w:r>
        <w:t xml:space="preserve">Уметь описывать картинку по памяти. </w:t>
      </w:r>
    </w:p>
    <w:p w:rsidR="001305E3" w:rsidRDefault="000F63A8">
      <w:pPr>
        <w:numPr>
          <w:ilvl w:val="0"/>
          <w:numId w:val="7"/>
        </w:numPr>
        <w:ind w:right="67" w:hanging="422"/>
      </w:pPr>
      <w:r>
        <w:lastRenderedPageBreak/>
        <w:t xml:space="preserve">Запоминать до 10 увиденных картинок. </w:t>
      </w:r>
    </w:p>
    <w:p w:rsidR="001305E3" w:rsidRDefault="000F63A8">
      <w:pPr>
        <w:numPr>
          <w:ilvl w:val="0"/>
          <w:numId w:val="7"/>
        </w:numPr>
        <w:ind w:right="67" w:hanging="422"/>
      </w:pPr>
      <w:r>
        <w:t xml:space="preserve">Заканчивать предложения. </w:t>
      </w:r>
    </w:p>
    <w:p w:rsidR="001305E3" w:rsidRDefault="000F63A8">
      <w:pPr>
        <w:numPr>
          <w:ilvl w:val="0"/>
          <w:numId w:val="7"/>
        </w:numPr>
        <w:ind w:right="67" w:hanging="422"/>
      </w:pPr>
      <w:r>
        <w:t xml:space="preserve">Находить лишнюю картинку или слово. </w:t>
      </w:r>
    </w:p>
    <w:p w:rsidR="001305E3" w:rsidRDefault="000F63A8">
      <w:pPr>
        <w:numPr>
          <w:ilvl w:val="0"/>
          <w:numId w:val="7"/>
        </w:numPr>
        <w:ind w:right="67" w:hanging="422"/>
      </w:pPr>
      <w:r>
        <w:t xml:space="preserve">Уметь отгадывать загадки. </w:t>
      </w:r>
    </w:p>
    <w:p w:rsidR="001305E3" w:rsidRDefault="000F63A8">
      <w:pPr>
        <w:numPr>
          <w:ilvl w:val="0"/>
          <w:numId w:val="7"/>
        </w:numPr>
        <w:spacing w:after="280"/>
        <w:ind w:right="67" w:hanging="422"/>
      </w:pPr>
      <w:r>
        <w:t xml:space="preserve">Группировать предметы по признаку. </w:t>
      </w:r>
    </w:p>
    <w:p w:rsidR="001305E3" w:rsidRDefault="000F63A8">
      <w:pPr>
        <w:spacing w:after="52"/>
        <w:ind w:left="-5" w:right="0"/>
      </w:pPr>
      <w:r>
        <w:rPr>
          <w:b/>
          <w:i/>
          <w:u w:val="single" w:color="000000"/>
        </w:rPr>
        <w:t>Что ребенок должен знать по чтению:</w:t>
      </w:r>
      <w:r>
        <w:rPr>
          <w:b/>
          <w:i/>
        </w:rPr>
        <w:t xml:space="preserve"> </w:t>
      </w:r>
    </w:p>
    <w:p w:rsidR="001305E3" w:rsidRDefault="000F63A8">
      <w:pPr>
        <w:numPr>
          <w:ilvl w:val="0"/>
          <w:numId w:val="8"/>
        </w:numPr>
        <w:ind w:right="67" w:hanging="281"/>
      </w:pPr>
      <w:r>
        <w:t xml:space="preserve">Буквы. </w:t>
      </w:r>
    </w:p>
    <w:p w:rsidR="001305E3" w:rsidRDefault="000F63A8">
      <w:pPr>
        <w:numPr>
          <w:ilvl w:val="0"/>
          <w:numId w:val="8"/>
        </w:numPr>
        <w:ind w:right="67" w:hanging="281"/>
      </w:pPr>
      <w:r>
        <w:t xml:space="preserve">Уметь соотносить звук с буквой. </w:t>
      </w:r>
    </w:p>
    <w:p w:rsidR="001305E3" w:rsidRDefault="000F63A8">
      <w:pPr>
        <w:numPr>
          <w:ilvl w:val="0"/>
          <w:numId w:val="8"/>
        </w:numPr>
        <w:ind w:right="67" w:hanging="281"/>
      </w:pPr>
      <w:r>
        <w:t xml:space="preserve">Вычленять звуки из слова. </w:t>
      </w:r>
    </w:p>
    <w:p w:rsidR="001305E3" w:rsidRDefault="000F63A8">
      <w:pPr>
        <w:numPr>
          <w:ilvl w:val="0"/>
          <w:numId w:val="8"/>
        </w:numPr>
        <w:ind w:right="67" w:hanging="281"/>
      </w:pPr>
      <w:r>
        <w:t xml:space="preserve">Подбирать слова на заданный звук или букву. </w:t>
      </w:r>
    </w:p>
    <w:p w:rsidR="001305E3" w:rsidRDefault="000F63A8">
      <w:pPr>
        <w:numPr>
          <w:ilvl w:val="0"/>
          <w:numId w:val="8"/>
        </w:numPr>
        <w:ind w:right="67" w:hanging="281"/>
      </w:pPr>
      <w:r>
        <w:t xml:space="preserve">Читать слова и простые предложения (по </w:t>
      </w:r>
      <w:r>
        <w:t xml:space="preserve">слогам). </w:t>
      </w:r>
    </w:p>
    <w:p w:rsidR="001305E3" w:rsidRDefault="000F63A8">
      <w:pPr>
        <w:numPr>
          <w:ilvl w:val="0"/>
          <w:numId w:val="8"/>
        </w:numPr>
        <w:spacing w:after="220"/>
        <w:ind w:right="67" w:hanging="281"/>
      </w:pPr>
      <w:r>
        <w:t xml:space="preserve">Понимать, что такое предложение и где оно заканчивается. </w:t>
      </w:r>
    </w:p>
    <w:p w:rsidR="001305E3" w:rsidRDefault="000F63A8">
      <w:pPr>
        <w:spacing w:after="225"/>
        <w:ind w:left="0" w:right="0" w:firstLine="0"/>
      </w:pPr>
      <w:r>
        <w:t xml:space="preserve">  </w:t>
      </w:r>
    </w:p>
    <w:p w:rsidR="001305E3" w:rsidRDefault="000F63A8">
      <w:pPr>
        <w:spacing w:after="276"/>
        <w:ind w:left="0" w:right="0" w:firstLine="0"/>
      </w:pPr>
      <w:r>
        <w:rPr>
          <w:b/>
          <w:i/>
        </w:rPr>
        <w:t xml:space="preserve"> </w:t>
      </w:r>
    </w:p>
    <w:p w:rsidR="001305E3" w:rsidRDefault="000F63A8">
      <w:pPr>
        <w:spacing w:after="62"/>
        <w:ind w:left="-5" w:right="0"/>
      </w:pPr>
      <w:r>
        <w:rPr>
          <w:b/>
          <w:i/>
          <w:u w:val="single" w:color="000000"/>
        </w:rPr>
        <w:t>Навыки письма</w:t>
      </w:r>
      <w:r>
        <w:rPr>
          <w:b/>
          <w:i/>
        </w:rPr>
        <w:t xml:space="preserve"> </w:t>
      </w:r>
    </w:p>
    <w:p w:rsidR="001305E3" w:rsidRDefault="000F63A8">
      <w:pPr>
        <w:spacing w:after="220"/>
        <w:ind w:left="-5" w:right="67"/>
      </w:pPr>
      <w:r>
        <w:t xml:space="preserve">Ребенок должен уметь: </w:t>
      </w:r>
    </w:p>
    <w:p w:rsidR="001305E3" w:rsidRDefault="000F63A8">
      <w:pPr>
        <w:spacing w:after="265"/>
        <w:ind w:left="0" w:right="0" w:firstLine="0"/>
      </w:pPr>
      <w:r>
        <w:t xml:space="preserve">  </w:t>
      </w:r>
    </w:p>
    <w:p w:rsidR="001305E3" w:rsidRDefault="000F63A8">
      <w:pPr>
        <w:numPr>
          <w:ilvl w:val="0"/>
          <w:numId w:val="9"/>
        </w:numPr>
        <w:ind w:right="67" w:hanging="281"/>
      </w:pPr>
      <w:r>
        <w:t xml:space="preserve">Обводить картинки по контуру. </w:t>
      </w:r>
    </w:p>
    <w:p w:rsidR="001305E3" w:rsidRDefault="000F63A8">
      <w:pPr>
        <w:numPr>
          <w:ilvl w:val="0"/>
          <w:numId w:val="9"/>
        </w:numPr>
        <w:ind w:right="67" w:hanging="281"/>
      </w:pPr>
      <w:r>
        <w:t xml:space="preserve">Обводить печатные буквы по контору. </w:t>
      </w:r>
    </w:p>
    <w:p w:rsidR="001305E3" w:rsidRDefault="000F63A8">
      <w:pPr>
        <w:numPr>
          <w:ilvl w:val="0"/>
          <w:numId w:val="9"/>
        </w:numPr>
        <w:ind w:right="67" w:hanging="281"/>
      </w:pPr>
      <w:r>
        <w:t xml:space="preserve">Правильно держать ручку в руке </w:t>
      </w:r>
    </w:p>
    <w:p w:rsidR="001305E3" w:rsidRDefault="000F63A8">
      <w:pPr>
        <w:numPr>
          <w:ilvl w:val="0"/>
          <w:numId w:val="9"/>
        </w:numPr>
        <w:spacing w:after="220"/>
        <w:ind w:right="67" w:hanging="281"/>
      </w:pPr>
      <w:r>
        <w:t xml:space="preserve">Копировать геометрическую фигуру по </w:t>
      </w:r>
      <w:r>
        <w:t xml:space="preserve">клеточкам. </w:t>
      </w:r>
    </w:p>
    <w:p w:rsidR="001305E3" w:rsidRDefault="000F63A8">
      <w:pPr>
        <w:spacing w:after="269"/>
        <w:ind w:left="0" w:right="0" w:firstLine="0"/>
      </w:pPr>
      <w:r>
        <w:t xml:space="preserve">  </w:t>
      </w:r>
    </w:p>
    <w:p w:rsidR="001305E3" w:rsidRDefault="000F63A8">
      <w:pPr>
        <w:spacing w:after="263"/>
        <w:ind w:left="-5" w:right="67"/>
      </w:pPr>
      <w:r>
        <w:t>Здесь перечислены основные знания и умения, которыми должен овладеть ребенок к поступлению в первый класс. Конечно, слово «должен», здесь не совсем уместно, так как многие перечисленные знания, по идеи, должны вкладываться именно в начальной</w:t>
      </w:r>
      <w:r>
        <w:t xml:space="preserve"> школе. Но так как большинство школ проводят тестирования знаний и умений детей перед поступлением в первый класс, рекомендуется «подтянуть» ребенка в определенных областях. Многие умения и знания вкладываются в ребенка воспитателями и логопедами в детских</w:t>
      </w:r>
      <w:r>
        <w:t xml:space="preserve"> садах, но многое перекладывается на плечи родителей. </w:t>
      </w:r>
    </w:p>
    <w:p w:rsidR="001305E3" w:rsidRDefault="000F63A8" w:rsidP="000F63A8">
      <w:pPr>
        <w:spacing w:after="220"/>
        <w:ind w:left="0" w:right="68" w:firstLine="0"/>
        <w:jc w:val="center"/>
      </w:pPr>
      <w:r>
        <w:t xml:space="preserve">Успехов Вам! </w:t>
      </w:r>
      <w:bookmarkStart w:id="0" w:name="_GoBack"/>
      <w:bookmarkEnd w:id="0"/>
    </w:p>
    <w:sectPr w:rsidR="001305E3">
      <w:pgSz w:w="11906" w:h="16838"/>
      <w:pgMar w:top="1178" w:right="777" w:bottom="1289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7500F"/>
    <w:multiLevelType w:val="hybridMultilevel"/>
    <w:tmpl w:val="0576D36A"/>
    <w:lvl w:ilvl="0" w:tplc="30E073F8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8ABA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021C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44B1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940B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C4BC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5E37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188D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0ABC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21053C"/>
    <w:multiLevelType w:val="hybridMultilevel"/>
    <w:tmpl w:val="05B8C312"/>
    <w:lvl w:ilvl="0" w:tplc="0D7C9534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6C59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7E91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E641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90DD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1AFE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76B7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4864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C8CC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767609"/>
    <w:multiLevelType w:val="hybridMultilevel"/>
    <w:tmpl w:val="27C86F78"/>
    <w:lvl w:ilvl="0" w:tplc="E9C0F148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40D6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8480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1C1F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BEEC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969C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805F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EAFA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9291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FF60D1"/>
    <w:multiLevelType w:val="hybridMultilevel"/>
    <w:tmpl w:val="EEFE1638"/>
    <w:lvl w:ilvl="0" w:tplc="BF64F874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DC62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C20A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4A04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80CD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CAD7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1454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FCDF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3CC1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9C07149"/>
    <w:multiLevelType w:val="hybridMultilevel"/>
    <w:tmpl w:val="941CA38C"/>
    <w:lvl w:ilvl="0" w:tplc="A322BFD8">
      <w:start w:val="1"/>
      <w:numFmt w:val="bullet"/>
      <w:lvlText w:val="•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8C9F9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C8A71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2248C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EC324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EC1D4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2EA17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44649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A4A63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622071"/>
    <w:multiLevelType w:val="hybridMultilevel"/>
    <w:tmpl w:val="950A3EB6"/>
    <w:lvl w:ilvl="0" w:tplc="4E103F66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668B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8CDF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3E95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9887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26F2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2CFA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20C3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58E1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6D061B5"/>
    <w:multiLevelType w:val="hybridMultilevel"/>
    <w:tmpl w:val="69020322"/>
    <w:lvl w:ilvl="0" w:tplc="7DD262C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AA56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B024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8E2B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DEFF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DE1B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C2DC7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34E2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2C26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7571FAF"/>
    <w:multiLevelType w:val="hybridMultilevel"/>
    <w:tmpl w:val="5D282726"/>
    <w:lvl w:ilvl="0" w:tplc="5E1E1CBA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A62C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E008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62E8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7202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1E06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D080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FAB5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F021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B6B1382"/>
    <w:multiLevelType w:val="hybridMultilevel"/>
    <w:tmpl w:val="1BDE6716"/>
    <w:lvl w:ilvl="0" w:tplc="51801418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9CC8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9050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8004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A6D1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7AD3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4E16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2EBD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440D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5E3"/>
    <w:rsid w:val="000F63A8"/>
    <w:rsid w:val="0013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59681"/>
  <w15:docId w15:val="{47A17382-5B90-4EB3-A788-E82D70FB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65"/>
      <w:ind w:left="10" w:right="65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cp:lastModifiedBy>User</cp:lastModifiedBy>
  <cp:revision>2</cp:revision>
  <dcterms:created xsi:type="dcterms:W3CDTF">2020-12-15T23:15:00Z</dcterms:created>
  <dcterms:modified xsi:type="dcterms:W3CDTF">2020-12-15T23:15:00Z</dcterms:modified>
</cp:coreProperties>
</file>