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B5" w:rsidRPr="00CF5E64" w:rsidRDefault="000F2D18" w:rsidP="008F1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64">
        <w:rPr>
          <w:rFonts w:ascii="Times New Roman" w:hAnsi="Times New Roman" w:cs="Times New Roman"/>
          <w:b/>
          <w:sz w:val="28"/>
          <w:szCs w:val="28"/>
        </w:rPr>
        <w:t>День победы для детей дошкольного возраста</w:t>
      </w:r>
    </w:p>
    <w:p w:rsidR="008F1FE9" w:rsidRPr="00CF5E64" w:rsidRDefault="008F1FE9" w:rsidP="008F1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64">
        <w:rPr>
          <w:rFonts w:ascii="Times New Roman" w:hAnsi="Times New Roman" w:cs="Times New Roman"/>
          <w:b/>
          <w:sz w:val="28"/>
          <w:szCs w:val="28"/>
        </w:rPr>
        <w:t xml:space="preserve">Тематическое занятие </w:t>
      </w:r>
    </w:p>
    <w:p w:rsidR="008F5D46" w:rsidRPr="00CF5E64" w:rsidRDefault="008F5D46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CF5E64">
        <w:rPr>
          <w:rFonts w:ascii="Times New Roman" w:hAnsi="Times New Roman" w:cs="Times New Roman"/>
          <w:sz w:val="28"/>
          <w:szCs w:val="28"/>
        </w:rPr>
        <w:t xml:space="preserve">вместе вспомним о Великой отечественной войне. </w:t>
      </w:r>
      <w:r w:rsidRPr="00CF5E64">
        <w:rPr>
          <w:rFonts w:ascii="Times New Roman" w:hAnsi="Times New Roman" w:cs="Times New Roman"/>
          <w:sz w:val="28"/>
          <w:szCs w:val="28"/>
        </w:rPr>
        <w:t>9 мая 75 лет назад закончилась Великая Отечественная война победой над Фашистской Германией. Весь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народ,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от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мала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до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E64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CF5E64">
        <w:rPr>
          <w:rFonts w:ascii="Times New Roman" w:hAnsi="Times New Roman" w:cs="Times New Roman"/>
          <w:sz w:val="28"/>
          <w:szCs w:val="28"/>
        </w:rPr>
        <w:t>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поднялся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защиту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Родины,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когда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летом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1941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года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нашу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страну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напали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немецко-фашистские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захватчики.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Отцы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старшие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братья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ушли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фронт,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женщины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дети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пришли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работать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заводы,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где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до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войны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работали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их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мужья.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F5E64">
        <w:rPr>
          <w:rFonts w:ascii="Times New Roman" w:hAnsi="Times New Roman" w:cs="Times New Roman"/>
          <w:sz w:val="28"/>
          <w:szCs w:val="28"/>
        </w:rPr>
        <w:t>Они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изготавливали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бомбы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снаряды,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самолеты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танки,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шили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теплую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одежду,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вязали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варежки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для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солдат.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Артисты,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художники,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писатели,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музыканты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старались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своих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произведениях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поднять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боевой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дух</w:t>
      </w:r>
      <w:r w:rsidR="00FD7F6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армии.</w:t>
      </w:r>
    </w:p>
    <w:p w:rsidR="00CA6D2A" w:rsidRPr="00CF5E64" w:rsidRDefault="00CA6D2A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Презентация </w:t>
      </w:r>
      <w:hyperlink r:id="rId4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https://www.youtube.com/watch?v=oMybbPOuS7Y</w:t>
        </w:r>
      </w:hyperlink>
      <w:r w:rsidR="003854B1" w:rsidRPr="00CF5E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7A1CE4" w:rsidRPr="00CF5E64" w:rsidRDefault="00FD7F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 отобрала у мальчиков и девочек детство – настоящее, солнечное, с книгами и тетрадями, смехом, играми и праздниками.</w:t>
      </w:r>
      <w:r w:rsidR="003854B1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остались без родителей</w:t>
      </w:r>
      <w:r w:rsidR="00BB2EC5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детских домах.</w:t>
      </w:r>
      <w:r w:rsidR="003854B1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7A1CE4"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https://www.youtube.com/watch?v=TtmNtjBBWao</w:t>
        </w:r>
      </w:hyperlink>
    </w:p>
    <w:p w:rsidR="008F5D46" w:rsidRPr="00CF5E64" w:rsidRDefault="007A1C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3854B1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рано повзрослели.</w:t>
      </w:r>
    </w:p>
    <w:p w:rsidR="00FD7F6A" w:rsidRPr="00CF5E64" w:rsidRDefault="00FD7F6A" w:rsidP="003854B1">
      <w:pPr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Наше детство убила война!</w:t>
      </w:r>
      <w:r w:rsidRPr="00CF5E64">
        <w:rPr>
          <w:rFonts w:ascii="Times New Roman" w:hAnsi="Times New Roman" w:cs="Times New Roman"/>
          <w:sz w:val="28"/>
          <w:szCs w:val="28"/>
        </w:rPr>
        <w:br/>
      </w: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Всюду были голод, разруха,</w:t>
      </w:r>
      <w:r w:rsidRPr="00CF5E64">
        <w:rPr>
          <w:rFonts w:ascii="Times New Roman" w:hAnsi="Times New Roman" w:cs="Times New Roman"/>
          <w:sz w:val="28"/>
          <w:szCs w:val="28"/>
        </w:rPr>
        <w:br/>
      </w: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Но у нас не сломила она</w:t>
      </w:r>
      <w:r w:rsidRPr="00CF5E64">
        <w:rPr>
          <w:rFonts w:ascii="Times New Roman" w:hAnsi="Times New Roman" w:cs="Times New Roman"/>
          <w:sz w:val="28"/>
          <w:szCs w:val="28"/>
        </w:rPr>
        <w:br/>
      </w: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 гордости, силу духа!</w:t>
      </w:r>
      <w:r w:rsidRPr="00CF5E64">
        <w:rPr>
          <w:rFonts w:ascii="Times New Roman" w:hAnsi="Times New Roman" w:cs="Times New Roman"/>
          <w:sz w:val="28"/>
          <w:szCs w:val="28"/>
        </w:rPr>
        <w:br/>
      </w:r>
      <w:r w:rsidRPr="00CF5E6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Долгих Л.М.</w:t>
      </w:r>
    </w:p>
    <w:p w:rsidR="002961EC" w:rsidRPr="00CF5E64" w:rsidRDefault="002961EC" w:rsidP="002961EC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дети, подростки уходили вместе на фронт прямо со школьной скамьи, с выпускных балов. Можно спросить: а что может сделать этот маленький человек на войне? Его самого еще нужно защищать. Но каждый ребенок старался сделать все, что в его силах, чтобы помочь своей стране, своему народу прогнать ненавистного врага</w:t>
      </w:r>
      <w:proofErr w:type="gramStart"/>
      <w:r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758AB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gramStart"/>
      <w:r w:rsidR="008758AB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8758AB" w:rsidRPr="00CF5E64">
        <w:rPr>
          <w:rFonts w:ascii="Times New Roman" w:hAnsi="Times New Roman" w:cs="Times New Roman"/>
          <w:sz w:val="28"/>
          <w:szCs w:val="28"/>
          <w:shd w:val="clear" w:color="auto" w:fill="FFFFFF"/>
        </w:rPr>
        <w:t>опробуйте поставить себя на место этих героев – </w:t>
      </w:r>
      <w:r w:rsidR="008758AB" w:rsidRPr="00CF5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хватило бы у вас силы духа и мужества вынести то, что вынесли они?</w:t>
      </w:r>
    </w:p>
    <w:p w:rsidR="007A1CE4" w:rsidRPr="00CF5E64" w:rsidRDefault="00A72C2E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 Дети войны </w:t>
      </w:r>
      <w:hyperlink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 ww.youtube.com/watch?v=nGduMfZDD8o</w:t>
        </w:r>
      </w:hyperlink>
    </w:p>
    <w:p w:rsidR="00A72C2E" w:rsidRPr="00CF5E64" w:rsidRDefault="003854B1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="007A1CE4" w:rsidRPr="00CF5E64">
        <w:rPr>
          <w:rFonts w:ascii="Times New Roman" w:hAnsi="Times New Roman" w:cs="Times New Roman"/>
          <w:sz w:val="28"/>
          <w:szCs w:val="28"/>
        </w:rPr>
        <w:t>Многие не вернулись войны. Матери, жены не дождались своих детей, мужей с полей сражения.</w:t>
      </w:r>
    </w:p>
    <w:p w:rsidR="007A1CE4" w:rsidRPr="00CF5E64" w:rsidRDefault="007A1CE4" w:rsidP="007A1CE4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Баллада о матери </w:t>
      </w:r>
      <w:hyperlink r:id="rId6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https://www.youtube.com/watch?v=vL-W6699Vdc</w:t>
        </w:r>
      </w:hyperlink>
    </w:p>
    <w:p w:rsidR="008758AB" w:rsidRPr="00CF5E64" w:rsidRDefault="008758AB" w:rsidP="008758AB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Почтим память о них минутой молчания  </w:t>
      </w:r>
      <w:hyperlink r:id="rId7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https://www.youtube.com/watch?v=im-u2_kPQkE</w:t>
        </w:r>
      </w:hyperlink>
      <w:r w:rsidRPr="00CF5E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7F51BA" w:rsidRPr="00CF5E64" w:rsidRDefault="007A1CE4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lastRenderedPageBreak/>
        <w:t>Война была очень жестокая, она принесла много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г</w:t>
      </w:r>
      <w:r w:rsidRPr="00CF5E64">
        <w:rPr>
          <w:rFonts w:ascii="Times New Roman" w:hAnsi="Times New Roman" w:cs="Times New Roman"/>
          <w:sz w:val="28"/>
          <w:szCs w:val="28"/>
        </w:rPr>
        <w:t>оря и слез, разруху и голод. Но люди выстояли и победили. Война закончилась 9мая 1945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года.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Этот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день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стал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нашей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стране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>Великим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sz w:val="28"/>
          <w:szCs w:val="28"/>
        </w:rPr>
        <w:t xml:space="preserve">праздником </w:t>
      </w:r>
    </w:p>
    <w:p w:rsidR="00A72C2E" w:rsidRPr="00CF5E64" w:rsidRDefault="00A72C2E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О той весне </w:t>
      </w:r>
      <w:hyperlink r:id="rId8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https://www.youtube.com/watch?v=5sZGmz1NRFk</w:t>
        </w:r>
      </w:hyperlink>
      <w:r w:rsidR="00CF5E64" w:rsidRPr="00CF5E64">
        <w:rPr>
          <w:rStyle w:val="a3"/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F5E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A72C2E" w:rsidRPr="00CF5E64" w:rsidRDefault="00A72C2E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А закаты алые </w:t>
      </w:r>
      <w:hyperlink r:id="rId9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https://www.youtube.com/watch?v=-u4-NRG2qFs</w:t>
        </w:r>
      </w:hyperlink>
    </w:p>
    <w:p w:rsidR="00A72C2E" w:rsidRPr="00CF5E64" w:rsidRDefault="008758A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>Мы чтим и помним подвиги наши</w:t>
      </w:r>
      <w:r w:rsidR="007F51BA" w:rsidRPr="00CF5E64">
        <w:rPr>
          <w:rFonts w:ascii="Times New Roman" w:hAnsi="Times New Roman" w:cs="Times New Roman"/>
          <w:sz w:val="28"/>
          <w:szCs w:val="28"/>
        </w:rPr>
        <w:t xml:space="preserve">х советских солдат. </w:t>
      </w:r>
      <w:hyperlink r:id="rId10" w:history="1">
        <w:r w:rsidR="007F51BA"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https://www.youtube.com/watch?v=kD2qM4vkdGc</w:t>
        </w:r>
      </w:hyperlink>
      <w:r w:rsidR="007F51BA" w:rsidRPr="00CF5E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832F9" w:rsidRPr="00CF5E64" w:rsidRDefault="00E832F9">
      <w:pPr>
        <w:rPr>
          <w:rFonts w:ascii="Times New Roman" w:hAnsi="Times New Roman" w:cs="Times New Roman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День победы </w:t>
      </w:r>
      <w:hyperlink r:id="rId11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https://www.youtube.com/watch?v=dYjx9_H6AKI</w:t>
        </w:r>
      </w:hyperlink>
      <w:r w:rsidRPr="00CF5E6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758AB" w:rsidRPr="00CF5E64" w:rsidRDefault="008758A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F5E64">
        <w:rPr>
          <w:rFonts w:ascii="Times New Roman" w:hAnsi="Times New Roman" w:cs="Times New Roman"/>
          <w:sz w:val="28"/>
          <w:szCs w:val="28"/>
        </w:rPr>
        <w:t xml:space="preserve">Родина мать </w:t>
      </w:r>
      <w:hyperlink r:id="rId12" w:history="1">
        <w:r w:rsidRPr="00CF5E64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https://www.youtube.com/watch?v=RDdQwVHmxgM</w:t>
        </w:r>
      </w:hyperlink>
    </w:p>
    <w:p w:rsidR="00E832F9" w:rsidRPr="00CF5E64" w:rsidRDefault="00E832F9">
      <w:pPr>
        <w:rPr>
          <w:rFonts w:ascii="Times New Roman" w:hAnsi="Times New Roman" w:cs="Times New Roman"/>
          <w:sz w:val="28"/>
          <w:szCs w:val="28"/>
        </w:rPr>
      </w:pPr>
    </w:p>
    <w:sectPr w:rsidR="00E832F9" w:rsidRPr="00CF5E64" w:rsidSect="00CF5E64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818"/>
    <w:rsid w:val="000F2D18"/>
    <w:rsid w:val="00100818"/>
    <w:rsid w:val="002961EC"/>
    <w:rsid w:val="003854B1"/>
    <w:rsid w:val="003F62B5"/>
    <w:rsid w:val="00611067"/>
    <w:rsid w:val="006C2FB6"/>
    <w:rsid w:val="007A1CE4"/>
    <w:rsid w:val="007F51BA"/>
    <w:rsid w:val="008758AB"/>
    <w:rsid w:val="008F1FE9"/>
    <w:rsid w:val="008F5D46"/>
    <w:rsid w:val="00A72C2E"/>
    <w:rsid w:val="00BB2EC5"/>
    <w:rsid w:val="00CA6D2A"/>
    <w:rsid w:val="00CF5E64"/>
    <w:rsid w:val="00E832F9"/>
    <w:rsid w:val="00FD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D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2C2E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D7F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D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2C2E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D7F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sZGmz1NRF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m-u2_kPQkE" TargetMode="External"/><Relationship Id="rId12" Type="http://schemas.openxmlformats.org/officeDocument/2006/relationships/hyperlink" Target="https://www.youtube.com/watch?v=RDdQwVHmx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L-W6699Vdc" TargetMode="External"/><Relationship Id="rId11" Type="http://schemas.openxmlformats.org/officeDocument/2006/relationships/hyperlink" Target="https://www.youtube.com/watch?v=dYjx9_H6AKI" TargetMode="External"/><Relationship Id="rId5" Type="http://schemas.openxmlformats.org/officeDocument/2006/relationships/hyperlink" Target="https://www.youtube.com/watch?v=TtmNtjBBWao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youtube.com/watch?v=kD2qM4vkdGc" TargetMode="External"/><Relationship Id="rId4" Type="http://schemas.openxmlformats.org/officeDocument/2006/relationships/hyperlink" Target="https://www.youtube.com/watch?v=oMybbPOuS7Y" TargetMode="External"/><Relationship Id="rId9" Type="http://schemas.openxmlformats.org/officeDocument/2006/relationships/hyperlink" Target="https://www.youtube.com/watch?v=-u4-NRG2qF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2020-12-23T01:59:00Z</dcterms:created>
  <dcterms:modified xsi:type="dcterms:W3CDTF">2020-12-23T01:59:00Z</dcterms:modified>
</cp:coreProperties>
</file>