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2C" w:rsidRPr="00E33ADE" w:rsidRDefault="00E33ADE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 xml:space="preserve"> </w:t>
      </w:r>
      <w:r w:rsidR="008D0D2C" w:rsidRPr="00E33ADE">
        <w:rPr>
          <w:b/>
          <w:bCs/>
          <w:color w:val="000000"/>
          <w:sz w:val="21"/>
          <w:szCs w:val="21"/>
        </w:rPr>
        <w:t>«Безопасность дошкольника на улице и дома»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Эти правила следует подробно разъяснить детям, а затем следить за их выполнением. </w:t>
      </w:r>
      <w:r w:rsidRPr="00E33ADE">
        <w:rPr>
          <w:color w:val="000000"/>
          <w:sz w:val="21"/>
          <w:szCs w:val="21"/>
        </w:rPr>
        <w:br/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E33ADE">
        <w:rPr>
          <w:color w:val="000000"/>
          <w:sz w:val="21"/>
          <w:szCs w:val="21"/>
        </w:rPr>
        <w:br/>
      </w:r>
      <w:r w:rsidRPr="00E33ADE">
        <w:rPr>
          <w:b/>
          <w:bCs/>
          <w:color w:val="000000"/>
          <w:sz w:val="21"/>
          <w:szCs w:val="21"/>
        </w:rPr>
        <w:t>Ребенок должен знать информацию о себе:</w:t>
      </w:r>
      <w:r w:rsidRPr="00E33ADE">
        <w:rPr>
          <w:color w:val="000000"/>
          <w:sz w:val="21"/>
          <w:szCs w:val="21"/>
        </w:rPr>
        <w:t> имя, фамилию, адрес и номер телефона.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Безопасность – </w:t>
      </w:r>
      <w:r w:rsidRPr="00E33ADE">
        <w:rPr>
          <w:color w:val="000000"/>
          <w:sz w:val="21"/>
          <w:szCs w:val="21"/>
        </w:rPr>
        <w:t>это не просто сумма условных знаний, а умения правильно себя вести в различных ситуациях.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Опасность –</w:t>
      </w:r>
      <w:r w:rsidRPr="00E33ADE">
        <w:rPr>
          <w:color w:val="000000"/>
          <w:sz w:val="21"/>
          <w:szCs w:val="21"/>
        </w:rPr>
        <w:t> центральное понятие безопасности жизни деятельности, она носит скрытый характер.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Признаками, определяющими опасность, являются:</w:t>
      </w:r>
    </w:p>
    <w:p w:rsidR="008D0D2C" w:rsidRPr="00E33ADE" w:rsidRDefault="008D0D2C" w:rsidP="00E33AD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Угроза жизни;</w:t>
      </w:r>
    </w:p>
    <w:p w:rsidR="008D0D2C" w:rsidRPr="00E33ADE" w:rsidRDefault="008D0D2C" w:rsidP="00E33AD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Возможность нанесения ущерба здоровью;</w:t>
      </w:r>
    </w:p>
    <w:p w:rsidR="008D0D2C" w:rsidRPr="00E33ADE" w:rsidRDefault="008D0D2C" w:rsidP="00E33AD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Нарушение условий нормального функционирования органов и системы человека.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 xml:space="preserve">Чаще встречаются следующие травмы: ранения и ушибы; ожоги; </w:t>
      </w:r>
      <w:proofErr w:type="spellStart"/>
      <w:r w:rsidRPr="00E33ADE">
        <w:rPr>
          <w:color w:val="000000"/>
          <w:sz w:val="21"/>
          <w:szCs w:val="21"/>
        </w:rPr>
        <w:t>электротравмы</w:t>
      </w:r>
      <w:proofErr w:type="spellEnd"/>
      <w:r w:rsidRPr="00E33ADE">
        <w:rPr>
          <w:color w:val="000000"/>
          <w:sz w:val="21"/>
          <w:szCs w:val="21"/>
        </w:rPr>
        <w:t>; отравления; попадание в организм инородных тел.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Обеспечение безопасности детей на кухне:</w:t>
      </w:r>
    </w:p>
    <w:p w:rsidR="008D0D2C" w:rsidRPr="00E33ADE" w:rsidRDefault="008D0D2C" w:rsidP="00E33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Пользуйтесь только задними конфорками плиты и отворачивайте ручки сковородок к стене.</w:t>
      </w:r>
    </w:p>
    <w:p w:rsidR="008D0D2C" w:rsidRPr="00E33ADE" w:rsidRDefault="008D0D2C" w:rsidP="00E33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Не позволяйте ребенку приближаться к горячей дверце духовки.</w:t>
      </w:r>
    </w:p>
    <w:p w:rsidR="008D0D2C" w:rsidRPr="00E33ADE" w:rsidRDefault="008D0D2C" w:rsidP="00E33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Выбирайте чайник без провода или с коротким завитым проводом.</w:t>
      </w:r>
    </w:p>
    <w:p w:rsidR="008D0D2C" w:rsidRPr="00E33ADE" w:rsidRDefault="008D0D2C" w:rsidP="00E33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Выливайте оставшийся кипяток.</w:t>
      </w:r>
    </w:p>
    <w:p w:rsidR="008D0D2C" w:rsidRPr="00E33ADE" w:rsidRDefault="008D0D2C" w:rsidP="00E33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Выключенный горячий утюг должен остывать в недоступном месте. Не оставляйте провод висящим.</w:t>
      </w:r>
    </w:p>
    <w:p w:rsidR="008D0D2C" w:rsidRPr="00E33ADE" w:rsidRDefault="008D0D2C" w:rsidP="00E33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Установите безопасные запоры на дверях и шкафах, чтобы ребенок не достал ножи, спички и чистящие средства.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Обеспечение безопасности детей на игровой площадке и вне дома:</w:t>
      </w:r>
    </w:p>
    <w:p w:rsidR="008D0D2C" w:rsidRPr="00E33ADE" w:rsidRDefault="008D0D2C" w:rsidP="00E33A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8D0D2C" w:rsidRPr="00E33ADE" w:rsidRDefault="008D0D2C" w:rsidP="00E33A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 xml:space="preserve">Растения </w:t>
      </w:r>
      <w:proofErr w:type="gramStart"/>
      <w:r w:rsidRPr="00E33ADE">
        <w:rPr>
          <w:color w:val="000000"/>
          <w:sz w:val="21"/>
          <w:szCs w:val="21"/>
        </w:rPr>
        <w:t>во</w:t>
      </w:r>
      <w:proofErr w:type="gramEnd"/>
      <w:r w:rsidRPr="00E33ADE">
        <w:rPr>
          <w:color w:val="000000"/>
          <w:sz w:val="21"/>
          <w:szCs w:val="21"/>
        </w:rPr>
        <w:t xml:space="preserve"> круг. Малыши часто играют с сорванными растениями, но не все из них могут быть безобидными.</w:t>
      </w:r>
    </w:p>
    <w:p w:rsidR="008D0D2C" w:rsidRPr="00E33ADE" w:rsidRDefault="008D0D2C" w:rsidP="00E33A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Открытые канализационные люки, часто являются причиной серьезных травм.</w:t>
      </w:r>
    </w:p>
    <w:p w:rsidR="008D0D2C" w:rsidRPr="00E33ADE" w:rsidRDefault="008D0D2C" w:rsidP="00E33A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8D0D2C" w:rsidRPr="00E33ADE" w:rsidRDefault="008D0D2C" w:rsidP="00E33A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lastRenderedPageBreak/>
        <w:t xml:space="preserve">Катание на роликах и велосипеде. </w:t>
      </w:r>
      <w:proofErr w:type="gramStart"/>
      <w:r w:rsidRPr="00E33ADE">
        <w:rPr>
          <w:color w:val="000000"/>
          <w:sz w:val="21"/>
          <w:szCs w:val="21"/>
        </w:rPr>
        <w:t>Не забывайте о средствах защиты (ребенку они должны быть по размеру, расскажите ребенку о правилах движения и о скорости передвижения.</w:t>
      </w:r>
      <w:proofErr w:type="gramEnd"/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Обеспечение безопасности детей в жилой комнате: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Оградите острые углы столов и шкафов.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Поставьте стулья спинками к стене, чтобы ребенок не опрокинул их на себя.</w:t>
      </w:r>
    </w:p>
    <w:p w:rsidR="008D0D2C" w:rsidRPr="00E33ADE" w:rsidRDefault="008D0D2C" w:rsidP="00E33A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Загораживайте электрические розетки. Используйте одну вилку на розетку.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Обеспечение безопасности детей в ванной комнате:</w:t>
      </w:r>
    </w:p>
    <w:p w:rsidR="008D0D2C" w:rsidRPr="00E33ADE" w:rsidRDefault="008D0D2C" w:rsidP="00E33AD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Держите температуру электрической сушилки для полотенец низкой.</w:t>
      </w:r>
    </w:p>
    <w:p w:rsidR="008D0D2C" w:rsidRPr="00E33ADE" w:rsidRDefault="008D0D2C" w:rsidP="00E33AD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Поместите запор на двери вне досягаемости ребенка, чтобы он не мог себя запереть.</w:t>
      </w:r>
    </w:p>
    <w:p w:rsidR="008D0D2C" w:rsidRPr="00E33ADE" w:rsidRDefault="008D0D2C" w:rsidP="00E33AD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Покройте газовый душ защитной пленкой. Установите термостат обогревателя воды максимум на 54</w:t>
      </w:r>
      <w:proofErr w:type="gramStart"/>
      <w:r w:rsidRPr="00E33ADE">
        <w:rPr>
          <w:color w:val="000000"/>
          <w:sz w:val="21"/>
          <w:szCs w:val="21"/>
        </w:rPr>
        <w:t xml:space="preserve"> °С</w:t>
      </w:r>
      <w:proofErr w:type="gramEnd"/>
      <w:r w:rsidRPr="00E33ADE">
        <w:rPr>
          <w:color w:val="000000"/>
          <w:sz w:val="21"/>
          <w:szCs w:val="21"/>
        </w:rPr>
        <w:t>, чтобы ребенок не обжегся.</w:t>
      </w:r>
    </w:p>
    <w:p w:rsidR="008D0D2C" w:rsidRPr="00E33ADE" w:rsidRDefault="008D0D2C" w:rsidP="00E33AD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 w:rsidRPr="00E33ADE">
        <w:rPr>
          <w:color w:val="000000"/>
          <w:sz w:val="21"/>
          <w:szCs w:val="21"/>
        </w:rPr>
        <w:t>ароматизаторами</w:t>
      </w:r>
      <w:proofErr w:type="spellEnd"/>
      <w:r w:rsidRPr="00E33ADE">
        <w:rPr>
          <w:color w:val="000000"/>
          <w:sz w:val="21"/>
          <w:szCs w:val="21"/>
        </w:rPr>
        <w:t>, так как дети часто их жуют.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При движении по тротуару.</w:t>
      </w:r>
    </w:p>
    <w:p w:rsidR="008D0D2C" w:rsidRPr="00E33ADE" w:rsidRDefault="008D0D2C" w:rsidP="00E33AD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Придерживайтесь правой стороны.</w:t>
      </w:r>
    </w:p>
    <w:p w:rsidR="008D0D2C" w:rsidRPr="00E33ADE" w:rsidRDefault="008D0D2C" w:rsidP="00E33AD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Взрослый должен находиться со стороны проезжей части.</w:t>
      </w:r>
    </w:p>
    <w:p w:rsidR="008D0D2C" w:rsidRPr="00E33ADE" w:rsidRDefault="008D0D2C" w:rsidP="00E33AD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Если тротуар находится рядом с дорогой, крепко держите ребенка за руку.</w:t>
      </w:r>
    </w:p>
    <w:p w:rsidR="008D0D2C" w:rsidRPr="00E33ADE" w:rsidRDefault="008D0D2C" w:rsidP="00E33AD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Приучите ребенка, идя по тротуару, внимательно наблюдать за выездом машин со двора.</w:t>
      </w:r>
    </w:p>
    <w:p w:rsidR="008D0D2C" w:rsidRPr="00E33ADE" w:rsidRDefault="008D0D2C" w:rsidP="00E33AD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Разъясните детям, что бросать стекло, камни на дорогу нельзя. Это может привести к неприятностям.</w:t>
      </w:r>
    </w:p>
    <w:p w:rsidR="008D0D2C" w:rsidRPr="00E33ADE" w:rsidRDefault="008D0D2C" w:rsidP="00E33AD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Не приучайте детей выходить на проезжую часть, коляски и санки возите только по тротуару.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Обозначьте для ребенка границу </w:t>
      </w:r>
      <w:r w:rsidRPr="00E33ADE">
        <w:rPr>
          <w:b/>
          <w:bCs/>
          <w:color w:val="000000"/>
          <w:sz w:val="21"/>
          <w:szCs w:val="21"/>
        </w:rPr>
        <w:t>«свой - чужой»</w:t>
      </w:r>
      <w:r w:rsidRPr="00E33ADE">
        <w:rPr>
          <w:color w:val="000000"/>
          <w:sz w:val="21"/>
          <w:szCs w:val="21"/>
        </w:rPr>
        <w:t>: установите правила относительно незнакомцев и следите за их выполнением.</w:t>
      </w:r>
      <w:r w:rsidRPr="00E33ADE">
        <w:rPr>
          <w:color w:val="000000"/>
          <w:sz w:val="21"/>
          <w:szCs w:val="21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E33ADE">
        <w:rPr>
          <w:color w:val="000000"/>
          <w:sz w:val="21"/>
          <w:szCs w:val="21"/>
        </w:rPr>
        <w:br/>
      </w:r>
      <w:r w:rsidRPr="00E33ADE">
        <w:rPr>
          <w:b/>
          <w:bCs/>
          <w:color w:val="000000"/>
          <w:sz w:val="21"/>
          <w:szCs w:val="21"/>
        </w:rPr>
        <w:t>Безопасность в общественном транспорте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 xml:space="preserve"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</w:t>
      </w:r>
      <w:r w:rsidRPr="00E33ADE">
        <w:rPr>
          <w:color w:val="000000"/>
          <w:sz w:val="21"/>
          <w:szCs w:val="21"/>
        </w:rPr>
        <w:lastRenderedPageBreak/>
        <w:t>ориентиры и названия улиц по пути следования. Объясните ребенку, что он должен все видеть и замечать.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  <w:r w:rsidRPr="00E33ADE">
        <w:rPr>
          <w:color w:val="000000"/>
          <w:sz w:val="21"/>
          <w:szCs w:val="21"/>
        </w:rPr>
        <w:br/>
      </w:r>
      <w:proofErr w:type="gramStart"/>
      <w:r w:rsidRPr="00E33ADE">
        <w:rPr>
          <w:b/>
          <w:bCs/>
          <w:color w:val="000000"/>
          <w:sz w:val="21"/>
          <w:szCs w:val="21"/>
        </w:rPr>
        <w:t>При пользовании общественным транспортом необходимо соблюдать следующие правила.</w:t>
      </w:r>
      <w:r w:rsidRPr="00E33ADE">
        <w:rPr>
          <w:color w:val="000000"/>
          <w:sz w:val="21"/>
          <w:szCs w:val="21"/>
        </w:rPr>
        <w:br/>
        <w:t>1.Нельзя показывать деньги, привлекая к себе внимание.</w:t>
      </w:r>
      <w:r w:rsidRPr="00E33ADE">
        <w:rPr>
          <w:color w:val="000000"/>
          <w:sz w:val="21"/>
          <w:szCs w:val="21"/>
        </w:rPr>
        <w:br/>
        <w:t>2.Нельзя близко подходить к краю дороги во время посадки на автобус, особенно в период гололеда.</w:t>
      </w:r>
      <w:r w:rsidRPr="00E33ADE">
        <w:rPr>
          <w:color w:val="000000"/>
          <w:sz w:val="21"/>
          <w:szCs w:val="21"/>
        </w:rPr>
        <w:br/>
        <w:t>3.Нельзя стоять у дверей - это мешает входу и выходу пассажиров.</w:t>
      </w:r>
      <w:r w:rsidRPr="00E33ADE">
        <w:rPr>
          <w:color w:val="000000"/>
          <w:sz w:val="21"/>
          <w:szCs w:val="21"/>
        </w:rPr>
        <w:br/>
        <w:t>4.Нельзя высовываться и высовывать руки в открытые окна.</w:t>
      </w:r>
      <w:r w:rsidRPr="00E33ADE">
        <w:rPr>
          <w:color w:val="000000"/>
          <w:sz w:val="21"/>
          <w:szCs w:val="21"/>
        </w:rPr>
        <w:br/>
        <w:t>5.Принято уступать место пожилым людям, пассажирам с</w:t>
      </w:r>
      <w:proofErr w:type="gramEnd"/>
      <w:r w:rsidRPr="00E33ADE">
        <w:rPr>
          <w:color w:val="000000"/>
          <w:sz w:val="21"/>
          <w:szCs w:val="21"/>
        </w:rPr>
        <w:t xml:space="preserve"> маленькими детьми, инвалидам</w:t>
      </w:r>
      <w:r w:rsidRPr="00E33ADE">
        <w:rPr>
          <w:color w:val="000000"/>
          <w:sz w:val="21"/>
          <w:szCs w:val="21"/>
        </w:rPr>
        <w:br/>
      </w:r>
      <w:r w:rsidRPr="00E33ADE">
        <w:rPr>
          <w:b/>
          <w:bCs/>
          <w:color w:val="000000"/>
          <w:sz w:val="21"/>
          <w:szCs w:val="21"/>
        </w:rPr>
        <w:t>Ребенок должен запомнить следующие правила.</w:t>
      </w:r>
      <w:r w:rsidRPr="00E33ADE">
        <w:rPr>
          <w:color w:val="000000"/>
          <w:sz w:val="21"/>
          <w:szCs w:val="21"/>
        </w:rPr>
        <w:br/>
      </w:r>
      <w:r w:rsidRPr="00E33ADE">
        <w:rPr>
          <w:b/>
          <w:bCs/>
          <w:color w:val="000000"/>
          <w:sz w:val="21"/>
          <w:szCs w:val="21"/>
        </w:rPr>
        <w:t>1. Не выходить на улицу без взрослых.</w:t>
      </w:r>
      <w:r w:rsidRPr="00E33ADE">
        <w:rPr>
          <w:b/>
          <w:bCs/>
          <w:color w:val="000000"/>
          <w:sz w:val="21"/>
          <w:szCs w:val="21"/>
        </w:rPr>
        <w:br/>
        <w:t>2. Не играть на тротуаре около проезжей части.</w:t>
      </w:r>
      <w:r w:rsidRPr="00E33ADE">
        <w:rPr>
          <w:b/>
          <w:bCs/>
          <w:color w:val="000000"/>
          <w:sz w:val="21"/>
          <w:szCs w:val="21"/>
        </w:rPr>
        <w:br/>
        <w:t>3. Переходить дорогу только по пешеходному переходу на зеленый сигнал светофора.</w:t>
      </w:r>
      <w:r w:rsidRPr="00E33ADE">
        <w:rPr>
          <w:b/>
          <w:bCs/>
          <w:color w:val="000000"/>
          <w:sz w:val="21"/>
          <w:szCs w:val="21"/>
        </w:rPr>
        <w:br/>
        <w:t>4. Ездить на велосипеде в городе только там, где нет автомобилей.</w:t>
      </w:r>
      <w:r w:rsidRPr="00E33ADE">
        <w:rPr>
          <w:b/>
          <w:bCs/>
          <w:color w:val="000000"/>
          <w:sz w:val="21"/>
          <w:szCs w:val="21"/>
        </w:rPr>
        <w:br/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6. Быть внимательным, но не сверхосторожным и не трусливым.</w:t>
      </w:r>
      <w:r w:rsidRPr="00E33ADE">
        <w:rPr>
          <w:b/>
          <w:bCs/>
          <w:color w:val="000000"/>
          <w:sz w:val="21"/>
          <w:szCs w:val="21"/>
        </w:rPr>
        <w:br/>
        <w:t>7. Хорошо знать ориентиры в районе своего дома. </w:t>
      </w:r>
      <w:r w:rsidRPr="00E33ADE">
        <w:rPr>
          <w:b/>
          <w:bCs/>
          <w:color w:val="000000"/>
          <w:sz w:val="21"/>
          <w:szCs w:val="21"/>
        </w:rPr>
        <w:br/>
        <w:t xml:space="preserve">8. Ходить </w:t>
      </w:r>
      <w:proofErr w:type="gramStart"/>
      <w:r w:rsidRPr="00E33ADE">
        <w:rPr>
          <w:b/>
          <w:bCs/>
          <w:color w:val="000000"/>
          <w:sz w:val="21"/>
          <w:szCs w:val="21"/>
        </w:rPr>
        <w:t>по середине</w:t>
      </w:r>
      <w:proofErr w:type="gramEnd"/>
      <w:r w:rsidRPr="00E33ADE">
        <w:rPr>
          <w:b/>
          <w:bCs/>
          <w:color w:val="000000"/>
          <w:sz w:val="21"/>
          <w:szCs w:val="21"/>
        </w:rPr>
        <w:t xml:space="preserve"> тротуара, не приближаясь к кустам и дверям, особенно заброшенных домов.</w:t>
      </w:r>
      <w:r w:rsidRPr="00E33ADE">
        <w:rPr>
          <w:b/>
          <w:bCs/>
          <w:color w:val="000000"/>
          <w:sz w:val="21"/>
          <w:szCs w:val="21"/>
        </w:rPr>
        <w:br/>
        <w:t>9. Знать все безопасные места, где можно укрыться и получить помощь.</w:t>
      </w:r>
      <w:r w:rsidRPr="00E33ADE">
        <w:rPr>
          <w:b/>
          <w:bCs/>
          <w:color w:val="000000"/>
          <w:sz w:val="21"/>
          <w:szCs w:val="21"/>
        </w:rPr>
        <w:br/>
        <w:t>10. Не привлекать к себе внимания манерой поведения.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b/>
          <w:bCs/>
          <w:color w:val="000000"/>
          <w:sz w:val="21"/>
          <w:szCs w:val="21"/>
        </w:rPr>
        <w:t>Уважаемые родители!</w:t>
      </w:r>
      <w:r w:rsidRPr="00E33ADE">
        <w:rPr>
          <w:color w:val="000000"/>
          <w:sz w:val="21"/>
          <w:szCs w:val="21"/>
        </w:rPr>
        <w:br/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8D0D2C" w:rsidRPr="00E33ADE" w:rsidRDefault="008D0D2C" w:rsidP="00E33A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33ADE">
        <w:rPr>
          <w:color w:val="000000"/>
          <w:sz w:val="21"/>
          <w:szCs w:val="21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E33ADE">
        <w:rPr>
          <w:color w:val="000000"/>
          <w:sz w:val="21"/>
          <w:szCs w:val="21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E33ADE">
        <w:rPr>
          <w:color w:val="000000"/>
          <w:sz w:val="21"/>
          <w:szCs w:val="21"/>
        </w:rPr>
        <w:br/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E33ADE">
        <w:rPr>
          <w:color w:val="000000"/>
          <w:sz w:val="21"/>
          <w:szCs w:val="21"/>
        </w:rPr>
        <w:br/>
        <w:t>Развивайте у ребенка зрительную память, внимание. Для этого создавайте дома игровые ситуации.</w:t>
      </w:r>
      <w:r w:rsidRPr="00E33ADE">
        <w:rPr>
          <w:color w:val="000000"/>
          <w:sz w:val="21"/>
          <w:szCs w:val="21"/>
        </w:rPr>
        <w:br/>
        <w:t>Пусть ваш малыш сам приведет вас в детский сад и из детского сада домой.</w:t>
      </w:r>
    </w:p>
    <w:p w:rsidR="0032240D" w:rsidRPr="00E33ADE" w:rsidRDefault="0032240D" w:rsidP="00E33ADE">
      <w:pPr>
        <w:rPr>
          <w:rFonts w:ascii="Times New Roman" w:hAnsi="Times New Roman" w:cs="Times New Roman"/>
        </w:rPr>
      </w:pPr>
    </w:p>
    <w:sectPr w:rsidR="0032240D" w:rsidRPr="00E33ADE" w:rsidSect="0098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5D14"/>
    <w:multiLevelType w:val="multilevel"/>
    <w:tmpl w:val="3AB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B342F"/>
    <w:multiLevelType w:val="multilevel"/>
    <w:tmpl w:val="3D74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16AAC"/>
    <w:multiLevelType w:val="multilevel"/>
    <w:tmpl w:val="0A8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077C3"/>
    <w:multiLevelType w:val="multilevel"/>
    <w:tmpl w:val="921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05A1F"/>
    <w:multiLevelType w:val="multilevel"/>
    <w:tmpl w:val="3112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32D02"/>
    <w:multiLevelType w:val="multilevel"/>
    <w:tmpl w:val="B51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2DA"/>
    <w:rsid w:val="002F1455"/>
    <w:rsid w:val="0032240D"/>
    <w:rsid w:val="008D0D2C"/>
    <w:rsid w:val="00983580"/>
    <w:rsid w:val="00E33ADE"/>
    <w:rsid w:val="00E5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1236</Words>
  <Characters>7049</Characters>
  <Application>Microsoft Office Word</Application>
  <DocSecurity>0</DocSecurity>
  <Lines>58</Lines>
  <Paragraphs>16</Paragraphs>
  <ScaleCrop>false</ScaleCrop>
  <Company>Microsoft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vetalikc@bk.ru</dc:creator>
  <cp:lastModifiedBy>Светлана</cp:lastModifiedBy>
  <cp:revision>2</cp:revision>
  <dcterms:created xsi:type="dcterms:W3CDTF">2022-11-02T07:17:00Z</dcterms:created>
  <dcterms:modified xsi:type="dcterms:W3CDTF">2022-11-02T07:17:00Z</dcterms:modified>
</cp:coreProperties>
</file>