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791" w:rsidRDefault="00325791" w:rsidP="00325791">
      <w:pPr>
        <w:jc w:val="center"/>
        <w:rPr>
          <w:rFonts w:ascii="Times New Roman" w:hAnsi="Times New Roman" w:cs="Times New Roman"/>
          <w:b/>
          <w:color w:val="0070C0"/>
          <w:sz w:val="40"/>
          <w:szCs w:val="40"/>
        </w:rPr>
      </w:pPr>
      <w:r w:rsidRPr="00D12F71">
        <w:rPr>
          <w:rFonts w:ascii="Times New Roman" w:hAnsi="Times New Roman" w:cs="Times New Roman"/>
          <w:b/>
          <w:color w:val="0070C0"/>
          <w:sz w:val="40"/>
          <w:szCs w:val="40"/>
        </w:rPr>
        <w:t>Закаливание детей в домашних условиях</w:t>
      </w:r>
    </w:p>
    <w:p w:rsidR="00D12F71" w:rsidRDefault="00D12F71" w:rsidP="00D12F71">
      <w:pPr>
        <w:jc w:val="center"/>
        <w:rPr>
          <w:rFonts w:ascii="Times New Roman" w:hAnsi="Times New Roman" w:cs="Times New Roman"/>
          <w:b/>
          <w:color w:val="0070C0"/>
          <w:sz w:val="40"/>
          <w:szCs w:val="40"/>
        </w:rPr>
      </w:pPr>
      <w:r>
        <w:rPr>
          <w:rFonts w:ascii="Times New Roman" w:hAnsi="Times New Roman" w:cs="Times New Roman"/>
          <w:b/>
          <w:noProof/>
          <w:color w:val="0070C0"/>
          <w:sz w:val="40"/>
          <w:szCs w:val="40"/>
          <w:lang w:eastAsia="ru-RU"/>
        </w:rPr>
        <w:drawing>
          <wp:anchor distT="0" distB="0" distL="114300" distR="114300" simplePos="0" relativeHeight="251658240" behindDoc="1" locked="0" layoutInCell="1" allowOverlap="1">
            <wp:simplePos x="0" y="0"/>
            <wp:positionH relativeFrom="column">
              <wp:posOffset>-37465</wp:posOffset>
            </wp:positionH>
            <wp:positionV relativeFrom="paragraph">
              <wp:posOffset>431800</wp:posOffset>
            </wp:positionV>
            <wp:extent cx="3276600" cy="2338705"/>
            <wp:effectExtent l="19050" t="0" r="0" b="0"/>
            <wp:wrapTight wrapText="bothSides">
              <wp:wrapPolygon edited="0">
                <wp:start x="-126" y="0"/>
                <wp:lineTo x="-126" y="21465"/>
                <wp:lineTo x="21600" y="21465"/>
                <wp:lineTo x="21600" y="0"/>
                <wp:lineTo x="-126" y="0"/>
              </wp:wrapPolygon>
            </wp:wrapTight>
            <wp:docPr id="1" name="Рисунок 1" descr="G:\АТЕСТ САЙТ\картинки\zakaliv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ТЕСТ САЙТ\картинки\zakalivanie.jpg"/>
                    <pic:cNvPicPr>
                      <a:picLocks noChangeAspect="1" noChangeArrowheads="1"/>
                    </pic:cNvPicPr>
                  </pic:nvPicPr>
                  <pic:blipFill>
                    <a:blip r:embed="rId4" cstate="print"/>
                    <a:srcRect/>
                    <a:stretch>
                      <a:fillRect/>
                    </a:stretch>
                  </pic:blipFill>
                  <pic:spPr bwMode="auto">
                    <a:xfrm>
                      <a:off x="0" y="0"/>
                      <a:ext cx="3276600" cy="2338705"/>
                    </a:xfrm>
                    <a:prstGeom prst="rect">
                      <a:avLst/>
                    </a:prstGeom>
                    <a:noFill/>
                    <a:ln w="9525">
                      <a:noFill/>
                      <a:miter lim="800000"/>
                      <a:headEnd/>
                      <a:tailEnd/>
                    </a:ln>
                  </pic:spPr>
                </pic:pic>
              </a:graphicData>
            </a:graphic>
          </wp:anchor>
        </w:drawing>
      </w:r>
    </w:p>
    <w:p w:rsidR="00325791" w:rsidRPr="00D12F71" w:rsidRDefault="00325791" w:rsidP="00D12F71">
      <w:pPr>
        <w:jc w:val="center"/>
        <w:rPr>
          <w:rFonts w:ascii="Times New Roman" w:hAnsi="Times New Roman" w:cs="Times New Roman"/>
          <w:b/>
          <w:color w:val="0070C0"/>
          <w:sz w:val="40"/>
          <w:szCs w:val="40"/>
        </w:rPr>
      </w:pPr>
      <w:r w:rsidRPr="00651FF4">
        <w:rPr>
          <w:rFonts w:ascii="Times New Roman" w:hAnsi="Times New Roman" w:cs="Times New Roman"/>
          <w:sz w:val="28"/>
          <w:szCs w:val="28"/>
        </w:rPr>
        <w:t>Закаливание - это целая система мероприятий, направленных на повышение устойчивости организма к воздействию неблагоприятных метеорологических условий: холода, тепла, пониженного атмосферного давления.</w:t>
      </w:r>
    </w:p>
    <w:p w:rsidR="00325791" w:rsidRPr="00651FF4" w:rsidRDefault="00325791" w:rsidP="00325791">
      <w:pPr>
        <w:rPr>
          <w:rFonts w:ascii="Times New Roman" w:hAnsi="Times New Roman" w:cs="Times New Roman"/>
          <w:sz w:val="28"/>
          <w:szCs w:val="28"/>
        </w:rPr>
      </w:pPr>
      <w:r w:rsidRPr="00651FF4">
        <w:rPr>
          <w:rFonts w:ascii="Times New Roman" w:hAnsi="Times New Roman" w:cs="Times New Roman"/>
          <w:sz w:val="28"/>
          <w:szCs w:val="28"/>
        </w:rPr>
        <w:t>Закаливание – это тренировка приспособительных возможностей организма с помощью естественных природных факторов: воды, воздуха, солнца. Закаливаться каким-либо одним фактором трудно. При закаливании на человека действуют различные факторы. Закаливаться можно не только солнцем, воздухом и водой, но и словом и даже пищей (закаливающие диеты, лекарственные травы и т. п.) Закаливание оказывает общеукрепляющее действие, улучшает кровообращение, повышает тонус нервной системы, нормализует обмен веществ. Организм ребенка получает возможность лучше приспособиться к меняющимся условиям и безболезненно переносить чрезмерное охлаждение, перегревание и другие неблагоприятные воздействия. При повторном и систематическом применении холодной воды происходит усиление образования тепла, повышается температура кожи, утолщается роговой слой, уменьшается интенсивность раздражения находящихся в них рецепторов. Все это повышает адаптацию организма ребенка к низкой температуре. Начинать закаливание можно с любого возраста. Но чем раньше, тем здоровее и устойчивее будет ребенок. Закаленные дети прекрасно выглядят, у них хороший аппетит, спокойный сон.</w:t>
      </w:r>
    </w:p>
    <w:p w:rsidR="00325791" w:rsidRDefault="00325791" w:rsidP="00651FF4">
      <w:pPr>
        <w:jc w:val="center"/>
        <w:rPr>
          <w:rFonts w:ascii="Times New Roman" w:hAnsi="Times New Roman" w:cs="Times New Roman"/>
          <w:b/>
          <w:color w:val="0070C0"/>
        </w:rPr>
      </w:pPr>
      <w:r w:rsidRPr="00651FF4">
        <w:rPr>
          <w:rFonts w:ascii="Times New Roman" w:hAnsi="Times New Roman" w:cs="Times New Roman"/>
          <w:b/>
          <w:color w:val="0070C0"/>
        </w:rPr>
        <w:t>ПРАВИЛА ПРОВЕДЕНИЯ ЗАКАЛИВАЮЩИХ МЕРОПРИЯТИЙ</w:t>
      </w:r>
    </w:p>
    <w:p w:rsidR="00651FF4" w:rsidRPr="00651FF4" w:rsidRDefault="00651FF4" w:rsidP="00651FF4">
      <w:pPr>
        <w:jc w:val="center"/>
        <w:rPr>
          <w:rFonts w:ascii="Times New Roman" w:hAnsi="Times New Roman" w:cs="Times New Roman"/>
          <w:b/>
          <w:color w:val="0070C0"/>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1. Закаливание следует начинать и далее проводить только при полном здоровье ребенка.</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2. Постепенно наращивать интенсивность закаливающих мероприятий.</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3. Систематичность - закаливание проводится во все времена года.</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4.Необходимо учитывать индивидуальные особенности организма ребенка, его возраст, физическое развитие, состояние здоровья, перенесенные заболевания, особенности нервной системы.</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lastRenderedPageBreak/>
        <w:t>5. Начинать закаливание можно в любое время года, но более предпочтительным является теплое время.</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6. Закаливание следует проводить только при положительных эмоциональных реакциях ребенка. Не надо бояться, если при закаливании у ребенка возникнет парадоксальная реакция, вместо ожидаемого улучшения самочувствия отмечается его ухудшение. Это так проявляется его индивидуальная реакция. В данном случае надо перейти к более легким нагрузкам или другому способу закаливания.</w:t>
      </w:r>
    </w:p>
    <w:p w:rsidR="00325791" w:rsidRDefault="00325791" w:rsidP="00325791">
      <w:pPr>
        <w:pStyle w:val="a3"/>
        <w:rPr>
          <w:rFonts w:ascii="Times New Roman" w:hAnsi="Times New Roman" w:cs="Times New Roman"/>
          <w:sz w:val="28"/>
          <w:szCs w:val="28"/>
        </w:rPr>
      </w:pPr>
    </w:p>
    <w:p w:rsidR="00651FF4" w:rsidRPr="00651FF4" w:rsidRDefault="00651FF4"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b/>
          <w:i/>
          <w:sz w:val="28"/>
          <w:szCs w:val="28"/>
        </w:rPr>
        <w:t xml:space="preserve">Закаливающие мероприятия подразделяются </w:t>
      </w:r>
      <w:proofErr w:type="gramStart"/>
      <w:r w:rsidRPr="00651FF4">
        <w:rPr>
          <w:rFonts w:ascii="Times New Roman" w:hAnsi="Times New Roman" w:cs="Times New Roman"/>
          <w:b/>
          <w:i/>
          <w:sz w:val="28"/>
          <w:szCs w:val="28"/>
        </w:rPr>
        <w:t>на</w:t>
      </w:r>
      <w:proofErr w:type="gramEnd"/>
      <w:r w:rsidRPr="00651FF4">
        <w:rPr>
          <w:rFonts w:ascii="Times New Roman" w:hAnsi="Times New Roman" w:cs="Times New Roman"/>
          <w:b/>
          <w:i/>
          <w:sz w:val="28"/>
          <w:szCs w:val="28"/>
        </w:rPr>
        <w:t xml:space="preserve"> общие и специальные</w:t>
      </w:r>
      <w:r w:rsidR="00651FF4">
        <w:rPr>
          <w:rFonts w:ascii="Times New Roman" w:hAnsi="Times New Roman" w:cs="Times New Roman"/>
          <w:sz w:val="28"/>
          <w:szCs w:val="28"/>
        </w:rPr>
        <w:t>:</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i/>
          <w:sz w:val="28"/>
          <w:szCs w:val="28"/>
        </w:rPr>
        <w:t>Общие</w:t>
      </w:r>
      <w:r w:rsidRPr="00651FF4">
        <w:rPr>
          <w:rFonts w:ascii="Times New Roman" w:hAnsi="Times New Roman" w:cs="Times New Roman"/>
          <w:sz w:val="28"/>
          <w:szCs w:val="28"/>
        </w:rPr>
        <w:t xml:space="preserve"> проводятся на протяжении всей жизни и предусматривают правильный режим дня, рациональное питание, ежедневные прогулки на свежем воздухе, рациональную одежду. Регулярное проветривание в комнате, соответствующий возрасту температурный режим в помещении.</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i/>
          <w:sz w:val="28"/>
          <w:szCs w:val="28"/>
        </w:rPr>
        <w:t>Специальные.</w:t>
      </w:r>
      <w:r w:rsidRPr="00651FF4">
        <w:rPr>
          <w:rFonts w:ascii="Times New Roman" w:hAnsi="Times New Roman" w:cs="Times New Roman"/>
          <w:sz w:val="28"/>
          <w:szCs w:val="28"/>
        </w:rPr>
        <w:t xml:space="preserve"> К специальным закаливающим мероприятиям относятся строго дозированные воздействия ультрафиолетовым облучением. Гимнастические упражнения, массаж, воздушные и водные процедуры, плавание, бассейн.</w:t>
      </w:r>
    </w:p>
    <w:p w:rsidR="00325791" w:rsidRPr="00651FF4" w:rsidRDefault="00325791" w:rsidP="00325791">
      <w:pPr>
        <w:pStyle w:val="a3"/>
        <w:rPr>
          <w:rFonts w:ascii="Times New Roman" w:hAnsi="Times New Roman" w:cs="Times New Roman"/>
        </w:rPr>
      </w:pPr>
    </w:p>
    <w:p w:rsidR="00325791" w:rsidRPr="00651FF4" w:rsidRDefault="00325791" w:rsidP="00325791">
      <w:pPr>
        <w:pStyle w:val="a3"/>
        <w:rPr>
          <w:rFonts w:ascii="Times New Roman" w:hAnsi="Times New Roman" w:cs="Times New Roman"/>
          <w:b/>
          <w:i/>
          <w:sz w:val="28"/>
          <w:szCs w:val="28"/>
        </w:rPr>
      </w:pPr>
      <w:r w:rsidRPr="00651FF4">
        <w:rPr>
          <w:rFonts w:ascii="Times New Roman" w:hAnsi="Times New Roman" w:cs="Times New Roman"/>
          <w:b/>
          <w:i/>
          <w:sz w:val="28"/>
          <w:szCs w:val="28"/>
        </w:rPr>
        <w:t xml:space="preserve">ВИДЫ ЗАКАЛИВАНИЯ </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Существуют следующие виды закаливания: воздухом. Водой. Солнцем. Для закаливания используются различные виды гимнастики, массажа, рефлексотерапия, баня, сауна и др.</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b/>
          <w:i/>
          <w:sz w:val="28"/>
          <w:szCs w:val="28"/>
        </w:rPr>
      </w:pPr>
      <w:r w:rsidRPr="00651FF4">
        <w:rPr>
          <w:rFonts w:ascii="Times New Roman" w:hAnsi="Times New Roman" w:cs="Times New Roman"/>
          <w:b/>
          <w:i/>
          <w:sz w:val="28"/>
          <w:szCs w:val="28"/>
        </w:rPr>
        <w:t xml:space="preserve">ЗАКАЛИВАНИЕ ВОЗДУХОМ </w:t>
      </w:r>
    </w:p>
    <w:p w:rsidR="00325791" w:rsidRPr="00651FF4" w:rsidRDefault="00325791" w:rsidP="00325791">
      <w:pPr>
        <w:pStyle w:val="a3"/>
        <w:rPr>
          <w:rFonts w:ascii="Times New Roman" w:hAnsi="Times New Roman" w:cs="Times New Roman"/>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Это наиболее доступный и действенный метод закаливания. Воздух - среда, постоянно окружающая человека. Закаливающее действие воздухом связано, прежде всего, с разницей температуры между ним и поверхностью тела ребенка. Закаливание воздухом начинается с первых дней жизни ребенка. Оно повышает потребление кислорода</w:t>
      </w:r>
      <w:proofErr w:type="gramStart"/>
      <w:r w:rsidRPr="00651FF4">
        <w:rPr>
          <w:rFonts w:ascii="Times New Roman" w:hAnsi="Times New Roman" w:cs="Times New Roman"/>
          <w:sz w:val="28"/>
          <w:szCs w:val="28"/>
        </w:rPr>
        <w:t xml:space="preserve"> С</w:t>
      </w:r>
      <w:proofErr w:type="gramEnd"/>
      <w:r w:rsidRPr="00651FF4">
        <w:rPr>
          <w:rFonts w:ascii="Times New Roman" w:hAnsi="Times New Roman" w:cs="Times New Roman"/>
          <w:sz w:val="28"/>
          <w:szCs w:val="28"/>
        </w:rPr>
        <w:t>пособствует улучшению функционирования ЦНС, нормализации сна и аппетита. Закаливание воздухом включает в себя оптимальный температурный режим помещения, использование рациональной одежды, воздушные ванны, сон на свежем воздухе, повышение устойчивости к сквознякам.</w:t>
      </w:r>
    </w:p>
    <w:p w:rsidR="00325791" w:rsidRPr="00651FF4" w:rsidRDefault="00325791" w:rsidP="00325791">
      <w:pPr>
        <w:pStyle w:val="a3"/>
        <w:rPr>
          <w:rFonts w:ascii="Times New Roman" w:hAnsi="Times New Roman" w:cs="Times New Roman"/>
          <w:sz w:val="28"/>
          <w:szCs w:val="28"/>
        </w:rPr>
      </w:pPr>
    </w:p>
    <w:p w:rsidR="0032579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Воздушные ванны в холодное время года проводятся в комнате (комнатные воздушные ванны), в теплое время года - на свежем воздухе. Продолжительность воздушной ванны увеличивается с 3 -4 минут до 1 часа. Воздушные ванны проводятся через 1-1,5 часа после еды в местах, недоступных прямым солнечным лучам. Воздушные ванны дети дошкольного возраста проводят сначала в трусах и майках, носках и сандалиях. Через две недели старшим детям можно закаливаться только в трусах и сандалиях или босиком. После прогулки руки и ноги ребенка должны оставаться теплыми.</w:t>
      </w:r>
    </w:p>
    <w:p w:rsidR="00D12F71" w:rsidRPr="00651FF4" w:rsidRDefault="00D12F7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p>
    <w:p w:rsidR="00325791" w:rsidRDefault="00325791" w:rsidP="00325791">
      <w:pPr>
        <w:pStyle w:val="a3"/>
        <w:rPr>
          <w:rFonts w:ascii="Times New Roman" w:hAnsi="Times New Roman" w:cs="Times New Roman"/>
          <w:b/>
          <w:i/>
          <w:sz w:val="28"/>
          <w:szCs w:val="28"/>
        </w:rPr>
      </w:pPr>
      <w:r w:rsidRPr="00651FF4">
        <w:rPr>
          <w:rFonts w:ascii="Times New Roman" w:hAnsi="Times New Roman" w:cs="Times New Roman"/>
          <w:b/>
          <w:i/>
          <w:sz w:val="28"/>
          <w:szCs w:val="28"/>
        </w:rPr>
        <w:lastRenderedPageBreak/>
        <w:t xml:space="preserve">ЗАКАЛИВАНИЕ ВОДОЙ </w:t>
      </w:r>
    </w:p>
    <w:p w:rsidR="00D12F71" w:rsidRPr="00651FF4" w:rsidRDefault="00D12F71" w:rsidP="00325791">
      <w:pPr>
        <w:pStyle w:val="a3"/>
        <w:rPr>
          <w:rFonts w:ascii="Times New Roman" w:hAnsi="Times New Roman" w:cs="Times New Roman"/>
          <w:b/>
          <w:i/>
          <w:sz w:val="28"/>
          <w:szCs w:val="28"/>
        </w:rPr>
      </w:pPr>
    </w:p>
    <w:p w:rsidR="00325791" w:rsidRPr="00651FF4" w:rsidRDefault="00D12F71" w:rsidP="00325791">
      <w:pPr>
        <w:pStyle w:val="a3"/>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2630805</wp:posOffset>
            </wp:positionH>
            <wp:positionV relativeFrom="paragraph">
              <wp:posOffset>167005</wp:posOffset>
            </wp:positionV>
            <wp:extent cx="3829685" cy="1934845"/>
            <wp:effectExtent l="19050" t="0" r="0" b="0"/>
            <wp:wrapTight wrapText="bothSides">
              <wp:wrapPolygon edited="0">
                <wp:start x="-107" y="0"/>
                <wp:lineTo x="-107" y="21479"/>
                <wp:lineTo x="21596" y="21479"/>
                <wp:lineTo x="21596" y="0"/>
                <wp:lineTo x="-107" y="0"/>
              </wp:wrapPolygon>
            </wp:wrapTight>
            <wp:docPr id="2" name="Рисунок 2" descr="G:\АТЕСТ САЙТ\картинки\image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АТЕСТ САЙТ\картинки\image050.jpg"/>
                    <pic:cNvPicPr>
                      <a:picLocks noChangeAspect="1" noChangeArrowheads="1"/>
                    </pic:cNvPicPr>
                  </pic:nvPicPr>
                  <pic:blipFill>
                    <a:blip r:embed="rId5" cstate="print"/>
                    <a:srcRect/>
                    <a:stretch>
                      <a:fillRect/>
                    </a:stretch>
                  </pic:blipFill>
                  <pic:spPr bwMode="auto">
                    <a:xfrm>
                      <a:off x="0" y="0"/>
                      <a:ext cx="3829685" cy="1934845"/>
                    </a:xfrm>
                    <a:prstGeom prst="rect">
                      <a:avLst/>
                    </a:prstGeom>
                    <a:noFill/>
                    <a:ln w="9525">
                      <a:noFill/>
                      <a:miter lim="800000"/>
                      <a:headEnd/>
                      <a:tailEnd/>
                    </a:ln>
                  </pic:spPr>
                </pic:pic>
              </a:graphicData>
            </a:graphic>
          </wp:anchor>
        </w:drawing>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 xml:space="preserve">Вода - общепризнанное средство закаливания. Из всех закаливающих методов закаливание водой является самым мощным и быстрым средством. Главная функция - укрепление тела </w:t>
      </w:r>
      <w:proofErr w:type="gramStart"/>
      <w:r w:rsidRPr="00651FF4">
        <w:rPr>
          <w:rFonts w:ascii="Times New Roman" w:hAnsi="Times New Roman" w:cs="Times New Roman"/>
          <w:sz w:val="28"/>
          <w:szCs w:val="28"/>
        </w:rPr>
        <w:t>-д</w:t>
      </w:r>
      <w:proofErr w:type="gramEnd"/>
      <w:r w:rsidRPr="00651FF4">
        <w:rPr>
          <w:rFonts w:ascii="Times New Roman" w:hAnsi="Times New Roman" w:cs="Times New Roman"/>
          <w:sz w:val="28"/>
          <w:szCs w:val="28"/>
        </w:rPr>
        <w:t xml:space="preserve">остигается холодными ваннами, купаниями. В последнее время все шире вводятся контрастные методы закаливания: контрастный душ, влажные обтирания. УМЫВАНИЕ. </w:t>
      </w:r>
      <w:proofErr w:type="gramStart"/>
      <w:r w:rsidRPr="00651FF4">
        <w:rPr>
          <w:rFonts w:ascii="Times New Roman" w:hAnsi="Times New Roman" w:cs="Times New Roman"/>
          <w:sz w:val="28"/>
          <w:szCs w:val="28"/>
        </w:rPr>
        <w:t>Новорожденных рекомендуют умывать настоями трав, обладающих антисептическим, противовоспалительным действием (ромашка, шалфей, календула, череда, мать-и-мачеха).</w:t>
      </w:r>
      <w:proofErr w:type="gramEnd"/>
      <w:r w:rsidRPr="00651FF4">
        <w:rPr>
          <w:rFonts w:ascii="Times New Roman" w:hAnsi="Times New Roman" w:cs="Times New Roman"/>
          <w:sz w:val="28"/>
          <w:szCs w:val="28"/>
        </w:rPr>
        <w:t xml:space="preserve"> </w:t>
      </w:r>
      <w:proofErr w:type="gramStart"/>
      <w:r w:rsidRPr="00651FF4">
        <w:rPr>
          <w:rFonts w:ascii="Times New Roman" w:hAnsi="Times New Roman" w:cs="Times New Roman"/>
          <w:sz w:val="28"/>
          <w:szCs w:val="28"/>
        </w:rPr>
        <w:t>Дети старше 3-х лет моются водопроводной водой, в которую травы добавляются лишь по необходимости в период дефицита витаминов, после простудных заболеваний).</w:t>
      </w:r>
      <w:proofErr w:type="gramEnd"/>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ОБТИРАНИЕ СУХИМ ПОЛОТЕНЦЕМ проводится перед началом влажных обтираний, как предварительная процедура. Обтирание ребенка сухой рукавицей внимает психологическое напряжение, подготавливает ребенка к проведению влажных процедур, создает положительный эмоциональный настрой. Порядок обтирания: сначала обтирают верхние конечности от пальцев к плечу, затем ноги: от стопы к бедру, затем грудь, живот и спину. Длительность одной процедуры - 1-2 минуты.</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ОБТИРАНИЕ ВЛАЖНЫМ ПОЛОТЕНЦЕМ - самое нежное из всех водных процедур. Общее влажное обтирание здоровым детям можно проводить, начиная с 3-месячного возраста. Ослабленным детям полезно начинать с сухих обтираний куском фланели. Через1-2 недели можно перейти к влажным обтираниям варежкой из мягкой ткани, смоченной водой. Обтирание лучше делать утром после сна. Сначала обтирают руки, затем ноги, грудь, живот, спину. Обтирание лучше делать утром после сна. Продолжительность процедуры 3-4 минуты. После обтирания мать растирает кожу ребенка сухим полотенцем до появления умеренного покраснения. Начальная температура воды для обтирания детей 3-4 лет составляет +32</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5-6 лет до +30°С, 6-7 лет +28°С. Через каждые 2 недели ее снижают на 1°С и доводят до +22°С летом и +25°С зимой для детей 3-4 лет, до +20°С и +24°С для детей 5-6 лет, до +18°С и +22°С для детей 6-7 лет. После окончания процедуры ребенок должен быть тепло одет.</w:t>
      </w:r>
    </w:p>
    <w:p w:rsidR="00325791" w:rsidRPr="00651FF4" w:rsidRDefault="00325791" w:rsidP="00325791">
      <w:pPr>
        <w:pStyle w:val="a3"/>
        <w:rPr>
          <w:rFonts w:ascii="Times New Roman" w:hAnsi="Times New Roman" w:cs="Times New Roman"/>
          <w:sz w:val="28"/>
          <w:szCs w:val="28"/>
        </w:rPr>
      </w:pPr>
    </w:p>
    <w:p w:rsidR="00D12F7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 xml:space="preserve">КОНТРАСТНОЕ ОБТИРАНИЕ. Далее приступают к контрастному обтиранию. Смочив в прохладной воде шерстяную рукавицу, ее выжимают, чтобы не текла, и обтирают всю руку. Затем, смочив другую рукавицу горячей водой, также делают обтирание. После этого сухим полотенцем энергично растирают кожу до появления розовой окраски и ощущения тепла. Затем последовательно растирают </w:t>
      </w:r>
    </w:p>
    <w:p w:rsidR="00D12F71" w:rsidRDefault="00D12F71" w:rsidP="00325791">
      <w:pPr>
        <w:pStyle w:val="a3"/>
        <w:rPr>
          <w:rFonts w:ascii="Times New Roman" w:hAnsi="Times New Roman" w:cs="Times New Roman"/>
          <w:sz w:val="28"/>
          <w:szCs w:val="28"/>
        </w:rPr>
      </w:pPr>
    </w:p>
    <w:p w:rsidR="00D12F7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lastRenderedPageBreak/>
        <w:t xml:space="preserve">вторую руку, грудь, спину, ноги. Общая продолжительность процедуры около 5 </w:t>
      </w:r>
    </w:p>
    <w:p w:rsidR="0032579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минут. При хорошей переносимости температурный контраст через 2-3 дня увеличивается на 1°</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В конце концов, можно приступить к обтиранию ледяной водой (+4 ... +6°С) и очень горячей (+ 40... 41°С). Еще более резкая тонизирующая и закаливающая процедура </w:t>
      </w:r>
      <w:proofErr w:type="gramStart"/>
      <w:r w:rsidRPr="00651FF4">
        <w:rPr>
          <w:rFonts w:ascii="Times New Roman" w:hAnsi="Times New Roman" w:cs="Times New Roman"/>
          <w:sz w:val="28"/>
          <w:szCs w:val="28"/>
        </w:rPr>
        <w:t>-к</w:t>
      </w:r>
      <w:proofErr w:type="gramEnd"/>
      <w:r w:rsidRPr="00651FF4">
        <w:rPr>
          <w:rFonts w:ascii="Times New Roman" w:hAnsi="Times New Roman" w:cs="Times New Roman"/>
          <w:sz w:val="28"/>
          <w:szCs w:val="28"/>
        </w:rPr>
        <w:t>онтрастные обтирания с последующим обливанием холодной и горячей водой.</w:t>
      </w:r>
    </w:p>
    <w:p w:rsidR="00325791" w:rsidRPr="00651FF4" w:rsidRDefault="00325791" w:rsidP="00325791">
      <w:pPr>
        <w:pStyle w:val="a3"/>
        <w:rPr>
          <w:rFonts w:ascii="Times New Roman" w:hAnsi="Times New Roman" w:cs="Times New Roman"/>
          <w:sz w:val="28"/>
          <w:szCs w:val="28"/>
        </w:rPr>
      </w:pP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ОБЛИВАНИЕ - водная процедура, при котором подвергаются воздействию воды отдельные участки тела или все тело. Эффект его выше чем при обтирании. Выделяют местное обливание, общее обливание. Местные обливания и ванны. Ножные ванны и обливание ног можно начинать детям с 1-1,5 лет. Лучше проводить их после дневного или ночного сна. Обливают нижнюю 1/3 голени и стопы, продолжительность обливания 20-3- секунд, ножных ванн -1-2 минуты. Для детей раннего возраста -3-5 минут. Для дошкольников начальная температура для местных процедур -+ 28 градусов С. Через одну неделю после начала закаливания температура воды снижается на 1-2 градуса С, каждые 1-2 дня, для ослабленных детей каждые 5-7 дней. Предельная температура для детей 1-3 лет+18</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для детей 4-7 лет - +16°С. После обливания ноги растирают до появления легкого покраснения. Общее обливание можно начинать с 9 - 10 месячного возраста. Голову ребенку обливать не следует. Длительность обливания - 20-30 секунд, длительность всей процедуры - 1-3 минуты. При обливании ребенок может сидеть или стоять. Ручку душа следует держать на расстоянии 20-30 см от тела ребенка. Струя воды должна быть сильной. Обливают сначала плечи, руки, потом грудь, живот, спину (голову не обливают). После окончания процедуры кожу растирают полотенцем до легкого покраснения. Обливание поднимает тонус мышечной системы, способствует подъему энергии.</w:t>
      </w:r>
    </w:p>
    <w:p w:rsidR="00325791" w:rsidRPr="00651FF4" w:rsidRDefault="00325791" w:rsidP="00325791">
      <w:pPr>
        <w:pStyle w:val="a3"/>
        <w:rPr>
          <w:rFonts w:ascii="Times New Roman" w:hAnsi="Times New Roman" w:cs="Times New Roman"/>
          <w:sz w:val="28"/>
          <w:szCs w:val="28"/>
        </w:rPr>
      </w:pPr>
    </w:p>
    <w:p w:rsidR="00D12F7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КОНТРАСТНОЕ ОБЛИВАНИЕ. Методика: обливают стопы 2 \3 голеней попеременно водой контрастной температуры. Температура воды - +38</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температура прохладной воды для здоровых детей - +18°С, для ослабленных - +28°С. Обливание всегда начинают с теплой воды. Количество повторений:3-5. Время воздействия теплой воды -6-8, прохладной - 3-4 секунды. После окончания процедуры ноги растирают до легкого покраснения. Контрастное закаливание лучше проводить перед дневным сном, сочетая закаливающие процедуры с </w:t>
      </w:r>
      <w:proofErr w:type="gramStart"/>
      <w:r w:rsidRPr="00651FF4">
        <w:rPr>
          <w:rFonts w:ascii="Times New Roman" w:hAnsi="Times New Roman" w:cs="Times New Roman"/>
          <w:sz w:val="28"/>
          <w:szCs w:val="28"/>
        </w:rPr>
        <w:t>гигиеническими</w:t>
      </w:r>
      <w:proofErr w:type="gramEnd"/>
      <w:r w:rsidRPr="00651FF4">
        <w:rPr>
          <w:rFonts w:ascii="Times New Roman" w:hAnsi="Times New Roman" w:cs="Times New Roman"/>
          <w:sz w:val="28"/>
          <w:szCs w:val="28"/>
        </w:rPr>
        <w:t xml:space="preserve">. ДУШ оказывает наиболее эффективное влияние на организм, это связано с тем, что кожные покровы подвергаются не только температурному, но и сильному механическому воздействию давлением струи. Эту процедуру можно проводить детям с 2-х лет. По температурному воздействию души бывают: </w:t>
      </w:r>
      <w:proofErr w:type="gramStart"/>
      <w:r w:rsidRPr="00651FF4">
        <w:rPr>
          <w:rFonts w:ascii="Times New Roman" w:hAnsi="Times New Roman" w:cs="Times New Roman"/>
          <w:sz w:val="28"/>
          <w:szCs w:val="28"/>
        </w:rPr>
        <w:t>-г</w:t>
      </w:r>
      <w:proofErr w:type="gramEnd"/>
      <w:r w:rsidRPr="00651FF4">
        <w:rPr>
          <w:rFonts w:ascii="Times New Roman" w:hAnsi="Times New Roman" w:cs="Times New Roman"/>
          <w:sz w:val="28"/>
          <w:szCs w:val="28"/>
        </w:rPr>
        <w:t>орячие ( выше +37°С ); -теплые (+36-37°С); -прохладные (+20-33°С); -холодные (ниже +20°С). Для закаливания используют средней силы струю в виде дождя. Начинать процедуру необходимо с температуры +33-35</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каждые 7 дней температуру постепенно снижают на 1°С, доводя ее до +20-25°С. Продолжительность процедуры от 30 секунд до 1 минуты, затем постепенно увеличивают до 2-3 минут. Когда температура воды снизится до прохладной, время душа не должно превышать 1 минуты, при холодном душе 1 минуты. На голову надевают купальную шапочку. В конце душа сразу вытирают сухим полотенцем. Если ежедневный душ переносится хорошо, можно продолжить закаливание </w:t>
      </w:r>
    </w:p>
    <w:p w:rsidR="00D12F7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lastRenderedPageBreak/>
        <w:t>контрастным душем</w:t>
      </w:r>
      <w:proofErr w:type="gramStart"/>
      <w:r w:rsidRPr="00651FF4">
        <w:rPr>
          <w:rFonts w:ascii="Times New Roman" w:hAnsi="Times New Roman" w:cs="Times New Roman"/>
          <w:sz w:val="28"/>
          <w:szCs w:val="28"/>
        </w:rPr>
        <w:t>.К</w:t>
      </w:r>
      <w:proofErr w:type="gramEnd"/>
      <w:r w:rsidRPr="00651FF4">
        <w:rPr>
          <w:rFonts w:ascii="Times New Roman" w:hAnsi="Times New Roman" w:cs="Times New Roman"/>
          <w:sz w:val="28"/>
          <w:szCs w:val="28"/>
        </w:rPr>
        <w:t>ОНТРАСТНЫЙ ДУШ. Сначала подается теплый душ ( = 36 + 37 ) ЗОсекунд, затем прохладный 15-30 секунд</w:t>
      </w:r>
      <w:proofErr w:type="gramStart"/>
      <w:r w:rsidRPr="00651FF4">
        <w:rPr>
          <w:rFonts w:ascii="Times New Roman" w:hAnsi="Times New Roman" w:cs="Times New Roman"/>
          <w:sz w:val="28"/>
          <w:szCs w:val="28"/>
        </w:rPr>
        <w:t xml:space="preserve"> ,</w:t>
      </w:r>
      <w:proofErr w:type="gramEnd"/>
      <w:r w:rsidRPr="00651FF4">
        <w:rPr>
          <w:rFonts w:ascii="Times New Roman" w:hAnsi="Times New Roman" w:cs="Times New Roman"/>
          <w:sz w:val="28"/>
          <w:szCs w:val="28"/>
        </w:rPr>
        <w:t xml:space="preserve"> смена температуры душа проводится 2-3 раза. Через две недели разницу в температуре увеличивают на 2-3</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и так в течение 2-3 месяцев. Разницу в температурах горячей (до +30 - 40С) и прохладной (до +20 -18°С) воды можно довести до +20</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у старших детей и до +15°С у младших. После окончания кожу необходимо насухо вытереть. ВАННЫ с целью закаливания детей используют с первых дней жизни ребенка. С целью </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усиления ответной реакции кожи в воду можно добавить поваренную соль (3 столовых ложки на 1 литр воды), хвойный экстракт. Закаливающий эффект ванны усилится, если в конце ванны с помощью шланга делается «холодное пятно»- зона с более холодной водой, куда вводят и выводят ребенка 1-2 раза, постепенно число заходов увеличивается.</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СОЛНЕЧНЫЕ ВАННЫ принимают на открытой местности, при этом происходит одновременное воздействие прямых и рассеянных солнечных лучей. Продолжительность солнечных ванн для детей раннего возраста увеличивается с 2 до 18, для детей дошкольного возраста - с 4 до 33 минут. Не рекомендуется проводить солнечные ванны при температуре воздуха +12</w:t>
      </w:r>
      <w:proofErr w:type="gramStart"/>
      <w:r w:rsidRPr="00651FF4">
        <w:rPr>
          <w:rFonts w:ascii="Times New Roman" w:hAnsi="Times New Roman" w:cs="Times New Roman"/>
          <w:sz w:val="28"/>
          <w:szCs w:val="28"/>
        </w:rPr>
        <w:t>°С</w:t>
      </w:r>
      <w:proofErr w:type="gramEnd"/>
      <w:r w:rsidRPr="00651FF4">
        <w:rPr>
          <w:rFonts w:ascii="Times New Roman" w:hAnsi="Times New Roman" w:cs="Times New Roman"/>
          <w:sz w:val="28"/>
          <w:szCs w:val="28"/>
        </w:rPr>
        <w:t xml:space="preserve"> и выше +27°С. Наиболее целесообразно проводить солнечные ванны с 9 до 12 часов, начиная их не менее чем через 1,5 часа после еды, и заканчивают не позднее чем через 0,5 часа до еды. Голову необходимо защищать от прямых солнечных лучей.</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Порядок проведения солнечных ванн:</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1) подготовительная световоздушная ванна в тени 10-20 минут;</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2)солнечная ванна;</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3)водная процедура / умывание, душ, купание/;</w:t>
      </w:r>
    </w:p>
    <w:p w:rsidR="00325791" w:rsidRPr="00651FF4"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4)отдых в тени.</w:t>
      </w:r>
    </w:p>
    <w:p w:rsidR="00325791" w:rsidRDefault="00325791" w:rsidP="00325791">
      <w:pPr>
        <w:pStyle w:val="a3"/>
        <w:rPr>
          <w:rFonts w:ascii="Times New Roman" w:hAnsi="Times New Roman" w:cs="Times New Roman"/>
          <w:sz w:val="28"/>
          <w:szCs w:val="28"/>
        </w:rPr>
      </w:pPr>
      <w:r w:rsidRPr="00651FF4">
        <w:rPr>
          <w:rFonts w:ascii="Times New Roman" w:hAnsi="Times New Roman" w:cs="Times New Roman"/>
          <w:sz w:val="28"/>
          <w:szCs w:val="28"/>
        </w:rPr>
        <w:t>Постепенность усиления закаливающего воздействия достигается и подбором одежды: сначала надевают рубашку с коротким рукавом, через 2-3 дня - майку, через 2-3 дня оставляют в одних трусах.</w:t>
      </w:r>
    </w:p>
    <w:p w:rsidR="00D12F71" w:rsidRPr="00651FF4" w:rsidRDefault="00D12F71" w:rsidP="00325791">
      <w:pPr>
        <w:pStyle w:val="a3"/>
        <w:rPr>
          <w:rFonts w:ascii="Times New Roman" w:hAnsi="Times New Roman" w:cs="Times New Roman"/>
          <w:sz w:val="28"/>
          <w:szCs w:val="28"/>
        </w:rPr>
      </w:pPr>
    </w:p>
    <w:p w:rsidR="00D12F71" w:rsidRPr="00D12F71" w:rsidRDefault="00325791" w:rsidP="00325791">
      <w:pPr>
        <w:pStyle w:val="a3"/>
        <w:rPr>
          <w:rFonts w:ascii="Times New Roman" w:hAnsi="Times New Roman" w:cs="Times New Roman"/>
          <w:b/>
          <w:i/>
          <w:color w:val="002060"/>
          <w:sz w:val="28"/>
          <w:szCs w:val="28"/>
        </w:rPr>
      </w:pPr>
      <w:r w:rsidRPr="00D12F71">
        <w:rPr>
          <w:rFonts w:ascii="Times New Roman" w:hAnsi="Times New Roman" w:cs="Times New Roman"/>
          <w:b/>
          <w:i/>
          <w:color w:val="002060"/>
          <w:sz w:val="28"/>
          <w:szCs w:val="28"/>
        </w:rPr>
        <w:t xml:space="preserve">ПОМНИТЕ! </w:t>
      </w:r>
    </w:p>
    <w:p w:rsidR="00325791" w:rsidRPr="00651FF4" w:rsidRDefault="00325791" w:rsidP="00D12F71">
      <w:pPr>
        <w:pStyle w:val="a3"/>
        <w:jc w:val="center"/>
        <w:rPr>
          <w:rFonts w:ascii="Times New Roman" w:hAnsi="Times New Roman" w:cs="Times New Roman"/>
          <w:sz w:val="28"/>
          <w:szCs w:val="28"/>
        </w:rPr>
      </w:pPr>
      <w:r w:rsidRPr="00651FF4">
        <w:rPr>
          <w:rFonts w:ascii="Times New Roman" w:hAnsi="Times New Roman" w:cs="Times New Roman"/>
          <w:sz w:val="28"/>
          <w:szCs w:val="28"/>
        </w:rPr>
        <w:t xml:space="preserve">Начинать закаливание можно в любом возрасте, однако, чем раньше вы это сделаете, тем здоровее и устойчивее будет ребенок. Закалять ребенка надо систематически. Строго выполнять все основные правила проведения закаливания. Не отменяйте закаливание при легком недомогании. Лучше замените </w:t>
      </w:r>
      <w:proofErr w:type="gramStart"/>
      <w:r w:rsidRPr="00651FF4">
        <w:rPr>
          <w:rFonts w:ascii="Times New Roman" w:hAnsi="Times New Roman" w:cs="Times New Roman"/>
          <w:sz w:val="28"/>
          <w:szCs w:val="28"/>
        </w:rPr>
        <w:t>сильную</w:t>
      </w:r>
      <w:proofErr w:type="gramEnd"/>
      <w:r w:rsidRPr="00651FF4">
        <w:rPr>
          <w:rFonts w:ascii="Times New Roman" w:hAnsi="Times New Roman" w:cs="Times New Roman"/>
          <w:sz w:val="28"/>
          <w:szCs w:val="28"/>
        </w:rPr>
        <w:t xml:space="preserve"> более слабой процедурой, например обливание обтиранием. Старайтесь проводить закаливание так, чтобы оно доставляло ребенку удовольствие. Приступая к закаливанию, каждый раз обращайте внимание на состояние нервной системы ребенка. Если он слишком </w:t>
      </w:r>
      <w:proofErr w:type="gramStart"/>
      <w:r w:rsidRPr="00651FF4">
        <w:rPr>
          <w:rFonts w:ascii="Times New Roman" w:hAnsi="Times New Roman" w:cs="Times New Roman"/>
          <w:sz w:val="28"/>
          <w:szCs w:val="28"/>
        </w:rPr>
        <w:t>легко возбудим</w:t>
      </w:r>
      <w:proofErr w:type="gramEnd"/>
      <w:r w:rsidRPr="00651FF4">
        <w:rPr>
          <w:rFonts w:ascii="Times New Roman" w:hAnsi="Times New Roman" w:cs="Times New Roman"/>
          <w:sz w:val="28"/>
          <w:szCs w:val="28"/>
        </w:rPr>
        <w:t>, быстро утомляется, ему показаны успокаивающие процедуры.</w:t>
      </w:r>
    </w:p>
    <w:p w:rsidR="00325791" w:rsidRPr="00651FF4" w:rsidRDefault="00325791" w:rsidP="00325791">
      <w:pPr>
        <w:rPr>
          <w:rFonts w:ascii="Times New Roman" w:hAnsi="Times New Roman" w:cs="Times New Roman"/>
          <w:sz w:val="28"/>
          <w:szCs w:val="28"/>
        </w:rPr>
      </w:pPr>
    </w:p>
    <w:p w:rsidR="002D0353" w:rsidRDefault="002D0353" w:rsidP="00325791">
      <w:pPr>
        <w:jc w:val="right"/>
      </w:pPr>
    </w:p>
    <w:sectPr w:rsidR="002D0353" w:rsidSect="00651FF4">
      <w:pgSz w:w="11906" w:h="16838"/>
      <w:pgMar w:top="851" w:right="850" w:bottom="426" w:left="993" w:header="708" w:footer="708" w:gutter="0"/>
      <w:pgBorders w:offsetFrom="page">
        <w:top w:val="threeDEngrave" w:sz="24" w:space="24" w:color="8DB3E2" w:themeColor="text2" w:themeTint="66"/>
        <w:left w:val="threeDEngrave" w:sz="24" w:space="24" w:color="8DB3E2" w:themeColor="text2" w:themeTint="66"/>
        <w:bottom w:val="threeDEngrave" w:sz="24" w:space="24" w:color="8DB3E2" w:themeColor="text2" w:themeTint="66"/>
        <w:right w:val="threeDEngrave" w:sz="24" w:space="24" w:color="8DB3E2" w:themeColor="text2" w:themeTint="66"/>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5791"/>
    <w:rsid w:val="0021642A"/>
    <w:rsid w:val="00224CBE"/>
    <w:rsid w:val="002D0353"/>
    <w:rsid w:val="00325791"/>
    <w:rsid w:val="00382AAD"/>
    <w:rsid w:val="00651FF4"/>
    <w:rsid w:val="008636E5"/>
    <w:rsid w:val="00D12F71"/>
    <w:rsid w:val="00E51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3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5791"/>
    <w:pPr>
      <w:spacing w:after="0" w:line="240" w:lineRule="auto"/>
    </w:pPr>
  </w:style>
  <w:style w:type="paragraph" w:styleId="a4">
    <w:name w:val="Balloon Text"/>
    <w:basedOn w:val="a"/>
    <w:link w:val="a5"/>
    <w:uiPriority w:val="99"/>
    <w:semiHidden/>
    <w:unhideWhenUsed/>
    <w:rsid w:val="00D12F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12F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5</Pages>
  <Words>1827</Words>
  <Characters>10416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золотая рыбка</cp:lastModifiedBy>
  <cp:revision>4</cp:revision>
  <dcterms:created xsi:type="dcterms:W3CDTF">2013-07-26T15:30:00Z</dcterms:created>
  <dcterms:modified xsi:type="dcterms:W3CDTF">2017-04-04T07:19:00Z</dcterms:modified>
</cp:coreProperties>
</file>