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31C" w:rsidRDefault="0016431C" w:rsidP="00CF3C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8788916"/>
            <wp:effectExtent l="19050" t="0" r="9525" b="0"/>
            <wp:docPr id="1" name="Рисунок 1" descr="C:\Users\robot\Desktop\МЕТОДИСТ\Годовой план\планы с соц окр\пдд\ДетСад №72 Титульный Паспорт БДД 2020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ot\Desktop\МЕТОДИСТ\Годовой план\планы с соц окр\пдд\ДетСад №72 Титульный Паспорт БДД 2020 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1C" w:rsidRDefault="0016431C" w:rsidP="00CF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1D2" w:rsidRPr="001829FA" w:rsidRDefault="006401D2" w:rsidP="00CF3C2F">
      <w:pPr>
        <w:jc w:val="center"/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lastRenderedPageBreak/>
        <w:t>Общие сведения</w:t>
      </w:r>
    </w:p>
    <w:p w:rsidR="006401D2" w:rsidRPr="001829FA" w:rsidRDefault="006401D2" w:rsidP="006401D2">
      <w:pPr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города Иркутска детский сад № 72</w:t>
      </w:r>
    </w:p>
    <w:p w:rsidR="006401D2" w:rsidRPr="001829FA" w:rsidRDefault="006401D2" w:rsidP="006401D2">
      <w:pPr>
        <w:rPr>
          <w:rFonts w:ascii="Times New Roman" w:hAnsi="Times New Roman" w:cs="Times New Roman"/>
          <w:sz w:val="28"/>
          <w:szCs w:val="28"/>
          <w:u w:val="single"/>
        </w:rPr>
      </w:pPr>
      <w:r w:rsidRPr="001829FA">
        <w:rPr>
          <w:rFonts w:ascii="Times New Roman" w:hAnsi="Times New Roman" w:cs="Times New Roman"/>
          <w:b/>
          <w:sz w:val="28"/>
          <w:szCs w:val="28"/>
        </w:rPr>
        <w:t xml:space="preserve">Тип образовательной организации </w:t>
      </w:r>
      <w:r w:rsidR="00E60150" w:rsidRPr="001829FA">
        <w:rPr>
          <w:rFonts w:ascii="Times New Roman" w:hAnsi="Times New Roman" w:cs="Times New Roman"/>
          <w:sz w:val="28"/>
          <w:szCs w:val="28"/>
          <w:u w:val="single"/>
        </w:rPr>
        <w:t>дошкольное образование</w:t>
      </w:r>
    </w:p>
    <w:p w:rsidR="00E60150" w:rsidRPr="001829FA" w:rsidRDefault="00E60150" w:rsidP="006401D2">
      <w:pPr>
        <w:rPr>
          <w:rFonts w:ascii="Times New Roman" w:hAnsi="Times New Roman" w:cs="Times New Roman"/>
          <w:sz w:val="28"/>
          <w:szCs w:val="28"/>
          <w:u w:val="single"/>
        </w:rPr>
      </w:pPr>
      <w:r w:rsidRPr="001829FA">
        <w:rPr>
          <w:rFonts w:ascii="Times New Roman" w:hAnsi="Times New Roman" w:cs="Times New Roman"/>
          <w:b/>
          <w:sz w:val="28"/>
          <w:szCs w:val="28"/>
        </w:rPr>
        <w:t xml:space="preserve">Юридический адрес: </w:t>
      </w:r>
      <w:r w:rsidRPr="001829FA">
        <w:rPr>
          <w:rFonts w:ascii="Times New Roman" w:hAnsi="Times New Roman" w:cs="Times New Roman"/>
          <w:sz w:val="28"/>
          <w:szCs w:val="28"/>
          <w:u w:val="single"/>
        </w:rPr>
        <w:t>664047 г</w:t>
      </w:r>
      <w:proofErr w:type="gramStart"/>
      <w:r w:rsidRPr="001829FA">
        <w:rPr>
          <w:rFonts w:ascii="Times New Roman" w:hAnsi="Times New Roman" w:cs="Times New Roman"/>
          <w:sz w:val="28"/>
          <w:szCs w:val="28"/>
          <w:u w:val="single"/>
        </w:rPr>
        <w:t>.И</w:t>
      </w:r>
      <w:proofErr w:type="gramEnd"/>
      <w:r w:rsidRPr="001829FA">
        <w:rPr>
          <w:rFonts w:ascii="Times New Roman" w:hAnsi="Times New Roman" w:cs="Times New Roman"/>
          <w:sz w:val="28"/>
          <w:szCs w:val="28"/>
          <w:u w:val="single"/>
        </w:rPr>
        <w:t xml:space="preserve">ркутск, ул. </w:t>
      </w:r>
      <w:proofErr w:type="spellStart"/>
      <w:r w:rsidRPr="001829FA">
        <w:rPr>
          <w:rFonts w:ascii="Times New Roman" w:hAnsi="Times New Roman" w:cs="Times New Roman"/>
          <w:sz w:val="28"/>
          <w:szCs w:val="28"/>
          <w:u w:val="single"/>
        </w:rPr>
        <w:t>Трилиссера</w:t>
      </w:r>
      <w:proofErr w:type="spellEnd"/>
      <w:r w:rsidRPr="001829FA">
        <w:rPr>
          <w:rFonts w:ascii="Times New Roman" w:hAnsi="Times New Roman" w:cs="Times New Roman"/>
          <w:sz w:val="28"/>
          <w:szCs w:val="28"/>
          <w:u w:val="single"/>
        </w:rPr>
        <w:t>, 103</w:t>
      </w:r>
    </w:p>
    <w:p w:rsidR="00E60150" w:rsidRPr="001829FA" w:rsidRDefault="00E60150" w:rsidP="006401D2">
      <w:pPr>
        <w:rPr>
          <w:rFonts w:ascii="Times New Roman" w:hAnsi="Times New Roman" w:cs="Times New Roman"/>
          <w:sz w:val="28"/>
          <w:szCs w:val="28"/>
          <w:u w:val="single"/>
        </w:rPr>
      </w:pPr>
      <w:r w:rsidRPr="001829FA">
        <w:rPr>
          <w:rFonts w:ascii="Times New Roman" w:hAnsi="Times New Roman" w:cs="Times New Roman"/>
          <w:b/>
          <w:sz w:val="28"/>
          <w:szCs w:val="28"/>
        </w:rPr>
        <w:t xml:space="preserve">Фактический адрес: </w:t>
      </w:r>
      <w:r w:rsidRPr="001829FA">
        <w:rPr>
          <w:rFonts w:ascii="Times New Roman" w:hAnsi="Times New Roman" w:cs="Times New Roman"/>
          <w:sz w:val="28"/>
          <w:szCs w:val="28"/>
          <w:u w:val="single"/>
        </w:rPr>
        <w:t>664047 г</w:t>
      </w:r>
      <w:proofErr w:type="gramStart"/>
      <w:r w:rsidRPr="001829FA">
        <w:rPr>
          <w:rFonts w:ascii="Times New Roman" w:hAnsi="Times New Roman" w:cs="Times New Roman"/>
          <w:sz w:val="28"/>
          <w:szCs w:val="28"/>
          <w:u w:val="single"/>
        </w:rPr>
        <w:t>.И</w:t>
      </w:r>
      <w:proofErr w:type="gramEnd"/>
      <w:r w:rsidRPr="001829FA">
        <w:rPr>
          <w:rFonts w:ascii="Times New Roman" w:hAnsi="Times New Roman" w:cs="Times New Roman"/>
          <w:sz w:val="28"/>
          <w:szCs w:val="28"/>
          <w:u w:val="single"/>
        </w:rPr>
        <w:t xml:space="preserve">ркутск, ул. </w:t>
      </w:r>
      <w:proofErr w:type="spellStart"/>
      <w:r w:rsidRPr="001829FA">
        <w:rPr>
          <w:rFonts w:ascii="Times New Roman" w:hAnsi="Times New Roman" w:cs="Times New Roman"/>
          <w:sz w:val="28"/>
          <w:szCs w:val="28"/>
          <w:u w:val="single"/>
        </w:rPr>
        <w:t>Трилиссера</w:t>
      </w:r>
      <w:proofErr w:type="spellEnd"/>
      <w:r w:rsidRPr="001829FA">
        <w:rPr>
          <w:rFonts w:ascii="Times New Roman" w:hAnsi="Times New Roman" w:cs="Times New Roman"/>
          <w:sz w:val="28"/>
          <w:szCs w:val="28"/>
          <w:u w:val="single"/>
        </w:rPr>
        <w:t>, 103</w:t>
      </w:r>
    </w:p>
    <w:p w:rsidR="00391354" w:rsidRPr="001829FA" w:rsidRDefault="00391354" w:rsidP="006401D2">
      <w:pPr>
        <w:rPr>
          <w:rFonts w:ascii="Times New Roman" w:hAnsi="Times New Roman" w:cs="Times New Roman"/>
          <w:sz w:val="28"/>
          <w:szCs w:val="28"/>
        </w:rPr>
      </w:pPr>
    </w:p>
    <w:p w:rsidR="00E60150" w:rsidRPr="001829FA" w:rsidRDefault="00E60150" w:rsidP="006401D2">
      <w:pPr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 xml:space="preserve">Руководители образовательной организации: </w:t>
      </w:r>
    </w:p>
    <w:p w:rsidR="00391354" w:rsidRPr="001829FA" w:rsidRDefault="00391354" w:rsidP="006401D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E60150" w:rsidRPr="001829FA" w:rsidTr="00E60150">
        <w:tc>
          <w:tcPr>
            <w:tcW w:w="3190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3190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Тирская</w:t>
            </w:r>
            <w:proofErr w:type="spellEnd"/>
            <w:r w:rsidRPr="001829FA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Анатольевна</w:t>
            </w:r>
          </w:p>
        </w:tc>
        <w:tc>
          <w:tcPr>
            <w:tcW w:w="3191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(3952) 22-15-24</w:t>
            </w:r>
          </w:p>
        </w:tc>
      </w:tr>
      <w:tr w:rsidR="00E60150" w:rsidRPr="001829FA" w:rsidTr="00E60150">
        <w:tc>
          <w:tcPr>
            <w:tcW w:w="3190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Заместитель заведующего</w:t>
            </w:r>
          </w:p>
        </w:tc>
        <w:tc>
          <w:tcPr>
            <w:tcW w:w="3190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Шишкина Светлана Владимировна</w:t>
            </w:r>
          </w:p>
        </w:tc>
        <w:tc>
          <w:tcPr>
            <w:tcW w:w="3191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(3952) 22-15-24</w:t>
            </w:r>
          </w:p>
        </w:tc>
      </w:tr>
      <w:tr w:rsidR="00E60150" w:rsidRPr="001829FA" w:rsidTr="00E60150">
        <w:tc>
          <w:tcPr>
            <w:tcW w:w="3190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заведующего по АХЧ </w:t>
            </w:r>
          </w:p>
        </w:tc>
        <w:tc>
          <w:tcPr>
            <w:tcW w:w="3190" w:type="dxa"/>
          </w:tcPr>
          <w:p w:rsidR="00E60150" w:rsidRPr="001829FA" w:rsidRDefault="00E60150" w:rsidP="00E96B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Корол</w:t>
            </w:r>
            <w:r w:rsidR="00E96B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в Виктор Владимирович</w:t>
            </w:r>
          </w:p>
        </w:tc>
        <w:tc>
          <w:tcPr>
            <w:tcW w:w="3191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(3952) 22-15-24</w:t>
            </w:r>
          </w:p>
        </w:tc>
      </w:tr>
      <w:tr w:rsidR="00E60150" w:rsidRPr="001829FA" w:rsidTr="00E60150">
        <w:tc>
          <w:tcPr>
            <w:tcW w:w="3190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Ответственные работники муниципального органа образования</w:t>
            </w:r>
          </w:p>
        </w:tc>
        <w:tc>
          <w:tcPr>
            <w:tcW w:w="3190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Главный специалист по мобилизационной подготовке и гражданской обороне департамента образования комитета по социальной политике и культуре администрации г</w:t>
            </w:r>
            <w:proofErr w:type="gramStart"/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ркутска</w:t>
            </w:r>
          </w:p>
        </w:tc>
        <w:tc>
          <w:tcPr>
            <w:tcW w:w="3191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А.А.Трофименко</w:t>
            </w:r>
            <w:proofErr w:type="spellEnd"/>
            <w:r w:rsidRPr="001829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52-01-77</w:t>
            </w:r>
          </w:p>
        </w:tc>
      </w:tr>
      <w:tr w:rsidR="00E60150" w:rsidRPr="001829FA" w:rsidTr="00E60150">
        <w:tc>
          <w:tcPr>
            <w:tcW w:w="3190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Ответственные работники по пропаганде БДД от Госавтоинспекции</w:t>
            </w:r>
          </w:p>
        </w:tc>
        <w:tc>
          <w:tcPr>
            <w:tcW w:w="3190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Старший инспектор по пропаганде БДД ОГИБДД МУ МВД России «Иркутское»</w:t>
            </w:r>
          </w:p>
        </w:tc>
        <w:tc>
          <w:tcPr>
            <w:tcW w:w="3191" w:type="dxa"/>
          </w:tcPr>
          <w:p w:rsidR="00E60150" w:rsidRPr="001829FA" w:rsidRDefault="00F81AB7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Капитан</w:t>
            </w:r>
            <w:r w:rsidR="00E60150" w:rsidRPr="001829FA">
              <w:rPr>
                <w:rFonts w:ascii="Times New Roman" w:hAnsi="Times New Roman" w:cs="Times New Roman"/>
                <w:sz w:val="28"/>
                <w:szCs w:val="28"/>
              </w:rPr>
              <w:t xml:space="preserve"> полиции Н.С.Казанцева</w:t>
            </w:r>
          </w:p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21-75-73</w:t>
            </w:r>
          </w:p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89041328057</w:t>
            </w:r>
          </w:p>
        </w:tc>
      </w:tr>
      <w:tr w:rsidR="00E60150" w:rsidRPr="001829FA" w:rsidTr="00E60150">
        <w:tc>
          <w:tcPr>
            <w:tcW w:w="3190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Ответственные работники за мероприятия по профилактике детского травматизма</w:t>
            </w:r>
          </w:p>
        </w:tc>
        <w:tc>
          <w:tcPr>
            <w:tcW w:w="3190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Шишкина Светлана Владимировна</w:t>
            </w:r>
          </w:p>
        </w:tc>
        <w:tc>
          <w:tcPr>
            <w:tcW w:w="3191" w:type="dxa"/>
          </w:tcPr>
          <w:p w:rsidR="00E60150" w:rsidRPr="001829FA" w:rsidRDefault="00391354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>(3952) 22-15-24</w:t>
            </w:r>
          </w:p>
        </w:tc>
      </w:tr>
      <w:tr w:rsidR="00E60150" w:rsidRPr="001829FA" w:rsidTr="00E60150">
        <w:tc>
          <w:tcPr>
            <w:tcW w:w="3190" w:type="dxa"/>
          </w:tcPr>
          <w:p w:rsidR="00E60150" w:rsidRPr="001829FA" w:rsidRDefault="00391354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или ответственный работник дорожно-эксплуатационной </w:t>
            </w:r>
            <w:r w:rsidRPr="00182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организации, осуществляющей содержание УДС</w:t>
            </w:r>
          </w:p>
        </w:tc>
        <w:tc>
          <w:tcPr>
            <w:tcW w:w="3190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E60150" w:rsidRPr="001829FA" w:rsidRDefault="00E60150" w:rsidP="006401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91354" w:rsidRPr="001829FA" w:rsidTr="00E60150">
        <w:tc>
          <w:tcPr>
            <w:tcW w:w="3190" w:type="dxa"/>
          </w:tcPr>
          <w:p w:rsidR="00391354" w:rsidRPr="001829FA" w:rsidRDefault="00391354" w:rsidP="00640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2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или ответственный работник дорожно-эксплуатационной организации, осуществляющей содержание ТСОДД</w:t>
            </w:r>
          </w:p>
        </w:tc>
        <w:tc>
          <w:tcPr>
            <w:tcW w:w="3190" w:type="dxa"/>
          </w:tcPr>
          <w:p w:rsidR="00391354" w:rsidRPr="001829FA" w:rsidRDefault="00391354" w:rsidP="006401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91354" w:rsidRPr="001829FA" w:rsidRDefault="00391354" w:rsidP="006401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829FA" w:rsidRDefault="001829FA" w:rsidP="006401D2">
      <w:pPr>
        <w:rPr>
          <w:rFonts w:ascii="Times New Roman" w:hAnsi="Times New Roman" w:cs="Times New Roman"/>
          <w:sz w:val="28"/>
          <w:szCs w:val="28"/>
        </w:rPr>
      </w:pPr>
    </w:p>
    <w:p w:rsidR="00391354" w:rsidRPr="001829FA" w:rsidRDefault="00391354" w:rsidP="006401D2">
      <w:pPr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>Количество воспитанников -372</w:t>
      </w:r>
    </w:p>
    <w:p w:rsidR="00391354" w:rsidRPr="001829FA" w:rsidRDefault="00391354" w:rsidP="006401D2">
      <w:pPr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 xml:space="preserve">Наличие уголка по БДД </w:t>
      </w:r>
      <w:proofErr w:type="gramStart"/>
      <w:r w:rsidRPr="001829FA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1829FA">
        <w:rPr>
          <w:rFonts w:ascii="Times New Roman" w:hAnsi="Times New Roman" w:cs="Times New Roman"/>
          <w:sz w:val="28"/>
          <w:szCs w:val="28"/>
        </w:rPr>
        <w:t>меется 10</w:t>
      </w:r>
    </w:p>
    <w:p w:rsidR="00391354" w:rsidRPr="001829FA" w:rsidRDefault="00391354" w:rsidP="006401D2">
      <w:pPr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>Наличие класса по БД</w:t>
      </w:r>
      <w:proofErr w:type="gramStart"/>
      <w:r w:rsidRPr="001829FA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1829FA">
        <w:rPr>
          <w:rFonts w:ascii="Times New Roman" w:hAnsi="Times New Roman" w:cs="Times New Roman"/>
          <w:sz w:val="28"/>
          <w:szCs w:val="28"/>
        </w:rPr>
        <w:t xml:space="preserve"> не имеется</w:t>
      </w:r>
    </w:p>
    <w:p w:rsidR="00391354" w:rsidRPr="001829FA" w:rsidRDefault="00391354" w:rsidP="006401D2">
      <w:pPr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1829FA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1829FA">
        <w:rPr>
          <w:rFonts w:ascii="Times New Roman" w:hAnsi="Times New Roman" w:cs="Times New Roman"/>
          <w:sz w:val="28"/>
          <w:szCs w:val="28"/>
        </w:rPr>
        <w:t xml:space="preserve"> (площадки) – не имеется</w:t>
      </w:r>
    </w:p>
    <w:p w:rsidR="00391354" w:rsidRPr="001829FA" w:rsidRDefault="00391354" w:rsidP="006401D2">
      <w:pPr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>Наличие автобуса в образовательной организации – не имеется</w:t>
      </w:r>
    </w:p>
    <w:p w:rsidR="001829FA" w:rsidRPr="001829FA" w:rsidRDefault="001829FA" w:rsidP="006401D2">
      <w:pPr>
        <w:rPr>
          <w:rFonts w:ascii="Times New Roman" w:hAnsi="Times New Roman" w:cs="Times New Roman"/>
          <w:sz w:val="28"/>
          <w:szCs w:val="28"/>
        </w:rPr>
      </w:pPr>
    </w:p>
    <w:p w:rsidR="00391354" w:rsidRPr="001829FA" w:rsidRDefault="00391354" w:rsidP="006401D2">
      <w:pPr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>Время работы образовательной организации:</w:t>
      </w:r>
    </w:p>
    <w:p w:rsidR="00391354" w:rsidRPr="001829FA" w:rsidRDefault="00391354" w:rsidP="006401D2">
      <w:pPr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>С 7.00 до 19.00</w:t>
      </w:r>
    </w:p>
    <w:p w:rsidR="00391354" w:rsidRPr="001829FA" w:rsidRDefault="00391354" w:rsidP="003913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9FA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p w:rsidR="001829FA" w:rsidRPr="001829FA" w:rsidRDefault="001829FA" w:rsidP="0039135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829FA">
        <w:rPr>
          <w:rFonts w:ascii="Times New Roman" w:hAnsi="Times New Roman" w:cs="Times New Roman"/>
          <w:sz w:val="28"/>
          <w:szCs w:val="28"/>
          <w:u w:val="single"/>
        </w:rPr>
        <w:t xml:space="preserve">МЧС </w:t>
      </w:r>
      <w:proofErr w:type="gramStart"/>
      <w:r w:rsidRPr="001829FA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End"/>
      <w:r w:rsidRPr="001829FA">
        <w:rPr>
          <w:rFonts w:ascii="Times New Roman" w:hAnsi="Times New Roman" w:cs="Times New Roman"/>
          <w:sz w:val="28"/>
          <w:szCs w:val="28"/>
          <w:u w:val="single"/>
        </w:rPr>
        <w:t xml:space="preserve"> мобильного 112</w:t>
      </w:r>
    </w:p>
    <w:p w:rsidR="00391354" w:rsidRPr="001829FA" w:rsidRDefault="00391354" w:rsidP="00391354">
      <w:pPr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>Пожарные: 01; 112</w:t>
      </w:r>
    </w:p>
    <w:p w:rsidR="00391354" w:rsidRPr="001829FA" w:rsidRDefault="00391354" w:rsidP="00391354">
      <w:pPr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>Полиция: 8(3952)21-68-05; 02</w:t>
      </w:r>
    </w:p>
    <w:p w:rsidR="00391354" w:rsidRPr="001829FA" w:rsidRDefault="00391354" w:rsidP="00391354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>Отделения пропаганды ОГИБДД МУ МВД России «Иркутское» 21-75-73</w:t>
      </w:r>
    </w:p>
    <w:p w:rsidR="00391354" w:rsidRPr="001829FA" w:rsidRDefault="00391354" w:rsidP="00391354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>ОБДПС МУ МВД России «Иркутское»</w:t>
      </w:r>
      <w:r w:rsidR="001829FA" w:rsidRPr="001829FA">
        <w:rPr>
          <w:rFonts w:ascii="Times New Roman" w:hAnsi="Times New Roman" w:cs="Times New Roman"/>
          <w:sz w:val="28"/>
          <w:szCs w:val="28"/>
        </w:rPr>
        <w:t xml:space="preserve"> 21-</w:t>
      </w:r>
      <w:r w:rsidR="00F81AB7">
        <w:rPr>
          <w:rFonts w:ascii="Times New Roman" w:hAnsi="Times New Roman" w:cs="Times New Roman"/>
          <w:sz w:val="28"/>
          <w:szCs w:val="28"/>
        </w:rPr>
        <w:t>76</w:t>
      </w:r>
      <w:r w:rsidR="001829FA" w:rsidRPr="001829FA">
        <w:rPr>
          <w:rFonts w:ascii="Times New Roman" w:hAnsi="Times New Roman" w:cs="Times New Roman"/>
          <w:sz w:val="28"/>
          <w:szCs w:val="28"/>
        </w:rPr>
        <w:t>-0</w:t>
      </w:r>
      <w:r w:rsidR="00F81AB7">
        <w:rPr>
          <w:rFonts w:ascii="Times New Roman" w:hAnsi="Times New Roman" w:cs="Times New Roman"/>
          <w:sz w:val="28"/>
          <w:szCs w:val="28"/>
        </w:rPr>
        <w:t>0</w:t>
      </w:r>
      <w:r w:rsidR="001829FA" w:rsidRPr="001829FA">
        <w:rPr>
          <w:rFonts w:ascii="Times New Roman" w:hAnsi="Times New Roman" w:cs="Times New Roman"/>
          <w:sz w:val="28"/>
          <w:szCs w:val="28"/>
        </w:rPr>
        <w:t>; 21-76-01</w:t>
      </w:r>
    </w:p>
    <w:p w:rsidR="001829FA" w:rsidRPr="001829FA" w:rsidRDefault="001829FA" w:rsidP="00391354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>ДЧ МУ МВД России «Иркутское» 21-68-05</w:t>
      </w:r>
    </w:p>
    <w:p w:rsidR="001829FA" w:rsidRDefault="001829FA" w:rsidP="00391354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1829FA">
        <w:rPr>
          <w:rFonts w:ascii="Times New Roman" w:hAnsi="Times New Roman" w:cs="Times New Roman"/>
          <w:sz w:val="28"/>
          <w:szCs w:val="28"/>
        </w:rPr>
        <w:t>ДЧ УГИБДД ГУ МВД России по Иркутской области 21-27-99</w:t>
      </w:r>
    </w:p>
    <w:p w:rsidR="002463C0" w:rsidRDefault="002463C0" w:rsidP="00391354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2463C0" w:rsidRDefault="002463C0" w:rsidP="00391354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2463C0" w:rsidRDefault="002463C0" w:rsidP="00391354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2463C0" w:rsidRPr="005C0E71" w:rsidRDefault="002463C0" w:rsidP="002463C0">
      <w:pPr>
        <w:pStyle w:val="a6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5C0E71">
        <w:rPr>
          <w:b/>
          <w:sz w:val="28"/>
          <w:szCs w:val="28"/>
        </w:rPr>
        <w:lastRenderedPageBreak/>
        <w:t>План-схема</w:t>
      </w:r>
      <w:r>
        <w:rPr>
          <w:b/>
          <w:sz w:val="28"/>
          <w:szCs w:val="28"/>
        </w:rPr>
        <w:t xml:space="preserve"> р</w:t>
      </w:r>
      <w:r w:rsidRPr="005C0E71">
        <w:rPr>
          <w:b/>
          <w:sz w:val="28"/>
          <w:szCs w:val="28"/>
        </w:rPr>
        <w:t>айон</w:t>
      </w:r>
      <w:r>
        <w:rPr>
          <w:b/>
          <w:sz w:val="28"/>
          <w:szCs w:val="28"/>
        </w:rPr>
        <w:t>а</w:t>
      </w:r>
      <w:r w:rsidRPr="005C0E71">
        <w:rPr>
          <w:b/>
          <w:sz w:val="28"/>
          <w:szCs w:val="28"/>
        </w:rPr>
        <w:t xml:space="preserve"> расположения </w:t>
      </w:r>
      <w:r>
        <w:rPr>
          <w:b/>
          <w:sz w:val="28"/>
          <w:szCs w:val="28"/>
        </w:rPr>
        <w:t>ДОУ, пути движения транспортных средств, детей и родителей</w:t>
      </w:r>
    </w:p>
    <w:p w:rsidR="002463C0" w:rsidRPr="00EA4B16" w:rsidRDefault="002463C0" w:rsidP="002463C0">
      <w:pPr>
        <w:pStyle w:val="a6"/>
        <w:ind w:left="720"/>
        <w:jc w:val="right"/>
        <w:rPr>
          <w:i/>
          <w:sz w:val="28"/>
          <w:szCs w:val="28"/>
          <w:lang w:val="en-US"/>
        </w:rPr>
      </w:pPr>
      <w:r w:rsidRPr="00EA4B16">
        <w:rPr>
          <w:i/>
          <w:sz w:val="28"/>
          <w:szCs w:val="28"/>
        </w:rPr>
        <w:t>Рисунок 1</w:t>
      </w:r>
    </w:p>
    <w:p w:rsidR="002463C0" w:rsidRDefault="002463C0" w:rsidP="002463C0">
      <w:r>
        <w:rPr>
          <w:noProof/>
          <w:lang w:eastAsia="ru-RU"/>
        </w:rPr>
        <w:drawing>
          <wp:inline distT="0" distB="0" distL="0" distR="0">
            <wp:extent cx="5752357" cy="6336932"/>
            <wp:effectExtent l="19050" t="0" r="74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897" t="27203" r="52843" b="1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57" cy="633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C0" w:rsidRDefault="002463C0" w:rsidP="002463C0">
      <w:pPr>
        <w:tabs>
          <w:tab w:val="center" w:pos="5386"/>
        </w:tabs>
        <w:ind w:left="-142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4.6pt;margin-top:7.7pt;width:48.85pt;height:.05pt;z-index:251658240" o:connectortype="straight" strokecolor="#0070c0" strokeweight="2.25pt"/>
        </w:pict>
      </w:r>
      <w:r>
        <w:t xml:space="preserve">                          - Ограждение территории ДОУ</w:t>
      </w:r>
      <w:r>
        <w:tab/>
      </w:r>
    </w:p>
    <w:p w:rsidR="002463C0" w:rsidRDefault="002463C0" w:rsidP="002463C0">
      <w:pPr>
        <w:ind w:left="-142"/>
      </w:pPr>
      <w:r>
        <w:rPr>
          <w:noProof/>
          <w:lang w:eastAsia="ru-RU"/>
        </w:rPr>
        <w:pict>
          <v:shape id="_x0000_s1027" type="#_x0000_t32" style="position:absolute;left:0;text-align:left;margin-left:-4.6pt;margin-top:8.6pt;width:45.95pt;height:.05pt;z-index:251658240" o:connectortype="straight" strokecolor="#00b050" strokeweight="1.5pt">
            <v:stroke dashstyle="dash"/>
          </v:shape>
        </w:pict>
      </w:r>
      <w:r>
        <w:t xml:space="preserve">                        -  Движение детей и родителей    </w:t>
      </w:r>
    </w:p>
    <w:p w:rsidR="002463C0" w:rsidRDefault="002463C0" w:rsidP="002463C0">
      <w:pPr>
        <w:ind w:left="-142"/>
      </w:pPr>
      <w:r>
        <w:rPr>
          <w:noProof/>
          <w:lang w:eastAsia="ru-RU"/>
        </w:rPr>
        <w:pict>
          <v:shape id="_x0000_s1028" type="#_x0000_t32" style="position:absolute;left:0;text-align:left;margin-left:-4.6pt;margin-top:9pt;width:45.95pt;height:0;z-index:251658240" o:connectortype="straight" strokecolor="red" strokeweight="3pt">
            <v:stroke dashstyle="1 1"/>
          </v:shape>
        </w:pict>
      </w:r>
      <w:r>
        <w:t xml:space="preserve">                        - Опасный участок</w:t>
      </w:r>
    </w:p>
    <w:p w:rsidR="002463C0" w:rsidRDefault="002463C0" w:rsidP="002463C0">
      <w:pPr>
        <w:ind w:left="-142"/>
      </w:pPr>
      <w:r>
        <w:rPr>
          <w:noProof/>
          <w:lang w:eastAsia="ru-RU"/>
        </w:rPr>
        <w:pict>
          <v:shape id="_x0000_s1029" type="#_x0000_t32" style="position:absolute;left:0;text-align:left;margin-left:-4.6pt;margin-top:8.3pt;width:45.95pt;height:.05pt;z-index:251658240" o:connectortype="straight" strokecolor="red">
            <v:stroke endarrow="block"/>
          </v:shape>
        </w:pict>
      </w:r>
      <w:r>
        <w:t xml:space="preserve">                         - Направление движения транспортного потока</w:t>
      </w:r>
    </w:p>
    <w:p w:rsidR="002463C0" w:rsidRPr="00AC7234" w:rsidRDefault="002463C0" w:rsidP="002463C0">
      <w:pPr>
        <w:ind w:left="-142"/>
      </w:pPr>
      <w:r>
        <w:rPr>
          <w:noProof/>
          <w:lang w:eastAsia="ru-RU"/>
        </w:rPr>
        <w:pict>
          <v:rect id="_x0000_s1030" style="position:absolute;left:0;text-align:left;margin-left:-4.6pt;margin-top:4.95pt;width:48.85pt;height:7.15pt;z-index:251658240"/>
        </w:pict>
      </w:r>
      <w:r>
        <w:t xml:space="preserve">                         - Проезжая часть</w:t>
      </w:r>
    </w:p>
    <w:p w:rsidR="002463C0" w:rsidRDefault="002463C0" w:rsidP="002463C0"/>
    <w:p w:rsidR="002463C0" w:rsidRDefault="002463C0" w:rsidP="00391354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2463C0" w:rsidRPr="00F52B48" w:rsidRDefault="002463C0" w:rsidP="002463C0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52B48">
        <w:rPr>
          <w:rFonts w:ascii="Times New Roman" w:hAnsi="Times New Roman"/>
          <w:b/>
          <w:sz w:val="28"/>
          <w:szCs w:val="28"/>
          <w:lang w:eastAsia="ru-RU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2463C0" w:rsidRPr="00D34F76" w:rsidRDefault="002463C0" w:rsidP="002463C0">
      <w:pPr>
        <w:spacing w:after="0"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 w:rsidRPr="00D34F76">
        <w:rPr>
          <w:rFonts w:ascii="Times New Roman" w:hAnsi="Times New Roman"/>
          <w:i/>
          <w:sz w:val="24"/>
          <w:szCs w:val="24"/>
          <w:lang w:eastAsia="ru-RU"/>
        </w:rPr>
        <w:t>Рисунок 2</w:t>
      </w:r>
    </w:p>
    <w:p w:rsidR="002463C0" w:rsidRDefault="002463C0" w:rsidP="002463C0"/>
    <w:p w:rsidR="002463C0" w:rsidRDefault="002463C0" w:rsidP="002463C0">
      <w:r>
        <w:rPr>
          <w:noProof/>
          <w:lang w:eastAsia="ru-RU"/>
        </w:rPr>
        <w:drawing>
          <wp:inline distT="0" distB="0" distL="0" distR="0">
            <wp:extent cx="6135931" cy="380645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554" t="22281" r="22101" b="1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31" cy="380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C0" w:rsidRDefault="002463C0" w:rsidP="002463C0"/>
    <w:p w:rsidR="002463C0" w:rsidRPr="006064BB" w:rsidRDefault="002463C0" w:rsidP="002463C0">
      <w:pPr>
        <w:ind w:left="-142"/>
        <w:rPr>
          <w:sz w:val="24"/>
          <w:szCs w:val="24"/>
        </w:rPr>
      </w:pPr>
      <w:r w:rsidRPr="006D0A03">
        <w:rPr>
          <w:noProof/>
          <w:lang w:eastAsia="ru-RU"/>
        </w:rPr>
        <w:pict>
          <v:shape id="_x0000_s1031" type="#_x0000_t32" style="position:absolute;left:0;text-align:left;margin-left:-8pt;margin-top:6.35pt;width:48.9pt;height:.5pt;z-index:251658240" o:connectortype="straight" strokecolor="red">
            <v:stroke endarrow="block"/>
          </v:shape>
        </w:pict>
      </w:r>
      <w:r>
        <w:t xml:space="preserve">                      - </w:t>
      </w:r>
      <w:r w:rsidRPr="006064BB">
        <w:rPr>
          <w:sz w:val="24"/>
          <w:szCs w:val="24"/>
        </w:rPr>
        <w:t>Направление движения детей от остановок маршрутных транспортных средств</w:t>
      </w:r>
    </w:p>
    <w:p w:rsidR="002463C0" w:rsidRPr="006064BB" w:rsidRDefault="002463C0" w:rsidP="002463C0">
      <w:pPr>
        <w:ind w:left="-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033" style="position:absolute;left:0;text-align:left;margin-left:-8pt;margin-top:24.6pt;width:45.95pt;height:16.2pt;z-index:251658240" fillcolor="#ddd8c2 [2894]"/>
        </w:pict>
      </w:r>
      <w:r>
        <w:rPr>
          <w:noProof/>
          <w:sz w:val="24"/>
          <w:szCs w:val="24"/>
          <w:lang w:eastAsia="ru-RU"/>
        </w:rPr>
        <w:pict>
          <v:shape id="_x0000_s1032" type="#_x0000_t32" style="position:absolute;left:0;text-align:left;margin-left:-8pt;margin-top:7.8pt;width:45.95pt;height:0;z-index:251658240" o:connectortype="straight" strokeweight="2.25pt">
            <v:stroke endarrow="block"/>
          </v:shape>
        </w:pict>
      </w:r>
      <w:r>
        <w:rPr>
          <w:sz w:val="24"/>
          <w:szCs w:val="24"/>
        </w:rPr>
        <w:t xml:space="preserve">                  </w:t>
      </w:r>
      <w:r w:rsidRPr="006064BB">
        <w:rPr>
          <w:sz w:val="24"/>
          <w:szCs w:val="24"/>
        </w:rPr>
        <w:t xml:space="preserve">  - Направление движения транспортного потока</w:t>
      </w:r>
    </w:p>
    <w:p w:rsidR="002463C0" w:rsidRPr="006064BB" w:rsidRDefault="002463C0" w:rsidP="002463C0">
      <w:pPr>
        <w:ind w:left="-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293370</wp:posOffset>
            </wp:positionV>
            <wp:extent cx="295910" cy="307975"/>
            <wp:effectExtent l="19050" t="0" r="8890" b="0"/>
            <wp:wrapNone/>
            <wp:docPr id="4" name="Рисунок 7" descr="C:\Users\user\Desktop\п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pict>
          <v:shape id="_x0000_s1037" type="#_x0000_t32" style="position:absolute;left:0;text-align:left;margin-left:22.1pt;margin-top:22.65pt;width:0;height:17.25pt;z-index:251658240;mso-position-horizontal-relative:text;mso-position-vertical-relative:text" o:connectortype="straight" strokeweight="3pt"/>
        </w:pict>
      </w:r>
      <w:r>
        <w:rPr>
          <w:noProof/>
          <w:sz w:val="24"/>
          <w:szCs w:val="24"/>
          <w:lang w:eastAsia="ru-RU"/>
        </w:rPr>
        <w:pict>
          <v:shape id="_x0000_s1038" type="#_x0000_t32" style="position:absolute;left:0;text-align:left;margin-left:16pt;margin-top:22.65pt;width:0;height:17.25pt;z-index:251658240;mso-position-horizontal-relative:text;mso-position-vertical-relative:text" o:connectortype="straight" strokeweight="3pt"/>
        </w:pict>
      </w:r>
      <w:r>
        <w:rPr>
          <w:noProof/>
          <w:sz w:val="24"/>
          <w:szCs w:val="24"/>
          <w:lang w:eastAsia="ru-RU"/>
        </w:rPr>
        <w:pict>
          <v:shape id="_x0000_s1036" type="#_x0000_t32" style="position:absolute;left:0;text-align:left;margin-left:7.05pt;margin-top:22.65pt;width:0;height:17.25pt;z-index:251658240;mso-position-horizontal-relative:text;mso-position-vertical-relative:text" o:connectortype="straight" strokeweight="3pt"/>
        </w:pict>
      </w:r>
      <w:r>
        <w:rPr>
          <w:noProof/>
          <w:sz w:val="24"/>
          <w:szCs w:val="24"/>
          <w:lang w:eastAsia="ru-RU"/>
        </w:rPr>
        <w:pict>
          <v:shape id="_x0000_s1035" type="#_x0000_t32" style="position:absolute;left:0;text-align:left;margin-left:-.5pt;margin-top:22.65pt;width:0;height:17.25pt;z-index:251658240;mso-position-horizontal-relative:text;mso-position-vertical-relative:text" o:connectortype="straight" strokeweight="3pt"/>
        </w:pict>
      </w:r>
      <w:r>
        <w:rPr>
          <w:noProof/>
          <w:sz w:val="24"/>
          <w:szCs w:val="24"/>
          <w:lang w:eastAsia="ru-RU"/>
        </w:rPr>
        <w:pict>
          <v:rect id="_x0000_s1034" style="position:absolute;left:0;text-align:left;margin-left:177.3pt;margin-top:-10.65pt;width:12.75pt;height:36.5pt;rotation:90;z-index:251658240;mso-position-horizontal-relative:text;mso-position-vertical-relative:text" fillcolor="#92d050"/>
        </w:pict>
      </w:r>
      <w:r>
        <w:rPr>
          <w:sz w:val="24"/>
          <w:szCs w:val="24"/>
        </w:rPr>
        <w:t xml:space="preserve">                 </w:t>
      </w:r>
      <w:r w:rsidRPr="006064BB">
        <w:rPr>
          <w:sz w:val="24"/>
          <w:szCs w:val="24"/>
        </w:rPr>
        <w:t xml:space="preserve">   - Проезжая часть                             - Пешеходная дорожка</w:t>
      </w:r>
    </w:p>
    <w:p w:rsidR="002463C0" w:rsidRPr="006064BB" w:rsidRDefault="002463C0" w:rsidP="002463C0">
      <w:pPr>
        <w:ind w:left="-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3553445</wp:posOffset>
            </wp:positionH>
            <wp:positionV relativeFrom="paragraph">
              <wp:posOffset>255890</wp:posOffset>
            </wp:positionV>
            <wp:extent cx="391175" cy="350875"/>
            <wp:effectExtent l="19050" t="0" r="8875" b="0"/>
            <wp:wrapNone/>
            <wp:docPr id="30" name="Рисунок 1" descr="C:\Users\user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06" t="11843" r="9289" b="1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75" cy="3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255270</wp:posOffset>
            </wp:positionV>
            <wp:extent cx="288925" cy="393065"/>
            <wp:effectExtent l="19050" t="0" r="0" b="0"/>
            <wp:wrapNone/>
            <wp:docPr id="28" name="Рисунок 163" descr="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o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</w:t>
      </w:r>
      <w:r w:rsidRPr="006064BB">
        <w:rPr>
          <w:sz w:val="24"/>
          <w:szCs w:val="24"/>
        </w:rPr>
        <w:t xml:space="preserve">  -  Пешеходный переход</w:t>
      </w:r>
      <w:r>
        <w:rPr>
          <w:sz w:val="24"/>
          <w:szCs w:val="24"/>
        </w:rPr>
        <w:t xml:space="preserve">                - З</w:t>
      </w:r>
      <w:r w:rsidRPr="006064BB">
        <w:rPr>
          <w:sz w:val="24"/>
          <w:szCs w:val="24"/>
        </w:rPr>
        <w:t xml:space="preserve">нак «Пешеходный переход» </w:t>
      </w:r>
    </w:p>
    <w:p w:rsidR="002463C0" w:rsidRPr="006064BB" w:rsidRDefault="002463C0" w:rsidP="002463C0">
      <w:pPr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6064BB">
        <w:rPr>
          <w:sz w:val="24"/>
          <w:szCs w:val="24"/>
        </w:rPr>
        <w:t xml:space="preserve"> - Остановка маршрутных транспортных средств               - знак «Осторожно! Дети!» </w:t>
      </w:r>
    </w:p>
    <w:p w:rsidR="002463C0" w:rsidRPr="006064BB" w:rsidRDefault="002463C0" w:rsidP="002463C0">
      <w:pPr>
        <w:ind w:left="-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296545</wp:posOffset>
            </wp:positionV>
            <wp:extent cx="205105" cy="457200"/>
            <wp:effectExtent l="19050" t="0" r="4445" b="0"/>
            <wp:wrapNone/>
            <wp:docPr id="24" name="Рисунок 8" descr="C:\Users\user\Desktop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313" t="3390" r="28879" b="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9" type="#_x0000_t120" style="position:absolute;left:0;text-align:left;margin-left:-.5pt;margin-top:.55pt;width:10.15pt;height:10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" fillcolor="yellow"/>
        </w:pict>
      </w:r>
      <w:r>
        <w:rPr>
          <w:sz w:val="24"/>
          <w:szCs w:val="24"/>
        </w:rPr>
        <w:t xml:space="preserve">  </w:t>
      </w:r>
      <w:r w:rsidRPr="006064BB">
        <w:rPr>
          <w:sz w:val="24"/>
          <w:szCs w:val="24"/>
        </w:rPr>
        <w:t xml:space="preserve">          -    Искусственное освещение</w:t>
      </w:r>
    </w:p>
    <w:p w:rsidR="002463C0" w:rsidRPr="006064BB" w:rsidRDefault="002463C0" w:rsidP="002463C0">
      <w:pPr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6064BB">
        <w:rPr>
          <w:sz w:val="24"/>
          <w:szCs w:val="24"/>
        </w:rPr>
        <w:t xml:space="preserve"> -   Светофор</w:t>
      </w:r>
    </w:p>
    <w:p w:rsidR="002463C0" w:rsidRPr="00DC1673" w:rsidRDefault="002463C0" w:rsidP="002463C0">
      <w:pPr>
        <w:ind w:left="-142"/>
      </w:pPr>
    </w:p>
    <w:p w:rsidR="002463C0" w:rsidRDefault="002463C0" w:rsidP="002463C0"/>
    <w:p w:rsidR="002463C0" w:rsidRDefault="002463C0" w:rsidP="00391354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2463C0" w:rsidRDefault="002463C0" w:rsidP="00391354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2463C0" w:rsidRDefault="002463C0" w:rsidP="00391354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2463C0" w:rsidRPr="00F52B48" w:rsidRDefault="002463C0" w:rsidP="002463C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52B48">
        <w:rPr>
          <w:rFonts w:ascii="Times New Roman" w:hAnsi="Times New Roman"/>
          <w:b/>
          <w:sz w:val="28"/>
          <w:szCs w:val="28"/>
        </w:rPr>
        <w:t>3.  Маршруты движения организованных групп детей к стадиону, парку или спортивно-оздоровительному комплексу.</w:t>
      </w:r>
    </w:p>
    <w:p w:rsidR="002463C0" w:rsidRPr="00D563D6" w:rsidRDefault="002463C0" w:rsidP="002463C0">
      <w:pPr>
        <w:spacing w:after="0"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F52B48">
        <w:rPr>
          <w:rFonts w:ascii="Times New Roman" w:hAnsi="Times New Roman"/>
          <w:i/>
          <w:sz w:val="24"/>
          <w:szCs w:val="24"/>
        </w:rPr>
        <w:t>Рисунок 3</w:t>
      </w:r>
    </w:p>
    <w:p w:rsidR="002463C0" w:rsidRPr="00D563D6" w:rsidRDefault="002463C0" w:rsidP="002463C0">
      <w:pPr>
        <w:ind w:left="-14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563D6">
        <w:rPr>
          <w:rFonts w:ascii="Times New Roman" w:hAnsi="Times New Roman" w:cs="Times New Roman"/>
          <w:i/>
          <w:sz w:val="28"/>
          <w:szCs w:val="28"/>
        </w:rPr>
        <w:t>Маршрут движения детей от детского сада к школе № 21</w:t>
      </w:r>
    </w:p>
    <w:p w:rsidR="002463C0" w:rsidRDefault="002463C0" w:rsidP="002463C0">
      <w:r>
        <w:rPr>
          <w:noProof/>
          <w:lang w:eastAsia="ru-RU"/>
        </w:rPr>
        <w:drawing>
          <wp:inline distT="0" distB="0" distL="0" distR="0">
            <wp:extent cx="5883376" cy="6337005"/>
            <wp:effectExtent l="19050" t="0" r="307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881" t="22252" r="54756" b="1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25" cy="633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C0" w:rsidRDefault="002463C0" w:rsidP="002463C0">
      <w:pPr>
        <w:ind w:left="-142"/>
        <w:jc w:val="both"/>
      </w:pPr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3" type="#_x0000_t62" style="position:absolute;left:0;text-align:left;margin-left:4.85pt;margin-top:8.3pt;width:35.7pt;height:36.05pt;rotation:180;z-index:251677696" adj="-9742,24056" fillcolor="#00b0f0">
            <v:textbox style="mso-next-textbox:#_x0000_s1043">
              <w:txbxContent>
                <w:p w:rsidR="002463C0" w:rsidRPr="002B083A" w:rsidRDefault="002463C0" w:rsidP="002463C0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Pr="002B083A">
                    <w:rPr>
                      <w:b/>
                      <w:sz w:val="40"/>
                      <w:szCs w:val="40"/>
                    </w:rPr>
                    <w:t>А</w:t>
                  </w:r>
                </w:p>
              </w:txbxContent>
            </v:textbox>
          </v:shape>
        </w:pict>
      </w:r>
      <w:r>
        <w:t xml:space="preserve">                                 </w:t>
      </w:r>
    </w:p>
    <w:p w:rsidR="002463C0" w:rsidRDefault="002463C0" w:rsidP="002463C0">
      <w:pPr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0" type="#_x0000_t62" style="position:absolute;left:0;text-align:left;margin-left:5.9pt;margin-top:23.65pt;width:40.25pt;height:42.4pt;rotation:270;z-index:251674624" adj="20733,29918" fillcolor="fuchsia">
            <v:textbox style="mso-next-textbox:#_x0000_s1040">
              <w:txbxContent>
                <w:p w:rsidR="002463C0" w:rsidRPr="002B083A" w:rsidRDefault="002463C0" w:rsidP="002463C0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В</w:t>
                  </w:r>
                </w:p>
              </w:txbxContent>
            </v:textbox>
          </v:shape>
        </w:pict>
      </w:r>
      <w:r>
        <w:t xml:space="preserve">                           -  </w:t>
      </w:r>
      <w:r>
        <w:rPr>
          <w:sz w:val="28"/>
          <w:szCs w:val="28"/>
        </w:rPr>
        <w:t>МБДОУ города Иркутска детский сад № 72</w:t>
      </w:r>
    </w:p>
    <w:p w:rsidR="002463C0" w:rsidRDefault="002463C0" w:rsidP="002463C0">
      <w:pPr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1" type="#_x0000_t34" style="position:absolute;left:0;text-align:left;margin-left:147.4pt;margin-top:8.45pt;width:44.7pt;height:.05pt;z-index:251675648" o:connectortype="elbow" adj=",-309960000,-108677" strokecolor="#7030a0" strokeweight="3pt"/>
        </w:pict>
      </w:r>
      <w:r>
        <w:rPr>
          <w:sz w:val="28"/>
          <w:szCs w:val="28"/>
        </w:rPr>
        <w:t xml:space="preserve">                       - СОШ №21                      - движение детей автобусом с родителями</w:t>
      </w:r>
    </w:p>
    <w:p w:rsidR="002463C0" w:rsidRDefault="002463C0" w:rsidP="002463C0">
      <w:pPr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2" type="#_x0000_t32" style="position:absolute;left:0;text-align:left;margin-left:4.85pt;margin-top:15.65pt;width:59.4pt;height:0;z-index:251676672" o:connectortype="elbow" adj="-36236,-1,-36236" strokecolor="red" strokeweight="3pt">
            <v:stroke dashstyle="1 1"/>
          </v:shape>
        </w:pict>
      </w:r>
      <w:r>
        <w:rPr>
          <w:sz w:val="28"/>
          <w:szCs w:val="28"/>
        </w:rPr>
        <w:t xml:space="preserve">                             - следование детей пешком по тротуару</w:t>
      </w:r>
    </w:p>
    <w:p w:rsidR="002463C0" w:rsidRPr="006258C9" w:rsidRDefault="002463C0" w:rsidP="002463C0">
      <w:pPr>
        <w:jc w:val="center"/>
        <w:rPr>
          <w:rFonts w:ascii="Times New Roman" w:hAnsi="Times New Roman"/>
          <w:b/>
          <w:sz w:val="28"/>
          <w:szCs w:val="28"/>
        </w:rPr>
      </w:pPr>
      <w:r w:rsidRPr="006258C9">
        <w:rPr>
          <w:rFonts w:ascii="Times New Roman" w:hAnsi="Times New Roman"/>
          <w:b/>
          <w:sz w:val="28"/>
          <w:szCs w:val="28"/>
        </w:rPr>
        <w:lastRenderedPageBreak/>
        <w:t>4. Пути движения транспортных средств к местам разгрузки / погрузки на территории и рекомендуемые безопасные пути движения детей во время погрузочно-разгрузочных работ</w:t>
      </w:r>
    </w:p>
    <w:p w:rsidR="002463C0" w:rsidRPr="006258C9" w:rsidRDefault="002463C0" w:rsidP="002463C0">
      <w:pPr>
        <w:jc w:val="right"/>
        <w:rPr>
          <w:sz w:val="28"/>
          <w:szCs w:val="28"/>
        </w:rPr>
      </w:pPr>
      <w:r w:rsidRPr="006258C9">
        <w:rPr>
          <w:rFonts w:ascii="Times New Roman" w:hAnsi="Times New Roman"/>
          <w:i/>
          <w:sz w:val="28"/>
          <w:szCs w:val="28"/>
        </w:rPr>
        <w:t>Рисунок 4</w:t>
      </w:r>
    </w:p>
    <w:p w:rsidR="002463C0" w:rsidRDefault="002463C0" w:rsidP="002463C0">
      <w:r>
        <w:rPr>
          <w:noProof/>
          <w:lang w:eastAsia="ru-RU"/>
        </w:rPr>
        <w:drawing>
          <wp:inline distT="0" distB="0" distL="0" distR="0">
            <wp:extent cx="6429252" cy="504701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292" t="30582" r="5090" b="1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52" cy="504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C0" w:rsidRDefault="002463C0" w:rsidP="002463C0">
      <w:pPr>
        <w:ind w:left="-142" w:firstLine="142"/>
        <w:rPr>
          <w:sz w:val="28"/>
          <w:szCs w:val="28"/>
        </w:rPr>
      </w:pPr>
      <w:r w:rsidRPr="00DC7F6E">
        <w:rPr>
          <w:noProof/>
          <w:lang w:eastAsia="ru-RU"/>
        </w:rPr>
        <w:pict>
          <v:shape id="_x0000_s1049" type="#_x0000_t32" style="position:absolute;left:0;text-align:left;margin-left:261.05pt;margin-top:9.1pt;width:38.6pt;height:0;z-index:251684864" o:connectortype="straight" strokecolor="red" strokeweight="1.5pt">
            <v:stroke endarrow="open" endarrowlength="long"/>
          </v:shape>
        </w:pict>
      </w:r>
      <w:r w:rsidRPr="00DC7F6E">
        <w:rPr>
          <w:noProof/>
          <w:lang w:eastAsia="ru-RU"/>
        </w:rPr>
        <w:pict>
          <v:shape id="_x0000_s1044" type="#_x0000_t32" style="position:absolute;left:0;text-align:left;margin-left:7.35pt;margin-top:9.1pt;width:43.05pt;height:0;z-index:251679744" o:connectortype="straight" strokecolor="#0070c0" strokeweight="1.5pt"/>
        </w:pict>
      </w:r>
      <w:r>
        <w:t xml:space="preserve">                          </w:t>
      </w:r>
      <w:r>
        <w:rPr>
          <w:sz w:val="28"/>
          <w:szCs w:val="28"/>
        </w:rPr>
        <w:t>- О</w:t>
      </w:r>
      <w:r w:rsidRPr="006258C9">
        <w:rPr>
          <w:sz w:val="28"/>
          <w:szCs w:val="28"/>
        </w:rPr>
        <w:t>граждение территории ДОУ</w:t>
      </w:r>
      <w:r>
        <w:rPr>
          <w:sz w:val="28"/>
          <w:szCs w:val="28"/>
        </w:rPr>
        <w:t xml:space="preserve">                   - Движение грузового транспорта</w:t>
      </w:r>
    </w:p>
    <w:p w:rsidR="002463C0" w:rsidRDefault="002463C0" w:rsidP="002463C0">
      <w:pPr>
        <w:ind w:left="-142" w:firstLine="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50" type="#_x0000_t8" style="position:absolute;left:0;text-align:left;margin-left:241.75pt;margin-top:27.85pt;width:15pt;height:18.15pt;z-index:251685888" fillcolor="#e36c0a" strokecolor="red" strokeweight="1pt"/>
        </w:pict>
      </w:r>
      <w:r>
        <w:rPr>
          <w:noProof/>
          <w:sz w:val="28"/>
          <w:szCs w:val="28"/>
          <w:lang w:eastAsia="ru-RU"/>
        </w:rPr>
        <w:pict>
          <v:shape id="_x0000_s1045" type="#_x0000_t32" style="position:absolute;left:0;text-align:left;margin-left:7.35pt;margin-top:7.7pt;width:70.3pt;height:0;flip:x;z-index:251680768" o:connectortype="straight" strokecolor="#0c0" strokeweight="4.5pt">
            <v:stroke dashstyle="1 1"/>
          </v:shape>
        </w:pict>
      </w:r>
      <w:r>
        <w:rPr>
          <w:sz w:val="28"/>
          <w:szCs w:val="28"/>
        </w:rPr>
        <w:t xml:space="preserve">                             - Движение детей</w:t>
      </w:r>
    </w:p>
    <w:p w:rsidR="002463C0" w:rsidRDefault="002463C0" w:rsidP="002463C0">
      <w:pPr>
        <w:ind w:left="-142" w:firstLine="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47" style="position:absolute;left:0;text-align:left;margin-left:34.8pt;margin-top:1.15pt;width:14.8pt;height:69.7pt;rotation:90;z-index:251682816" fillcolor="#9bbb59 [3206]"/>
        </w:pict>
      </w:r>
      <w:r>
        <w:rPr>
          <w:noProof/>
          <w:sz w:val="28"/>
          <w:szCs w:val="28"/>
          <w:lang w:eastAsia="ru-RU"/>
        </w:rPr>
        <w:pict>
          <v:rect id="_x0000_s1046" style="position:absolute;left:0;text-align:left;margin-left:7.35pt;margin-top:3.3pt;width:43.05pt;height:13.05pt;z-index:251681792" fillcolor="red" strokeweight="1pt"/>
        </w:pict>
      </w:r>
      <w:r>
        <w:rPr>
          <w:sz w:val="28"/>
          <w:szCs w:val="28"/>
        </w:rPr>
        <w:t xml:space="preserve">                     - Место погрузки/разгрузки          - Контейнеры для мусора</w:t>
      </w:r>
    </w:p>
    <w:p w:rsidR="002463C0" w:rsidRPr="006258C9" w:rsidRDefault="002463C0" w:rsidP="002463C0">
      <w:pPr>
        <w:ind w:left="-142" w:firstLine="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48" style="position:absolute;left:0;text-align:left;margin-left:241.75pt;margin-top:-.1pt;width:67.65pt;height:13.85pt;z-index:251683840" fillcolor="#bfbfbf"/>
        </w:pict>
      </w:r>
      <w:r>
        <w:rPr>
          <w:sz w:val="28"/>
          <w:szCs w:val="28"/>
        </w:rPr>
        <w:t xml:space="preserve">                          - Пешеходная дорожка                               - Проезжая часть</w:t>
      </w:r>
    </w:p>
    <w:p w:rsidR="002463C0" w:rsidRDefault="002463C0" w:rsidP="002463C0">
      <w:pPr>
        <w:ind w:left="-142" w:firstLine="142"/>
      </w:pPr>
    </w:p>
    <w:p w:rsidR="002463C0" w:rsidRDefault="002463C0" w:rsidP="002463C0"/>
    <w:p w:rsidR="002463C0" w:rsidRPr="001829FA" w:rsidRDefault="002463C0" w:rsidP="00391354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sectPr w:rsidR="002463C0" w:rsidRPr="001829FA" w:rsidSect="001829FA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56232"/>
    <w:multiLevelType w:val="hybridMultilevel"/>
    <w:tmpl w:val="AAF63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F3C2F"/>
    <w:rsid w:val="00073342"/>
    <w:rsid w:val="000E1BC1"/>
    <w:rsid w:val="00144A9D"/>
    <w:rsid w:val="0016431C"/>
    <w:rsid w:val="001829FA"/>
    <w:rsid w:val="001A6023"/>
    <w:rsid w:val="001E488B"/>
    <w:rsid w:val="002463C0"/>
    <w:rsid w:val="002C4AA7"/>
    <w:rsid w:val="00345DC0"/>
    <w:rsid w:val="00353966"/>
    <w:rsid w:val="00362C1A"/>
    <w:rsid w:val="003769DD"/>
    <w:rsid w:val="00391354"/>
    <w:rsid w:val="004952DA"/>
    <w:rsid w:val="004E7471"/>
    <w:rsid w:val="005D361F"/>
    <w:rsid w:val="006401D2"/>
    <w:rsid w:val="00B80E41"/>
    <w:rsid w:val="00C73236"/>
    <w:rsid w:val="00CD664A"/>
    <w:rsid w:val="00CF3C2F"/>
    <w:rsid w:val="00D827F1"/>
    <w:rsid w:val="00E60150"/>
    <w:rsid w:val="00E96B4D"/>
    <w:rsid w:val="00EA6A9B"/>
    <w:rsid w:val="00F81AB7"/>
    <w:rsid w:val="00FF7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onnector" idref="#_x0000_s1029"/>
        <o:r id="V:Rule2" type="connector" idref="#_x0000_s1028"/>
        <o:r id="V:Rule3" type="connector" idref="#_x0000_s1026"/>
        <o:r id="V:Rule4" type="connector" idref="#_x0000_s1027"/>
        <o:r id="V:Rule5" type="connector" idref="#_x0000_s1032"/>
        <o:r id="V:Rule6" type="connector" idref="#_x0000_s1035"/>
        <o:r id="V:Rule7" type="connector" idref="#_x0000_s1031"/>
        <o:r id="V:Rule8" type="connector" idref="#_x0000_s1037"/>
        <o:r id="V:Rule9" type="connector" idref="#_x0000_s1036"/>
        <o:r id="V:Rule10" type="connector" idref="#_x0000_s1038"/>
        <o:r id="V:Rule11" type="callout" idref="#_x0000_s1043"/>
        <o:r id="V:Rule12" type="callout" idref="#_x0000_s1040"/>
        <o:r id="V:Rule13" type="connector" idref="#_x0000_s1042"/>
        <o:r id="V:Rule14" type="connector" idref="#_x0000_s1041"/>
        <o:r id="V:Rule15" type="connector" idref="#_x0000_s1045"/>
        <o:r id="V:Rule16" type="connector" idref="#_x0000_s1049"/>
        <o:r id="V:Rule17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3C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31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463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265A3-A7B4-4F53-8D3D-617671CA4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robot</cp:lastModifiedBy>
  <cp:revision>6</cp:revision>
  <cp:lastPrinted>2020-04-23T03:44:00Z</cp:lastPrinted>
  <dcterms:created xsi:type="dcterms:W3CDTF">2020-04-24T02:43:00Z</dcterms:created>
  <dcterms:modified xsi:type="dcterms:W3CDTF">2020-05-08T06:04:00Z</dcterms:modified>
</cp:coreProperties>
</file>