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4E7C" w:rsidRPr="00504E7C" w:rsidRDefault="00504E7C" w:rsidP="00504E7C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Arial"/>
          <w:color w:val="000000"/>
          <w:lang w:eastAsia="ru-RU"/>
        </w:rPr>
      </w:pPr>
      <w:r w:rsidRPr="00504E7C">
        <w:rPr>
          <w:rFonts w:ascii="Times New Roman" w:eastAsia="Times New Roman" w:hAnsi="Times New Roman" w:cs="Times New Roman"/>
          <w:b/>
          <w:bCs/>
          <w:color w:val="000000"/>
          <w:sz w:val="32"/>
          <w:lang w:eastAsia="ru-RU"/>
        </w:rPr>
        <w:t>КОНСУЛЬТАЦИЯ ДЛЯ РОДИТЕЛЕЙ</w:t>
      </w:r>
    </w:p>
    <w:p w:rsidR="00504E7C" w:rsidRPr="00504E7C" w:rsidRDefault="00504E7C" w:rsidP="00504E7C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Arial"/>
          <w:color w:val="000000"/>
          <w:lang w:eastAsia="ru-RU"/>
        </w:rPr>
      </w:pPr>
      <w:r w:rsidRPr="00504E7C">
        <w:rPr>
          <w:rFonts w:ascii="Times New Roman" w:eastAsia="Times New Roman" w:hAnsi="Times New Roman" w:cs="Times New Roman"/>
          <w:b/>
          <w:bCs/>
          <w:color w:val="000000"/>
          <w:sz w:val="32"/>
          <w:lang w:eastAsia="ru-RU"/>
        </w:rPr>
        <w:t xml:space="preserve">ВОСПИТАННИКОВ СРЕДНЕЙ ГРУППЫ </w:t>
      </w:r>
    </w:p>
    <w:p w:rsidR="00504E7C" w:rsidRPr="00504E7C" w:rsidRDefault="00504E7C" w:rsidP="00504E7C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Arial"/>
          <w:color w:val="000000"/>
          <w:lang w:eastAsia="ru-RU"/>
        </w:rPr>
      </w:pPr>
      <w:r w:rsidRPr="00504E7C">
        <w:rPr>
          <w:rFonts w:ascii="Times New Roman" w:eastAsia="Times New Roman" w:hAnsi="Times New Roman" w:cs="Times New Roman"/>
          <w:b/>
          <w:bCs/>
          <w:color w:val="000000"/>
          <w:sz w:val="32"/>
          <w:lang w:eastAsia="ru-RU"/>
        </w:rPr>
        <w:t>«ПОЧЕМУ РЕБЕНКУ НУЖНА ИГРА?»</w:t>
      </w:r>
    </w:p>
    <w:p w:rsidR="00504E7C" w:rsidRPr="00504E7C" w:rsidRDefault="00504E7C" w:rsidP="00504E7C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504E7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</w:t>
      </w:r>
    </w:p>
    <w:p w:rsidR="00504E7C" w:rsidRPr="00504E7C" w:rsidRDefault="00504E7C" w:rsidP="00504E7C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Arial"/>
          <w:color w:val="000000"/>
          <w:lang w:eastAsia="ru-RU"/>
        </w:rPr>
      </w:pPr>
      <w:r w:rsidRPr="00504E7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                                                                      </w:t>
      </w:r>
    </w:p>
    <w:p w:rsidR="00504E7C" w:rsidRPr="00504E7C" w:rsidRDefault="00504E7C" w:rsidP="00504E7C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Arial"/>
          <w:color w:val="000000"/>
          <w:lang w:eastAsia="ru-RU"/>
        </w:rPr>
      </w:pPr>
      <w:r w:rsidRPr="00504E7C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                                                     Подготовила воспитатель:</w:t>
      </w:r>
    </w:p>
    <w:p w:rsidR="00504E7C" w:rsidRPr="00504E7C" w:rsidRDefault="00504E7C" w:rsidP="00504E7C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Arial"/>
          <w:color w:val="000000"/>
          <w:lang w:eastAsia="ru-RU"/>
        </w:rPr>
      </w:pPr>
      <w:r w:rsidRPr="00504E7C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                                 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Добрынина Н.Д.</w:t>
      </w:r>
    </w:p>
    <w:p w:rsidR="00504E7C" w:rsidRPr="00504E7C" w:rsidRDefault="00504E7C" w:rsidP="00504E7C">
      <w:p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504E7C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 «Игра - это школа произвольного поведения» (Д. Б. </w:t>
      </w:r>
      <w:proofErr w:type="spellStart"/>
      <w:r w:rsidRPr="00504E7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Эльконин</w:t>
      </w:r>
      <w:proofErr w:type="spellEnd"/>
      <w:r w:rsidRPr="00504E7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)</w:t>
      </w:r>
    </w:p>
    <w:p w:rsidR="00504E7C" w:rsidRPr="00504E7C" w:rsidRDefault="00504E7C" w:rsidP="00504E7C">
      <w:p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504E7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«Игра - школа морали в действии» (А.Н. Леонтьев)</w:t>
      </w:r>
    </w:p>
    <w:p w:rsidR="00504E7C" w:rsidRPr="00504E7C" w:rsidRDefault="00504E7C" w:rsidP="00504E7C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504E7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Дошкольный возраст – замечательный период в жизни любого человека. Это время, когда развиваются мотивации, желание что – то делать, выражать себя, творить, общаться. Всё это происходит в собственной активности ребёнка – в игре, рисовании, конструировании, танцах, песни. Все психологи единодушно утверждают: без игры невозможно нормальное развитие ребёнка. А в дошкольном возрасте от 3 до 7 лет игра является ведущей деятельностью, т. е. Определяет развитие ребёнка и закладывает основы его будущего становления. Игра – школа общения. Главным условием возникновения ролевой игры является наличие взаимоотношений между людьми. В игре ребёнок примеряет на себя новые роли, учится жизни. Игра рождается не вследствие каких-то внешних предпосылок (игрушки, возраст), а вследствие внутренней потребности в ней, потребности в освоении человеческих отношений. Характер воссоздания отношений в игре между людьми может быть очень разным. Это могут быть отношения взаимной помощи и сотрудничества, заботы и внимания, разделения труда, но также и отношения властвования, даже деспотизма, враждебности, грубости и т. д. Игра — школа реальных взаимоотношений, школа уступок и терпимости.</w:t>
      </w:r>
    </w:p>
    <w:p w:rsidR="00504E7C" w:rsidRPr="00504E7C" w:rsidRDefault="00504E7C" w:rsidP="00504E7C">
      <w:p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504E7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Основной мотив игры – действовать как взрослый. Но для того, чтобы в игре детей появились позитивные мотивы взаимоотношений, необходимо, чтобы взрослый стал для ребёнка образцом, эталоном, «мерой всех вещей».</w:t>
      </w:r>
    </w:p>
    <w:p w:rsidR="00504E7C" w:rsidRPr="00504E7C" w:rsidRDefault="00504E7C" w:rsidP="00504E7C">
      <w:p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504E7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Учите детей играть! Как часто родители слышат от ребёнка: «Поиграй со мной, ну пожалуйста! ». И какую радость он испытывает, когда мама или папа, оторвавшись наконец от бесконечных дел и забот, соглашаются побыть пациентом в больнице, покупателем в супермаркете или клиентом в парикмахерской. Ребёнок, наблюдая за мамой, будет сам играть также, внося свои изменения, дополняя эти действия. Обращайтесь к ребёнку через роль, просите его «полечить», «продать» и т. д. Принять на себя роль – значит действовать как кто - то, поставить себя на его место. Причиной появления игровой роли является стремление ребёнка включиться в заманчивый для него мир взрослых. Показателем появления роли является ответ на вопрос «Кто ты? ». Если ребёнок ответит, что он космонавт, шофёр и т. д., значит, он принял роль.</w:t>
      </w:r>
    </w:p>
    <w:p w:rsidR="00504E7C" w:rsidRPr="00504E7C" w:rsidRDefault="00504E7C" w:rsidP="00504E7C">
      <w:p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504E7C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Если ребёнок овладеет способами ролевого поведения в игре </w:t>
      </w:r>
      <w:proofErr w:type="gramStart"/>
      <w:r w:rsidRPr="00504E7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со</w:t>
      </w:r>
      <w:proofErr w:type="gramEnd"/>
      <w:r w:rsidRPr="00504E7C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взрослым, то начнёт развёртывать более разнообразную деятельность, переключаясь и на другие роли. Если любимая роль повторяется в разнообразных сюжетах, то в этом, по мнению специалистов, нет ничего плохого. Нельзя допускать, чтобы дети выбирали игры с отрицательным содержанием, поскольку переживания, связанные с игрой не проходят бесследно. Переключайте игру, придавая ей положительное содержание.</w:t>
      </w:r>
    </w:p>
    <w:p w:rsidR="00504E7C" w:rsidRPr="00504E7C" w:rsidRDefault="00504E7C" w:rsidP="00504E7C">
      <w:p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504E7C">
        <w:rPr>
          <w:rFonts w:ascii="Times New Roman" w:eastAsia="Times New Roman" w:hAnsi="Times New Roman" w:cs="Times New Roman"/>
          <w:color w:val="000000"/>
          <w:sz w:val="28"/>
          <w:lang w:eastAsia="ru-RU"/>
        </w:rPr>
        <w:lastRenderedPageBreak/>
        <w:t>Игра доставляет ребёнку много положительных эмоций, он очень любит, когда с ним играют взрослые. Не лишайте его этой радости, помните, что вы и сами были детьми.</w:t>
      </w:r>
    </w:p>
    <w:p w:rsidR="00504E7C" w:rsidRPr="00504E7C" w:rsidRDefault="00504E7C" w:rsidP="00504E7C">
      <w:p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504E7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Игра для ребёнка – это не только удовольствие и радость. Это мир, в котором он живёт, через который постигает жизнь, учится строить взаимоотношения с другими людьми. Неразвитость ролевой игры свидетельствует об отсутствии, дефиците или деформации взаимоотношений в семье или в группе сверстников.</w:t>
      </w:r>
    </w:p>
    <w:p w:rsidR="00504E7C" w:rsidRPr="00504E7C" w:rsidRDefault="00504E7C" w:rsidP="00504E7C">
      <w:p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504E7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 помощью игры можно развивать память, внимание, мышление, воображение – психические функции, необходимые для успешного обучения в школе, благополучной адаптации в новом коллективе.</w:t>
      </w:r>
    </w:p>
    <w:p w:rsidR="00504E7C" w:rsidRPr="00504E7C" w:rsidRDefault="00504E7C" w:rsidP="00504E7C">
      <w:p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504E7C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Когда дети играют дома – родителям приятно. Но что такое детская игра? Для чего она? Некоторые родители считают, что это баловство, шалости, забава, которые ребёнку ничего не дают. Давайте разберёмся в этом и сделаем выводы. Оказывается, игра – основной, ведущий вид деятельности дошкольника. От рождения до семи лет психологи, учёные выделяют три вида деятельности: 1 – Общение от рождения до года. 2 – С одного года до трёх лет – предметная деятельность. 3 – С трёх до семи лет – игра особенно сюжетно – ролевая. Почему ведущий? Потому что развивают все психические процессы детей, мышление и речь, внимание, память, воображение. Жизнь малыша - это период, когда он избавлен от труда, от учёбы, не страшится ни холода, ни голода, ни болезни. </w:t>
      </w:r>
      <w:proofErr w:type="gramStart"/>
      <w:r w:rsidRPr="00504E7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Всё</w:t>
      </w:r>
      <w:proofErr w:type="gramEnd"/>
      <w:r w:rsidRPr="00504E7C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каким – то волшебным образом появляется на столе, в шкафу, в холодильнике и никаких забот. Но ведь ему хочется принять участие в жизни взрослых людей. Пусть не по – настоящему, пусть «</w:t>
      </w:r>
      <w:proofErr w:type="gramStart"/>
      <w:r w:rsidRPr="00504E7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понарошку</w:t>
      </w:r>
      <w:proofErr w:type="gramEnd"/>
      <w:r w:rsidRPr="00504E7C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». А что в это поиграть? Зачем ждать, когда вырастешь, когда уже сейчас можно сесть за штурвал корабля, слетать в космос, быть пожарником, спасателем, доктором, или просто мамой, папой. А много и не надо, возьми предметы пусть маленькие, упрощённые и пользуйся, дерись с пиратами, защищай родину от врагов. И ребёнок играет. Уже на втором году жизни кормит куклу, купает её. Кажется, простое подражание, но какой шаг в развитии. Он может использовать лоскуток как одеяло, палочку как ложечку, пить из пустой кружки. Появляется воображение, он использует заменители предметов. Но вы рядом. Он играет, но косвенно обращается к вам, ему нужно получить одобрение и оценку. Уйдите из комнаты и игры, нет. С трёх до пяти лет игра становится сложнее. Дети хотят принять участие в настоящей жизни. Играют вместе, берут роли, братья, сёстры объединяются. И в играх появляется всё новое, что они увидели по телевизору, в кино, что им прочитали. И вот уже не только будни, но и жизнь города, страны. Появляется проводник, машинист, </w:t>
      </w:r>
      <w:proofErr w:type="spellStart"/>
      <w:r w:rsidRPr="00504E7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бэтман</w:t>
      </w:r>
      <w:proofErr w:type="spellEnd"/>
      <w:r w:rsidRPr="00504E7C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- человек – паук. И ему всё равно, что вместо ракеты пара стульев, а на голове не шлем, а шляпа из бумаги. Он оживляет предметы, они разговаривают, но он знает, что это не живое. У родителей возникают вопросы: сколько времени должен играть ребёнок, стоит ли отвлекать другим занятием?  Ответ: Надо дать ребёнку возможность играть. Если он не наиграется в детстве, то не будет успеха в серьёзной деятельности. Ребёнок развивается в игре – учится обобщать, анализировать то, что нужно, развивается фантазия, способность концентрировать внимание. Педагоги говорят – каков ребёнок в игре таков будет в будущей жизни.</w:t>
      </w:r>
    </w:p>
    <w:p w:rsidR="00504E7C" w:rsidRPr="00504E7C" w:rsidRDefault="00504E7C" w:rsidP="00504E7C">
      <w:p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504E7C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Если ребёнок хорошо играет – значит, он учиться мыслить, действовать, </w:t>
      </w:r>
      <w:proofErr w:type="gramStart"/>
      <w:r w:rsidRPr="00504E7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значит</w:t>
      </w:r>
      <w:proofErr w:type="gramEnd"/>
      <w:r w:rsidRPr="00504E7C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он не будет бесполезным фантазёром. А значит, родителям не следует жалеть времени на игру. Вы должны понять игра – серьёзный вид деятельности, орудие самовоспитания </w:t>
      </w:r>
      <w:r w:rsidRPr="00504E7C">
        <w:rPr>
          <w:rFonts w:ascii="Times New Roman" w:eastAsia="Times New Roman" w:hAnsi="Times New Roman" w:cs="Times New Roman"/>
          <w:color w:val="000000"/>
          <w:sz w:val="28"/>
          <w:lang w:eastAsia="ru-RU"/>
        </w:rPr>
        <w:lastRenderedPageBreak/>
        <w:t>ребёнка. Если ваш малыш спокойно и подолгу играет – значит, ребёнок развивается правильно!</w:t>
      </w:r>
    </w:p>
    <w:p w:rsidR="00504E7C" w:rsidRPr="00504E7C" w:rsidRDefault="00504E7C" w:rsidP="00504E7C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Arial"/>
          <w:color w:val="000000"/>
          <w:lang w:eastAsia="ru-RU"/>
        </w:rPr>
      </w:pPr>
      <w:r w:rsidRPr="00504E7C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«Почему ребенку нужна игра»</w:t>
      </w:r>
    </w:p>
    <w:p w:rsidR="00504E7C" w:rsidRPr="00504E7C" w:rsidRDefault="00504E7C" w:rsidP="00504E7C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Arial"/>
          <w:color w:val="000000"/>
          <w:lang w:eastAsia="ru-RU"/>
        </w:rPr>
      </w:pPr>
      <w:r w:rsidRPr="00504E7C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(советы родителям)</w:t>
      </w:r>
    </w:p>
    <w:p w:rsidR="00504E7C" w:rsidRPr="00504E7C" w:rsidRDefault="00504E7C" w:rsidP="00504E7C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504E7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 играх у детей развивается личность во всех сферах: познавательной, эмоциональной, социальной, творческой, двигательной и мотивационной. Существует огромное количество игр, цель которых сформировать те или иные навыки ребенка, дать ему новую информацию о мире, воспитать положительные черты характера. А вот какие именно навыки получат дети в игре, об этом мы и расскажем.</w:t>
      </w:r>
    </w:p>
    <w:p w:rsidR="00504E7C" w:rsidRPr="00504E7C" w:rsidRDefault="00504E7C" w:rsidP="00504E7C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504E7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 играх со шнурованием улучшаются глазомер, внимание, усидчивость, укрепляются пальцы и вся кисть руки (мелкая моторика). Это наилучший способ подготовить руку к письму.</w:t>
      </w:r>
    </w:p>
    <w:p w:rsidR="00504E7C" w:rsidRPr="00504E7C" w:rsidRDefault="00504E7C" w:rsidP="00504E7C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504E7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Подвижные игры развивают силу, выносливость, ловкость, улучшают осанку.</w:t>
      </w:r>
    </w:p>
    <w:p w:rsidR="00504E7C" w:rsidRPr="00504E7C" w:rsidRDefault="00504E7C" w:rsidP="00504E7C">
      <w:p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504E7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Сейчас в магазинах большой выбор настольных игр. Не обходите их вниманием! Они способствуют развитию сообразительности, внимания. Учат быстро ориентироваться в форме, цвете, величине. Помогают усвоить грамоту и счет.</w:t>
      </w:r>
    </w:p>
    <w:p w:rsidR="00504E7C" w:rsidRPr="00504E7C" w:rsidRDefault="00504E7C" w:rsidP="00504E7C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504E7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Командные игры учат ребенка сотрудничать, отстаивать свою точку зрения, разрешать конфликтные ситуации (пусть порой и с помощью взрослых).</w:t>
      </w:r>
    </w:p>
    <w:p w:rsidR="00504E7C" w:rsidRPr="00504E7C" w:rsidRDefault="00504E7C" w:rsidP="00504E7C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504E7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 ролевых играх малыши привыкают справляться со своими эмоциями. Радоваться и показывать свое счастье на людях, скрывать в нужные моменты грусть и разочарование, переживать свой гнев, зависть, тревогу и беспокойство.</w:t>
      </w:r>
    </w:p>
    <w:p w:rsidR="00504E7C" w:rsidRPr="00504E7C" w:rsidRDefault="00504E7C" w:rsidP="00504E7C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504E7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Игры в прыгающих зайчиков и крякающих уток воспитывают чувство юмора у детей.</w:t>
      </w:r>
    </w:p>
    <w:p w:rsidR="00504E7C" w:rsidRPr="00504E7C" w:rsidRDefault="00504E7C" w:rsidP="00504E7C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504E7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Пальчиковые игры стимулируют развитие речи, пространственное мышление, внимание, воображение. Дети лучше запоминают стихотворные тексты, и их речь становится более выразительной.</w:t>
      </w:r>
    </w:p>
    <w:p w:rsidR="00504E7C" w:rsidRPr="00504E7C" w:rsidRDefault="00504E7C" w:rsidP="00504E7C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504E7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Играя в конструкторы, строительный материал и различные технические игрушки (подзорные трубы, игрушечные фотоаппараты, калейдоскопы), у ребенка развивается изобретательность, проявляются конструкторские способности и интерес к строительству и технике.</w:t>
      </w:r>
    </w:p>
    <w:p w:rsidR="00504E7C" w:rsidRPr="00504E7C" w:rsidRDefault="00504E7C" w:rsidP="00504E7C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504E7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Театральные игры обогащают детское художественное восприятие.</w:t>
      </w:r>
    </w:p>
    <w:p w:rsidR="00504E7C" w:rsidRPr="00504E7C" w:rsidRDefault="00504E7C" w:rsidP="00504E7C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504E7C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Интерактивные игры (дочки – матери) учат ребенка взаимопомощи и взаимодействию с другими людьми, знакомит </w:t>
      </w:r>
      <w:proofErr w:type="gramStart"/>
      <w:r w:rsidRPr="00504E7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со</w:t>
      </w:r>
      <w:proofErr w:type="gramEnd"/>
      <w:r w:rsidRPr="00504E7C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взрослым миром на детском языке.</w:t>
      </w:r>
    </w:p>
    <w:p w:rsidR="00504E7C" w:rsidRPr="00504E7C" w:rsidRDefault="00504E7C" w:rsidP="00504E7C">
      <w:p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504E7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 наше время родители все чаще воспринимают детские игры как бесполезное занятие и развлечение, пустую трату времени. Многие готовят своих детей для жизни в мире, основанном на выживании и конкуренции, где успех и карьера зависят лишь от интеллектуальных способностей. Меняют любимые игры своих малышей на серьезные занятия – письмо, счет, чтение и раннее обучение языкам. Но игра по-прежнему нужна ребенку не меньше чем воздух, вода, еда.</w:t>
      </w:r>
    </w:p>
    <w:p w:rsidR="00504E7C" w:rsidRPr="00504E7C" w:rsidRDefault="00504E7C" w:rsidP="00504E7C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504E7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 играх у детей развивается личность во всех сферах: познавательной, эмоциональной, социальной, творческой, двигательной и мотивационной. Существует огромное количество игр, цель которых сформировать те или иные навыки ребенка, дать ему новую информацию о мире, воспитать положительные черты характера. А вот какие именно навыки получат дети в игре, об этом мы и расскажем.</w:t>
      </w:r>
    </w:p>
    <w:sectPr w:rsidR="00504E7C" w:rsidRPr="00504E7C" w:rsidSect="00504E7C">
      <w:pgSz w:w="11906" w:h="16838"/>
      <w:pgMar w:top="1134" w:right="707" w:bottom="1134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FE173F1"/>
    <w:multiLevelType w:val="multilevel"/>
    <w:tmpl w:val="9D3803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04E7C"/>
    <w:rsid w:val="000842A3"/>
    <w:rsid w:val="002E2A60"/>
    <w:rsid w:val="00370C46"/>
    <w:rsid w:val="003D0CC7"/>
    <w:rsid w:val="00486B36"/>
    <w:rsid w:val="00504E7C"/>
    <w:rsid w:val="0052233C"/>
    <w:rsid w:val="00665849"/>
    <w:rsid w:val="007B12B3"/>
    <w:rsid w:val="00855AD1"/>
    <w:rsid w:val="00B46DE4"/>
    <w:rsid w:val="00C135FC"/>
    <w:rsid w:val="00C66A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6DE4"/>
  </w:style>
  <w:style w:type="paragraph" w:styleId="2">
    <w:name w:val="heading 2"/>
    <w:basedOn w:val="a"/>
    <w:link w:val="20"/>
    <w:uiPriority w:val="9"/>
    <w:qFormat/>
    <w:rsid w:val="00504E7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504E7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c9">
    <w:name w:val="c9"/>
    <w:basedOn w:val="a"/>
    <w:rsid w:val="00504E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504E7C"/>
  </w:style>
  <w:style w:type="paragraph" w:customStyle="1" w:styleId="c13">
    <w:name w:val="c13"/>
    <w:basedOn w:val="a"/>
    <w:rsid w:val="00504E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5">
    <w:name w:val="c15"/>
    <w:basedOn w:val="a"/>
    <w:rsid w:val="00504E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2">
    <w:name w:val="c12"/>
    <w:basedOn w:val="a"/>
    <w:rsid w:val="00504E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6">
    <w:name w:val="c16"/>
    <w:basedOn w:val="a"/>
    <w:rsid w:val="00504E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6">
    <w:name w:val="c36"/>
    <w:basedOn w:val="a"/>
    <w:rsid w:val="00504E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3">
    <w:name w:val="c23"/>
    <w:basedOn w:val="a"/>
    <w:rsid w:val="00504E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5">
    <w:name w:val="c25"/>
    <w:basedOn w:val="a"/>
    <w:rsid w:val="00504E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0">
    <w:name w:val="c20"/>
    <w:basedOn w:val="a0"/>
    <w:rsid w:val="00504E7C"/>
  </w:style>
  <w:style w:type="paragraph" w:customStyle="1" w:styleId="c41">
    <w:name w:val="c41"/>
    <w:basedOn w:val="a"/>
    <w:rsid w:val="00504E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504E7C"/>
  </w:style>
  <w:style w:type="character" w:customStyle="1" w:styleId="c7">
    <w:name w:val="c7"/>
    <w:basedOn w:val="a0"/>
    <w:rsid w:val="00504E7C"/>
  </w:style>
  <w:style w:type="character" w:customStyle="1" w:styleId="c4">
    <w:name w:val="c4"/>
    <w:basedOn w:val="a0"/>
    <w:rsid w:val="00504E7C"/>
  </w:style>
  <w:style w:type="character" w:customStyle="1" w:styleId="c11">
    <w:name w:val="c11"/>
    <w:basedOn w:val="a0"/>
    <w:rsid w:val="00504E7C"/>
  </w:style>
  <w:style w:type="character" w:customStyle="1" w:styleId="c0">
    <w:name w:val="c0"/>
    <w:basedOn w:val="a0"/>
    <w:rsid w:val="00504E7C"/>
  </w:style>
  <w:style w:type="paragraph" w:customStyle="1" w:styleId="c5">
    <w:name w:val="c5"/>
    <w:basedOn w:val="a"/>
    <w:rsid w:val="00504E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4">
    <w:name w:val="c24"/>
    <w:basedOn w:val="a"/>
    <w:rsid w:val="00504E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5">
    <w:name w:val="c35"/>
    <w:basedOn w:val="a"/>
    <w:rsid w:val="00504E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9">
    <w:name w:val="c29"/>
    <w:basedOn w:val="a0"/>
    <w:rsid w:val="00504E7C"/>
  </w:style>
  <w:style w:type="paragraph" w:customStyle="1" w:styleId="c46">
    <w:name w:val="c46"/>
    <w:basedOn w:val="a"/>
    <w:rsid w:val="00504E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0">
    <w:name w:val="c10"/>
    <w:basedOn w:val="a"/>
    <w:rsid w:val="00504E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560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5033700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724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9240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9338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18703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51546958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0421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9487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2392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1397</Words>
  <Characters>7965</Characters>
  <Application>Microsoft Office Word</Application>
  <DocSecurity>0</DocSecurity>
  <Lines>66</Lines>
  <Paragraphs>18</Paragraphs>
  <ScaleCrop>false</ScaleCrop>
  <Company/>
  <LinksUpToDate>false</LinksUpToDate>
  <CharactersWithSpaces>9344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DNS-bazar</dc:creator>
  <cp:keywords/>
  <dc:description/>
  <cp:lastModifiedBy>DNS-bazar</cp:lastModifiedBy>
  <cp:revision>2</cp:revision>
  <dcterms:created xsi:type="dcterms:W3CDTF">2023-04-21T00:57:00Z</dcterms:created>
  <dcterms:modified xsi:type="dcterms:W3CDTF">2023-04-21T01:01:00Z</dcterms:modified>
</cp:coreProperties>
</file>