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6F" w:rsidRPr="00BF14F8" w:rsidRDefault="0063171C" w:rsidP="001A486F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5325A4">
            <wp:extent cx="3956685" cy="1530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86F" w:rsidRPr="00BF14F8">
        <w:rPr>
          <w:rFonts w:ascii="Times New Roman" w:hAnsi="Times New Roman" w:cs="Times New Roman"/>
          <w:sz w:val="26"/>
          <w:szCs w:val="26"/>
        </w:rPr>
        <w:tab/>
      </w:r>
    </w:p>
    <w:p w:rsidR="00FA1F0B" w:rsidRDefault="0036571E" w:rsidP="00FA1F0B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3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91AB5" w:rsidRPr="00A430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7D7C" w:rsidRPr="00A430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1F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4CAC" w:rsidRDefault="00D54CAC" w:rsidP="00D54C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62C4" w:rsidRDefault="009762C4" w:rsidP="009762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поставщиков, осуществляющих доставку продуктов питания в пищеблоки образовательных учреждений города Иркутска с 01.09.2022 года</w:t>
      </w:r>
    </w:p>
    <w:p w:rsidR="009762C4" w:rsidRDefault="009762C4" w:rsidP="00D54C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762C4" w:rsidRPr="008E2BC3" w:rsidTr="009762C4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поставщик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 фасованное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«ОК Рокфор»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свинина без кости основной склад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«Медуза»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поджарка из печени, вареники с картофелем, ветчина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E3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«Ангарские мясопродукты»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Колбасные изделия (сосиски), пельмени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«Продснаб»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Мясо птицы охлажденное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«Саянский бройлер»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2D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минтай с/м, свинина без кости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«Катанна»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C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куриное, молоко и кисломолочная продукция, творог, овощи свежие,  мука в/с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СХАО «Белореченское»</w:t>
            </w:r>
          </w:p>
        </w:tc>
      </w:tr>
      <w:tr w:rsidR="009762C4" w:rsidRPr="008E2BC3" w:rsidTr="009762C4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консервированные, соки и нектары 1 л., икра кабачковая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«Оптовая компания»</w:t>
            </w:r>
          </w:p>
        </w:tc>
      </w:tr>
      <w:tr w:rsidR="009762C4" w:rsidRPr="008E2BC3" w:rsidTr="009762C4">
        <w:trPr>
          <w:trHeight w:val="2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Овощная консервация, повидло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«Натком»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4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Консервация рыбная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«Продбаза»</w:t>
            </w:r>
          </w:p>
        </w:tc>
      </w:tr>
      <w:tr w:rsidR="009762C4" w:rsidRPr="008E2BC3" w:rsidTr="009762C4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«Сибирский продукт»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8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повидло, чай, какао, кофейный напиток, томатная паста, овощная консервация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«Вилора»</w:t>
            </w:r>
          </w:p>
        </w:tc>
      </w:tr>
      <w:tr w:rsidR="009762C4" w:rsidRPr="008E2BC3" w:rsidTr="009762C4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сухое, крахмал, зелень сушеная, рыбная консервация, мука,  коктейль молочный, кондитерские изделия в индивидуальной упаковке, мармелад , конфеты глазированные помадные, соки и нектары 0,2 л, овощная консервация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«Правильный выбор»</w:t>
            </w:r>
          </w:p>
        </w:tc>
      </w:tr>
      <w:tr w:rsidR="009762C4" w:rsidRPr="008E2BC3" w:rsidTr="009762C4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 и горох, сахар, соль, макаронные изделия, масло растительное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«Впрок»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и овощи свежие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«Глобус»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Овощи свежие, сухофрукты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«Плодимпорт»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сухой витаминизированный Витошка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«Сибирь Эко»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Хлеб, хлебобулочные изделия, мучные кондитерские (печенье сахарное и овсяное, пряники), пирожные, сушка, баранка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«Иркутский хлебозавод»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B4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Компотные смеси свежемороженые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Шевчук А.А.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сухарь панировочный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Агапитова Ж.Ю.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изделия (мармелад)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«Карав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й»</w:t>
            </w:r>
          </w:p>
        </w:tc>
      </w:tr>
      <w:tr w:rsidR="009762C4" w:rsidRPr="008E2BC3" w:rsidTr="009762C4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мучные кондитерские изделия (пирожные)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«Самсон Байкал»</w:t>
            </w:r>
          </w:p>
        </w:tc>
      </w:tr>
      <w:tr w:rsidR="009762C4" w:rsidRPr="008E2BC3" w:rsidTr="009762C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мучные кондитерские изделия (пирожные)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Марчук Л.Г.</w:t>
            </w:r>
          </w:p>
        </w:tc>
      </w:tr>
      <w:tr w:rsidR="009762C4" w:rsidRPr="008E2BC3" w:rsidTr="009762C4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9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ПЭТ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«Перспектива»</w:t>
            </w:r>
          </w:p>
        </w:tc>
      </w:tr>
      <w:tr w:rsidR="009762C4" w:rsidRPr="008E2BC3" w:rsidTr="009762C4">
        <w:trPr>
          <w:trHeight w:val="2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Соки и нектары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«Вико -Иркутск»</w:t>
            </w:r>
          </w:p>
        </w:tc>
      </w:tr>
      <w:tr w:rsidR="009762C4" w:rsidRPr="008E2BC3" w:rsidTr="009762C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Сухофрукты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«КМК»</w:t>
            </w:r>
          </w:p>
        </w:tc>
      </w:tr>
      <w:tr w:rsidR="009762C4" w:rsidRPr="008E2BC3" w:rsidTr="009762C4">
        <w:trPr>
          <w:trHeight w:val="2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Ягода быстрозамороженная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Семенов С.А.</w:t>
            </w:r>
          </w:p>
        </w:tc>
      </w:tr>
    </w:tbl>
    <w:p w:rsidR="00D54CAC" w:rsidRPr="008E2BC3" w:rsidRDefault="00D54CAC" w:rsidP="00D54CA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DD7015" w:rsidRPr="00DD7015" w:rsidRDefault="00DD7015" w:rsidP="00DD7015">
      <w:pPr>
        <w:pStyle w:val="a5"/>
        <w:rPr>
          <w:rFonts w:ascii="Times New Roman" w:hAnsi="Times New Roman" w:cs="Times New Roman"/>
        </w:rPr>
      </w:pPr>
      <w:r w:rsidRPr="00DD7015">
        <w:rPr>
          <w:rFonts w:ascii="Times New Roman" w:hAnsi="Times New Roman" w:cs="Times New Roman"/>
        </w:rPr>
        <w:t xml:space="preserve">Исполнитель </w:t>
      </w:r>
    </w:p>
    <w:p w:rsidR="00DD7015" w:rsidRPr="00DD7015" w:rsidRDefault="00DD7015" w:rsidP="00DD7015">
      <w:pPr>
        <w:pStyle w:val="a5"/>
        <w:rPr>
          <w:rFonts w:ascii="Times New Roman" w:hAnsi="Times New Roman" w:cs="Times New Roman"/>
        </w:rPr>
      </w:pPr>
      <w:r w:rsidRPr="00DD7015">
        <w:rPr>
          <w:rFonts w:ascii="Times New Roman" w:hAnsi="Times New Roman" w:cs="Times New Roman"/>
        </w:rPr>
        <w:t>Н.Н.Быкова</w:t>
      </w:r>
    </w:p>
    <w:p w:rsidR="00DD7015" w:rsidRPr="00DD7015" w:rsidRDefault="00D55454" w:rsidP="00DD70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76-38-16</w:t>
      </w:r>
      <w:r w:rsidR="00356906">
        <w:rPr>
          <w:rFonts w:ascii="Times New Roman" w:hAnsi="Times New Roman" w:cs="Times New Roman"/>
        </w:rPr>
        <w:t xml:space="preserve"> (107)</w:t>
      </w:r>
    </w:p>
    <w:p w:rsidR="001A486F" w:rsidRPr="00BF14F8" w:rsidRDefault="001A486F" w:rsidP="001A486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1A486F" w:rsidRPr="00BF14F8" w:rsidSect="00650F3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97" w:rsidRDefault="00452097" w:rsidP="00BF14F8">
      <w:pPr>
        <w:spacing w:after="0" w:line="240" w:lineRule="auto"/>
      </w:pPr>
      <w:r>
        <w:separator/>
      </w:r>
    </w:p>
  </w:endnote>
  <w:endnote w:type="continuationSeparator" w:id="0">
    <w:p w:rsidR="00452097" w:rsidRDefault="00452097" w:rsidP="00B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97" w:rsidRDefault="00452097" w:rsidP="00BF14F8">
      <w:pPr>
        <w:spacing w:after="0" w:line="240" w:lineRule="auto"/>
      </w:pPr>
      <w:r>
        <w:separator/>
      </w:r>
    </w:p>
  </w:footnote>
  <w:footnote w:type="continuationSeparator" w:id="0">
    <w:p w:rsidR="00452097" w:rsidRDefault="00452097" w:rsidP="00BF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1A90"/>
    <w:multiLevelType w:val="hybridMultilevel"/>
    <w:tmpl w:val="D220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8"/>
    <w:rsid w:val="00047EDB"/>
    <w:rsid w:val="00054DB9"/>
    <w:rsid w:val="000C5954"/>
    <w:rsid w:val="000D0973"/>
    <w:rsid w:val="00120B5A"/>
    <w:rsid w:val="00131C0D"/>
    <w:rsid w:val="0013536E"/>
    <w:rsid w:val="001560DF"/>
    <w:rsid w:val="00157663"/>
    <w:rsid w:val="00167DC7"/>
    <w:rsid w:val="001A486F"/>
    <w:rsid w:val="001B631C"/>
    <w:rsid w:val="001E242C"/>
    <w:rsid w:val="00200A37"/>
    <w:rsid w:val="002051D0"/>
    <w:rsid w:val="00211B6C"/>
    <w:rsid w:val="00226FFC"/>
    <w:rsid w:val="00230D52"/>
    <w:rsid w:val="002B16E4"/>
    <w:rsid w:val="002D347F"/>
    <w:rsid w:val="002D4C93"/>
    <w:rsid w:val="002E2F8D"/>
    <w:rsid w:val="002E5D16"/>
    <w:rsid w:val="00312C97"/>
    <w:rsid w:val="00356906"/>
    <w:rsid w:val="0036571E"/>
    <w:rsid w:val="00394698"/>
    <w:rsid w:val="003D5E49"/>
    <w:rsid w:val="0040310B"/>
    <w:rsid w:val="00405276"/>
    <w:rsid w:val="00426D73"/>
    <w:rsid w:val="00452097"/>
    <w:rsid w:val="00461E3F"/>
    <w:rsid w:val="00471865"/>
    <w:rsid w:val="004772B4"/>
    <w:rsid w:val="004876B1"/>
    <w:rsid w:val="0049473C"/>
    <w:rsid w:val="004A3E48"/>
    <w:rsid w:val="004C1069"/>
    <w:rsid w:val="004C2238"/>
    <w:rsid w:val="004E26DD"/>
    <w:rsid w:val="005441E7"/>
    <w:rsid w:val="005552A6"/>
    <w:rsid w:val="00562D55"/>
    <w:rsid w:val="005657FD"/>
    <w:rsid w:val="00575DF7"/>
    <w:rsid w:val="0058599E"/>
    <w:rsid w:val="005D61EA"/>
    <w:rsid w:val="005F6374"/>
    <w:rsid w:val="0063171C"/>
    <w:rsid w:val="00643478"/>
    <w:rsid w:val="0065092C"/>
    <w:rsid w:val="00650F33"/>
    <w:rsid w:val="006A0349"/>
    <w:rsid w:val="00732731"/>
    <w:rsid w:val="007329A8"/>
    <w:rsid w:val="007675D6"/>
    <w:rsid w:val="007A1038"/>
    <w:rsid w:val="007A1BFD"/>
    <w:rsid w:val="007D1A20"/>
    <w:rsid w:val="007F7BED"/>
    <w:rsid w:val="00826B01"/>
    <w:rsid w:val="00834A15"/>
    <w:rsid w:val="00846DCB"/>
    <w:rsid w:val="00891AB5"/>
    <w:rsid w:val="008A0AE3"/>
    <w:rsid w:val="008A4673"/>
    <w:rsid w:val="008E2BC3"/>
    <w:rsid w:val="00927CA1"/>
    <w:rsid w:val="00930D63"/>
    <w:rsid w:val="009323DE"/>
    <w:rsid w:val="00933EC3"/>
    <w:rsid w:val="009762C4"/>
    <w:rsid w:val="0098562D"/>
    <w:rsid w:val="00992825"/>
    <w:rsid w:val="009940D4"/>
    <w:rsid w:val="00A03882"/>
    <w:rsid w:val="00A06A5C"/>
    <w:rsid w:val="00A07672"/>
    <w:rsid w:val="00A1126B"/>
    <w:rsid w:val="00A16433"/>
    <w:rsid w:val="00A30CB6"/>
    <w:rsid w:val="00A4306C"/>
    <w:rsid w:val="00A467BC"/>
    <w:rsid w:val="00A57393"/>
    <w:rsid w:val="00A86774"/>
    <w:rsid w:val="00AD05EF"/>
    <w:rsid w:val="00AD451B"/>
    <w:rsid w:val="00AF5E65"/>
    <w:rsid w:val="00B17692"/>
    <w:rsid w:val="00B319A7"/>
    <w:rsid w:val="00B424D6"/>
    <w:rsid w:val="00B47FA1"/>
    <w:rsid w:val="00B56CEB"/>
    <w:rsid w:val="00B655DE"/>
    <w:rsid w:val="00B8275E"/>
    <w:rsid w:val="00BB7FC3"/>
    <w:rsid w:val="00BC6B44"/>
    <w:rsid w:val="00BD1890"/>
    <w:rsid w:val="00BF14F8"/>
    <w:rsid w:val="00C71362"/>
    <w:rsid w:val="00C81B17"/>
    <w:rsid w:val="00CC31A4"/>
    <w:rsid w:val="00CE7D00"/>
    <w:rsid w:val="00CE7FB8"/>
    <w:rsid w:val="00D07877"/>
    <w:rsid w:val="00D54CAC"/>
    <w:rsid w:val="00D55454"/>
    <w:rsid w:val="00D55C74"/>
    <w:rsid w:val="00DB3A21"/>
    <w:rsid w:val="00DC4279"/>
    <w:rsid w:val="00DD7015"/>
    <w:rsid w:val="00E07D7C"/>
    <w:rsid w:val="00E169D7"/>
    <w:rsid w:val="00E34647"/>
    <w:rsid w:val="00E95A04"/>
    <w:rsid w:val="00EA0F1B"/>
    <w:rsid w:val="00EE585D"/>
    <w:rsid w:val="00EE629C"/>
    <w:rsid w:val="00F0104F"/>
    <w:rsid w:val="00F43208"/>
    <w:rsid w:val="00F60144"/>
    <w:rsid w:val="00F71EB7"/>
    <w:rsid w:val="00F73FDE"/>
    <w:rsid w:val="00FA1F0B"/>
    <w:rsid w:val="00FB31F6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3919-1E18-4C28-8F1F-655754DC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6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486F"/>
    <w:pPr>
      <w:spacing w:after="0" w:line="240" w:lineRule="auto"/>
    </w:pPr>
  </w:style>
  <w:style w:type="character" w:styleId="a6">
    <w:name w:val="Hyperlink"/>
    <w:basedOn w:val="a0"/>
    <w:rsid w:val="001A48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5C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4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4F8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6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066B-5CC3-4F37-A0B3-64614973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Спирина</dc:creator>
  <cp:lastModifiedBy>User</cp:lastModifiedBy>
  <cp:revision>2</cp:revision>
  <cp:lastPrinted>2020-12-08T05:54:00Z</cp:lastPrinted>
  <dcterms:created xsi:type="dcterms:W3CDTF">2022-12-07T01:14:00Z</dcterms:created>
  <dcterms:modified xsi:type="dcterms:W3CDTF">2022-12-07T01:14:00Z</dcterms:modified>
</cp:coreProperties>
</file>