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D9" w:rsidRPr="006E01B8" w:rsidRDefault="00D66196" w:rsidP="00F92137">
      <w:pPr>
        <w:spacing w:after="33" w:line="259" w:lineRule="auto"/>
        <w:ind w:right="-61"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220460" cy="8553133"/>
            <wp:effectExtent l="0" t="0" r="8890" b="635"/>
            <wp:docPr id="4" name="Рисунок 4" descr="D:\Users\Le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a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5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3D9" w:rsidRPr="006E01B8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ED63D9" w:rsidRPr="006E01B8" w:rsidRDefault="00ED63D9" w:rsidP="00F92137">
      <w:pPr>
        <w:spacing w:after="33" w:line="259" w:lineRule="auto"/>
        <w:ind w:right="-61" w:firstLine="42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1"/>
        <w:tblW w:w="904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0"/>
        <w:gridCol w:w="848"/>
      </w:tblGrid>
      <w:tr w:rsidR="00ED63D9" w:rsidRPr="006E01B8" w:rsidTr="006E01B8">
        <w:tc>
          <w:tcPr>
            <w:tcW w:w="8200" w:type="dxa"/>
          </w:tcPr>
          <w:p w:rsidR="00ED63D9" w:rsidRPr="006E01B8" w:rsidRDefault="00ED63D9" w:rsidP="00F92137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48" w:type="dxa"/>
          </w:tcPr>
          <w:p w:rsidR="00ED63D9" w:rsidRPr="006E01B8" w:rsidRDefault="00ED63D9" w:rsidP="006E01B8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01B8">
              <w:rPr>
                <w:rFonts w:ascii="Times New Roman" w:hAnsi="Times New Roman"/>
                <w:b/>
                <w:sz w:val="32"/>
                <w:szCs w:val="32"/>
              </w:rPr>
              <w:t>Стр</w:t>
            </w:r>
            <w:r w:rsidR="006E01B8" w:rsidRPr="006E01B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ED63D9" w:rsidRPr="006E01B8" w:rsidTr="006E01B8">
        <w:tc>
          <w:tcPr>
            <w:tcW w:w="8200" w:type="dxa"/>
          </w:tcPr>
          <w:p w:rsidR="00ED63D9" w:rsidRPr="006E01B8" w:rsidRDefault="00ED63D9" w:rsidP="006E01B8">
            <w:pPr>
              <w:pStyle w:val="a4"/>
              <w:numPr>
                <w:ilvl w:val="0"/>
                <w:numId w:val="32"/>
              </w:numPr>
              <w:spacing w:after="33" w:line="360" w:lineRule="auto"/>
              <w:ind w:left="601" w:right="-61" w:hanging="709"/>
              <w:rPr>
                <w:rFonts w:ascii="Times New Roman" w:hAnsi="Times New Roman"/>
                <w:b/>
                <w:sz w:val="32"/>
                <w:szCs w:val="32"/>
              </w:rPr>
            </w:pPr>
            <w:r w:rsidRPr="006E01B8">
              <w:rPr>
                <w:rFonts w:ascii="Times New Roman" w:hAnsi="Times New Roman"/>
                <w:b/>
                <w:sz w:val="32"/>
                <w:szCs w:val="32"/>
              </w:rPr>
              <w:t>АНАЛИТИЧЕСКАЯ ЧАСТЬ</w:t>
            </w:r>
          </w:p>
        </w:tc>
        <w:tc>
          <w:tcPr>
            <w:tcW w:w="848" w:type="dxa"/>
          </w:tcPr>
          <w:p w:rsidR="00ED63D9" w:rsidRPr="006E01B8" w:rsidRDefault="004405EA" w:rsidP="00F92137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D63D9" w:rsidRPr="006E01B8" w:rsidTr="006E01B8">
        <w:trPr>
          <w:trHeight w:val="652"/>
        </w:trPr>
        <w:tc>
          <w:tcPr>
            <w:tcW w:w="8200" w:type="dxa"/>
          </w:tcPr>
          <w:p w:rsidR="00ED63D9" w:rsidRPr="006E01B8" w:rsidRDefault="00D82471" w:rsidP="006E01B8">
            <w:pPr>
              <w:spacing w:line="240" w:lineRule="auto"/>
              <w:ind w:hanging="14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E01B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1.1     </w:t>
            </w:r>
            <w:r w:rsidR="00ED63D9" w:rsidRPr="006E01B8">
              <w:rPr>
                <w:rFonts w:ascii="Times New Roman" w:hAnsi="Times New Roman"/>
                <w:b/>
                <w:bCs/>
                <w:sz w:val="32"/>
                <w:szCs w:val="32"/>
              </w:rPr>
              <w:t>Общая характеристика образовательного учреждения</w:t>
            </w:r>
          </w:p>
        </w:tc>
        <w:tc>
          <w:tcPr>
            <w:tcW w:w="848" w:type="dxa"/>
          </w:tcPr>
          <w:p w:rsidR="00ED63D9" w:rsidRPr="006E01B8" w:rsidRDefault="00ED63D9" w:rsidP="00F92137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D63D9" w:rsidRPr="006E01B8" w:rsidTr="006E01B8">
        <w:tc>
          <w:tcPr>
            <w:tcW w:w="8200" w:type="dxa"/>
          </w:tcPr>
          <w:p w:rsidR="00ED63D9" w:rsidRPr="006E01B8" w:rsidRDefault="00ED63D9" w:rsidP="006E01B8">
            <w:pPr>
              <w:ind w:left="-142"/>
              <w:rPr>
                <w:rFonts w:ascii="Times New Roman" w:hAnsi="Times New Roman"/>
                <w:b/>
                <w:sz w:val="32"/>
                <w:szCs w:val="32"/>
              </w:rPr>
            </w:pPr>
            <w:r w:rsidRPr="006E01B8">
              <w:rPr>
                <w:rFonts w:ascii="Times New Roman" w:hAnsi="Times New Roman"/>
                <w:b/>
                <w:sz w:val="32"/>
                <w:szCs w:val="32"/>
              </w:rPr>
              <w:t>1.2.    Оценка  системы управления организации.</w:t>
            </w:r>
          </w:p>
        </w:tc>
        <w:tc>
          <w:tcPr>
            <w:tcW w:w="848" w:type="dxa"/>
          </w:tcPr>
          <w:p w:rsidR="00ED63D9" w:rsidRPr="006E01B8" w:rsidRDefault="00ED63D9" w:rsidP="00F92137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ED63D9" w:rsidRPr="006E01B8" w:rsidTr="006E01B8">
        <w:tc>
          <w:tcPr>
            <w:tcW w:w="8200" w:type="dxa"/>
          </w:tcPr>
          <w:p w:rsidR="00ED63D9" w:rsidRPr="006E01B8" w:rsidRDefault="00ED63D9" w:rsidP="006E01B8">
            <w:pPr>
              <w:pStyle w:val="ad"/>
              <w:shd w:val="clear" w:color="auto" w:fill="FFFFFF"/>
              <w:spacing w:after="0" w:afterAutospacing="0" w:line="337" w:lineRule="atLeast"/>
              <w:ind w:left="-142"/>
              <w:rPr>
                <w:b/>
                <w:sz w:val="32"/>
                <w:szCs w:val="32"/>
              </w:rPr>
            </w:pPr>
            <w:r w:rsidRPr="006E01B8">
              <w:rPr>
                <w:b/>
                <w:sz w:val="32"/>
                <w:szCs w:val="32"/>
              </w:rPr>
              <w:t xml:space="preserve">1. 3. </w:t>
            </w:r>
            <w:r w:rsidR="00D82471" w:rsidRPr="006E01B8">
              <w:rPr>
                <w:b/>
                <w:sz w:val="32"/>
                <w:szCs w:val="32"/>
              </w:rPr>
              <w:t xml:space="preserve">  </w:t>
            </w:r>
            <w:r w:rsidRPr="006E01B8">
              <w:rPr>
                <w:b/>
                <w:sz w:val="32"/>
                <w:szCs w:val="32"/>
              </w:rPr>
              <w:t>Оценка образовательной  деятельности</w:t>
            </w:r>
          </w:p>
          <w:p w:rsidR="00ED63D9" w:rsidRPr="006E01B8" w:rsidRDefault="00ED63D9" w:rsidP="006E01B8">
            <w:pPr>
              <w:spacing w:after="5" w:line="360" w:lineRule="auto"/>
              <w:ind w:right="-61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8" w:type="dxa"/>
          </w:tcPr>
          <w:p w:rsidR="00ED63D9" w:rsidRPr="006E01B8" w:rsidRDefault="00ED63D9" w:rsidP="00F92137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ED63D9" w:rsidRPr="006E01B8" w:rsidTr="006E01B8">
        <w:tc>
          <w:tcPr>
            <w:tcW w:w="8200" w:type="dxa"/>
          </w:tcPr>
          <w:p w:rsidR="00ED63D9" w:rsidRPr="006E01B8" w:rsidRDefault="00D82471" w:rsidP="006E01B8">
            <w:pPr>
              <w:pStyle w:val="a4"/>
              <w:keepNext/>
              <w:keepLines/>
              <w:numPr>
                <w:ilvl w:val="0"/>
                <w:numId w:val="38"/>
              </w:numPr>
              <w:spacing w:after="160" w:line="240" w:lineRule="auto"/>
              <w:ind w:right="-62"/>
              <w:contextualSpacing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  <w:r w:rsidRPr="006E01B8">
              <w:rPr>
                <w:rFonts w:ascii="Times New Roman" w:hAnsi="Times New Roman"/>
                <w:i/>
                <w:sz w:val="32"/>
                <w:szCs w:val="32"/>
              </w:rPr>
              <w:t>Основная образовательная программа дошкольного образования в  группах общеразвивающей направленности</w:t>
            </w:r>
          </w:p>
        </w:tc>
        <w:tc>
          <w:tcPr>
            <w:tcW w:w="848" w:type="dxa"/>
          </w:tcPr>
          <w:p w:rsidR="00ED63D9" w:rsidRPr="006E01B8" w:rsidRDefault="00ED63D9" w:rsidP="006E01B8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ED63D9" w:rsidRPr="006E01B8" w:rsidTr="006E01B8">
        <w:tc>
          <w:tcPr>
            <w:tcW w:w="8200" w:type="dxa"/>
          </w:tcPr>
          <w:p w:rsidR="00ED63D9" w:rsidRPr="006E01B8" w:rsidRDefault="00D82471" w:rsidP="006E01B8">
            <w:pPr>
              <w:pStyle w:val="a4"/>
              <w:numPr>
                <w:ilvl w:val="0"/>
                <w:numId w:val="38"/>
              </w:numPr>
              <w:spacing w:after="3" w:line="360" w:lineRule="auto"/>
              <w:ind w:right="-61"/>
              <w:rPr>
                <w:rFonts w:ascii="Times New Roman" w:hAnsi="Times New Roman"/>
                <w:i/>
                <w:sz w:val="32"/>
                <w:szCs w:val="32"/>
              </w:rPr>
            </w:pPr>
            <w:r w:rsidRPr="006E01B8">
              <w:rPr>
                <w:rFonts w:ascii="Times New Roman" w:hAnsi="Times New Roman"/>
                <w:i/>
                <w:sz w:val="32"/>
                <w:szCs w:val="32"/>
              </w:rPr>
              <w:t>Программа развития</w:t>
            </w:r>
          </w:p>
        </w:tc>
        <w:tc>
          <w:tcPr>
            <w:tcW w:w="848" w:type="dxa"/>
          </w:tcPr>
          <w:p w:rsidR="00ED63D9" w:rsidRPr="006E01B8" w:rsidRDefault="00D82471" w:rsidP="006E01B8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ED63D9" w:rsidRPr="006E01B8" w:rsidTr="006E01B8">
        <w:trPr>
          <w:trHeight w:val="1102"/>
        </w:trPr>
        <w:tc>
          <w:tcPr>
            <w:tcW w:w="8200" w:type="dxa"/>
          </w:tcPr>
          <w:p w:rsidR="00F92137" w:rsidRPr="006E01B8" w:rsidRDefault="00D82471" w:rsidP="006E01B8">
            <w:pPr>
              <w:pStyle w:val="a4"/>
              <w:keepNext/>
              <w:keepLines/>
              <w:numPr>
                <w:ilvl w:val="0"/>
                <w:numId w:val="38"/>
              </w:numPr>
              <w:spacing w:after="160" w:line="240" w:lineRule="auto"/>
              <w:ind w:right="-62"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  <w:r w:rsidRPr="006E01B8">
              <w:rPr>
                <w:rFonts w:ascii="Times New Roman" w:hAnsi="Times New Roman"/>
                <w:i/>
                <w:sz w:val="32"/>
                <w:szCs w:val="32"/>
              </w:rPr>
              <w:t>Авторские программы адапт</w:t>
            </w:r>
            <w:r w:rsidR="006E01B8" w:rsidRPr="006E01B8">
              <w:rPr>
                <w:rFonts w:ascii="Times New Roman" w:hAnsi="Times New Roman"/>
                <w:i/>
                <w:sz w:val="32"/>
                <w:szCs w:val="32"/>
              </w:rPr>
              <w:t>ационного и комбинаторного типа</w:t>
            </w:r>
          </w:p>
        </w:tc>
        <w:tc>
          <w:tcPr>
            <w:tcW w:w="848" w:type="dxa"/>
          </w:tcPr>
          <w:p w:rsidR="00ED63D9" w:rsidRPr="006E01B8" w:rsidRDefault="00D82471" w:rsidP="006E01B8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6E01B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F92137" w:rsidRPr="006E01B8" w:rsidTr="006E01B8">
        <w:tc>
          <w:tcPr>
            <w:tcW w:w="8200" w:type="dxa"/>
          </w:tcPr>
          <w:p w:rsidR="00F92137" w:rsidRPr="006E01B8" w:rsidRDefault="00F92137" w:rsidP="006E01B8">
            <w:pPr>
              <w:keepNext/>
              <w:keepLines/>
              <w:spacing w:after="160" w:line="360" w:lineRule="auto"/>
              <w:ind w:left="34" w:right="-61"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  <w:r w:rsidRPr="006E01B8">
              <w:rPr>
                <w:rFonts w:ascii="Times New Roman" w:hAnsi="Times New Roman"/>
                <w:b/>
                <w:sz w:val="32"/>
                <w:szCs w:val="32"/>
              </w:rPr>
              <w:t>1. 4. Результаты мониторинга качества образования</w:t>
            </w:r>
          </w:p>
        </w:tc>
        <w:tc>
          <w:tcPr>
            <w:tcW w:w="848" w:type="dxa"/>
          </w:tcPr>
          <w:p w:rsidR="00F92137" w:rsidRPr="006E01B8" w:rsidRDefault="004405EA" w:rsidP="00A83B01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</w:rPr>
              <w:t>1</w:t>
            </w:r>
            <w:r w:rsidR="00A83B0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F92137" w:rsidRPr="006E01B8" w:rsidTr="006E01B8">
        <w:tc>
          <w:tcPr>
            <w:tcW w:w="8200" w:type="dxa"/>
          </w:tcPr>
          <w:p w:rsidR="00F92137" w:rsidRPr="006E01B8" w:rsidRDefault="00F92137" w:rsidP="006E01B8">
            <w:pPr>
              <w:keepNext/>
              <w:keepLines/>
              <w:spacing w:after="160" w:line="240" w:lineRule="auto"/>
              <w:ind w:right="-62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6E01B8">
              <w:rPr>
                <w:rFonts w:ascii="Times New Roman" w:hAnsi="Times New Roman"/>
                <w:b/>
                <w:sz w:val="32"/>
                <w:szCs w:val="32"/>
              </w:rPr>
              <w:t xml:space="preserve">1.4.1. </w:t>
            </w:r>
            <w:r w:rsidRPr="006E01B8">
              <w:rPr>
                <w:rFonts w:ascii="Times New Roman" w:hAnsi="Times New Roman"/>
                <w:sz w:val="32"/>
                <w:szCs w:val="32"/>
              </w:rPr>
              <w:t>оценка результатов образовательной деятельности (динамики здоровья, участие детей в конкурсах, готовность к школе)</w:t>
            </w:r>
          </w:p>
        </w:tc>
        <w:tc>
          <w:tcPr>
            <w:tcW w:w="848" w:type="dxa"/>
          </w:tcPr>
          <w:p w:rsidR="00F92137" w:rsidRPr="006E01B8" w:rsidRDefault="00F92137" w:rsidP="00A83B01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</w:rPr>
              <w:t>1</w:t>
            </w:r>
            <w:r w:rsidR="00A83B0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F92137" w:rsidRPr="006E01B8" w:rsidTr="006E01B8">
        <w:tc>
          <w:tcPr>
            <w:tcW w:w="8200" w:type="dxa"/>
          </w:tcPr>
          <w:p w:rsidR="00F92137" w:rsidRPr="006E01B8" w:rsidRDefault="00F92137" w:rsidP="006E01B8">
            <w:pPr>
              <w:keepNext/>
              <w:keepLines/>
              <w:spacing w:after="0" w:line="240" w:lineRule="auto"/>
              <w:ind w:right="-62"/>
              <w:contextualSpacing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6E01B8">
              <w:rPr>
                <w:rFonts w:ascii="Times New Roman" w:hAnsi="Times New Roman"/>
                <w:b/>
                <w:sz w:val="32"/>
                <w:szCs w:val="32"/>
              </w:rPr>
              <w:t xml:space="preserve">1. 4. 2.  </w:t>
            </w:r>
            <w:r w:rsidRPr="006E01B8">
              <w:rPr>
                <w:rFonts w:ascii="Times New Roman" w:hAnsi="Times New Roman"/>
                <w:sz w:val="32"/>
                <w:szCs w:val="32"/>
              </w:rPr>
              <w:t>оценка условий реализации образовательной программы  дошкольного образования.</w:t>
            </w:r>
          </w:p>
        </w:tc>
        <w:tc>
          <w:tcPr>
            <w:tcW w:w="848" w:type="dxa"/>
          </w:tcPr>
          <w:p w:rsidR="00F92137" w:rsidRPr="00A753FD" w:rsidRDefault="00F92137" w:rsidP="00A753FD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</w:rPr>
              <w:t>1</w:t>
            </w:r>
            <w:r w:rsidR="00A753F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6E01B8" w:rsidRPr="006E01B8" w:rsidTr="006E01B8">
        <w:tc>
          <w:tcPr>
            <w:tcW w:w="8200" w:type="dxa"/>
          </w:tcPr>
          <w:p w:rsidR="006E01B8" w:rsidRPr="006E01B8" w:rsidRDefault="006E01B8" w:rsidP="006E01B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48" w:type="dxa"/>
          </w:tcPr>
          <w:p w:rsidR="006E01B8" w:rsidRPr="006E01B8" w:rsidRDefault="006E01B8" w:rsidP="00F92137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6E01B8" w:rsidRPr="006E01B8" w:rsidTr="006E01B8">
        <w:tc>
          <w:tcPr>
            <w:tcW w:w="8200" w:type="dxa"/>
          </w:tcPr>
          <w:p w:rsidR="006E01B8" w:rsidRPr="006E01B8" w:rsidRDefault="006E01B8" w:rsidP="006E01B8">
            <w:pPr>
              <w:spacing w:after="33" w:line="360" w:lineRule="auto"/>
              <w:ind w:left="313" w:right="-779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6E01B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Pr="006E01B8">
              <w:rPr>
                <w:rFonts w:ascii="Times New Roman" w:hAnsi="Times New Roman"/>
                <w:b/>
                <w:sz w:val="32"/>
                <w:szCs w:val="32"/>
              </w:rPr>
              <w:t>. РЕЗУЛЬТАТЫ  АНАЛИЗА ПОКАЗАТЕЛЕЙ</w:t>
            </w:r>
          </w:p>
          <w:p w:rsidR="006E01B8" w:rsidRPr="006E01B8" w:rsidRDefault="006E01B8" w:rsidP="006E01B8">
            <w:pPr>
              <w:spacing w:after="33" w:line="360" w:lineRule="auto"/>
              <w:ind w:left="313" w:right="-61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6E01B8">
              <w:rPr>
                <w:rFonts w:ascii="Times New Roman" w:hAnsi="Times New Roman"/>
                <w:b/>
                <w:sz w:val="32"/>
                <w:szCs w:val="32"/>
              </w:rPr>
              <w:t>ДЕЯТЕЛЬНОСТИ</w:t>
            </w:r>
          </w:p>
        </w:tc>
        <w:tc>
          <w:tcPr>
            <w:tcW w:w="848" w:type="dxa"/>
          </w:tcPr>
          <w:p w:rsidR="006E01B8" w:rsidRPr="006E01B8" w:rsidRDefault="006E01B8" w:rsidP="00F92137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E01B8" w:rsidRPr="006E01B8" w:rsidRDefault="006E01B8" w:rsidP="00A753FD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1B8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A753F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E01B8" w:rsidRPr="00ED63D9" w:rsidTr="006E01B8">
        <w:tc>
          <w:tcPr>
            <w:tcW w:w="8200" w:type="dxa"/>
          </w:tcPr>
          <w:p w:rsidR="006E01B8" w:rsidRPr="00ED63D9" w:rsidRDefault="006E01B8" w:rsidP="006E01B8">
            <w:pPr>
              <w:spacing w:after="160" w:line="360" w:lineRule="auto"/>
              <w:ind w:left="1080" w:hanging="626"/>
              <w:contextualSpacing/>
              <w:rPr>
                <w:rFonts w:ascii="Times New Roman" w:hAnsi="Times New Roman"/>
                <w:i/>
                <w:sz w:val="29"/>
              </w:rPr>
            </w:pPr>
          </w:p>
        </w:tc>
        <w:tc>
          <w:tcPr>
            <w:tcW w:w="848" w:type="dxa"/>
          </w:tcPr>
          <w:p w:rsidR="006E01B8" w:rsidRPr="004405EA" w:rsidRDefault="006E01B8" w:rsidP="004405EA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29"/>
              </w:rPr>
            </w:pPr>
          </w:p>
        </w:tc>
      </w:tr>
      <w:tr w:rsidR="006E01B8" w:rsidRPr="00ED63D9" w:rsidTr="006E01B8">
        <w:tc>
          <w:tcPr>
            <w:tcW w:w="8200" w:type="dxa"/>
          </w:tcPr>
          <w:p w:rsidR="006E01B8" w:rsidRDefault="006E01B8" w:rsidP="00D82471">
            <w:pPr>
              <w:spacing w:after="33" w:line="360" w:lineRule="auto"/>
              <w:ind w:left="313" w:right="-779"/>
              <w:contextualSpacing/>
              <w:rPr>
                <w:rFonts w:ascii="Times New Roman" w:hAnsi="Times New Roman"/>
                <w:b/>
                <w:sz w:val="29"/>
              </w:rPr>
            </w:pPr>
          </w:p>
          <w:p w:rsidR="00A753FD" w:rsidRPr="00ED63D9" w:rsidRDefault="00A753FD" w:rsidP="00D82471">
            <w:pPr>
              <w:spacing w:after="33" w:line="360" w:lineRule="auto"/>
              <w:ind w:left="313" w:right="-779"/>
              <w:contextualSpacing/>
              <w:rPr>
                <w:rFonts w:ascii="Times New Roman" w:hAnsi="Times New Roman"/>
                <w:b/>
                <w:sz w:val="29"/>
              </w:rPr>
            </w:pPr>
          </w:p>
        </w:tc>
        <w:tc>
          <w:tcPr>
            <w:tcW w:w="848" w:type="dxa"/>
          </w:tcPr>
          <w:p w:rsidR="006E01B8" w:rsidRPr="00ED63D9" w:rsidRDefault="006E01B8" w:rsidP="00ED63D9">
            <w:pPr>
              <w:spacing w:after="33" w:line="360" w:lineRule="auto"/>
              <w:ind w:right="-61"/>
              <w:jc w:val="center"/>
              <w:rPr>
                <w:rFonts w:ascii="Times New Roman" w:hAnsi="Times New Roman"/>
                <w:sz w:val="29"/>
              </w:rPr>
            </w:pPr>
          </w:p>
        </w:tc>
      </w:tr>
    </w:tbl>
    <w:p w:rsidR="002315B4" w:rsidRPr="00D82471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D82471">
        <w:rPr>
          <w:rFonts w:ascii="Times New Roman" w:hAnsi="Times New Roman"/>
          <w:b/>
          <w:bCs/>
          <w:sz w:val="36"/>
          <w:szCs w:val="36"/>
        </w:rPr>
        <w:lastRenderedPageBreak/>
        <w:t xml:space="preserve">I. </w:t>
      </w:r>
      <w:r w:rsidRPr="00D82471">
        <w:rPr>
          <w:rFonts w:ascii="Times New Roman" w:hAnsi="Times New Roman"/>
          <w:b/>
          <w:sz w:val="36"/>
          <w:szCs w:val="36"/>
        </w:rPr>
        <w:t>Аналитическая часть</w:t>
      </w:r>
    </w:p>
    <w:p w:rsidR="002315B4" w:rsidRPr="00D82471" w:rsidRDefault="002315B4" w:rsidP="00C465C0">
      <w:pPr>
        <w:pStyle w:val="a4"/>
        <w:ind w:left="2145"/>
        <w:rPr>
          <w:rFonts w:ascii="Times New Roman" w:hAnsi="Times New Roman" w:cs="Times New Roman"/>
          <w:bCs/>
          <w:sz w:val="36"/>
          <w:szCs w:val="36"/>
        </w:rPr>
      </w:pPr>
      <w:r w:rsidRPr="00D8247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15B4" w:rsidRPr="001F0B18" w:rsidRDefault="002315B4" w:rsidP="001E2461">
      <w:pPr>
        <w:spacing w:line="240" w:lineRule="auto"/>
        <w:ind w:hanging="142"/>
        <w:rPr>
          <w:rFonts w:ascii="Times New Roman" w:hAnsi="Times New Roman"/>
          <w:b/>
          <w:bCs/>
          <w:sz w:val="28"/>
          <w:szCs w:val="28"/>
        </w:rPr>
      </w:pPr>
      <w:r w:rsidRPr="001F0B18">
        <w:rPr>
          <w:rFonts w:ascii="Times New Roman" w:hAnsi="Times New Roman"/>
          <w:b/>
          <w:bCs/>
          <w:sz w:val="28"/>
          <w:szCs w:val="28"/>
        </w:rPr>
        <w:t xml:space="preserve"> 1.1       Общая характеристика образовательного учреждения</w:t>
      </w:r>
    </w:p>
    <w:p w:rsidR="002315B4" w:rsidRPr="001F0B18" w:rsidRDefault="002315B4" w:rsidP="000A3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0B18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315B4" w:rsidRPr="001F0B18" w:rsidRDefault="002315B4" w:rsidP="000A3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0B18">
        <w:rPr>
          <w:rFonts w:ascii="Times New Roman" w:hAnsi="Times New Roman"/>
          <w:bCs/>
          <w:sz w:val="28"/>
          <w:szCs w:val="28"/>
        </w:rPr>
        <w:t xml:space="preserve"> города  Иркутска  детский сад № 76.</w:t>
      </w:r>
    </w:p>
    <w:p w:rsidR="002315B4" w:rsidRPr="001F0B18" w:rsidRDefault="002315B4" w:rsidP="000A3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>Статус организации</w:t>
      </w:r>
      <w:r w:rsidRPr="001F0B18">
        <w:rPr>
          <w:rFonts w:ascii="Times New Roman" w:hAnsi="Times New Roman"/>
          <w:sz w:val="28"/>
          <w:szCs w:val="28"/>
        </w:rPr>
        <w:t>: Муниципальное бюджетное дошкольное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 xml:space="preserve">Организационно-правовая форма организации: </w:t>
      </w:r>
      <w:r w:rsidRPr="001F0B18">
        <w:rPr>
          <w:rFonts w:ascii="Times New Roman" w:hAnsi="Times New Roman"/>
          <w:sz w:val="28"/>
          <w:szCs w:val="28"/>
        </w:rPr>
        <w:t>Муниципальное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Бюджетное  дошкольное образовательное учреждение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 xml:space="preserve">Учредитель: </w:t>
      </w:r>
      <w:r w:rsidRPr="001F0B18">
        <w:rPr>
          <w:rFonts w:ascii="Times New Roman" w:hAnsi="Times New Roman"/>
          <w:sz w:val="28"/>
          <w:szCs w:val="28"/>
        </w:rPr>
        <w:t xml:space="preserve">Департамент образования Комитета по </w:t>
      </w:r>
      <w:proofErr w:type="gramStart"/>
      <w:r w:rsidRPr="001F0B18"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политике и культуре администрации г. Иркутска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iCs/>
          <w:sz w:val="28"/>
          <w:szCs w:val="28"/>
        </w:rPr>
        <w:t xml:space="preserve">664056, г. Иркутск, </w:t>
      </w:r>
      <w:proofErr w:type="gramStart"/>
      <w:r>
        <w:rPr>
          <w:rFonts w:ascii="Times New Roman" w:hAnsi="Times New Roman"/>
          <w:iCs/>
          <w:sz w:val="28"/>
          <w:szCs w:val="28"/>
        </w:rPr>
        <w:t>м-</w:t>
      </w:r>
      <w:r w:rsidRPr="001F0B18">
        <w:rPr>
          <w:rFonts w:ascii="Times New Roman" w:hAnsi="Times New Roman"/>
          <w:iCs/>
          <w:sz w:val="28"/>
          <w:szCs w:val="28"/>
        </w:rPr>
        <w:t>н</w:t>
      </w:r>
      <w:proofErr w:type="gramEnd"/>
      <w:r w:rsidRPr="001F0B18">
        <w:rPr>
          <w:rFonts w:ascii="Times New Roman" w:hAnsi="Times New Roman"/>
          <w:iCs/>
          <w:sz w:val="28"/>
          <w:szCs w:val="28"/>
        </w:rPr>
        <w:t xml:space="preserve"> Приморский, 36</w:t>
      </w:r>
    </w:p>
    <w:p w:rsidR="002315B4" w:rsidRPr="001F0B18" w:rsidRDefault="002315B4" w:rsidP="00D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 xml:space="preserve">Деятельность: </w:t>
      </w:r>
      <w:r w:rsidRPr="001F0B18">
        <w:rPr>
          <w:rFonts w:ascii="Times New Roman" w:hAnsi="Times New Roman"/>
          <w:sz w:val="28"/>
          <w:szCs w:val="28"/>
        </w:rPr>
        <w:t>Образовательная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  № 6303  от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16 мая  2013</w:t>
      </w:r>
      <w:r w:rsidR="00BF4EAB">
        <w:rPr>
          <w:rFonts w:ascii="Times New Roman" w:hAnsi="Times New Roman"/>
          <w:sz w:val="28"/>
          <w:szCs w:val="28"/>
        </w:rPr>
        <w:t xml:space="preserve"> </w:t>
      </w:r>
      <w:r w:rsidRPr="001F0B18">
        <w:rPr>
          <w:rFonts w:ascii="Times New Roman" w:hAnsi="Times New Roman"/>
          <w:sz w:val="28"/>
          <w:szCs w:val="28"/>
        </w:rPr>
        <w:t>г., серия 38Л01 № 0000891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>Адрес сайта:</w:t>
      </w:r>
      <w:r w:rsidR="00BF4EAB" w:rsidRPr="00BF4EAB">
        <w:t xml:space="preserve"> </w:t>
      </w:r>
      <w:r w:rsidR="00BF4EAB">
        <w:rPr>
          <w:rFonts w:ascii="Times New Roman" w:hAnsi="Times New Roman"/>
          <w:sz w:val="28"/>
          <w:szCs w:val="28"/>
        </w:rPr>
        <w:t>rused.ru/irk-mdou76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 xml:space="preserve">Адрес электронной почты: </w:t>
      </w:r>
      <w:proofErr w:type="spellStart"/>
      <w:r w:rsidRPr="001F0B18">
        <w:rPr>
          <w:rFonts w:ascii="Times New Roman" w:hAnsi="Times New Roman"/>
          <w:sz w:val="28"/>
          <w:szCs w:val="28"/>
        </w:rPr>
        <w:t>mdou</w:t>
      </w:r>
      <w:proofErr w:type="spellEnd"/>
      <w:r w:rsidRPr="001F0B18">
        <w:rPr>
          <w:rFonts w:ascii="Times New Roman" w:hAnsi="Times New Roman"/>
          <w:sz w:val="28"/>
          <w:szCs w:val="28"/>
          <w:lang w:val="en-US"/>
        </w:rPr>
        <w:t>dc</w:t>
      </w:r>
      <w:r w:rsidRPr="001F0B18">
        <w:rPr>
          <w:rFonts w:ascii="Times New Roman" w:hAnsi="Times New Roman"/>
          <w:sz w:val="28"/>
          <w:szCs w:val="28"/>
        </w:rPr>
        <w:t>76@</w:t>
      </w:r>
      <w:r w:rsidRPr="001F0B18">
        <w:rPr>
          <w:rFonts w:ascii="Times New Roman" w:hAnsi="Times New Roman"/>
          <w:sz w:val="28"/>
          <w:szCs w:val="28"/>
          <w:lang w:val="en-US"/>
        </w:rPr>
        <w:t>mail</w:t>
      </w:r>
      <w:r w:rsidRPr="001F0B18">
        <w:rPr>
          <w:rFonts w:ascii="Times New Roman" w:hAnsi="Times New Roman"/>
          <w:sz w:val="28"/>
          <w:szCs w:val="28"/>
        </w:rPr>
        <w:t>.</w:t>
      </w:r>
      <w:proofErr w:type="spellStart"/>
      <w:r w:rsidRPr="001F0B18">
        <w:rPr>
          <w:rFonts w:ascii="Times New Roman" w:hAnsi="Times New Roman"/>
          <w:sz w:val="28"/>
          <w:szCs w:val="28"/>
        </w:rPr>
        <w:t>ru</w:t>
      </w:r>
      <w:proofErr w:type="spellEnd"/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>Руководство учреждения: з</w:t>
      </w:r>
      <w:r w:rsidRPr="001F0B18">
        <w:rPr>
          <w:rFonts w:ascii="Times New Roman" w:hAnsi="Times New Roman"/>
          <w:sz w:val="28"/>
          <w:szCs w:val="28"/>
        </w:rPr>
        <w:t>аведующий – Воронкова Д.П.</w:t>
      </w:r>
    </w:p>
    <w:p w:rsidR="002315B4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- Обучение воспитанников ведётся на русском языке</w:t>
      </w:r>
    </w:p>
    <w:p w:rsidR="00991890" w:rsidRPr="001F0B18" w:rsidRDefault="00991890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>В своей деятельности учреждение руководствуется следующими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F0B18">
        <w:rPr>
          <w:rFonts w:ascii="Times New Roman" w:hAnsi="Times New Roman"/>
          <w:iCs/>
          <w:sz w:val="28"/>
          <w:szCs w:val="28"/>
        </w:rPr>
        <w:t>нормативно-правовыми документами: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- 273-ФЗ «Об образовании» от 21.12.2012;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- Санитарно-эпидемиологические требования к устройству, содержанию и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организации режима работы в дошкольных организациях Санитарно-</w:t>
      </w:r>
    </w:p>
    <w:p w:rsidR="002315B4" w:rsidRPr="00653A30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эпидемиологические правила и нормативы СанПиН 2.4.1.3049-13, с внесением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B18">
        <w:rPr>
          <w:rFonts w:ascii="Times New Roman" w:hAnsi="Times New Roman"/>
          <w:sz w:val="28"/>
          <w:szCs w:val="28"/>
        </w:rPr>
        <w:t xml:space="preserve">изменений </w:t>
      </w:r>
      <w:r w:rsidRPr="00653A30">
        <w:rPr>
          <w:rFonts w:ascii="Times New Roman" w:hAnsi="Times New Roman"/>
          <w:sz w:val="28"/>
          <w:szCs w:val="28"/>
        </w:rPr>
        <w:t>о</w:t>
      </w:r>
      <w:r w:rsidR="00BF4EAB">
        <w:rPr>
          <w:rFonts w:ascii="Times New Roman" w:hAnsi="Times New Roman"/>
          <w:sz w:val="28"/>
          <w:szCs w:val="28"/>
        </w:rPr>
        <w:t>т 27.08</w:t>
      </w:r>
      <w:r w:rsidRPr="00653A30">
        <w:rPr>
          <w:rFonts w:ascii="Times New Roman" w:hAnsi="Times New Roman"/>
          <w:sz w:val="28"/>
          <w:szCs w:val="28"/>
        </w:rPr>
        <w:t>.201</w:t>
      </w:r>
      <w:r w:rsidR="00BF4EAB">
        <w:rPr>
          <w:rFonts w:ascii="Times New Roman" w:hAnsi="Times New Roman"/>
          <w:sz w:val="28"/>
          <w:szCs w:val="28"/>
        </w:rPr>
        <w:t>5</w:t>
      </w:r>
      <w:r w:rsidRPr="00653A30">
        <w:rPr>
          <w:rFonts w:ascii="Times New Roman" w:hAnsi="Times New Roman"/>
          <w:sz w:val="28"/>
          <w:szCs w:val="28"/>
        </w:rPr>
        <w:t xml:space="preserve"> №</w:t>
      </w:r>
      <w:r w:rsidR="00BF4EAB">
        <w:rPr>
          <w:rFonts w:ascii="Times New Roman" w:hAnsi="Times New Roman"/>
          <w:sz w:val="28"/>
          <w:szCs w:val="28"/>
        </w:rPr>
        <w:t xml:space="preserve"> </w:t>
      </w:r>
      <w:r w:rsidRPr="00653A30">
        <w:rPr>
          <w:rFonts w:ascii="Times New Roman" w:hAnsi="Times New Roman"/>
          <w:sz w:val="28"/>
          <w:szCs w:val="28"/>
        </w:rPr>
        <w:t>26;</w:t>
      </w:r>
    </w:p>
    <w:p w:rsidR="002315B4" w:rsidRPr="001F0B18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0B18">
        <w:rPr>
          <w:rFonts w:ascii="Times New Roman" w:hAnsi="Times New Roman"/>
          <w:sz w:val="28"/>
          <w:szCs w:val="28"/>
        </w:rPr>
        <w:t>-  ФГОС дошкольного образования (от 17.10.2013 № 1155, зарегистрированном  в Минюсте 14.11.2013 №30384);</w:t>
      </w:r>
    </w:p>
    <w:p w:rsidR="002315B4" w:rsidRPr="00B42EF7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2EF7">
        <w:rPr>
          <w:rFonts w:ascii="Times New Roman" w:hAnsi="Times New Roman"/>
          <w:sz w:val="28"/>
          <w:szCs w:val="28"/>
        </w:rPr>
        <w:t xml:space="preserve">-  Приказ </w:t>
      </w:r>
      <w:proofErr w:type="spellStart"/>
      <w:r w:rsidRPr="00B42EF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42EF7">
        <w:rPr>
          <w:rFonts w:ascii="Times New Roman" w:hAnsi="Times New Roman"/>
          <w:sz w:val="28"/>
          <w:szCs w:val="28"/>
        </w:rPr>
        <w:t xml:space="preserve"> России от 30.08.2013 №1014 «Об утверждении</w:t>
      </w:r>
    </w:p>
    <w:p w:rsidR="002315B4" w:rsidRPr="00B42EF7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2EF7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</w:t>
      </w:r>
      <w:r w:rsidR="00337792">
        <w:rPr>
          <w:rFonts w:ascii="Times New Roman" w:hAnsi="Times New Roman"/>
          <w:sz w:val="28"/>
          <w:szCs w:val="28"/>
        </w:rPr>
        <w:t xml:space="preserve"> </w:t>
      </w:r>
      <w:r w:rsidRPr="00B42EF7">
        <w:rPr>
          <w:rFonts w:ascii="Times New Roman" w:hAnsi="Times New Roman"/>
          <w:sz w:val="28"/>
          <w:szCs w:val="28"/>
        </w:rPr>
        <w:t>основным общеобразовательным программам – образовательным программам</w:t>
      </w:r>
      <w:r w:rsidR="00337792">
        <w:rPr>
          <w:rFonts w:ascii="Times New Roman" w:hAnsi="Times New Roman"/>
          <w:sz w:val="28"/>
          <w:szCs w:val="28"/>
        </w:rPr>
        <w:t xml:space="preserve"> </w:t>
      </w:r>
      <w:r w:rsidRPr="00B42EF7">
        <w:rPr>
          <w:rFonts w:ascii="Times New Roman" w:hAnsi="Times New Roman"/>
          <w:sz w:val="28"/>
          <w:szCs w:val="28"/>
        </w:rPr>
        <w:t>дошкольного образования» (зарегистрировано в Минюсте России 26.09.2013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EF7">
        <w:rPr>
          <w:rFonts w:ascii="Times New Roman" w:hAnsi="Times New Roman"/>
          <w:sz w:val="28"/>
          <w:szCs w:val="28"/>
        </w:rPr>
        <w:t>30038)</w:t>
      </w:r>
    </w:p>
    <w:p w:rsidR="002315B4" w:rsidRPr="00B42EF7" w:rsidRDefault="002315B4" w:rsidP="001E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2EF7">
        <w:rPr>
          <w:rFonts w:ascii="Times New Roman" w:hAnsi="Times New Roman"/>
          <w:sz w:val="28"/>
          <w:szCs w:val="28"/>
        </w:rPr>
        <w:t>- Устав Муниципального бюджетного дошкольного образовательного учреждения города Иркутска  детского сада №76</w:t>
      </w:r>
      <w:r>
        <w:rPr>
          <w:rFonts w:ascii="Times New Roman" w:hAnsi="Times New Roman"/>
          <w:sz w:val="28"/>
          <w:szCs w:val="28"/>
        </w:rPr>
        <w:t>, утвержденный</w:t>
      </w:r>
      <w:r w:rsidR="00337792">
        <w:rPr>
          <w:rFonts w:ascii="Times New Roman" w:hAnsi="Times New Roman"/>
          <w:sz w:val="28"/>
          <w:szCs w:val="28"/>
        </w:rPr>
        <w:t xml:space="preserve"> </w:t>
      </w:r>
      <w:r w:rsidRPr="00B42EF7">
        <w:rPr>
          <w:rFonts w:ascii="Times New Roman" w:hAnsi="Times New Roman"/>
          <w:sz w:val="28"/>
          <w:szCs w:val="28"/>
        </w:rPr>
        <w:t>постановлением</w:t>
      </w:r>
      <w:r w:rsidR="00BF4EAB">
        <w:rPr>
          <w:rFonts w:ascii="Times New Roman" w:hAnsi="Times New Roman"/>
          <w:sz w:val="28"/>
          <w:szCs w:val="28"/>
        </w:rPr>
        <w:t xml:space="preserve"> администрации г. Иркутска от 02.03.2015  г</w:t>
      </w:r>
      <w:r w:rsidRPr="00B42EF7">
        <w:rPr>
          <w:rFonts w:ascii="Times New Roman" w:hAnsi="Times New Roman"/>
          <w:sz w:val="28"/>
          <w:szCs w:val="28"/>
        </w:rPr>
        <w:t>.</w:t>
      </w:r>
    </w:p>
    <w:p w:rsidR="002315B4" w:rsidRPr="00B42EF7" w:rsidRDefault="002315B4" w:rsidP="008E07C6">
      <w:pPr>
        <w:rPr>
          <w:rFonts w:ascii="Times New Roman" w:hAnsi="Times New Roman"/>
          <w:b/>
          <w:sz w:val="28"/>
          <w:szCs w:val="28"/>
        </w:rPr>
      </w:pPr>
    </w:p>
    <w:p w:rsidR="00BF583E" w:rsidRDefault="00BF583E" w:rsidP="008E07C6">
      <w:pPr>
        <w:rPr>
          <w:rFonts w:ascii="Times New Roman" w:hAnsi="Times New Roman"/>
          <w:b/>
          <w:sz w:val="28"/>
          <w:szCs w:val="28"/>
        </w:rPr>
      </w:pPr>
    </w:p>
    <w:p w:rsidR="002315B4" w:rsidRPr="00BF4EAB" w:rsidRDefault="00045B66" w:rsidP="00BF4EAB">
      <w:pPr>
        <w:pStyle w:val="a4"/>
        <w:numPr>
          <w:ilvl w:val="1"/>
          <w:numId w:val="3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системы</w:t>
      </w:r>
      <w:r w:rsidR="00BF4EAB">
        <w:rPr>
          <w:rFonts w:ascii="Times New Roman" w:hAnsi="Times New Roman"/>
          <w:b/>
          <w:sz w:val="28"/>
          <w:szCs w:val="28"/>
        </w:rPr>
        <w:t xml:space="preserve"> управления организацией</w:t>
      </w:r>
      <w:r w:rsidR="002315B4" w:rsidRPr="00BF4EAB">
        <w:rPr>
          <w:rFonts w:ascii="Times New Roman" w:hAnsi="Times New Roman"/>
          <w:b/>
          <w:sz w:val="28"/>
          <w:szCs w:val="28"/>
        </w:rPr>
        <w:t>.</w:t>
      </w:r>
    </w:p>
    <w:p w:rsidR="00BF4EAB" w:rsidRPr="00BF4EAB" w:rsidRDefault="00BF4EAB" w:rsidP="00BF4EAB">
      <w:pPr>
        <w:pStyle w:val="a4"/>
        <w:ind w:left="142" w:firstLine="218"/>
        <w:rPr>
          <w:rFonts w:ascii="Times New Roman" w:hAnsi="Times New Roman"/>
          <w:sz w:val="28"/>
          <w:szCs w:val="28"/>
        </w:rPr>
      </w:pPr>
      <w:r w:rsidRPr="00BF4EAB">
        <w:rPr>
          <w:rFonts w:ascii="Times New Roman" w:hAnsi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BF4EAB" w:rsidRDefault="00BF4EAB" w:rsidP="00BF4EAB">
      <w:pPr>
        <w:pStyle w:val="a4"/>
        <w:ind w:left="142" w:firstLine="218"/>
        <w:rPr>
          <w:rFonts w:ascii="Times New Roman" w:hAnsi="Times New Roman"/>
          <w:sz w:val="28"/>
          <w:szCs w:val="28"/>
        </w:rPr>
      </w:pPr>
      <w:r w:rsidRPr="00BF4EAB">
        <w:rPr>
          <w:rFonts w:ascii="Times New Roman" w:hAnsi="Times New Roman"/>
          <w:sz w:val="28"/>
          <w:szCs w:val="28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>
        <w:rPr>
          <w:rFonts w:ascii="Times New Roman" w:hAnsi="Times New Roman"/>
          <w:sz w:val="28"/>
          <w:szCs w:val="28"/>
        </w:rPr>
        <w:t>Совет Учреждения</w:t>
      </w:r>
      <w:r w:rsidRPr="00BF4EAB">
        <w:rPr>
          <w:rFonts w:ascii="Times New Roman" w:hAnsi="Times New Roman"/>
          <w:sz w:val="28"/>
          <w:szCs w:val="28"/>
        </w:rPr>
        <w:t>, педагогический совет, общее собрание работников. Единоличным исполнительным органом является руководитель – заведующий.</w:t>
      </w:r>
    </w:p>
    <w:p w:rsidR="00172086" w:rsidRPr="00BF4EAB" w:rsidRDefault="00172086" w:rsidP="00BF4EAB">
      <w:pPr>
        <w:pStyle w:val="a4"/>
        <w:ind w:left="142" w:firstLine="218"/>
        <w:rPr>
          <w:rFonts w:ascii="Times New Roman" w:hAnsi="Times New Roman"/>
          <w:sz w:val="28"/>
          <w:szCs w:val="28"/>
        </w:rPr>
      </w:pPr>
      <w:r w:rsidRPr="00172086">
        <w:rPr>
          <w:rFonts w:ascii="Times New Roman" w:hAnsi="Times New Roman"/>
          <w:sz w:val="28"/>
          <w:szCs w:val="28"/>
        </w:rPr>
        <w:t>Органы управления, действующие в Детском саду</w:t>
      </w:r>
    </w:p>
    <w:tbl>
      <w:tblPr>
        <w:tblpPr w:leftFromText="180" w:rightFromText="180" w:vertAnchor="text" w:horzAnchor="margin" w:tblpXSpec="center" w:tblpY="712"/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90"/>
        <w:gridCol w:w="5296"/>
      </w:tblGrid>
      <w:tr w:rsidR="00BF583E" w:rsidRPr="002B2C27" w:rsidTr="00D74718">
        <w:trPr>
          <w:trHeight w:val="9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ind w:left="317" w:hanging="884"/>
              <w:jc w:val="center"/>
              <w:rPr>
                <w:rFonts w:ascii="Times New Roman" w:hAnsi="Times New Roman"/>
                <w:bCs/>
              </w:rPr>
            </w:pPr>
            <w:r w:rsidRPr="002B2C27">
              <w:rPr>
                <w:rFonts w:ascii="Times New Roman" w:hAnsi="Times New Roman"/>
                <w:bCs/>
              </w:rPr>
              <w:t xml:space="preserve">          Наименование органов государственно-общественного управления образовательным учреждением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ind w:left="200"/>
              <w:rPr>
                <w:rFonts w:ascii="Times New Roman" w:hAnsi="Times New Roman"/>
                <w:bCs/>
              </w:rPr>
            </w:pPr>
            <w:r w:rsidRPr="002B2C27">
              <w:rPr>
                <w:rFonts w:ascii="Times New Roman" w:hAnsi="Times New Roman"/>
                <w:bCs/>
              </w:rPr>
              <w:t>Число активных участников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ind w:left="223" w:firstLine="142"/>
              <w:jc w:val="center"/>
              <w:rPr>
                <w:rFonts w:ascii="Times New Roman" w:hAnsi="Times New Roman"/>
                <w:bCs/>
              </w:rPr>
            </w:pPr>
            <w:r w:rsidRPr="002B2C27">
              <w:rPr>
                <w:rFonts w:ascii="Times New Roman" w:hAnsi="Times New Roman"/>
                <w:bCs/>
              </w:rPr>
              <w:t>Основные функции органа управления</w:t>
            </w:r>
          </w:p>
        </w:tc>
      </w:tr>
      <w:tr w:rsidR="00BF583E" w:rsidRPr="002B2C27" w:rsidTr="00D74718">
        <w:trPr>
          <w:trHeight w:val="9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spacing w:after="0" w:line="240" w:lineRule="auto"/>
              <w:ind w:left="317" w:hanging="8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Совет Учреждения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spacing w:after="0" w:line="240" w:lineRule="auto"/>
              <w:ind w:left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285BF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Обеспечение соблюдения целей и видов деятельности дошкольного учреждения, содействие совершенствованию материально-технической базы, благоустройству его помещений и территорий,</w:t>
            </w:r>
            <w:r w:rsidRPr="002B2C2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 xml:space="preserve"> целевым использованием привлеченных пожертвований. </w:t>
            </w:r>
          </w:p>
        </w:tc>
      </w:tr>
      <w:tr w:rsidR="00BF583E" w:rsidRPr="002B2C27" w:rsidTr="00D74718">
        <w:trPr>
          <w:trHeight w:val="9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spacing w:after="0" w:line="240" w:lineRule="auto"/>
              <w:ind w:left="317" w:hanging="8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 xml:space="preserve">Общее собрание </w:t>
            </w:r>
          </w:p>
          <w:p w:rsidR="00BF583E" w:rsidRPr="002B2C27" w:rsidRDefault="00BF583E" w:rsidP="00BF583E">
            <w:pPr>
              <w:spacing w:after="0" w:line="240" w:lineRule="auto"/>
              <w:ind w:left="317" w:hanging="8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работников ДОУ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spacing w:after="0" w:line="240" w:lineRule="auto"/>
              <w:ind w:left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Работники Учреждения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285BF7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рекомендаций по вопросам принятия локальных актов, регулирующих трудовые отношения с работниками Учреждения, Обсуждение вопросов трудовой дисциплины, создания оптимальных условий для организации труда и профессионального совершенствования, утверждение результатов </w:t>
            </w:r>
            <w:proofErr w:type="spellStart"/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</w:t>
            </w:r>
          </w:p>
        </w:tc>
      </w:tr>
      <w:tr w:rsidR="00BF583E" w:rsidRPr="002B2C27" w:rsidTr="00D74718">
        <w:trPr>
          <w:trHeight w:val="45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spacing w:after="0" w:line="240" w:lineRule="auto"/>
              <w:ind w:left="317" w:hanging="8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Педагогический </w:t>
            </w:r>
          </w:p>
          <w:p w:rsidR="00BF583E" w:rsidRPr="002B2C27" w:rsidRDefault="00BF583E" w:rsidP="00BF583E">
            <w:pPr>
              <w:spacing w:after="0" w:line="240" w:lineRule="auto"/>
              <w:ind w:left="317" w:hanging="8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совет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spacing w:after="0" w:line="240" w:lineRule="auto"/>
              <w:ind w:left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Учреждения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B2C27" w:rsidRDefault="00BF583E" w:rsidP="00BF583E">
            <w:pPr>
              <w:spacing w:after="0" w:line="240" w:lineRule="auto"/>
              <w:ind w:left="8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B2C27">
              <w:rPr>
                <w:rFonts w:ascii="Times New Roman" w:hAnsi="Times New Roman"/>
                <w:bCs/>
                <w:sz w:val="24"/>
                <w:szCs w:val="24"/>
              </w:rPr>
              <w:t>Разрабатывает основные направления и программы развития Учреждения, Утверждает: план работы на каждый учебный год, образовательные программы, реализуемые Учреждением, перечень образовательных программ, список учебных пособий. Осуществляет выдвижение педагогических работников на участие в конкурсах, 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обучения, принимает решения о создании временных творческих объединений по совершенствованию образовательной деятельности Учреждения</w:t>
            </w:r>
          </w:p>
        </w:tc>
      </w:tr>
    </w:tbl>
    <w:p w:rsidR="00D74718" w:rsidRDefault="00D74718" w:rsidP="00BF583E">
      <w:pPr>
        <w:jc w:val="center"/>
        <w:rPr>
          <w:rFonts w:ascii="Times New Roman" w:hAnsi="Times New Roman"/>
          <w:sz w:val="28"/>
          <w:szCs w:val="28"/>
        </w:rPr>
      </w:pPr>
    </w:p>
    <w:p w:rsidR="002315B4" w:rsidRPr="00075B61" w:rsidRDefault="002315B4" w:rsidP="00BF583E">
      <w:pPr>
        <w:jc w:val="center"/>
        <w:rPr>
          <w:rFonts w:ascii="Times New Roman" w:hAnsi="Times New Roman"/>
          <w:sz w:val="28"/>
          <w:szCs w:val="28"/>
        </w:rPr>
      </w:pPr>
      <w:r w:rsidRPr="00075B61">
        <w:rPr>
          <w:rFonts w:ascii="Times New Roman" w:hAnsi="Times New Roman"/>
          <w:sz w:val="28"/>
          <w:szCs w:val="28"/>
        </w:rPr>
        <w:t>- Модель /структура / системы управления</w:t>
      </w:r>
    </w:p>
    <w:p w:rsidR="002315B4" w:rsidRPr="00BA65C5" w:rsidRDefault="00C311D5" w:rsidP="008E52DD">
      <w:pPr>
        <w:pStyle w:val="ad"/>
        <w:shd w:val="clear" w:color="auto" w:fill="FFFFFF"/>
        <w:spacing w:after="0" w:afterAutospacing="0" w:line="337" w:lineRule="atLeast"/>
        <w:ind w:hanging="426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F40DECA" wp14:editId="06AFB950">
            <wp:extent cx="6273053" cy="27432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05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B4" w:rsidRPr="00075B61" w:rsidRDefault="002315B4" w:rsidP="00D74718">
      <w:pPr>
        <w:pStyle w:val="ad"/>
        <w:shd w:val="clear" w:color="auto" w:fill="FFFFFF"/>
        <w:spacing w:after="0" w:afterAutospacing="0" w:line="337" w:lineRule="atLeast"/>
        <w:ind w:firstLine="360"/>
        <w:contextualSpacing/>
        <w:jc w:val="both"/>
        <w:rPr>
          <w:sz w:val="28"/>
          <w:szCs w:val="28"/>
        </w:rPr>
      </w:pPr>
      <w:r w:rsidRPr="00075B61">
        <w:rPr>
          <w:sz w:val="28"/>
          <w:szCs w:val="28"/>
        </w:rPr>
        <w:t xml:space="preserve">Во главе структуры управления Учреждением стоит </w:t>
      </w:r>
      <w:r w:rsidRPr="00172086">
        <w:rPr>
          <w:b/>
          <w:sz w:val="28"/>
          <w:szCs w:val="28"/>
        </w:rPr>
        <w:t>заведующий</w:t>
      </w:r>
      <w:r w:rsidRPr="00075B61">
        <w:rPr>
          <w:sz w:val="28"/>
          <w:szCs w:val="28"/>
        </w:rPr>
        <w:t>. Он создаёт условия для работы всего коллектива, руководит ею и контролирует её. Устанавливает в соответствии с трудовым законодательством и правилами внутреннего трудового распорядка круг обязанностей сотрудников Учреждения по должностным инструкциям. Действует от имени Учреждения, представляя его во всех организациях и учреждениях. Распоряжается имуществом Учреждения в пределах прав, предоставленных договором между учредителем и Учреждением. В подчинении заведующего находятся:</w:t>
      </w:r>
      <w:r w:rsidR="00172086">
        <w:rPr>
          <w:sz w:val="28"/>
          <w:szCs w:val="28"/>
        </w:rPr>
        <w:t xml:space="preserve"> заместитель заведующего </w:t>
      </w:r>
      <w:r w:rsidR="00172086">
        <w:rPr>
          <w:sz w:val="28"/>
          <w:szCs w:val="28"/>
        </w:rPr>
        <w:lastRenderedPageBreak/>
        <w:t>по ВМ</w:t>
      </w:r>
      <w:r w:rsidR="00172086" w:rsidRPr="00075B61">
        <w:rPr>
          <w:sz w:val="28"/>
          <w:szCs w:val="28"/>
        </w:rPr>
        <w:t>Р</w:t>
      </w:r>
      <w:r w:rsidR="00172086">
        <w:rPr>
          <w:sz w:val="28"/>
          <w:szCs w:val="28"/>
        </w:rPr>
        <w:t xml:space="preserve">, </w:t>
      </w:r>
      <w:r w:rsidRPr="00075B61">
        <w:rPr>
          <w:sz w:val="28"/>
          <w:szCs w:val="28"/>
        </w:rPr>
        <w:t xml:space="preserve"> мед</w:t>
      </w:r>
      <w:r w:rsidR="00172086">
        <w:rPr>
          <w:sz w:val="28"/>
          <w:szCs w:val="28"/>
        </w:rPr>
        <w:t xml:space="preserve">ицинская </w:t>
      </w:r>
      <w:r w:rsidRPr="00075B61">
        <w:rPr>
          <w:sz w:val="28"/>
          <w:szCs w:val="28"/>
        </w:rPr>
        <w:t>сестра, заместитель заведующего по АХР</w:t>
      </w:r>
      <w:r>
        <w:rPr>
          <w:sz w:val="28"/>
          <w:szCs w:val="28"/>
        </w:rPr>
        <w:t>, делопроизводитель</w:t>
      </w:r>
      <w:r w:rsidRPr="00075B61">
        <w:rPr>
          <w:sz w:val="28"/>
          <w:szCs w:val="28"/>
        </w:rPr>
        <w:t xml:space="preserve">. </w:t>
      </w:r>
    </w:p>
    <w:p w:rsidR="002315B4" w:rsidRPr="00075B61" w:rsidRDefault="002315B4" w:rsidP="00D74718">
      <w:pPr>
        <w:pStyle w:val="ad"/>
        <w:shd w:val="clear" w:color="auto" w:fill="FFFFFF"/>
        <w:spacing w:after="0" w:afterAutospacing="0" w:line="337" w:lineRule="atLeast"/>
        <w:ind w:firstLine="709"/>
        <w:contextualSpacing/>
        <w:jc w:val="both"/>
        <w:rPr>
          <w:sz w:val="28"/>
          <w:szCs w:val="28"/>
        </w:rPr>
      </w:pPr>
      <w:r w:rsidRPr="00075B61">
        <w:rPr>
          <w:sz w:val="28"/>
          <w:szCs w:val="28"/>
        </w:rPr>
        <w:t xml:space="preserve">Общее руководство учреждением осуществляет </w:t>
      </w:r>
      <w:r w:rsidRPr="00075B61">
        <w:rPr>
          <w:b/>
          <w:sz w:val="28"/>
          <w:szCs w:val="28"/>
        </w:rPr>
        <w:t>педагогический совет</w:t>
      </w:r>
      <w:r w:rsidRPr="00075B61">
        <w:rPr>
          <w:sz w:val="28"/>
          <w:szCs w:val="28"/>
        </w:rPr>
        <w:t>, в состав которого входят все педагоги. Педагогический совет решает вопросы своей деятельности на заседаниях, которые проходят 1 раз в два месяца.</w:t>
      </w:r>
    </w:p>
    <w:p w:rsidR="002315B4" w:rsidRPr="00F86C44" w:rsidRDefault="002315B4" w:rsidP="00D74718">
      <w:pPr>
        <w:pStyle w:val="ad"/>
        <w:shd w:val="clear" w:color="auto" w:fill="FFFFFF"/>
        <w:spacing w:before="0" w:beforeAutospacing="0" w:after="0" w:afterAutospacing="0" w:line="337" w:lineRule="atLeast"/>
        <w:ind w:firstLine="360"/>
        <w:contextualSpacing/>
        <w:jc w:val="both"/>
        <w:rPr>
          <w:sz w:val="28"/>
          <w:szCs w:val="28"/>
        </w:rPr>
      </w:pPr>
      <w:r w:rsidRPr="00F86C44">
        <w:rPr>
          <w:b/>
          <w:spacing w:val="-5"/>
          <w:sz w:val="28"/>
          <w:szCs w:val="28"/>
        </w:rPr>
        <w:t>Общее собрание работников Учреждения</w:t>
      </w:r>
      <w:r w:rsidRPr="00F86C44">
        <w:rPr>
          <w:b/>
          <w:i/>
          <w:spacing w:val="-5"/>
          <w:sz w:val="28"/>
          <w:szCs w:val="28"/>
        </w:rPr>
        <w:t xml:space="preserve"> </w:t>
      </w:r>
      <w:r w:rsidRPr="00F86C44">
        <w:rPr>
          <w:spacing w:val="-5"/>
          <w:sz w:val="28"/>
          <w:szCs w:val="28"/>
        </w:rPr>
        <w:t xml:space="preserve">утверждает локальные акты, структуру дошкольного </w:t>
      </w:r>
      <w:proofErr w:type="gramStart"/>
      <w:r w:rsidRPr="00F86C44">
        <w:rPr>
          <w:spacing w:val="-5"/>
          <w:sz w:val="28"/>
          <w:szCs w:val="28"/>
        </w:rPr>
        <w:t>учреждения</w:t>
      </w:r>
      <w:proofErr w:type="gramEnd"/>
      <w:r w:rsidRPr="00F86C44">
        <w:rPr>
          <w:spacing w:val="-5"/>
          <w:sz w:val="28"/>
          <w:szCs w:val="28"/>
        </w:rPr>
        <w:t xml:space="preserve"> по представлению заведующего, вносит предложения об изменениях  и дополнениях в Устав </w:t>
      </w:r>
      <w:r w:rsidRPr="00F86C44">
        <w:rPr>
          <w:sz w:val="28"/>
          <w:szCs w:val="28"/>
        </w:rPr>
        <w:t>Учреждения</w:t>
      </w:r>
      <w:r w:rsidRPr="00F86C44">
        <w:rPr>
          <w:spacing w:val="-5"/>
          <w:sz w:val="28"/>
          <w:szCs w:val="28"/>
        </w:rPr>
        <w:t>, избирает Совет Учреждения, принимает решения по вопросу охраны  жизни и здоровья детей, заслушивает отчеты администрации детского сада о проделанной работе.</w:t>
      </w:r>
      <w:r w:rsidRPr="00F86C44">
        <w:rPr>
          <w:sz w:val="28"/>
          <w:szCs w:val="28"/>
        </w:rPr>
        <w:t xml:space="preserve">  </w:t>
      </w:r>
    </w:p>
    <w:p w:rsidR="002315B4" w:rsidRPr="00183B9A" w:rsidRDefault="002315B4" w:rsidP="00D74718">
      <w:pPr>
        <w:shd w:val="clear" w:color="auto" w:fill="FFFFFF"/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65B77">
        <w:rPr>
          <w:rFonts w:ascii="Times New Roman" w:hAnsi="Times New Roman"/>
          <w:b/>
          <w:sz w:val="28"/>
          <w:szCs w:val="28"/>
        </w:rPr>
        <w:t>Заместитель заведующего по ВМР</w:t>
      </w:r>
      <w:r w:rsidRPr="00183B9A">
        <w:rPr>
          <w:rFonts w:ascii="Times New Roman" w:hAnsi="Times New Roman"/>
          <w:sz w:val="28"/>
          <w:szCs w:val="28"/>
        </w:rPr>
        <w:t xml:space="preserve"> осуществляет методическое руководство </w:t>
      </w:r>
      <w:proofErr w:type="spellStart"/>
      <w:r w:rsidRPr="00183B9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183B9A">
        <w:rPr>
          <w:rFonts w:ascii="Times New Roman" w:hAnsi="Times New Roman"/>
          <w:sz w:val="28"/>
          <w:szCs w:val="28"/>
        </w:rPr>
        <w:t xml:space="preserve">-образовательной деятельностью педагогического коллектива в рамках реализуемых программ. Организует работу методического кабинета, опираясь на современные требования. Устанавливает контакты в социуме с партнёрами по образовательной деятельности. Участвует в определении содержания работы педагогического совета, обеспечивает его подготовку и проведение, а также, осуществляет контроль реализации принятых решений. Систематически проверяет планирование работы всех педагогов и несёт персональную ответственность за ведение педагогической документации. В подчинении старшего воспитателя находятся воспитатели, музыкальные </w:t>
      </w:r>
      <w:r>
        <w:rPr>
          <w:rFonts w:ascii="Times New Roman" w:hAnsi="Times New Roman"/>
          <w:sz w:val="28"/>
          <w:szCs w:val="28"/>
        </w:rPr>
        <w:t>руководители, инструктор по физической культуре</w:t>
      </w:r>
      <w:r w:rsidRPr="00183B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учитель-логопед, педагог-психолог,</w:t>
      </w:r>
      <w:r w:rsidRPr="00183B9A">
        <w:rPr>
          <w:rFonts w:ascii="Times New Roman" w:hAnsi="Times New Roman"/>
          <w:sz w:val="28"/>
          <w:szCs w:val="28"/>
        </w:rPr>
        <w:t xml:space="preserve"> педагог дополнительного образования, инструктор по плаванию. </w:t>
      </w:r>
    </w:p>
    <w:p w:rsidR="002315B4" w:rsidRPr="006D796F" w:rsidRDefault="002315B4" w:rsidP="00D7471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65B77">
        <w:rPr>
          <w:rFonts w:ascii="Times New Roman" w:hAnsi="Times New Roman"/>
          <w:b/>
          <w:sz w:val="28"/>
          <w:szCs w:val="28"/>
        </w:rPr>
        <w:t xml:space="preserve"> Медицинская сестра </w:t>
      </w:r>
      <w:r w:rsidRPr="006D796F">
        <w:rPr>
          <w:rFonts w:ascii="Times New Roman" w:hAnsi="Times New Roman"/>
          <w:sz w:val="28"/>
          <w:szCs w:val="28"/>
        </w:rPr>
        <w:t>осуществляет контроль над соблюдением санитарно-гигиенического и санитарно-эпидемиологического режимов во всех помещениях Учреждения, проведение вакцинации детей. В подчинении старшей медицинской сестры н</w:t>
      </w:r>
      <w:r>
        <w:rPr>
          <w:rFonts w:ascii="Times New Roman" w:hAnsi="Times New Roman"/>
          <w:sz w:val="28"/>
          <w:szCs w:val="28"/>
        </w:rPr>
        <w:t>аходятся медсестра диетическая</w:t>
      </w:r>
      <w:r w:rsidRPr="006D796F">
        <w:rPr>
          <w:rFonts w:ascii="Times New Roman" w:hAnsi="Times New Roman"/>
          <w:sz w:val="28"/>
          <w:szCs w:val="28"/>
        </w:rPr>
        <w:t>. </w:t>
      </w:r>
    </w:p>
    <w:p w:rsidR="002315B4" w:rsidRPr="006D796F" w:rsidRDefault="00365B77" w:rsidP="00D7471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заведующего по АХР</w:t>
      </w:r>
      <w:r w:rsidR="002315B4" w:rsidRPr="006D796F">
        <w:rPr>
          <w:rFonts w:ascii="Times New Roman" w:hAnsi="Times New Roman"/>
          <w:sz w:val="28"/>
          <w:szCs w:val="28"/>
        </w:rPr>
        <w:t xml:space="preserve"> руководит работой младшег</w:t>
      </w:r>
      <w:r w:rsidR="002315B4">
        <w:rPr>
          <w:rFonts w:ascii="Times New Roman" w:hAnsi="Times New Roman"/>
          <w:sz w:val="28"/>
          <w:szCs w:val="28"/>
        </w:rPr>
        <w:t xml:space="preserve">о обслуживающего персонала </w:t>
      </w:r>
      <w:r w:rsidR="002315B4" w:rsidRPr="006D796F">
        <w:rPr>
          <w:rFonts w:ascii="Times New Roman" w:hAnsi="Times New Roman"/>
          <w:sz w:val="28"/>
          <w:szCs w:val="28"/>
        </w:rPr>
        <w:t xml:space="preserve"> по хозяйственному обслуживанию Учреждения и контролирует её. Ведёт книгу учёта материальных ценностей, находящихся на его материальной ответственности. В подчинени</w:t>
      </w:r>
      <w:r w:rsidR="002315B4">
        <w:rPr>
          <w:rFonts w:ascii="Times New Roman" w:hAnsi="Times New Roman"/>
          <w:sz w:val="28"/>
          <w:szCs w:val="28"/>
        </w:rPr>
        <w:t>и заместителя заведующего по АХЧ</w:t>
      </w:r>
      <w:r w:rsidR="002315B4" w:rsidRPr="006D796F">
        <w:rPr>
          <w:rFonts w:ascii="Times New Roman" w:hAnsi="Times New Roman"/>
          <w:sz w:val="28"/>
          <w:szCs w:val="28"/>
        </w:rPr>
        <w:t xml:space="preserve"> находятся помощники воспитателей, подсобные рабочие, кастелянша, машинист по стирке белья, сторожа, дворники. </w:t>
      </w:r>
    </w:p>
    <w:p w:rsidR="002315B4" w:rsidRDefault="002315B4" w:rsidP="00D7471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5B77">
        <w:rPr>
          <w:rFonts w:ascii="Times New Roman" w:hAnsi="Times New Roman"/>
          <w:b/>
          <w:sz w:val="28"/>
          <w:szCs w:val="28"/>
        </w:rPr>
        <w:t>Делопроизводитель</w:t>
      </w:r>
      <w:r w:rsidRPr="006D796F">
        <w:rPr>
          <w:rFonts w:ascii="Times New Roman" w:hAnsi="Times New Roman"/>
          <w:sz w:val="28"/>
          <w:szCs w:val="28"/>
        </w:rPr>
        <w:t xml:space="preserve"> находится в прямом подчинении заведующего,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</w:t>
      </w:r>
      <w:r w:rsidRPr="006D796F">
        <w:rPr>
          <w:rFonts w:ascii="Times New Roman" w:hAnsi="Times New Roman"/>
          <w:sz w:val="28"/>
          <w:szCs w:val="28"/>
        </w:rPr>
        <w:lastRenderedPageBreak/>
        <w:t xml:space="preserve">справочная работа). Осуществляет ведение делопроизводства, разрабатывает нормативно-методические документы по вопросам документационного обеспечения. </w:t>
      </w:r>
    </w:p>
    <w:p w:rsidR="002315B4" w:rsidRPr="006D796F" w:rsidRDefault="002315B4" w:rsidP="00D7471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5B77">
        <w:rPr>
          <w:rFonts w:ascii="Times New Roman" w:hAnsi="Times New Roman"/>
          <w:b/>
          <w:sz w:val="28"/>
          <w:szCs w:val="28"/>
        </w:rPr>
        <w:t xml:space="preserve">Специалист по кадрам </w:t>
      </w:r>
      <w:r>
        <w:rPr>
          <w:rFonts w:ascii="Times New Roman" w:hAnsi="Times New Roman"/>
          <w:sz w:val="28"/>
          <w:szCs w:val="28"/>
        </w:rPr>
        <w:t>п</w:t>
      </w:r>
      <w:r w:rsidRPr="006D796F">
        <w:rPr>
          <w:rFonts w:ascii="Times New Roman" w:hAnsi="Times New Roman"/>
          <w:sz w:val="28"/>
          <w:szCs w:val="28"/>
        </w:rPr>
        <w:t>ринимает участие в работе по подбору, расстановке и повышению квалификации кадров Учреждения.</w:t>
      </w:r>
    </w:p>
    <w:p w:rsidR="002315B4" w:rsidRPr="000C2FC7" w:rsidRDefault="002315B4" w:rsidP="00D7471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FC7">
        <w:rPr>
          <w:rFonts w:ascii="Times New Roman" w:hAnsi="Times New Roman"/>
          <w:sz w:val="28"/>
          <w:szCs w:val="28"/>
        </w:rPr>
        <w:t xml:space="preserve"> В своей работе работники Учреждения руководствуются Уставом Учреждения, Правилами внутреннего трудового распорядка, должностными инструкциями, приказами, распоряжениями заведующего и другими локальными актами. </w:t>
      </w:r>
    </w:p>
    <w:p w:rsidR="00D74718" w:rsidRDefault="002315B4" w:rsidP="00D7471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FC7">
        <w:rPr>
          <w:rFonts w:ascii="Times New Roman" w:hAnsi="Times New Roman"/>
          <w:sz w:val="28"/>
          <w:szCs w:val="28"/>
        </w:rPr>
        <w:t>Чёткое вертикальное и горизонтальное разделение труда на каждом уровне управления отражено в должностных инструкциях для конкретных работников, которые утверждаются руководителем Учреждения и согласовываются с Профсоюзным комитетом Учреждения.</w:t>
      </w:r>
    </w:p>
    <w:p w:rsidR="002315B4" w:rsidRPr="00D74718" w:rsidRDefault="00172086" w:rsidP="00D7471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0.1_graphic17"/>
      <w:bookmarkStart w:id="1" w:name="0.1_graphic18"/>
      <w:bookmarkEnd w:id="0"/>
      <w:bookmarkEnd w:id="1"/>
      <w:r w:rsidRPr="00D74718">
        <w:rPr>
          <w:rFonts w:ascii="Times New Roman" w:hAnsi="Times New Roman"/>
          <w:spacing w:val="-1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2315B4" w:rsidRDefault="002315B4" w:rsidP="004405EA">
      <w:pPr>
        <w:pStyle w:val="ad"/>
        <w:numPr>
          <w:ilvl w:val="0"/>
          <w:numId w:val="35"/>
        </w:numPr>
        <w:shd w:val="clear" w:color="auto" w:fill="FFFFFF"/>
        <w:spacing w:after="0" w:afterAutospacing="0" w:line="337" w:lineRule="atLeast"/>
        <w:jc w:val="both"/>
        <w:rPr>
          <w:b/>
          <w:sz w:val="28"/>
          <w:szCs w:val="28"/>
        </w:rPr>
      </w:pPr>
      <w:r w:rsidRPr="007D3A6C">
        <w:rPr>
          <w:b/>
          <w:sz w:val="28"/>
          <w:szCs w:val="28"/>
        </w:rPr>
        <w:t>3. Оценка образовательной  деятельности</w:t>
      </w:r>
    </w:p>
    <w:p w:rsidR="004405EA" w:rsidRPr="007D3A6C" w:rsidRDefault="004405EA" w:rsidP="00D74718">
      <w:pPr>
        <w:pStyle w:val="ad"/>
        <w:shd w:val="clear" w:color="auto" w:fill="FFFFFF"/>
        <w:spacing w:after="0" w:afterAutospacing="0"/>
        <w:ind w:left="510"/>
        <w:jc w:val="both"/>
        <w:rPr>
          <w:b/>
          <w:sz w:val="28"/>
          <w:szCs w:val="28"/>
        </w:rPr>
      </w:pPr>
    </w:p>
    <w:p w:rsidR="002315B4" w:rsidRPr="007D3A6C" w:rsidRDefault="002315B4" w:rsidP="00D7471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 xml:space="preserve">- </w:t>
      </w:r>
      <w:r w:rsidRPr="007F193B">
        <w:rPr>
          <w:rFonts w:ascii="Times New Roman" w:hAnsi="Times New Roman"/>
          <w:b/>
          <w:sz w:val="28"/>
          <w:szCs w:val="28"/>
        </w:rPr>
        <w:t xml:space="preserve">Основная образовательная программа дошкольного образования в </w:t>
      </w:r>
      <w:proofErr w:type="spellStart"/>
      <w:proofErr w:type="gramStart"/>
      <w:r w:rsidRPr="007F193B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7F193B">
        <w:rPr>
          <w:rFonts w:ascii="Times New Roman" w:hAnsi="Times New Roman"/>
          <w:b/>
          <w:sz w:val="28"/>
          <w:szCs w:val="28"/>
        </w:rPr>
        <w:t xml:space="preserve"> группах общеразвивающей направленности </w:t>
      </w:r>
      <w:r w:rsidR="007F193B">
        <w:rPr>
          <w:rFonts w:ascii="Times New Roman" w:hAnsi="Times New Roman"/>
          <w:sz w:val="28"/>
          <w:szCs w:val="28"/>
        </w:rPr>
        <w:t xml:space="preserve"> в </w:t>
      </w:r>
      <w:r w:rsidRPr="007D3A6C">
        <w:rPr>
          <w:rFonts w:ascii="Times New Roman" w:hAnsi="Times New Roman"/>
          <w:sz w:val="28"/>
          <w:szCs w:val="28"/>
        </w:rPr>
        <w:t>Учреждении соответствует ФГОС дошкольного образования, и определяет содержание дошкольного образования и сроки обучения, разработана и утверждена приказом  № 54  от 27.08.2014 года.</w:t>
      </w:r>
    </w:p>
    <w:p w:rsidR="002315B4" w:rsidRPr="007D3A6C" w:rsidRDefault="002315B4" w:rsidP="00D74718">
      <w:pPr>
        <w:spacing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 xml:space="preserve">Цели, задачи программы. </w:t>
      </w:r>
    </w:p>
    <w:p w:rsidR="002315B4" w:rsidRPr="007D3A6C" w:rsidRDefault="002315B4" w:rsidP="00D74718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Цель реализации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315B4" w:rsidRDefault="002315B4" w:rsidP="00D74718">
      <w:pPr>
        <w:spacing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В рамках Программы реализуются следующие задачи:</w:t>
      </w:r>
    </w:p>
    <w:p w:rsidR="00285BF7" w:rsidRPr="007D3A6C" w:rsidRDefault="00285BF7" w:rsidP="00D74718">
      <w:pPr>
        <w:spacing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5B4" w:rsidRPr="007D3A6C" w:rsidRDefault="002315B4" w:rsidP="00D74718">
      <w:pPr>
        <w:shd w:val="clear" w:color="auto" w:fill="FFFFFF"/>
        <w:spacing w:before="240" w:after="240" w:line="240" w:lineRule="auto"/>
        <w:contextualSpacing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2315B4" w:rsidRPr="007D3A6C" w:rsidRDefault="002315B4" w:rsidP="00D74718">
      <w:pPr>
        <w:shd w:val="clear" w:color="auto" w:fill="FFFFFF"/>
        <w:spacing w:before="240" w:after="240" w:line="240" w:lineRule="auto"/>
        <w:contextualSpacing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315B4" w:rsidRPr="007D3A6C" w:rsidRDefault="002315B4" w:rsidP="00D74718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315B4" w:rsidRPr="007D3A6C" w:rsidRDefault="002315B4" w:rsidP="00D74718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315B4" w:rsidRPr="007D3A6C" w:rsidRDefault="002315B4" w:rsidP="00D74718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315B4" w:rsidRPr="007D3A6C" w:rsidRDefault="002315B4" w:rsidP="00D74718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6) формирования общей культуры, инициативности, самостоятельности и ответственности ребенка, формирования предпосылок учебной деятельности; личности детей, в том числе ценностей здорового образа жизни, развития их социальных, нравственных, эстетических, интеллектуальных, физических качеств;</w:t>
      </w:r>
    </w:p>
    <w:p w:rsidR="002315B4" w:rsidRPr="007D3A6C" w:rsidRDefault="002315B4" w:rsidP="00D74718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315B4" w:rsidRPr="007D3A6C" w:rsidRDefault="002315B4" w:rsidP="00D74718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315B4" w:rsidRDefault="002315B4" w:rsidP="00D74718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85BF7" w:rsidRDefault="00285BF7" w:rsidP="00D74718">
      <w:pPr>
        <w:shd w:val="clear" w:color="auto" w:fill="FFFFFF"/>
        <w:spacing w:before="240" w:after="240" w:line="270" w:lineRule="atLeast"/>
        <w:contextualSpacing/>
        <w:rPr>
          <w:rFonts w:ascii="Times New Roman" w:hAnsi="Times New Roman"/>
          <w:sz w:val="28"/>
          <w:szCs w:val="28"/>
        </w:rPr>
      </w:pPr>
    </w:p>
    <w:p w:rsidR="002315B4" w:rsidRPr="00351F6D" w:rsidRDefault="002315B4" w:rsidP="00351F6D">
      <w:pPr>
        <w:spacing w:after="120" w:line="240" w:lineRule="auto"/>
        <w:ind w:left="28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351F6D">
        <w:rPr>
          <w:rFonts w:ascii="Times New Roman" w:hAnsi="Times New Roman"/>
          <w:sz w:val="28"/>
          <w:szCs w:val="28"/>
        </w:rPr>
        <w:t xml:space="preserve">Организована бесплатная </w:t>
      </w:r>
      <w:r w:rsidRPr="00351F6D">
        <w:rPr>
          <w:rFonts w:ascii="Times New Roman" w:hAnsi="Times New Roman"/>
          <w:sz w:val="28"/>
          <w:szCs w:val="28"/>
          <w:u w:val="single"/>
        </w:rPr>
        <w:t>кружковая работа:</w:t>
      </w:r>
    </w:p>
    <w:p w:rsidR="002315B4" w:rsidRPr="00351F6D" w:rsidRDefault="002315B4" w:rsidP="00351F6D">
      <w:pPr>
        <w:numPr>
          <w:ilvl w:val="0"/>
          <w:numId w:val="22"/>
        </w:numPr>
        <w:spacing w:after="0" w:line="240" w:lineRule="auto"/>
        <w:ind w:hanging="42"/>
        <w:jc w:val="both"/>
        <w:rPr>
          <w:rFonts w:ascii="Times New Roman" w:hAnsi="Times New Roman"/>
          <w:sz w:val="28"/>
          <w:szCs w:val="28"/>
        </w:rPr>
      </w:pPr>
      <w:r w:rsidRPr="00351F6D">
        <w:rPr>
          <w:rFonts w:ascii="Times New Roman" w:hAnsi="Times New Roman"/>
          <w:sz w:val="28"/>
          <w:szCs w:val="28"/>
        </w:rPr>
        <w:t>по театрализованной деятельности (</w:t>
      </w:r>
      <w:proofErr w:type="spellStart"/>
      <w:r w:rsidRPr="00351F6D">
        <w:rPr>
          <w:rFonts w:ascii="Times New Roman" w:hAnsi="Times New Roman"/>
          <w:sz w:val="28"/>
          <w:szCs w:val="28"/>
        </w:rPr>
        <w:t>Журавкова</w:t>
      </w:r>
      <w:proofErr w:type="spellEnd"/>
      <w:r w:rsidRPr="00351F6D">
        <w:rPr>
          <w:rFonts w:ascii="Times New Roman" w:hAnsi="Times New Roman"/>
          <w:sz w:val="28"/>
          <w:szCs w:val="28"/>
        </w:rPr>
        <w:t xml:space="preserve"> Т.Н.);</w:t>
      </w:r>
    </w:p>
    <w:p w:rsidR="002315B4" w:rsidRPr="00351F6D" w:rsidRDefault="002315B4" w:rsidP="00351F6D">
      <w:pPr>
        <w:numPr>
          <w:ilvl w:val="0"/>
          <w:numId w:val="22"/>
        </w:numPr>
        <w:spacing w:after="0" w:line="240" w:lineRule="auto"/>
        <w:ind w:hanging="42"/>
        <w:jc w:val="both"/>
        <w:rPr>
          <w:rFonts w:ascii="Times New Roman" w:hAnsi="Times New Roman"/>
          <w:sz w:val="28"/>
          <w:szCs w:val="28"/>
        </w:rPr>
      </w:pPr>
      <w:r w:rsidRPr="00351F6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351F6D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351F6D">
        <w:rPr>
          <w:rFonts w:ascii="Times New Roman" w:hAnsi="Times New Roman"/>
          <w:sz w:val="28"/>
          <w:szCs w:val="28"/>
        </w:rPr>
        <w:t xml:space="preserve"> с использованием  нетрадиционных техник (Дорохова И.А., Фомичева С.Ю.);</w:t>
      </w:r>
    </w:p>
    <w:p w:rsidR="002315B4" w:rsidRPr="00351F6D" w:rsidRDefault="002315B4" w:rsidP="00351F6D">
      <w:pPr>
        <w:numPr>
          <w:ilvl w:val="0"/>
          <w:numId w:val="22"/>
        </w:numPr>
        <w:spacing w:after="0" w:line="240" w:lineRule="auto"/>
        <w:ind w:hanging="42"/>
        <w:jc w:val="both"/>
        <w:rPr>
          <w:rFonts w:ascii="Times New Roman" w:hAnsi="Times New Roman"/>
          <w:sz w:val="28"/>
          <w:szCs w:val="28"/>
        </w:rPr>
      </w:pPr>
      <w:r w:rsidRPr="00351F6D">
        <w:rPr>
          <w:rFonts w:ascii="Times New Roman" w:hAnsi="Times New Roman"/>
          <w:sz w:val="28"/>
          <w:szCs w:val="28"/>
        </w:rPr>
        <w:t>по поисково-экспериментальной деятельности (Ступина И.Н.);</w:t>
      </w:r>
    </w:p>
    <w:p w:rsidR="002315B4" w:rsidRPr="00351F6D" w:rsidRDefault="002315B4" w:rsidP="00351F6D">
      <w:pPr>
        <w:numPr>
          <w:ilvl w:val="0"/>
          <w:numId w:val="22"/>
        </w:numPr>
        <w:spacing w:after="0" w:line="240" w:lineRule="auto"/>
        <w:ind w:hanging="42"/>
        <w:jc w:val="both"/>
        <w:rPr>
          <w:rFonts w:ascii="Times New Roman" w:hAnsi="Times New Roman"/>
          <w:sz w:val="28"/>
          <w:szCs w:val="28"/>
        </w:rPr>
      </w:pPr>
      <w:r w:rsidRPr="00351F6D">
        <w:rPr>
          <w:rFonts w:ascii="Times New Roman" w:hAnsi="Times New Roman"/>
          <w:sz w:val="28"/>
          <w:szCs w:val="28"/>
        </w:rPr>
        <w:t>по знакомству с народными традициями (</w:t>
      </w:r>
      <w:proofErr w:type="spellStart"/>
      <w:r w:rsidRPr="00351F6D">
        <w:rPr>
          <w:rFonts w:ascii="Times New Roman" w:hAnsi="Times New Roman"/>
          <w:sz w:val="28"/>
          <w:szCs w:val="28"/>
        </w:rPr>
        <w:t>Одинокова</w:t>
      </w:r>
      <w:proofErr w:type="spellEnd"/>
      <w:r w:rsidRPr="00351F6D">
        <w:rPr>
          <w:rFonts w:ascii="Times New Roman" w:hAnsi="Times New Roman"/>
          <w:sz w:val="28"/>
          <w:szCs w:val="28"/>
        </w:rPr>
        <w:t xml:space="preserve"> В.А.).</w:t>
      </w:r>
    </w:p>
    <w:p w:rsidR="002315B4" w:rsidRDefault="002315B4" w:rsidP="00212B64">
      <w:pPr>
        <w:spacing w:after="120" w:line="240" w:lineRule="auto"/>
        <w:ind w:left="283" w:firstLine="77"/>
        <w:contextualSpacing/>
        <w:rPr>
          <w:rFonts w:ascii="Times New Roman" w:hAnsi="Times New Roman"/>
          <w:sz w:val="28"/>
          <w:szCs w:val="28"/>
        </w:rPr>
      </w:pPr>
      <w:r w:rsidRPr="00351F6D">
        <w:rPr>
          <w:rFonts w:ascii="Times New Roman" w:hAnsi="Times New Roman"/>
          <w:sz w:val="28"/>
          <w:szCs w:val="28"/>
        </w:rPr>
        <w:t>В конце каждого квартала проводятся выставки продуктов деятельности по результатам кружковой работы, еженедельно проходят коллективные и персональные выставки детей. Детские работы постоянно принимают участие в конкурсах различного уровня.</w:t>
      </w:r>
    </w:p>
    <w:p w:rsidR="00285BF7" w:rsidRDefault="00285BF7" w:rsidP="00212B64">
      <w:pPr>
        <w:spacing w:after="120" w:line="240" w:lineRule="auto"/>
        <w:ind w:left="283" w:firstLine="77"/>
        <w:contextualSpacing/>
        <w:rPr>
          <w:rFonts w:ascii="Times New Roman" w:hAnsi="Times New Roman"/>
          <w:sz w:val="28"/>
          <w:szCs w:val="28"/>
        </w:rPr>
      </w:pPr>
    </w:p>
    <w:p w:rsidR="00212B64" w:rsidRDefault="00212B64" w:rsidP="00212B64">
      <w:pPr>
        <w:spacing w:after="120" w:line="240" w:lineRule="auto"/>
        <w:ind w:left="283" w:firstLine="7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-Организованы услуги дополнительного образования:</w:t>
      </w:r>
    </w:p>
    <w:p w:rsidR="00212B64" w:rsidRDefault="00212B64" w:rsidP="00212B64">
      <w:pPr>
        <w:spacing w:after="120" w:line="240" w:lineRule="auto"/>
        <w:ind w:left="283" w:firstLine="7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хореографии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Студия «Мираж»;</w:t>
      </w:r>
    </w:p>
    <w:p w:rsidR="00212B64" w:rsidRDefault="00212B64" w:rsidP="00212B64">
      <w:pPr>
        <w:spacing w:after="120" w:line="240" w:lineRule="auto"/>
        <w:ind w:left="283" w:firstLine="7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каратэ (студия «Мираж»);</w:t>
      </w:r>
    </w:p>
    <w:p w:rsidR="00212B64" w:rsidRPr="00351F6D" w:rsidRDefault="00212B64" w:rsidP="00212B64">
      <w:pPr>
        <w:spacing w:after="120" w:line="240" w:lineRule="auto"/>
        <w:ind w:left="283" w:firstLine="7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английскому языку («Байкальский языковой центр»)</w:t>
      </w:r>
    </w:p>
    <w:p w:rsidR="002315B4" w:rsidRPr="00BA65C5" w:rsidRDefault="002315B4" w:rsidP="00212B64">
      <w:pPr>
        <w:spacing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2315B4" w:rsidRPr="007D3A6C" w:rsidRDefault="002315B4" w:rsidP="00D74718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 xml:space="preserve">-  В учреждении имеется </w:t>
      </w:r>
      <w:r w:rsidRPr="007F193B">
        <w:rPr>
          <w:rFonts w:ascii="Times New Roman" w:hAnsi="Times New Roman"/>
          <w:b/>
          <w:sz w:val="28"/>
          <w:szCs w:val="28"/>
        </w:rPr>
        <w:t>программа развития</w:t>
      </w:r>
      <w:r w:rsidRPr="007D3A6C">
        <w:rPr>
          <w:rFonts w:ascii="Times New Roman" w:hAnsi="Times New Roman"/>
          <w:sz w:val="28"/>
          <w:szCs w:val="28"/>
        </w:rPr>
        <w:t xml:space="preserve"> «Социокультурная среда микрорайона, города как средство формирования художественно-эстетической культуры личности на ранних этапах</w:t>
      </w:r>
      <w:r>
        <w:rPr>
          <w:rFonts w:ascii="Times New Roman" w:hAnsi="Times New Roman"/>
          <w:sz w:val="28"/>
          <w:szCs w:val="28"/>
        </w:rPr>
        <w:t xml:space="preserve"> онтогенеза», приказ № 87  от 03.10</w:t>
      </w:r>
      <w:r w:rsidRPr="007D3A6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7D3A6C">
        <w:rPr>
          <w:rFonts w:ascii="Times New Roman" w:hAnsi="Times New Roman"/>
          <w:sz w:val="28"/>
          <w:szCs w:val="28"/>
        </w:rPr>
        <w:t xml:space="preserve"> г.</w:t>
      </w:r>
    </w:p>
    <w:p w:rsidR="002315B4" w:rsidRPr="004A4765" w:rsidRDefault="002315B4" w:rsidP="00D74718">
      <w:pPr>
        <w:spacing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Миссия МБДОУ г. Иркутска детский сад </w:t>
      </w:r>
      <w:r w:rsidRPr="004A4765">
        <w:rPr>
          <w:rFonts w:ascii="Times New Roman" w:hAnsi="Times New Roman"/>
          <w:b/>
          <w:bCs/>
          <w:sz w:val="28"/>
          <w:szCs w:val="28"/>
        </w:rPr>
        <w:t xml:space="preserve"> № 76</w:t>
      </w:r>
    </w:p>
    <w:p w:rsidR="002315B4" w:rsidRPr="004A4765" w:rsidRDefault="002315B4" w:rsidP="00D74718">
      <w:pPr>
        <w:spacing w:line="240" w:lineRule="auto"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 xml:space="preserve">Стремиться к </w:t>
      </w:r>
      <w:proofErr w:type="spellStart"/>
      <w:r w:rsidRPr="004A4765">
        <w:rPr>
          <w:rFonts w:ascii="Times New Roman" w:hAnsi="Times New Roman"/>
          <w:sz w:val="28"/>
          <w:szCs w:val="28"/>
        </w:rPr>
        <w:t>культуросообразному</w:t>
      </w:r>
      <w:proofErr w:type="spellEnd"/>
      <w:r w:rsidRPr="004A4765">
        <w:rPr>
          <w:rFonts w:ascii="Times New Roman" w:hAnsi="Times New Roman"/>
          <w:sz w:val="28"/>
          <w:szCs w:val="28"/>
        </w:rPr>
        <w:t xml:space="preserve"> детству для каждого ребенка. Дать воспитанникам современный уровень образования в художественно насыщенной образовательной среде. Предоставить максимальные возможности для  развития интеллектуальных, личностных и физических качеств дошкольника. </w:t>
      </w:r>
    </w:p>
    <w:p w:rsidR="002315B4" w:rsidRPr="004A4765" w:rsidRDefault="002315B4" w:rsidP="00D74718">
      <w:pPr>
        <w:spacing w:line="240" w:lineRule="auto"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b/>
          <w:bCs/>
          <w:sz w:val="28"/>
          <w:szCs w:val="28"/>
        </w:rPr>
        <w:t>Цель  Программы развития:</w:t>
      </w:r>
      <w:r w:rsidRPr="004A4765">
        <w:rPr>
          <w:rFonts w:ascii="Times New Roman" w:hAnsi="Times New Roman"/>
          <w:b/>
          <w:bCs/>
          <w:sz w:val="28"/>
          <w:szCs w:val="28"/>
        </w:rPr>
        <w:br/>
      </w:r>
      <w:r w:rsidRPr="004A4765">
        <w:rPr>
          <w:rFonts w:ascii="Times New Roman" w:hAnsi="Times New Roman"/>
          <w:sz w:val="28"/>
          <w:szCs w:val="28"/>
        </w:rPr>
        <w:t>Формирование художественно-эстетической культуры личности на ранних этапах онтогенеза посредством социокультурной среды микрорайона, города.</w:t>
      </w:r>
    </w:p>
    <w:p w:rsidR="002315B4" w:rsidRPr="004A4765" w:rsidRDefault="002315B4" w:rsidP="00D747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A4765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D74718" w:rsidRDefault="002315B4" w:rsidP="00D747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>1. Разработать вариативный компонент основной общеобразовательной программы дошкольного образования, методическое сопровождение по инте</w:t>
      </w:r>
      <w:r w:rsidR="00D74718">
        <w:rPr>
          <w:rFonts w:ascii="Times New Roman" w:hAnsi="Times New Roman"/>
          <w:sz w:val="28"/>
          <w:szCs w:val="28"/>
        </w:rPr>
        <w:t>грации образовательных областей.</w:t>
      </w:r>
    </w:p>
    <w:p w:rsidR="002315B4" w:rsidRPr="004A4765" w:rsidRDefault="002315B4" w:rsidP="00D747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 xml:space="preserve">2.  Формировать активную позицию и осознанное отношение к сверстникам в </w:t>
      </w:r>
      <w:proofErr w:type="spellStart"/>
      <w:r w:rsidRPr="004A4765">
        <w:rPr>
          <w:rFonts w:ascii="Times New Roman" w:hAnsi="Times New Roman"/>
          <w:sz w:val="28"/>
          <w:szCs w:val="28"/>
        </w:rPr>
        <w:t>культуросообразной</w:t>
      </w:r>
      <w:proofErr w:type="spellEnd"/>
      <w:r w:rsidRPr="004A4765">
        <w:rPr>
          <w:rFonts w:ascii="Times New Roman" w:hAnsi="Times New Roman"/>
          <w:sz w:val="28"/>
          <w:szCs w:val="28"/>
        </w:rPr>
        <w:t xml:space="preserve"> среде ДОУ</w:t>
      </w:r>
    </w:p>
    <w:p w:rsidR="002315B4" w:rsidRPr="004A4765" w:rsidRDefault="002315B4" w:rsidP="00D747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 xml:space="preserve">3.  Освоить с  педагогами  </w:t>
      </w:r>
      <w:proofErr w:type="spellStart"/>
      <w:r w:rsidRPr="004A4765">
        <w:rPr>
          <w:rFonts w:ascii="Times New Roman" w:hAnsi="Times New Roman"/>
          <w:sz w:val="28"/>
          <w:szCs w:val="28"/>
        </w:rPr>
        <w:t>социоигровую</w:t>
      </w:r>
      <w:proofErr w:type="spellEnd"/>
      <w:r w:rsidRPr="004A4765">
        <w:rPr>
          <w:rFonts w:ascii="Times New Roman" w:hAnsi="Times New Roman"/>
          <w:sz w:val="28"/>
          <w:szCs w:val="28"/>
        </w:rPr>
        <w:t xml:space="preserve">   и проектную технологии обучения дошкольников.</w:t>
      </w:r>
    </w:p>
    <w:p w:rsidR="002315B4" w:rsidRPr="004A4765" w:rsidRDefault="002315B4" w:rsidP="00D747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 xml:space="preserve">4.  Исследовать проблему формирования интегративных качеств «любознательный», «овладевший элементарными умениями и навыками» у детей дошкольного возраста через научно-экспериментальную работу; </w:t>
      </w:r>
    </w:p>
    <w:p w:rsidR="002315B4" w:rsidRPr="004A4765" w:rsidRDefault="002315B4" w:rsidP="00D747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 xml:space="preserve">5. Совершенствовать сотрудничество ДОУ с  семьей для создания единого </w:t>
      </w:r>
      <w:proofErr w:type="spellStart"/>
      <w:r w:rsidRPr="004A4765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4A4765">
        <w:rPr>
          <w:rFonts w:ascii="Times New Roman" w:hAnsi="Times New Roman"/>
          <w:sz w:val="28"/>
          <w:szCs w:val="28"/>
        </w:rPr>
        <w:t xml:space="preserve"> образовательного пространства.</w:t>
      </w:r>
    </w:p>
    <w:p w:rsidR="002315B4" w:rsidRPr="004A4765" w:rsidRDefault="002315B4" w:rsidP="00D747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>6. Расширить организационные структуры системы управления ДОУ.</w:t>
      </w:r>
    </w:p>
    <w:p w:rsidR="002315B4" w:rsidRPr="004A4765" w:rsidRDefault="002315B4" w:rsidP="00D747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>7. Ул</w:t>
      </w:r>
      <w:r w:rsidR="00285BF7">
        <w:rPr>
          <w:rFonts w:ascii="Times New Roman" w:hAnsi="Times New Roman"/>
          <w:sz w:val="28"/>
          <w:szCs w:val="28"/>
        </w:rPr>
        <w:t>учшить условия труда и обучения</w:t>
      </w:r>
      <w:r w:rsidRPr="004A4765">
        <w:rPr>
          <w:rFonts w:ascii="Times New Roman" w:hAnsi="Times New Roman"/>
          <w:sz w:val="28"/>
          <w:szCs w:val="28"/>
        </w:rPr>
        <w:t xml:space="preserve"> через техническое перевооружение помещений.</w:t>
      </w:r>
    </w:p>
    <w:p w:rsidR="002315B4" w:rsidRPr="004A4765" w:rsidRDefault="002315B4" w:rsidP="00D7471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>8. Увеличить объем печатной продукции  с материалами обобщенного опыта педагогов дошкольного учреждения.</w:t>
      </w:r>
    </w:p>
    <w:p w:rsidR="002315B4" w:rsidRPr="004A4765" w:rsidRDefault="002315B4" w:rsidP="00D74718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>Создание органов самоуправления в учреждении.</w:t>
      </w:r>
    </w:p>
    <w:p w:rsidR="002315B4" w:rsidRPr="004A4765" w:rsidRDefault="002315B4" w:rsidP="00D74718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 xml:space="preserve">        </w:t>
      </w:r>
      <w:r w:rsidR="00212B64">
        <w:rPr>
          <w:rFonts w:ascii="Times New Roman" w:hAnsi="Times New Roman"/>
          <w:sz w:val="28"/>
          <w:szCs w:val="28"/>
        </w:rPr>
        <w:t xml:space="preserve">В рамках реализации задач программы развития </w:t>
      </w:r>
      <w:r w:rsidRPr="004A4765">
        <w:rPr>
          <w:rFonts w:ascii="Times New Roman" w:hAnsi="Times New Roman"/>
          <w:sz w:val="28"/>
          <w:szCs w:val="28"/>
        </w:rPr>
        <w:t xml:space="preserve"> </w:t>
      </w:r>
      <w:r w:rsidR="00212B64">
        <w:rPr>
          <w:rFonts w:ascii="Times New Roman" w:hAnsi="Times New Roman"/>
          <w:sz w:val="28"/>
          <w:szCs w:val="28"/>
        </w:rPr>
        <w:t>в</w:t>
      </w:r>
      <w:r w:rsidRPr="004A4765">
        <w:rPr>
          <w:rFonts w:ascii="Times New Roman" w:hAnsi="Times New Roman"/>
          <w:sz w:val="28"/>
          <w:szCs w:val="28"/>
        </w:rPr>
        <w:t xml:space="preserve"> детском саду функционирует Родительский комитет ДОУ и групповые Родительские комитеты. Данный орган самоуправления </w:t>
      </w:r>
      <w:r>
        <w:rPr>
          <w:rFonts w:ascii="Times New Roman" w:hAnsi="Times New Roman"/>
          <w:sz w:val="28"/>
          <w:szCs w:val="28"/>
        </w:rPr>
        <w:t xml:space="preserve">оказывает </w:t>
      </w:r>
      <w:r w:rsidRPr="004A4765">
        <w:rPr>
          <w:rFonts w:ascii="Times New Roman" w:hAnsi="Times New Roman"/>
          <w:sz w:val="28"/>
          <w:szCs w:val="28"/>
        </w:rPr>
        <w:t xml:space="preserve"> содействие руководству ДОУ: в совершенствовании условий для осуществления образовательного процесса (оказывает помощь в приобретении технических средств обучения, приобретении и подготовке наглядных методических пособий, игрушек и т.д.), </w:t>
      </w:r>
      <w:r>
        <w:rPr>
          <w:rFonts w:ascii="Times New Roman" w:hAnsi="Times New Roman"/>
          <w:sz w:val="28"/>
          <w:szCs w:val="28"/>
        </w:rPr>
        <w:t xml:space="preserve">в вопросах </w:t>
      </w:r>
      <w:r w:rsidRPr="004A4765">
        <w:rPr>
          <w:rFonts w:ascii="Times New Roman" w:hAnsi="Times New Roman"/>
          <w:sz w:val="28"/>
          <w:szCs w:val="28"/>
        </w:rPr>
        <w:t xml:space="preserve">охраны жизни и здоровья; в защите законных прав и интересов детей; в организации и </w:t>
      </w:r>
      <w:r w:rsidRPr="004A4765">
        <w:rPr>
          <w:rFonts w:ascii="Times New Roman" w:hAnsi="Times New Roman"/>
          <w:sz w:val="28"/>
          <w:szCs w:val="28"/>
        </w:rPr>
        <w:lastRenderedPageBreak/>
        <w:t>проведении массовых воспитательных мероприятий; участвует в подготовке ДОУ к новому учебному году. 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 Оказывает помощь руководству ДОУ в организации и проведении родительских собраний.</w:t>
      </w:r>
    </w:p>
    <w:p w:rsidR="002315B4" w:rsidRPr="004A4765" w:rsidRDefault="002315B4" w:rsidP="00D74718">
      <w:pPr>
        <w:numPr>
          <w:ilvl w:val="0"/>
          <w:numId w:val="23"/>
        </w:num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>Социальное партнерство учреждения, в том числе с родителями (примеры эффективности)</w:t>
      </w:r>
    </w:p>
    <w:p w:rsidR="002315B4" w:rsidRPr="004A4765" w:rsidRDefault="002315B4" w:rsidP="00D74718">
      <w:pPr>
        <w:spacing w:line="24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>Образовательное учреждение находится в Свердловском административном округе города Иркутска. ДОУ расположено внутри жилого комплекса микрорайона Приморский  по адресу: г. Иркутск, микрорайон Приморский, 36. В его ближайшем социальном окружении находятся: почтовое отделение, МОУ СОШ школы</w:t>
      </w:r>
      <w:r w:rsidR="007F193B">
        <w:rPr>
          <w:rFonts w:ascii="Times New Roman" w:hAnsi="Times New Roman"/>
          <w:sz w:val="28"/>
          <w:szCs w:val="28"/>
        </w:rPr>
        <w:t xml:space="preserve"> №64 и  №46</w:t>
      </w:r>
      <w:r w:rsidRPr="004A4765">
        <w:rPr>
          <w:rFonts w:ascii="Times New Roman" w:hAnsi="Times New Roman"/>
          <w:sz w:val="28"/>
          <w:szCs w:val="28"/>
        </w:rPr>
        <w:t>, музыкальная школа, Дом детского творчества</w:t>
      </w:r>
      <w:r w:rsidR="007F193B">
        <w:rPr>
          <w:rFonts w:ascii="Times New Roman" w:hAnsi="Times New Roman"/>
          <w:sz w:val="28"/>
          <w:szCs w:val="28"/>
        </w:rPr>
        <w:t xml:space="preserve"> № 3</w:t>
      </w:r>
      <w:r w:rsidRPr="004A4765">
        <w:rPr>
          <w:rFonts w:ascii="Times New Roman" w:hAnsi="Times New Roman"/>
          <w:sz w:val="28"/>
          <w:szCs w:val="28"/>
        </w:rPr>
        <w:t>, подростковый клуб «Илья Муромец», «Байкал-</w:t>
      </w:r>
      <w:proofErr w:type="spellStart"/>
      <w:r w:rsidRPr="004A4765">
        <w:rPr>
          <w:rFonts w:ascii="Times New Roman" w:hAnsi="Times New Roman"/>
          <w:sz w:val="28"/>
          <w:szCs w:val="28"/>
        </w:rPr>
        <w:t>серф</w:t>
      </w:r>
      <w:proofErr w:type="spellEnd"/>
      <w:r w:rsidRPr="004A4765">
        <w:rPr>
          <w:rFonts w:ascii="Times New Roman" w:hAnsi="Times New Roman"/>
          <w:sz w:val="28"/>
          <w:szCs w:val="28"/>
        </w:rPr>
        <w:t xml:space="preserve">-клуб», Иркутский городской театр народной драмы, </w:t>
      </w:r>
      <w:r w:rsidR="00212B64">
        <w:rPr>
          <w:rFonts w:ascii="Times New Roman" w:hAnsi="Times New Roman"/>
          <w:sz w:val="28"/>
          <w:szCs w:val="28"/>
        </w:rPr>
        <w:t>ОГБУЗ Иркутская городская детская поликлиника №6</w:t>
      </w:r>
      <w:r w:rsidRPr="004A4765">
        <w:rPr>
          <w:rFonts w:ascii="Times New Roman" w:hAnsi="Times New Roman"/>
          <w:sz w:val="28"/>
          <w:szCs w:val="28"/>
        </w:rPr>
        <w:t>, спортивная юношеская школа, «Городская детская библиотека №4».</w:t>
      </w:r>
    </w:p>
    <w:p w:rsidR="002315B4" w:rsidRDefault="002315B4" w:rsidP="00D74718">
      <w:pPr>
        <w:spacing w:line="24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4A4765">
        <w:rPr>
          <w:rFonts w:ascii="Times New Roman" w:hAnsi="Times New Roman"/>
          <w:sz w:val="28"/>
          <w:szCs w:val="28"/>
        </w:rPr>
        <w:t>Детский сад имеет достаточно благоприятное социально - культурное окружение. Педагогический коллектив  сотрудничает с культурно-социальными учреждениями города,  по специально составленным программам занятий и досуговых мероприятий: студий, кружков, музейных занятий, образовательно – воспитательных проектов. В детском саду составлен план – программа по интеграции единого образовательного пространства на основе взаимодействия педагогов, родителей, детей с социально – культурными центрами города.</w:t>
      </w:r>
    </w:p>
    <w:p w:rsidR="00835A8A" w:rsidRPr="00D82471" w:rsidRDefault="00835A8A" w:rsidP="00DF604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82471">
        <w:rPr>
          <w:rFonts w:ascii="Times New Roman" w:hAnsi="Times New Roman"/>
          <w:i/>
          <w:sz w:val="28"/>
          <w:szCs w:val="28"/>
        </w:rPr>
        <w:t>Взаимодействие с социумом:</w:t>
      </w:r>
    </w:p>
    <w:tbl>
      <w:tblPr>
        <w:tblStyle w:val="a6"/>
        <w:tblW w:w="0" w:type="auto"/>
        <w:tblInd w:w="-252" w:type="dxa"/>
        <w:tblLook w:val="04A0" w:firstRow="1" w:lastRow="0" w:firstColumn="1" w:lastColumn="0" w:noHBand="0" w:noVBand="1"/>
      </w:tblPr>
      <w:tblGrid>
        <w:gridCol w:w="1980"/>
        <w:gridCol w:w="2610"/>
        <w:gridCol w:w="2610"/>
        <w:gridCol w:w="2623"/>
      </w:tblGrid>
      <w:tr w:rsidR="00FC2AA2" w:rsidTr="009540A5">
        <w:tc>
          <w:tcPr>
            <w:tcW w:w="1980" w:type="dxa"/>
          </w:tcPr>
          <w:p w:rsidR="00FC2AA2" w:rsidRPr="005F1351" w:rsidRDefault="00835A8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610" w:type="dxa"/>
          </w:tcPr>
          <w:p w:rsidR="00FC2AA2" w:rsidRPr="005F1351" w:rsidRDefault="00835A8A" w:rsidP="00835A8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2610" w:type="dxa"/>
          </w:tcPr>
          <w:p w:rsidR="00FC2AA2" w:rsidRPr="005F1351" w:rsidRDefault="00835A8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623" w:type="dxa"/>
          </w:tcPr>
          <w:p w:rsidR="00FC2AA2" w:rsidRPr="005F1351" w:rsidRDefault="00835A8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FC2AA2" w:rsidTr="009540A5">
        <w:tc>
          <w:tcPr>
            <w:tcW w:w="1980" w:type="dxa"/>
          </w:tcPr>
          <w:p w:rsidR="00FC2AA2" w:rsidRPr="005F1351" w:rsidRDefault="00835A8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НОУ ДПО «Экскурс»</w:t>
            </w:r>
          </w:p>
        </w:tc>
        <w:tc>
          <w:tcPr>
            <w:tcW w:w="2610" w:type="dxa"/>
          </w:tcPr>
          <w:p w:rsidR="00FC2AA2" w:rsidRPr="005F1351" w:rsidRDefault="00835A8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Организация познавательных экскурсий для детей</w:t>
            </w:r>
          </w:p>
        </w:tc>
        <w:tc>
          <w:tcPr>
            <w:tcW w:w="2610" w:type="dxa"/>
          </w:tcPr>
          <w:p w:rsidR="00FC2AA2" w:rsidRPr="005F1351" w:rsidRDefault="00835A8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Сертификат «За сотрудничество с социумом»</w:t>
            </w:r>
          </w:p>
        </w:tc>
        <w:tc>
          <w:tcPr>
            <w:tcW w:w="2623" w:type="dxa"/>
          </w:tcPr>
          <w:p w:rsidR="00FC2AA2" w:rsidRPr="005F1351" w:rsidRDefault="00835A8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351">
              <w:rPr>
                <w:rFonts w:ascii="Times New Roman" w:hAnsi="Times New Roman"/>
                <w:sz w:val="24"/>
                <w:szCs w:val="24"/>
              </w:rPr>
              <w:t>Голдабенкова</w:t>
            </w:r>
            <w:proofErr w:type="spellEnd"/>
            <w:r w:rsidRPr="005F1351">
              <w:rPr>
                <w:rFonts w:ascii="Times New Roman" w:hAnsi="Times New Roman"/>
                <w:sz w:val="24"/>
                <w:szCs w:val="24"/>
              </w:rPr>
              <w:t xml:space="preserve"> Е.Н., Фомичева С.Ю.</w:t>
            </w:r>
          </w:p>
        </w:tc>
      </w:tr>
      <w:tr w:rsidR="00584C5A" w:rsidTr="009540A5">
        <w:tc>
          <w:tcPr>
            <w:tcW w:w="1980" w:type="dxa"/>
          </w:tcPr>
          <w:p w:rsidR="00584C5A" w:rsidRPr="005F1351" w:rsidRDefault="00584C5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Детское экскурсионное агентство «</w:t>
            </w:r>
            <w:proofErr w:type="spellStart"/>
            <w:r w:rsidRPr="005F1351">
              <w:rPr>
                <w:rFonts w:ascii="Times New Roman" w:hAnsi="Times New Roman"/>
                <w:sz w:val="24"/>
                <w:szCs w:val="24"/>
              </w:rPr>
              <w:t>Нерпенок</w:t>
            </w:r>
            <w:proofErr w:type="spellEnd"/>
            <w:r w:rsidRPr="005F13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0" w:type="dxa"/>
          </w:tcPr>
          <w:p w:rsidR="00584C5A" w:rsidRPr="005F1351" w:rsidRDefault="00584C5A" w:rsidP="00584C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познавательных экскурсий для детей </w:t>
            </w:r>
          </w:p>
        </w:tc>
        <w:tc>
          <w:tcPr>
            <w:tcW w:w="2610" w:type="dxa"/>
          </w:tcPr>
          <w:p w:rsidR="00584C5A" w:rsidRPr="005F1351" w:rsidRDefault="00584C5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Благодарность за плодотворное сотрудничество</w:t>
            </w:r>
          </w:p>
        </w:tc>
        <w:tc>
          <w:tcPr>
            <w:tcW w:w="2623" w:type="dxa"/>
          </w:tcPr>
          <w:p w:rsidR="00584C5A" w:rsidRPr="005F1351" w:rsidRDefault="00584C5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Коллектив МБДОУ г. Иркутска детский сад №76»</w:t>
            </w:r>
          </w:p>
        </w:tc>
      </w:tr>
      <w:tr w:rsidR="00835A8A" w:rsidTr="009540A5">
        <w:tc>
          <w:tcPr>
            <w:tcW w:w="1980" w:type="dxa"/>
          </w:tcPr>
          <w:p w:rsidR="00835A8A" w:rsidRPr="005F1351" w:rsidRDefault="00584C5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2610" w:type="dxa"/>
          </w:tcPr>
          <w:p w:rsidR="00835A8A" w:rsidRPr="005F1351" w:rsidRDefault="00584C5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Организация участия в проекте «Земля – наш дом: экология в рисунках детей»</w:t>
            </w:r>
          </w:p>
        </w:tc>
        <w:tc>
          <w:tcPr>
            <w:tcW w:w="2610" w:type="dxa"/>
          </w:tcPr>
          <w:p w:rsidR="00835A8A" w:rsidRPr="005F1351" w:rsidRDefault="00584C5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 xml:space="preserve">Благодарность за значительный вклад в обучение и воспитание подрастающего </w:t>
            </w:r>
            <w:r w:rsidRPr="005F1351">
              <w:rPr>
                <w:rFonts w:ascii="Times New Roman" w:hAnsi="Times New Roman"/>
                <w:sz w:val="24"/>
                <w:szCs w:val="24"/>
              </w:rPr>
              <w:lastRenderedPageBreak/>
              <w:t>поколения</w:t>
            </w:r>
          </w:p>
        </w:tc>
        <w:tc>
          <w:tcPr>
            <w:tcW w:w="2623" w:type="dxa"/>
          </w:tcPr>
          <w:p w:rsidR="00835A8A" w:rsidRPr="005F1351" w:rsidRDefault="00584C5A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lastRenderedPageBreak/>
              <w:t>Коллектив МБДОУ г. Иркутска детский сад №76»</w:t>
            </w:r>
          </w:p>
        </w:tc>
      </w:tr>
      <w:tr w:rsidR="00584C5A" w:rsidTr="009540A5">
        <w:tc>
          <w:tcPr>
            <w:tcW w:w="1980" w:type="dxa"/>
          </w:tcPr>
          <w:p w:rsidR="00584C5A" w:rsidRPr="005F1351" w:rsidRDefault="00BC4FD3" w:rsidP="00BC4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Иркутский дом-интернат №1 для умственно-отсталых детей </w:t>
            </w:r>
          </w:p>
        </w:tc>
        <w:tc>
          <w:tcPr>
            <w:tcW w:w="2610" w:type="dxa"/>
          </w:tcPr>
          <w:p w:rsidR="00584C5A" w:rsidRPr="005F1351" w:rsidRDefault="00BC4FD3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Акция «Новогоднее чудо»</w:t>
            </w:r>
          </w:p>
        </w:tc>
        <w:tc>
          <w:tcPr>
            <w:tcW w:w="2610" w:type="dxa"/>
          </w:tcPr>
          <w:p w:rsidR="00584C5A" w:rsidRPr="005F1351" w:rsidRDefault="00BC4FD3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623" w:type="dxa"/>
          </w:tcPr>
          <w:p w:rsidR="00584C5A" w:rsidRPr="005F1351" w:rsidRDefault="00BC4FD3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 xml:space="preserve">Группа «Почемучка» </w:t>
            </w:r>
            <w:proofErr w:type="gramStart"/>
            <w:r w:rsidRPr="005F135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F1351">
              <w:rPr>
                <w:rFonts w:ascii="Times New Roman" w:hAnsi="Times New Roman"/>
                <w:sz w:val="24"/>
                <w:szCs w:val="24"/>
              </w:rPr>
              <w:t xml:space="preserve">Воспитатели Литвинова А.В., </w:t>
            </w:r>
            <w:proofErr w:type="spellStart"/>
            <w:r w:rsidRPr="005F1351">
              <w:rPr>
                <w:rFonts w:ascii="Times New Roman" w:hAnsi="Times New Roman"/>
                <w:sz w:val="24"/>
                <w:szCs w:val="24"/>
              </w:rPr>
              <w:t>Обоева</w:t>
            </w:r>
            <w:proofErr w:type="spellEnd"/>
            <w:r w:rsidRPr="005F1351">
              <w:rPr>
                <w:rFonts w:ascii="Times New Roman" w:hAnsi="Times New Roman"/>
                <w:sz w:val="24"/>
                <w:szCs w:val="24"/>
              </w:rPr>
              <w:t xml:space="preserve"> А.С., родители)</w:t>
            </w:r>
          </w:p>
        </w:tc>
      </w:tr>
      <w:tr w:rsidR="00584C5A" w:rsidTr="009540A5">
        <w:tc>
          <w:tcPr>
            <w:tcW w:w="1980" w:type="dxa"/>
          </w:tcPr>
          <w:p w:rsidR="00584C5A" w:rsidRPr="005F1351" w:rsidRDefault="004B5E23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Дом детского творчества №3</w:t>
            </w:r>
          </w:p>
        </w:tc>
        <w:tc>
          <w:tcPr>
            <w:tcW w:w="2610" w:type="dxa"/>
          </w:tcPr>
          <w:p w:rsidR="00584C5A" w:rsidRPr="005F1351" w:rsidRDefault="00365533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</w:t>
            </w:r>
          </w:p>
        </w:tc>
        <w:tc>
          <w:tcPr>
            <w:tcW w:w="2610" w:type="dxa"/>
          </w:tcPr>
          <w:p w:rsidR="00584C5A" w:rsidRPr="005F1351" w:rsidRDefault="00365533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Благодарность за многолетнее плодотворное сотрудничество</w:t>
            </w:r>
          </w:p>
        </w:tc>
        <w:tc>
          <w:tcPr>
            <w:tcW w:w="2623" w:type="dxa"/>
          </w:tcPr>
          <w:p w:rsidR="00584C5A" w:rsidRPr="005F1351" w:rsidRDefault="00365533" w:rsidP="00DF6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51">
              <w:rPr>
                <w:rFonts w:ascii="Times New Roman" w:hAnsi="Times New Roman"/>
                <w:sz w:val="24"/>
                <w:szCs w:val="24"/>
              </w:rPr>
              <w:t>Воспитатель Ступина И.Н.</w:t>
            </w:r>
          </w:p>
        </w:tc>
      </w:tr>
    </w:tbl>
    <w:p w:rsidR="00FC2AA2" w:rsidRDefault="00FC2AA2" w:rsidP="00DF60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1DB5" w:rsidRPr="00E81DB5" w:rsidRDefault="00E81DB5" w:rsidP="007F19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81DB5">
        <w:rPr>
          <w:rFonts w:ascii="Times New Roman" w:hAnsi="Times New Roman"/>
          <w:sz w:val="28"/>
          <w:szCs w:val="28"/>
        </w:rPr>
        <w:t xml:space="preserve">- В учреждении реализуются  инновационные проекты развития, управления, Учреждение является </w:t>
      </w:r>
      <w:r w:rsidR="007F193B">
        <w:rPr>
          <w:rFonts w:ascii="Times New Roman" w:hAnsi="Times New Roman"/>
          <w:sz w:val="28"/>
          <w:szCs w:val="28"/>
        </w:rPr>
        <w:t>педагогической площадкой</w:t>
      </w:r>
      <w:r w:rsidR="007F193B" w:rsidRPr="007F193B">
        <w:rPr>
          <w:rFonts w:ascii="Times New Roman" w:hAnsi="Times New Roman"/>
          <w:sz w:val="28"/>
          <w:szCs w:val="28"/>
        </w:rPr>
        <w:t xml:space="preserve">  ГБПОУ ИО ИРКПО</w:t>
      </w:r>
      <w:r w:rsidRPr="00E81DB5">
        <w:rPr>
          <w:rFonts w:ascii="Times New Roman" w:hAnsi="Times New Roman"/>
          <w:sz w:val="28"/>
          <w:szCs w:val="28"/>
        </w:rPr>
        <w:t xml:space="preserve"> по </w:t>
      </w:r>
      <w:r w:rsidR="007F193B">
        <w:rPr>
          <w:rFonts w:ascii="Times New Roman" w:hAnsi="Times New Roman"/>
          <w:sz w:val="28"/>
          <w:szCs w:val="28"/>
        </w:rPr>
        <w:t>созданию</w:t>
      </w:r>
      <w:r w:rsidR="007F193B" w:rsidRPr="007F193B">
        <w:rPr>
          <w:rFonts w:ascii="Times New Roman" w:hAnsi="Times New Roman"/>
          <w:sz w:val="28"/>
          <w:szCs w:val="28"/>
        </w:rPr>
        <w:t xml:space="preserve"> комплекса эффективных форм и методов формирования общих и профессиональных компетенций будущего специалиста</w:t>
      </w:r>
      <w:r w:rsidR="007F193B">
        <w:rPr>
          <w:rFonts w:ascii="Times New Roman" w:hAnsi="Times New Roman"/>
          <w:sz w:val="28"/>
          <w:szCs w:val="28"/>
        </w:rPr>
        <w:t xml:space="preserve"> и по формированию</w:t>
      </w:r>
      <w:r w:rsidR="007F193B" w:rsidRPr="007F193B">
        <w:rPr>
          <w:rFonts w:ascii="Times New Roman" w:hAnsi="Times New Roman"/>
          <w:sz w:val="28"/>
          <w:szCs w:val="28"/>
        </w:rPr>
        <w:t xml:space="preserve"> базовых национальных ценностей в рамках реализации ФГОС </w:t>
      </w:r>
      <w:proofErr w:type="gramStart"/>
      <w:r w:rsidR="007F193B" w:rsidRPr="007F193B">
        <w:rPr>
          <w:rFonts w:ascii="Times New Roman" w:hAnsi="Times New Roman"/>
          <w:sz w:val="28"/>
          <w:szCs w:val="28"/>
        </w:rPr>
        <w:t>ДО</w:t>
      </w:r>
      <w:proofErr w:type="gramEnd"/>
      <w:r w:rsidR="007F193B">
        <w:rPr>
          <w:rFonts w:ascii="Times New Roman" w:hAnsi="Times New Roman"/>
          <w:sz w:val="28"/>
          <w:szCs w:val="28"/>
        </w:rPr>
        <w:t>.</w:t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301"/>
        <w:gridCol w:w="2700"/>
        <w:gridCol w:w="2872"/>
      </w:tblGrid>
      <w:tr w:rsidR="00E81DB5" w:rsidRPr="00E81DB5" w:rsidTr="00D74718">
        <w:trPr>
          <w:trHeight w:val="1661"/>
        </w:trPr>
        <w:tc>
          <w:tcPr>
            <w:tcW w:w="1085" w:type="dxa"/>
          </w:tcPr>
          <w:p w:rsidR="00E81DB5" w:rsidRPr="00E81DB5" w:rsidRDefault="00E81DB5" w:rsidP="00E81DB5">
            <w:pPr>
              <w:ind w:left="34" w:firstLine="284"/>
              <w:jc w:val="center"/>
              <w:rPr>
                <w:rFonts w:ascii="Times New Roman" w:hAnsi="Times New Roman"/>
                <w:b/>
              </w:rPr>
            </w:pPr>
            <w:r w:rsidRPr="00E81DB5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3301" w:type="dxa"/>
          </w:tcPr>
          <w:p w:rsidR="00E81DB5" w:rsidRPr="00E81DB5" w:rsidRDefault="00E81DB5" w:rsidP="00E81DB5">
            <w:pPr>
              <w:ind w:left="-567"/>
              <w:jc w:val="center"/>
              <w:rPr>
                <w:rFonts w:ascii="Times New Roman" w:hAnsi="Times New Roman"/>
              </w:rPr>
            </w:pPr>
            <w:r w:rsidRPr="00E81DB5">
              <w:rPr>
                <w:rFonts w:ascii="Times New Roman" w:hAnsi="Times New Roman"/>
              </w:rPr>
              <w:t>Тема</w:t>
            </w:r>
          </w:p>
        </w:tc>
        <w:tc>
          <w:tcPr>
            <w:tcW w:w="2700" w:type="dxa"/>
          </w:tcPr>
          <w:p w:rsidR="00E81DB5" w:rsidRPr="00E81DB5" w:rsidRDefault="00E81DB5" w:rsidP="00E81DB5">
            <w:pPr>
              <w:ind w:left="176"/>
              <w:rPr>
                <w:rFonts w:ascii="Times New Roman" w:hAnsi="Times New Roman"/>
              </w:rPr>
            </w:pPr>
            <w:r w:rsidRPr="00E81DB5">
              <w:rPr>
                <w:rFonts w:ascii="Times New Roman" w:hAnsi="Times New Roman"/>
              </w:rPr>
              <w:t xml:space="preserve">Основание для участия  </w:t>
            </w:r>
          </w:p>
        </w:tc>
        <w:tc>
          <w:tcPr>
            <w:tcW w:w="2872" w:type="dxa"/>
          </w:tcPr>
          <w:p w:rsidR="00E81DB5" w:rsidRPr="00E81DB5" w:rsidRDefault="00E81DB5" w:rsidP="00E81DB5">
            <w:pPr>
              <w:ind w:left="-567"/>
              <w:jc w:val="center"/>
              <w:rPr>
                <w:rFonts w:ascii="Times New Roman" w:hAnsi="Times New Roman"/>
              </w:rPr>
            </w:pPr>
            <w:r w:rsidRPr="00E81DB5">
              <w:rPr>
                <w:rFonts w:ascii="Times New Roman" w:hAnsi="Times New Roman"/>
              </w:rPr>
              <w:t>Результаты эксперимента</w:t>
            </w:r>
          </w:p>
        </w:tc>
      </w:tr>
      <w:tr w:rsidR="007F193B" w:rsidRPr="00E81DB5" w:rsidTr="00D74718">
        <w:trPr>
          <w:trHeight w:val="3046"/>
        </w:trPr>
        <w:tc>
          <w:tcPr>
            <w:tcW w:w="1085" w:type="dxa"/>
          </w:tcPr>
          <w:p w:rsidR="007F193B" w:rsidRPr="00D74718" w:rsidRDefault="007F193B" w:rsidP="009D529D">
            <w:pPr>
              <w:ind w:left="3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18">
              <w:rPr>
                <w:rFonts w:ascii="Times New Roman" w:hAnsi="Times New Roman"/>
                <w:sz w:val="24"/>
                <w:szCs w:val="24"/>
              </w:rPr>
              <w:t>2017-2018 год</w:t>
            </w:r>
          </w:p>
        </w:tc>
        <w:tc>
          <w:tcPr>
            <w:tcW w:w="3301" w:type="dxa"/>
          </w:tcPr>
          <w:p w:rsidR="007F193B" w:rsidRPr="00D74718" w:rsidRDefault="007F193B" w:rsidP="009D529D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718">
              <w:rPr>
                <w:rFonts w:ascii="Times New Roman" w:hAnsi="Times New Roman"/>
                <w:sz w:val="24"/>
                <w:szCs w:val="24"/>
              </w:rPr>
              <w:t xml:space="preserve">Педагогическая площадка  ГБПОУ ИО ИРКПО «Создание комплекса эффективных форм и методов формирования общих и профессиональных компетенций будущего специалиста в условиях требований ФГОС СПО» </w:t>
            </w:r>
          </w:p>
        </w:tc>
        <w:tc>
          <w:tcPr>
            <w:tcW w:w="2700" w:type="dxa"/>
          </w:tcPr>
          <w:p w:rsidR="007F193B" w:rsidRPr="00D74718" w:rsidRDefault="007F193B" w:rsidP="009D529D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74718">
              <w:rPr>
                <w:rFonts w:ascii="Times New Roman" w:hAnsi="Times New Roman"/>
                <w:sz w:val="24"/>
                <w:szCs w:val="24"/>
              </w:rPr>
              <w:t xml:space="preserve">Приказ ГБПОУ ИО ИРКПО № 823 </w:t>
            </w:r>
            <w:proofErr w:type="gramStart"/>
            <w:r w:rsidRPr="00D7471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D74718">
              <w:rPr>
                <w:rFonts w:ascii="Times New Roman" w:hAnsi="Times New Roman"/>
                <w:sz w:val="24"/>
                <w:szCs w:val="24"/>
              </w:rPr>
              <w:t xml:space="preserve"> от 15.05.2017</w:t>
            </w:r>
          </w:p>
        </w:tc>
        <w:tc>
          <w:tcPr>
            <w:tcW w:w="2872" w:type="dxa"/>
          </w:tcPr>
          <w:p w:rsidR="007F193B" w:rsidRPr="00D74718" w:rsidRDefault="007F193B" w:rsidP="00E81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18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подготовки будущих специалистов дошкольного образования</w:t>
            </w:r>
          </w:p>
        </w:tc>
      </w:tr>
      <w:tr w:rsidR="007F193B" w:rsidRPr="00E81DB5" w:rsidTr="00D74718">
        <w:trPr>
          <w:trHeight w:val="2704"/>
        </w:trPr>
        <w:tc>
          <w:tcPr>
            <w:tcW w:w="1085" w:type="dxa"/>
          </w:tcPr>
          <w:p w:rsidR="007F193B" w:rsidRPr="00D74718" w:rsidRDefault="007F193B" w:rsidP="00E81DB5">
            <w:pPr>
              <w:ind w:left="3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18">
              <w:rPr>
                <w:rFonts w:ascii="Times New Roman" w:hAnsi="Times New Roman"/>
                <w:sz w:val="24"/>
                <w:szCs w:val="24"/>
              </w:rPr>
              <w:lastRenderedPageBreak/>
              <w:t>2015-2020 г</w:t>
            </w:r>
          </w:p>
        </w:tc>
        <w:tc>
          <w:tcPr>
            <w:tcW w:w="3301" w:type="dxa"/>
          </w:tcPr>
          <w:p w:rsidR="007F193B" w:rsidRPr="00D74718" w:rsidRDefault="007F193B" w:rsidP="00E81DB5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718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proofErr w:type="spellStart"/>
            <w:r w:rsidRPr="00D74718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D74718">
              <w:rPr>
                <w:rFonts w:ascii="Times New Roman" w:hAnsi="Times New Roman"/>
                <w:sz w:val="24"/>
                <w:szCs w:val="24"/>
              </w:rPr>
              <w:t xml:space="preserve"> площадка ГБПОУ ИО ИРКПО на базе МБДОУ г. Иркутска детский сад №76 «Формирование базовых национальных ценностей в рамках реализации ФГОС </w:t>
            </w:r>
            <w:proofErr w:type="gramStart"/>
            <w:r w:rsidRPr="00D7471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747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7F193B" w:rsidRPr="00D74718" w:rsidRDefault="007F193B" w:rsidP="00E81DB5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74718">
              <w:rPr>
                <w:rFonts w:ascii="Times New Roman" w:hAnsi="Times New Roman"/>
                <w:sz w:val="24"/>
                <w:szCs w:val="24"/>
              </w:rPr>
              <w:t xml:space="preserve">Приказ ГБПОУ ИО ИРКПО № 612 </w:t>
            </w:r>
            <w:proofErr w:type="gramStart"/>
            <w:r w:rsidRPr="00D7471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D74718">
              <w:rPr>
                <w:rFonts w:ascii="Times New Roman" w:hAnsi="Times New Roman"/>
                <w:sz w:val="24"/>
                <w:szCs w:val="24"/>
              </w:rPr>
              <w:t xml:space="preserve"> от 25.03.2017</w:t>
            </w:r>
          </w:p>
        </w:tc>
        <w:tc>
          <w:tcPr>
            <w:tcW w:w="2872" w:type="dxa"/>
          </w:tcPr>
          <w:p w:rsidR="007F193B" w:rsidRPr="00D74718" w:rsidRDefault="007F193B" w:rsidP="00E81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18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 апробации методик и технологий формирования базовых национальных ценностей средствами художественного образования</w:t>
            </w:r>
          </w:p>
        </w:tc>
      </w:tr>
    </w:tbl>
    <w:p w:rsidR="009540A5" w:rsidRDefault="009540A5" w:rsidP="007F193B">
      <w:pPr>
        <w:ind w:firstLine="708"/>
        <w:rPr>
          <w:rFonts w:ascii="Times New Roman" w:hAnsi="Times New Roman"/>
          <w:sz w:val="28"/>
          <w:szCs w:val="28"/>
        </w:rPr>
      </w:pPr>
    </w:p>
    <w:p w:rsidR="002315B4" w:rsidRPr="00671A99" w:rsidRDefault="002315B4" w:rsidP="007F193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71A99">
        <w:rPr>
          <w:rFonts w:ascii="Times New Roman" w:hAnsi="Times New Roman"/>
          <w:sz w:val="28"/>
          <w:szCs w:val="28"/>
        </w:rPr>
        <w:t xml:space="preserve">Учреждении имеются </w:t>
      </w:r>
      <w:r w:rsidRPr="007F193B">
        <w:rPr>
          <w:rFonts w:ascii="Times New Roman" w:hAnsi="Times New Roman"/>
          <w:b/>
          <w:sz w:val="28"/>
          <w:szCs w:val="28"/>
        </w:rPr>
        <w:t>авторские программы</w:t>
      </w:r>
      <w:r w:rsidRPr="00671A99">
        <w:rPr>
          <w:rFonts w:ascii="Times New Roman" w:hAnsi="Times New Roman"/>
          <w:sz w:val="28"/>
          <w:szCs w:val="28"/>
        </w:rPr>
        <w:t xml:space="preserve"> адаптационного и комбинаторного типа</w:t>
      </w:r>
      <w:r w:rsidR="007F193B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21"/>
        <w:tblOverlap w:val="never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871"/>
        <w:gridCol w:w="1814"/>
      </w:tblGrid>
      <w:tr w:rsidR="002315B4" w:rsidRPr="002B2C27" w:rsidTr="00DA20E2">
        <w:trPr>
          <w:trHeight w:val="737"/>
        </w:trPr>
        <w:tc>
          <w:tcPr>
            <w:tcW w:w="4608" w:type="dxa"/>
          </w:tcPr>
          <w:p w:rsidR="002315B4" w:rsidRPr="002B2C27" w:rsidRDefault="002315B4" w:rsidP="00F82E0D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2871" w:type="dxa"/>
          </w:tcPr>
          <w:p w:rsidR="002315B4" w:rsidRPr="002B2C27" w:rsidRDefault="002315B4" w:rsidP="00F82E0D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Авторы программы</w:t>
            </w:r>
          </w:p>
        </w:tc>
        <w:tc>
          <w:tcPr>
            <w:tcW w:w="1814" w:type="dxa"/>
          </w:tcPr>
          <w:p w:rsidR="002315B4" w:rsidRPr="002B2C27" w:rsidRDefault="002315B4" w:rsidP="00F82E0D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Дата утверждения на ГМС г. Иркутска</w:t>
            </w:r>
          </w:p>
        </w:tc>
      </w:tr>
      <w:tr w:rsidR="002315B4" w:rsidRPr="002B2C27" w:rsidTr="00DA20E2">
        <w:trPr>
          <w:trHeight w:val="1058"/>
        </w:trPr>
        <w:tc>
          <w:tcPr>
            <w:tcW w:w="4608" w:type="dxa"/>
          </w:tcPr>
          <w:p w:rsidR="002315B4" w:rsidRPr="002B2C27" w:rsidRDefault="002315B4" w:rsidP="00F82E0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Комплексная оздоровительная </w:t>
            </w:r>
            <w:r w:rsidR="00420398">
              <w:t xml:space="preserve"> </w:t>
            </w:r>
            <w:r w:rsidR="00420398">
              <w:rPr>
                <w:rFonts w:ascii="Times New Roman" w:hAnsi="Times New Roman"/>
              </w:rPr>
              <w:t>а</w:t>
            </w:r>
            <w:r w:rsidR="00420398" w:rsidRPr="00420398">
              <w:rPr>
                <w:rFonts w:ascii="Times New Roman" w:hAnsi="Times New Roman"/>
              </w:rPr>
              <w:t xml:space="preserve">даптационная </w:t>
            </w:r>
            <w:r w:rsidRPr="002B2C27">
              <w:rPr>
                <w:rFonts w:ascii="Times New Roman" w:hAnsi="Times New Roman"/>
              </w:rPr>
              <w:t>п</w:t>
            </w:r>
            <w:r w:rsidR="00DA20E2">
              <w:rPr>
                <w:rFonts w:ascii="Times New Roman" w:hAnsi="Times New Roman"/>
              </w:rPr>
              <w:t xml:space="preserve">рограмма «Расти малыш </w:t>
            </w:r>
            <w:proofErr w:type="gramStart"/>
            <w:r w:rsidR="00DA20E2">
              <w:rPr>
                <w:rFonts w:ascii="Times New Roman" w:hAnsi="Times New Roman"/>
              </w:rPr>
              <w:t>здоровым</w:t>
            </w:r>
            <w:proofErr w:type="gramEnd"/>
            <w:r w:rsidR="00DA20E2">
              <w:rPr>
                <w:rFonts w:ascii="Times New Roman" w:hAnsi="Times New Roman"/>
              </w:rPr>
              <w:t>»</w:t>
            </w:r>
          </w:p>
        </w:tc>
        <w:tc>
          <w:tcPr>
            <w:tcW w:w="2871" w:type="dxa"/>
          </w:tcPr>
          <w:p w:rsidR="002315B4" w:rsidRPr="002B2C27" w:rsidRDefault="002315B4" w:rsidP="00F82E0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B2C27">
              <w:rPr>
                <w:rFonts w:ascii="Times New Roman" w:hAnsi="Times New Roman"/>
              </w:rPr>
              <w:t>Заведующая  Воронкова</w:t>
            </w:r>
            <w:proofErr w:type="gramEnd"/>
            <w:r w:rsidRPr="002B2C27">
              <w:rPr>
                <w:rFonts w:ascii="Times New Roman" w:hAnsi="Times New Roman"/>
              </w:rPr>
              <w:t xml:space="preserve"> Д.П., ст. воспитатель </w:t>
            </w:r>
            <w:proofErr w:type="spellStart"/>
            <w:r w:rsidRPr="002B2C27">
              <w:rPr>
                <w:rFonts w:ascii="Times New Roman" w:hAnsi="Times New Roman"/>
              </w:rPr>
              <w:t>Заострожная</w:t>
            </w:r>
            <w:proofErr w:type="spellEnd"/>
            <w:r w:rsidRPr="002B2C27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814" w:type="dxa"/>
          </w:tcPr>
          <w:p w:rsidR="002315B4" w:rsidRPr="002B2C27" w:rsidRDefault="002315B4" w:rsidP="00F82E0D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01.04.2011 г.</w:t>
            </w:r>
          </w:p>
        </w:tc>
      </w:tr>
      <w:tr w:rsidR="002315B4" w:rsidRPr="002B2C27" w:rsidTr="00DA20E2">
        <w:trPr>
          <w:trHeight w:val="1007"/>
        </w:trPr>
        <w:tc>
          <w:tcPr>
            <w:tcW w:w="4608" w:type="dxa"/>
          </w:tcPr>
          <w:p w:rsidR="002315B4" w:rsidRPr="00671A99" w:rsidRDefault="002315B4" w:rsidP="00F82E0D">
            <w:pPr>
              <w:pStyle w:val="a4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9">
              <w:rPr>
                <w:rFonts w:ascii="Times New Roman" w:hAnsi="Times New Roman" w:cs="Times New Roman"/>
                <w:sz w:val="24"/>
                <w:szCs w:val="24"/>
              </w:rPr>
              <w:t>Адаптационная авторская программа «Юный музыкант»</w:t>
            </w:r>
          </w:p>
        </w:tc>
        <w:tc>
          <w:tcPr>
            <w:tcW w:w="2871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Музыкальный руководитель Грибова И.Н. </w:t>
            </w:r>
          </w:p>
        </w:tc>
        <w:tc>
          <w:tcPr>
            <w:tcW w:w="1814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25.02.2011 г.</w:t>
            </w:r>
          </w:p>
        </w:tc>
      </w:tr>
      <w:tr w:rsidR="002315B4" w:rsidRPr="002B2C27" w:rsidTr="00DA20E2">
        <w:trPr>
          <w:trHeight w:val="1035"/>
        </w:trPr>
        <w:tc>
          <w:tcPr>
            <w:tcW w:w="4608" w:type="dxa"/>
          </w:tcPr>
          <w:p w:rsidR="002315B4" w:rsidRPr="00671A99" w:rsidRDefault="00420398" w:rsidP="00F82E0D">
            <w:pPr>
              <w:pStyle w:val="a4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</w:t>
            </w:r>
            <w:r w:rsidR="002315B4" w:rsidRPr="00671A99">
              <w:rPr>
                <w:rFonts w:ascii="Times New Roman" w:hAnsi="Times New Roman" w:cs="Times New Roman"/>
                <w:sz w:val="24"/>
                <w:szCs w:val="24"/>
              </w:rPr>
              <w:t xml:space="preserve">  авторская программа «Формирование словаря и словообразовательных процессов у детей с ОНР»</w:t>
            </w:r>
          </w:p>
        </w:tc>
        <w:tc>
          <w:tcPr>
            <w:tcW w:w="2871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Учитель-логопед Ермолаева Т.В.</w:t>
            </w:r>
          </w:p>
        </w:tc>
        <w:tc>
          <w:tcPr>
            <w:tcW w:w="1814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01.04.2011 г.</w:t>
            </w:r>
          </w:p>
        </w:tc>
      </w:tr>
      <w:tr w:rsidR="002315B4" w:rsidRPr="002B2C27" w:rsidTr="00DA20E2">
        <w:trPr>
          <w:trHeight w:val="737"/>
        </w:trPr>
        <w:tc>
          <w:tcPr>
            <w:tcW w:w="4608" w:type="dxa"/>
          </w:tcPr>
          <w:p w:rsidR="002315B4" w:rsidRPr="00671A99" w:rsidRDefault="00420398" w:rsidP="00F82E0D">
            <w:pPr>
              <w:pStyle w:val="a4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</w:t>
            </w:r>
            <w:r w:rsidR="002315B4" w:rsidRPr="00671A99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 «Я и мир вокруг»</w:t>
            </w:r>
          </w:p>
        </w:tc>
        <w:tc>
          <w:tcPr>
            <w:tcW w:w="2871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2B2C27">
              <w:rPr>
                <w:rFonts w:ascii="Times New Roman" w:hAnsi="Times New Roman"/>
              </w:rPr>
              <w:t>Ермошкина</w:t>
            </w:r>
            <w:proofErr w:type="spellEnd"/>
            <w:r w:rsidRPr="002B2C27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814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01.04.2011 г.</w:t>
            </w:r>
          </w:p>
        </w:tc>
      </w:tr>
      <w:tr w:rsidR="002315B4" w:rsidRPr="002B2C27" w:rsidTr="00DA20E2">
        <w:trPr>
          <w:trHeight w:val="995"/>
        </w:trPr>
        <w:tc>
          <w:tcPr>
            <w:tcW w:w="4608" w:type="dxa"/>
          </w:tcPr>
          <w:p w:rsidR="002315B4" w:rsidRPr="00671A99" w:rsidRDefault="00420398" w:rsidP="00F82E0D">
            <w:pPr>
              <w:pStyle w:val="a4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</w:t>
            </w:r>
            <w:r w:rsidR="002315B4" w:rsidRPr="00671A99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кружковой работы «Город Мастеров»</w:t>
            </w:r>
          </w:p>
        </w:tc>
        <w:tc>
          <w:tcPr>
            <w:tcW w:w="2871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Педагог дополнительного образования Фомичева С.Ю. </w:t>
            </w:r>
          </w:p>
        </w:tc>
        <w:tc>
          <w:tcPr>
            <w:tcW w:w="1814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25.02.2011 г.</w:t>
            </w:r>
          </w:p>
        </w:tc>
      </w:tr>
      <w:tr w:rsidR="002315B4" w:rsidRPr="002B2C27" w:rsidTr="00DA20E2">
        <w:trPr>
          <w:trHeight w:val="922"/>
        </w:trPr>
        <w:tc>
          <w:tcPr>
            <w:tcW w:w="4608" w:type="dxa"/>
          </w:tcPr>
          <w:p w:rsidR="002315B4" w:rsidRPr="00671A99" w:rsidRDefault="00420398" w:rsidP="00F82E0D">
            <w:pPr>
              <w:pStyle w:val="a4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</w:t>
            </w:r>
            <w:r w:rsidR="002315B4" w:rsidRPr="00671A99">
              <w:rPr>
                <w:rFonts w:ascii="Times New Roman" w:hAnsi="Times New Roman" w:cs="Times New Roman"/>
                <w:sz w:val="24"/>
                <w:szCs w:val="24"/>
              </w:rPr>
              <w:t xml:space="preserve">  авторская программа кружковой работы «</w:t>
            </w:r>
            <w:proofErr w:type="spellStart"/>
            <w:r w:rsidR="002315B4" w:rsidRPr="00671A99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="002315B4" w:rsidRPr="00671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Воспитатель</w:t>
            </w:r>
          </w:p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 </w:t>
            </w:r>
            <w:proofErr w:type="spellStart"/>
            <w:r w:rsidRPr="002B2C27">
              <w:rPr>
                <w:rFonts w:ascii="Times New Roman" w:hAnsi="Times New Roman"/>
              </w:rPr>
              <w:t>Меринова</w:t>
            </w:r>
            <w:proofErr w:type="spellEnd"/>
            <w:r w:rsidRPr="002B2C27">
              <w:rPr>
                <w:rFonts w:ascii="Times New Roman" w:hAnsi="Times New Roman"/>
              </w:rPr>
              <w:t xml:space="preserve"> Т.А. </w:t>
            </w:r>
          </w:p>
        </w:tc>
        <w:tc>
          <w:tcPr>
            <w:tcW w:w="1814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01.04.2011 г.</w:t>
            </w:r>
          </w:p>
        </w:tc>
      </w:tr>
      <w:tr w:rsidR="002315B4" w:rsidRPr="002B2C27" w:rsidTr="00DA20E2">
        <w:trPr>
          <w:trHeight w:val="737"/>
        </w:trPr>
        <w:tc>
          <w:tcPr>
            <w:tcW w:w="4608" w:type="dxa"/>
          </w:tcPr>
          <w:p w:rsidR="002315B4" w:rsidRPr="00671A99" w:rsidRDefault="00420398" w:rsidP="00F82E0D">
            <w:pPr>
              <w:pStyle w:val="a4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</w:t>
            </w:r>
            <w:r w:rsidR="002315B4" w:rsidRPr="00671A99">
              <w:rPr>
                <w:rFonts w:ascii="Times New Roman" w:hAnsi="Times New Roman" w:cs="Times New Roman"/>
                <w:sz w:val="24"/>
                <w:szCs w:val="24"/>
              </w:rPr>
              <w:t xml:space="preserve">  авторская программа  «Через театр к совершенству»</w:t>
            </w:r>
          </w:p>
        </w:tc>
        <w:tc>
          <w:tcPr>
            <w:tcW w:w="2871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2B2C27">
              <w:rPr>
                <w:rFonts w:ascii="Times New Roman" w:hAnsi="Times New Roman"/>
              </w:rPr>
              <w:t>Журавкова</w:t>
            </w:r>
            <w:proofErr w:type="spellEnd"/>
            <w:r w:rsidRPr="002B2C27"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1814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31.03.2011 г.</w:t>
            </w:r>
          </w:p>
        </w:tc>
      </w:tr>
      <w:tr w:rsidR="00285BF7" w:rsidRPr="002B2C27" w:rsidTr="00DA20E2">
        <w:trPr>
          <w:trHeight w:val="737"/>
        </w:trPr>
        <w:tc>
          <w:tcPr>
            <w:tcW w:w="4608" w:type="dxa"/>
          </w:tcPr>
          <w:p w:rsidR="00285BF7" w:rsidRPr="00671A99" w:rsidRDefault="00285BF7" w:rsidP="00285BF7">
            <w:pPr>
              <w:pStyle w:val="a4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Адаптационная авторская программа «Тропинка здоровья»</w:t>
            </w:r>
          </w:p>
        </w:tc>
        <w:tc>
          <w:tcPr>
            <w:tcW w:w="2871" w:type="dxa"/>
          </w:tcPr>
          <w:p w:rsidR="00285BF7" w:rsidRPr="002B2C27" w:rsidRDefault="00285BF7" w:rsidP="00285BF7">
            <w:pPr>
              <w:tabs>
                <w:tab w:val="left" w:pos="0"/>
              </w:tabs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физической культуре Попов В.А.</w:t>
            </w:r>
          </w:p>
        </w:tc>
        <w:tc>
          <w:tcPr>
            <w:tcW w:w="1814" w:type="dxa"/>
          </w:tcPr>
          <w:p w:rsidR="00285BF7" w:rsidRPr="002B2C27" w:rsidRDefault="00285BF7" w:rsidP="00285BF7">
            <w:pPr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22.12.2012</w:t>
            </w:r>
            <w:r w:rsidRPr="00420398">
              <w:rPr>
                <w:rFonts w:ascii="Times New Roman" w:hAnsi="Times New Roman"/>
              </w:rPr>
              <w:t xml:space="preserve"> г.</w:t>
            </w:r>
          </w:p>
        </w:tc>
      </w:tr>
      <w:tr w:rsidR="002315B4" w:rsidRPr="002B2C27" w:rsidTr="00DA20E2">
        <w:trPr>
          <w:trHeight w:val="2836"/>
        </w:trPr>
        <w:tc>
          <w:tcPr>
            <w:tcW w:w="4608" w:type="dxa"/>
          </w:tcPr>
          <w:p w:rsidR="002315B4" w:rsidRPr="00671A99" w:rsidRDefault="002315B4" w:rsidP="00F82E0D">
            <w:pPr>
              <w:pStyle w:val="a4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9">
              <w:rPr>
                <w:rFonts w:ascii="Times New Roman" w:hAnsi="Times New Roman" w:cs="Times New Roman"/>
                <w:sz w:val="24"/>
                <w:szCs w:val="24"/>
              </w:rPr>
              <w:t>Комбинаторная авторская программа для детей старшего дошкольного возраста «Путешествие по Цивилизациям»</w:t>
            </w:r>
          </w:p>
        </w:tc>
        <w:tc>
          <w:tcPr>
            <w:tcW w:w="2871" w:type="dxa"/>
          </w:tcPr>
          <w:p w:rsidR="002315B4" w:rsidRPr="002B2C27" w:rsidRDefault="002315B4" w:rsidP="00F82E0D">
            <w:pPr>
              <w:tabs>
                <w:tab w:val="left" w:pos="0"/>
              </w:tabs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Заведующая </w:t>
            </w:r>
          </w:p>
          <w:p w:rsidR="002315B4" w:rsidRPr="002B2C27" w:rsidRDefault="002315B4" w:rsidP="00F82E0D">
            <w:pPr>
              <w:tabs>
                <w:tab w:val="left" w:pos="0"/>
              </w:tabs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 Д.П. Воронкова, педагог дополнительного образования </w:t>
            </w:r>
            <w:proofErr w:type="spellStart"/>
            <w:r w:rsidRPr="002B2C27">
              <w:rPr>
                <w:rFonts w:ascii="Times New Roman" w:hAnsi="Times New Roman"/>
              </w:rPr>
              <w:t>С.Ю.Фомичева</w:t>
            </w:r>
            <w:proofErr w:type="spellEnd"/>
            <w:r w:rsidRPr="002B2C27">
              <w:rPr>
                <w:rFonts w:ascii="Times New Roman" w:hAnsi="Times New Roman"/>
              </w:rPr>
              <w:t xml:space="preserve">, старший воспитатель Е.А. </w:t>
            </w:r>
            <w:proofErr w:type="spellStart"/>
            <w:r w:rsidRPr="002B2C27">
              <w:rPr>
                <w:rFonts w:ascii="Times New Roman" w:hAnsi="Times New Roman"/>
              </w:rPr>
              <w:t>Заострожная</w:t>
            </w:r>
            <w:proofErr w:type="spellEnd"/>
            <w:r w:rsidRPr="002B2C27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</w:tcPr>
          <w:p w:rsidR="002315B4" w:rsidRPr="002B2C27" w:rsidRDefault="002315B4" w:rsidP="00F82E0D">
            <w:pPr>
              <w:ind w:left="72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20.05.2010 г.</w:t>
            </w:r>
          </w:p>
        </w:tc>
      </w:tr>
    </w:tbl>
    <w:p w:rsidR="002315B4" w:rsidRDefault="002315B4" w:rsidP="008E07C6">
      <w:pPr>
        <w:ind w:left="851" w:hanging="851"/>
        <w:rPr>
          <w:rFonts w:ascii="Times New Roman" w:hAnsi="Times New Roman"/>
          <w:color w:val="FF0000"/>
          <w:sz w:val="28"/>
          <w:szCs w:val="28"/>
        </w:rPr>
      </w:pPr>
    </w:p>
    <w:p w:rsidR="002315B4" w:rsidRPr="00671A99" w:rsidRDefault="002315B4" w:rsidP="007F193B">
      <w:pPr>
        <w:ind w:firstLine="708"/>
        <w:rPr>
          <w:rFonts w:ascii="Times New Roman" w:hAnsi="Times New Roman"/>
          <w:sz w:val="28"/>
          <w:szCs w:val="28"/>
        </w:rPr>
      </w:pPr>
      <w:r w:rsidRPr="009C3E7B">
        <w:rPr>
          <w:rFonts w:ascii="Times New Roman" w:hAnsi="Times New Roman"/>
          <w:sz w:val="28"/>
          <w:szCs w:val="28"/>
        </w:rPr>
        <w:t xml:space="preserve">- </w:t>
      </w:r>
      <w:r w:rsidRPr="00671A99">
        <w:rPr>
          <w:rFonts w:ascii="Times New Roman" w:hAnsi="Times New Roman"/>
          <w:sz w:val="28"/>
          <w:szCs w:val="28"/>
        </w:rPr>
        <w:t xml:space="preserve">Образовательная  организация обеспечивает получение дошкольного образования, присмотр и уход за воспитанниками в возрасте от  </w:t>
      </w:r>
      <w:r>
        <w:rPr>
          <w:rFonts w:ascii="Times New Roman" w:hAnsi="Times New Roman"/>
          <w:sz w:val="28"/>
          <w:szCs w:val="28"/>
        </w:rPr>
        <w:t>3</w:t>
      </w:r>
      <w:r w:rsidRPr="00671A99">
        <w:rPr>
          <w:rFonts w:ascii="Times New Roman" w:hAnsi="Times New Roman"/>
          <w:sz w:val="28"/>
          <w:szCs w:val="28"/>
        </w:rPr>
        <w:t xml:space="preserve">  лет до прекращения образовательных отношений. </w:t>
      </w:r>
    </w:p>
    <w:p w:rsidR="002315B4" w:rsidRPr="00BA65C5" w:rsidRDefault="002315B4" w:rsidP="007F193B">
      <w:pPr>
        <w:ind w:firstLine="708"/>
        <w:rPr>
          <w:rFonts w:ascii="Times New Roman" w:hAnsi="Times New Roman"/>
          <w:color w:val="FF0000"/>
          <w:sz w:val="28"/>
          <w:szCs w:val="28"/>
        </w:rPr>
      </w:pPr>
      <w:r w:rsidRPr="002449EB">
        <w:rPr>
          <w:rFonts w:ascii="Times New Roman" w:hAnsi="Times New Roman"/>
          <w:sz w:val="28"/>
          <w:szCs w:val="28"/>
        </w:rPr>
        <w:t xml:space="preserve">- Образовательная деятельность по образовательным программам осуществляется в группах общеразвивающей направленности.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9"/>
        <w:gridCol w:w="2392"/>
      </w:tblGrid>
      <w:tr w:rsidR="002315B4" w:rsidRPr="002B2C27" w:rsidTr="005E30C3">
        <w:trPr>
          <w:trHeight w:val="309"/>
        </w:trPr>
        <w:tc>
          <w:tcPr>
            <w:tcW w:w="6639" w:type="dxa"/>
          </w:tcPr>
          <w:p w:rsidR="002315B4" w:rsidRPr="002B2C27" w:rsidRDefault="002315B4" w:rsidP="008C38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 xml:space="preserve">Детей в возрасте с 3 до 4 лет </w:t>
            </w:r>
          </w:p>
        </w:tc>
        <w:tc>
          <w:tcPr>
            <w:tcW w:w="2392" w:type="dxa"/>
          </w:tcPr>
          <w:p w:rsidR="002315B4" w:rsidRPr="002B2C27" w:rsidRDefault="007A0006" w:rsidP="00023B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315B4" w:rsidRPr="002B2C27" w:rsidTr="005E30C3">
        <w:trPr>
          <w:trHeight w:val="309"/>
        </w:trPr>
        <w:tc>
          <w:tcPr>
            <w:tcW w:w="6639" w:type="dxa"/>
          </w:tcPr>
          <w:p w:rsidR="002315B4" w:rsidRPr="002B2C27" w:rsidRDefault="002315B4" w:rsidP="00430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 xml:space="preserve">Детей в возрасте с 4 до 5 лет </w:t>
            </w:r>
          </w:p>
        </w:tc>
        <w:tc>
          <w:tcPr>
            <w:tcW w:w="2392" w:type="dxa"/>
          </w:tcPr>
          <w:p w:rsidR="002315B4" w:rsidRPr="002B2C27" w:rsidRDefault="007A0006" w:rsidP="00430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315B4" w:rsidRPr="002B2C27" w:rsidTr="005E30C3">
        <w:trPr>
          <w:trHeight w:val="309"/>
        </w:trPr>
        <w:tc>
          <w:tcPr>
            <w:tcW w:w="6639" w:type="dxa"/>
          </w:tcPr>
          <w:p w:rsidR="002315B4" w:rsidRPr="002B2C27" w:rsidRDefault="002315B4" w:rsidP="00E57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Детей в возрасте с 5 до 6 лет</w:t>
            </w:r>
          </w:p>
        </w:tc>
        <w:tc>
          <w:tcPr>
            <w:tcW w:w="2392" w:type="dxa"/>
          </w:tcPr>
          <w:p w:rsidR="002315B4" w:rsidRPr="002B2C27" w:rsidRDefault="007A0006" w:rsidP="00023B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2315B4" w:rsidRPr="002B2C27" w:rsidTr="005E30C3">
        <w:trPr>
          <w:trHeight w:val="324"/>
        </w:trPr>
        <w:tc>
          <w:tcPr>
            <w:tcW w:w="6639" w:type="dxa"/>
          </w:tcPr>
          <w:p w:rsidR="002315B4" w:rsidRPr="002B2C27" w:rsidRDefault="002315B4" w:rsidP="00E57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Детей в возрасте с 6 до 7 лет</w:t>
            </w:r>
          </w:p>
        </w:tc>
        <w:tc>
          <w:tcPr>
            <w:tcW w:w="2392" w:type="dxa"/>
          </w:tcPr>
          <w:p w:rsidR="002315B4" w:rsidRPr="002B2C27" w:rsidRDefault="007A0006" w:rsidP="00EB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2315B4" w:rsidRPr="00BA65C5" w:rsidRDefault="002315B4" w:rsidP="00023BB6">
      <w:pPr>
        <w:pStyle w:val="Default"/>
        <w:ind w:firstLine="600"/>
        <w:rPr>
          <w:color w:val="FF0000"/>
          <w:sz w:val="28"/>
          <w:szCs w:val="28"/>
        </w:rPr>
      </w:pPr>
    </w:p>
    <w:p w:rsidR="002315B4" w:rsidRDefault="002315B4" w:rsidP="00023BB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9EB">
        <w:rPr>
          <w:rFonts w:ascii="Times New Roman" w:hAnsi="Times New Roman" w:cs="Times New Roman"/>
          <w:sz w:val="28"/>
          <w:szCs w:val="28"/>
        </w:rPr>
        <w:t xml:space="preserve">По наполняемости группы </w:t>
      </w:r>
      <w:r w:rsidR="009540A5">
        <w:rPr>
          <w:rFonts w:ascii="Times New Roman" w:hAnsi="Times New Roman" w:cs="Times New Roman"/>
          <w:sz w:val="28"/>
          <w:szCs w:val="28"/>
        </w:rPr>
        <w:t>соответствуют требованиям СанПиН</w:t>
      </w:r>
      <w:r w:rsidRPr="002449EB">
        <w:rPr>
          <w:rFonts w:ascii="Times New Roman" w:hAnsi="Times New Roman" w:cs="Times New Roman"/>
          <w:sz w:val="28"/>
          <w:szCs w:val="28"/>
        </w:rPr>
        <w:t xml:space="preserve"> и </w:t>
      </w:r>
      <w:r w:rsidRPr="002449EB">
        <w:rPr>
          <w:rFonts w:ascii="Times New Roman" w:hAnsi="Times New Roman" w:cs="Times New Roman"/>
          <w:bCs/>
          <w:sz w:val="28"/>
          <w:szCs w:val="28"/>
        </w:rPr>
        <w:t>Порядку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DA20E2" w:rsidRPr="002449EB" w:rsidRDefault="00DA20E2" w:rsidP="00023BB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5B4" w:rsidRPr="00050527" w:rsidRDefault="002315B4" w:rsidP="008E07C6">
      <w:pPr>
        <w:ind w:left="851" w:hanging="851"/>
        <w:rPr>
          <w:rFonts w:ascii="Times New Roman" w:hAnsi="Times New Roman"/>
          <w:b/>
          <w:sz w:val="28"/>
          <w:szCs w:val="28"/>
        </w:rPr>
      </w:pPr>
      <w:r w:rsidRPr="00050527">
        <w:rPr>
          <w:rFonts w:ascii="Times New Roman" w:hAnsi="Times New Roman"/>
          <w:b/>
          <w:sz w:val="28"/>
          <w:szCs w:val="28"/>
        </w:rPr>
        <w:t xml:space="preserve">1. 4. </w:t>
      </w:r>
      <w:r w:rsidR="00D70820" w:rsidRPr="00D70820">
        <w:rPr>
          <w:rFonts w:ascii="Times New Roman" w:eastAsia="Arial" w:hAnsi="Times New Roman"/>
          <w:b/>
          <w:bCs/>
          <w:sz w:val="28"/>
          <w:szCs w:val="28"/>
        </w:rPr>
        <w:t xml:space="preserve">Оценка </w:t>
      </w:r>
      <w:proofErr w:type="gramStart"/>
      <w:r w:rsidR="00D70820" w:rsidRPr="00D70820">
        <w:rPr>
          <w:rFonts w:ascii="Times New Roman" w:eastAsia="Arial" w:hAnsi="Times New Roman"/>
          <w:b/>
          <w:b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2315B4" w:rsidRDefault="002315B4" w:rsidP="000A3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D39">
        <w:rPr>
          <w:rFonts w:ascii="Times New Roman" w:hAnsi="Times New Roman"/>
          <w:sz w:val="28"/>
          <w:szCs w:val="28"/>
        </w:rPr>
        <w:t xml:space="preserve">- В учреждении имеется ВСОКО. Разработаны и </w:t>
      </w:r>
      <w:r w:rsidRPr="00AA2F43">
        <w:rPr>
          <w:rFonts w:ascii="Times New Roman" w:hAnsi="Times New Roman"/>
          <w:sz w:val="28"/>
          <w:szCs w:val="28"/>
        </w:rPr>
        <w:t>приняты от 27.08. 2014 г. № 73</w:t>
      </w:r>
      <w:r w:rsidRPr="00AA2F43">
        <w:rPr>
          <w:rFonts w:ascii="Times New Roman" w:hAnsi="Times New Roman"/>
        </w:rPr>
        <w:t xml:space="preserve">    </w:t>
      </w:r>
      <w:r w:rsidRPr="00FC0D39">
        <w:rPr>
          <w:rFonts w:ascii="Times New Roman" w:hAnsi="Times New Roman"/>
          <w:sz w:val="28"/>
          <w:szCs w:val="28"/>
        </w:rPr>
        <w:t>положения и приказы, а также графики</w:t>
      </w:r>
      <w:r w:rsidR="007A0006">
        <w:rPr>
          <w:rFonts w:ascii="Times New Roman" w:hAnsi="Times New Roman"/>
          <w:sz w:val="28"/>
          <w:szCs w:val="28"/>
        </w:rPr>
        <w:t>,</w:t>
      </w:r>
      <w:r w:rsidRPr="00FC0D39">
        <w:rPr>
          <w:rFonts w:ascii="Times New Roman" w:hAnsi="Times New Roman"/>
          <w:sz w:val="28"/>
          <w:szCs w:val="28"/>
        </w:rPr>
        <w:t xml:space="preserve"> обеспечивающие работу ВСОКО. </w:t>
      </w:r>
    </w:p>
    <w:p w:rsidR="00285BF7" w:rsidRPr="00FC0D39" w:rsidRDefault="00285BF7" w:rsidP="000A3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5B4" w:rsidRDefault="00ED63D9" w:rsidP="003D6E9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</w:t>
      </w:r>
      <w:r w:rsidR="002315B4" w:rsidRPr="00AA2F43">
        <w:rPr>
          <w:rFonts w:ascii="Times New Roman" w:hAnsi="Times New Roman"/>
          <w:sz w:val="28"/>
          <w:szCs w:val="28"/>
        </w:rPr>
        <w:t>. оценка результатов образовательной деятельности (динамики здоровья, участие детей в конкурсах, готовность к школе)</w:t>
      </w:r>
    </w:p>
    <w:p w:rsidR="00285BF7" w:rsidRPr="00AA2F43" w:rsidRDefault="00285BF7" w:rsidP="003D6E9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15B4" w:rsidRPr="00BD0A9A" w:rsidRDefault="002315B4" w:rsidP="003D6E95">
      <w:pPr>
        <w:spacing w:before="120" w:after="120" w:line="240" w:lineRule="auto"/>
        <w:ind w:right="113" w:firstLine="39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D0A9A">
        <w:rPr>
          <w:rFonts w:ascii="Times New Roman" w:hAnsi="Times New Roman"/>
          <w:sz w:val="28"/>
          <w:szCs w:val="28"/>
        </w:rPr>
        <w:t>нализ заболеваемости детей в ДОУ показал положительную динамику к снижению заболеваемости, а количество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A9A">
        <w:rPr>
          <w:rFonts w:ascii="Times New Roman" w:hAnsi="Times New Roman"/>
          <w:sz w:val="28"/>
          <w:szCs w:val="28"/>
        </w:rPr>
        <w:t xml:space="preserve"> имеющих 1 группу здоровья</w:t>
      </w:r>
      <w:r w:rsidR="00CB0A3C">
        <w:rPr>
          <w:rFonts w:ascii="Times New Roman" w:hAnsi="Times New Roman"/>
          <w:sz w:val="28"/>
          <w:szCs w:val="28"/>
        </w:rPr>
        <w:t>, возросло на 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A9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</w:t>
      </w:r>
      <w:r w:rsidR="00CB0A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детей)</w:t>
      </w:r>
      <w:r w:rsidRPr="00BD0A9A">
        <w:rPr>
          <w:rFonts w:ascii="Times New Roman" w:hAnsi="Times New Roman"/>
          <w:sz w:val="28"/>
          <w:szCs w:val="28"/>
        </w:rPr>
        <w:t xml:space="preserve"> и составило </w:t>
      </w:r>
      <w:r w:rsidR="00DF326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A9A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A9A">
        <w:rPr>
          <w:rFonts w:ascii="Times New Roman" w:hAnsi="Times New Roman"/>
          <w:sz w:val="28"/>
          <w:szCs w:val="28"/>
        </w:rPr>
        <w:t xml:space="preserve"> </w:t>
      </w:r>
      <w:r w:rsidR="00D70820">
        <w:rPr>
          <w:rFonts w:ascii="Times New Roman" w:hAnsi="Times New Roman"/>
          <w:sz w:val="28"/>
          <w:szCs w:val="28"/>
        </w:rPr>
        <w:t xml:space="preserve">количество детей, </w:t>
      </w:r>
      <w:r>
        <w:rPr>
          <w:rFonts w:ascii="Times New Roman" w:hAnsi="Times New Roman"/>
          <w:sz w:val="28"/>
          <w:szCs w:val="28"/>
        </w:rPr>
        <w:t xml:space="preserve">имеющих </w:t>
      </w:r>
      <w:r w:rsidRPr="00BD0A9A">
        <w:rPr>
          <w:rFonts w:ascii="Times New Roman" w:hAnsi="Times New Roman"/>
          <w:sz w:val="28"/>
          <w:szCs w:val="28"/>
        </w:rPr>
        <w:t>2 группу здоровья</w:t>
      </w:r>
      <w:proofErr w:type="gramStart"/>
      <w:r w:rsidRPr="00BD0A9A">
        <w:rPr>
          <w:rFonts w:ascii="Times New Roman" w:hAnsi="Times New Roman"/>
          <w:sz w:val="28"/>
          <w:szCs w:val="28"/>
        </w:rPr>
        <w:t xml:space="preserve"> </w:t>
      </w:r>
      <w:r w:rsidR="00D70820">
        <w:rPr>
          <w:rFonts w:ascii="Times New Roman" w:hAnsi="Times New Roman"/>
          <w:sz w:val="28"/>
          <w:szCs w:val="28"/>
        </w:rPr>
        <w:t>,</w:t>
      </w:r>
      <w:proofErr w:type="gramEnd"/>
      <w:r w:rsidR="00D70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снизилось </w:t>
      </w:r>
      <w:r w:rsidRPr="00BD0A9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BD0A9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(37 детей)</w:t>
      </w:r>
      <w:r w:rsidRPr="00BD0A9A">
        <w:rPr>
          <w:rFonts w:ascii="Times New Roman" w:hAnsi="Times New Roman"/>
          <w:sz w:val="28"/>
          <w:szCs w:val="28"/>
        </w:rPr>
        <w:t>, и составило 5</w:t>
      </w:r>
      <w:r w:rsidR="00DF32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DF3265">
        <w:rPr>
          <w:rFonts w:ascii="Times New Roman" w:hAnsi="Times New Roman"/>
          <w:sz w:val="28"/>
          <w:szCs w:val="28"/>
        </w:rPr>
        <w:t xml:space="preserve">3 </w:t>
      </w:r>
      <w:r w:rsidRPr="00BD0A9A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7A0006">
        <w:rPr>
          <w:rFonts w:ascii="Times New Roman" w:hAnsi="Times New Roman"/>
          <w:sz w:val="28"/>
          <w:szCs w:val="28"/>
        </w:rPr>
        <w:t xml:space="preserve">Систематическая работа по реализации авторской программы инструктора </w:t>
      </w:r>
      <w:r w:rsidR="00D70820">
        <w:rPr>
          <w:rFonts w:ascii="Times New Roman" w:hAnsi="Times New Roman"/>
          <w:sz w:val="28"/>
          <w:szCs w:val="28"/>
        </w:rPr>
        <w:t xml:space="preserve"> </w:t>
      </w:r>
      <w:r w:rsidR="007A0006">
        <w:rPr>
          <w:rFonts w:ascii="Times New Roman" w:hAnsi="Times New Roman"/>
          <w:sz w:val="28"/>
          <w:szCs w:val="28"/>
        </w:rPr>
        <w:t>по физической культуре</w:t>
      </w:r>
      <w:r w:rsidR="00D70820">
        <w:rPr>
          <w:rFonts w:ascii="Times New Roman" w:hAnsi="Times New Roman"/>
          <w:sz w:val="28"/>
          <w:szCs w:val="28"/>
        </w:rPr>
        <w:t xml:space="preserve"> </w:t>
      </w:r>
      <w:r w:rsidR="007A0006">
        <w:rPr>
          <w:rFonts w:ascii="Times New Roman" w:hAnsi="Times New Roman"/>
          <w:sz w:val="28"/>
          <w:szCs w:val="28"/>
        </w:rPr>
        <w:t xml:space="preserve"> «Тропинка здоровья» позволила снизить показатели</w:t>
      </w:r>
      <w:r>
        <w:rPr>
          <w:rFonts w:ascii="Times New Roman" w:hAnsi="Times New Roman"/>
          <w:sz w:val="28"/>
          <w:szCs w:val="28"/>
        </w:rPr>
        <w:t xml:space="preserve"> заболеван</w:t>
      </w:r>
      <w:r w:rsidR="007A0006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опорно-двига</w:t>
      </w:r>
      <w:r w:rsidR="007A0006">
        <w:rPr>
          <w:rFonts w:ascii="Times New Roman" w:hAnsi="Times New Roman"/>
          <w:sz w:val="28"/>
          <w:szCs w:val="28"/>
        </w:rPr>
        <w:t>тельного аппарата на 5</w:t>
      </w:r>
      <w:r>
        <w:rPr>
          <w:rFonts w:ascii="Times New Roman" w:hAnsi="Times New Roman"/>
          <w:sz w:val="28"/>
          <w:szCs w:val="28"/>
        </w:rPr>
        <w:t>0%.</w:t>
      </w:r>
    </w:p>
    <w:p w:rsidR="002315B4" w:rsidRPr="00503B8B" w:rsidRDefault="002315B4" w:rsidP="003D6E95">
      <w:pPr>
        <w:spacing w:line="240" w:lineRule="auto"/>
        <w:contextualSpacing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Сотрудничество </w:t>
      </w:r>
      <w:r w:rsidRPr="00503B8B">
        <w:rPr>
          <w:rFonts w:ascii="Times New Roman" w:hAnsi="Times New Roman"/>
          <w:spacing w:val="-6"/>
          <w:sz w:val="28"/>
          <w:szCs w:val="28"/>
        </w:rPr>
        <w:t xml:space="preserve"> педагогов </w:t>
      </w:r>
      <w:r w:rsidRPr="005E30C3">
        <w:rPr>
          <w:rFonts w:ascii="Times New Roman" w:hAnsi="Times New Roman"/>
          <w:spacing w:val="-6"/>
          <w:sz w:val="28"/>
          <w:szCs w:val="28"/>
        </w:rPr>
        <w:t xml:space="preserve">ДОУ </w:t>
      </w:r>
      <w:r>
        <w:rPr>
          <w:rFonts w:ascii="Times New Roman" w:hAnsi="Times New Roman"/>
          <w:spacing w:val="-6"/>
          <w:sz w:val="28"/>
          <w:szCs w:val="28"/>
        </w:rPr>
        <w:t xml:space="preserve">и медицинских работников </w:t>
      </w:r>
      <w:r w:rsidRPr="00503B8B">
        <w:rPr>
          <w:rFonts w:ascii="Times New Roman" w:hAnsi="Times New Roman"/>
          <w:spacing w:val="-6"/>
          <w:sz w:val="28"/>
          <w:szCs w:val="28"/>
        </w:rPr>
        <w:t xml:space="preserve"> позволил</w:t>
      </w:r>
      <w:r w:rsidR="00DF3265">
        <w:rPr>
          <w:rFonts w:ascii="Times New Roman" w:hAnsi="Times New Roman"/>
          <w:spacing w:val="-6"/>
          <w:sz w:val="28"/>
          <w:szCs w:val="28"/>
        </w:rPr>
        <w:t xml:space="preserve">о </w:t>
      </w:r>
      <w:r>
        <w:rPr>
          <w:rFonts w:ascii="Times New Roman" w:hAnsi="Times New Roman"/>
          <w:spacing w:val="-6"/>
          <w:sz w:val="28"/>
          <w:szCs w:val="28"/>
        </w:rPr>
        <w:t xml:space="preserve">добиться посещаемости детей до </w:t>
      </w:r>
      <w:r w:rsidRPr="00503B8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F3265">
        <w:rPr>
          <w:rFonts w:ascii="Times New Roman" w:hAnsi="Times New Roman"/>
          <w:spacing w:val="-6"/>
          <w:sz w:val="28"/>
          <w:szCs w:val="28"/>
        </w:rPr>
        <w:t>75,5</w:t>
      </w:r>
      <w:r w:rsidRPr="00503B8B">
        <w:rPr>
          <w:rFonts w:ascii="Times New Roman" w:hAnsi="Times New Roman"/>
          <w:spacing w:val="-6"/>
          <w:sz w:val="28"/>
          <w:szCs w:val="28"/>
        </w:rPr>
        <w:t xml:space="preserve"> %,</w:t>
      </w:r>
      <w:r w:rsidR="004A4FD7">
        <w:rPr>
          <w:rFonts w:ascii="Times New Roman" w:hAnsi="Times New Roman"/>
          <w:spacing w:val="-6"/>
          <w:sz w:val="28"/>
          <w:szCs w:val="28"/>
        </w:rPr>
        <w:t xml:space="preserve">  индекс здоровья составляет  28</w:t>
      </w:r>
      <w:r w:rsidRPr="00503B8B">
        <w:rPr>
          <w:rFonts w:ascii="Times New Roman" w:hAnsi="Times New Roman"/>
          <w:spacing w:val="-6"/>
          <w:sz w:val="28"/>
          <w:szCs w:val="28"/>
        </w:rPr>
        <w:t xml:space="preserve"> %. </w:t>
      </w:r>
    </w:p>
    <w:p w:rsidR="002315B4" w:rsidRDefault="002315B4" w:rsidP="003D6E95">
      <w:pPr>
        <w:spacing w:line="240" w:lineRule="auto"/>
        <w:contextualSpacing/>
        <w:rPr>
          <w:rFonts w:ascii="Times New Roman" w:hAnsi="Times New Roman"/>
          <w:spacing w:val="-6"/>
          <w:sz w:val="28"/>
          <w:szCs w:val="28"/>
        </w:rPr>
      </w:pPr>
      <w:r w:rsidRPr="00503B8B">
        <w:rPr>
          <w:rFonts w:ascii="Times New Roman" w:hAnsi="Times New Roman"/>
          <w:spacing w:val="-6"/>
          <w:sz w:val="28"/>
          <w:szCs w:val="28"/>
        </w:rPr>
        <w:t xml:space="preserve">В дошкольном учреждении проводится мониторинг физического развития в два этапа в начале </w:t>
      </w:r>
      <w:r w:rsidR="004A4FD7" w:rsidRPr="004A4FD7">
        <w:rPr>
          <w:rFonts w:ascii="Times New Roman" w:hAnsi="Times New Roman"/>
          <w:spacing w:val="-6"/>
          <w:sz w:val="28"/>
          <w:szCs w:val="28"/>
        </w:rPr>
        <w:t xml:space="preserve">и в конце </w:t>
      </w:r>
      <w:r w:rsidRPr="00503B8B">
        <w:rPr>
          <w:rFonts w:ascii="Times New Roman" w:hAnsi="Times New Roman"/>
          <w:spacing w:val="-6"/>
          <w:sz w:val="28"/>
          <w:szCs w:val="28"/>
        </w:rPr>
        <w:t xml:space="preserve">учебного года.  </w:t>
      </w:r>
    </w:p>
    <w:p w:rsidR="003D6E95" w:rsidRDefault="003D6E95" w:rsidP="003D6E95">
      <w:pPr>
        <w:spacing w:line="240" w:lineRule="auto"/>
        <w:contextualSpacing/>
        <w:rPr>
          <w:rFonts w:ascii="Times New Roman" w:hAnsi="Times New Roman"/>
          <w:spacing w:val="-6"/>
          <w:sz w:val="28"/>
          <w:szCs w:val="28"/>
        </w:rPr>
      </w:pPr>
      <w:r w:rsidRPr="003D6E95">
        <w:rPr>
          <w:rFonts w:ascii="Times New Roman" w:hAnsi="Times New Roman"/>
          <w:spacing w:val="-6"/>
          <w:sz w:val="28"/>
          <w:szCs w:val="28"/>
        </w:rPr>
        <w:t>В мониторинге в мае 2017  года было обследовано 187 детей в возрасте от 4 до 7 лет. Результаты мониторинга следующие:</w:t>
      </w:r>
    </w:p>
    <w:p w:rsidR="009540A5" w:rsidRDefault="009540A5" w:rsidP="003D6E95">
      <w:pPr>
        <w:spacing w:line="240" w:lineRule="auto"/>
        <w:contextualSpacing/>
        <w:rPr>
          <w:rFonts w:ascii="Times New Roman" w:hAnsi="Times New Roman"/>
          <w:spacing w:val="-6"/>
          <w:sz w:val="28"/>
          <w:szCs w:val="28"/>
        </w:rPr>
      </w:pPr>
    </w:p>
    <w:p w:rsidR="003D6E95" w:rsidRPr="00503B8B" w:rsidRDefault="003D6E95" w:rsidP="00E75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64E1F2" wp14:editId="1F3CB70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0820" w:rsidRDefault="00D70820" w:rsidP="00D70820">
      <w:pPr>
        <w:spacing w:after="0" w:line="240" w:lineRule="auto"/>
        <w:ind w:left="260" w:right="120"/>
        <w:jc w:val="both"/>
        <w:rPr>
          <w:rFonts w:ascii="Times New Roman" w:eastAsia="Arial" w:hAnsi="Times New Roman"/>
          <w:sz w:val="28"/>
          <w:szCs w:val="28"/>
        </w:rPr>
      </w:pPr>
      <w:r w:rsidRPr="00D70820">
        <w:rPr>
          <w:rFonts w:ascii="Times New Roman" w:eastAsia="Arial" w:hAnsi="Times New Roman"/>
          <w:sz w:val="28"/>
          <w:szCs w:val="28"/>
        </w:rPr>
        <w:t>Мониторинг качества образовательной деятельности в 2017 году показал хорошую работу педагогического коллектива по всем показателям.</w:t>
      </w:r>
    </w:p>
    <w:p w:rsidR="009540A5" w:rsidRPr="00D70820" w:rsidRDefault="009540A5" w:rsidP="00D70820">
      <w:pPr>
        <w:spacing w:after="0" w:line="240" w:lineRule="auto"/>
        <w:ind w:left="260" w:right="120"/>
        <w:jc w:val="both"/>
        <w:rPr>
          <w:rFonts w:ascii="Times New Roman" w:eastAsia="Arial" w:hAnsi="Times New Roman"/>
          <w:sz w:val="28"/>
          <w:szCs w:val="28"/>
        </w:rPr>
      </w:pPr>
    </w:p>
    <w:p w:rsidR="002315B4" w:rsidRDefault="002315B4" w:rsidP="00D62BDD">
      <w:pPr>
        <w:ind w:left="851" w:hanging="851"/>
        <w:rPr>
          <w:rFonts w:ascii="Times New Roman" w:hAnsi="Times New Roman"/>
          <w:sz w:val="28"/>
          <w:szCs w:val="28"/>
        </w:rPr>
      </w:pPr>
      <w:r w:rsidRPr="007D3A6C">
        <w:rPr>
          <w:rFonts w:ascii="Times New Roman" w:hAnsi="Times New Roman"/>
          <w:sz w:val="28"/>
          <w:szCs w:val="28"/>
        </w:rPr>
        <w:t>- участие детей в конкурсах, уровень, результаты</w:t>
      </w:r>
    </w:p>
    <w:tbl>
      <w:tblPr>
        <w:tblpPr w:leftFromText="180" w:rightFromText="180" w:vertAnchor="text" w:horzAnchor="margin" w:tblpXSpec="center" w:tblpY="4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56"/>
        <w:gridCol w:w="3965"/>
      </w:tblGrid>
      <w:tr w:rsidR="002315B4" w:rsidRPr="002B2C27" w:rsidTr="00285BF7">
        <w:tc>
          <w:tcPr>
            <w:tcW w:w="2802" w:type="dxa"/>
          </w:tcPr>
          <w:p w:rsidR="002315B4" w:rsidRPr="00DA20E2" w:rsidRDefault="002315B4" w:rsidP="00F82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 xml:space="preserve">(окружной, муниципальный, региональный, </w:t>
            </w:r>
            <w:r w:rsidRPr="00DA20E2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федеральный)</w:t>
            </w:r>
          </w:p>
        </w:tc>
        <w:tc>
          <w:tcPr>
            <w:tcW w:w="3965" w:type="dxa"/>
          </w:tcPr>
          <w:p w:rsidR="002315B4" w:rsidRPr="00DA20E2" w:rsidRDefault="002315B4" w:rsidP="00D70820">
            <w:pPr>
              <w:ind w:left="693" w:right="175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участия</w:t>
            </w:r>
          </w:p>
          <w:p w:rsidR="002315B4" w:rsidRPr="00DA20E2" w:rsidRDefault="002315B4" w:rsidP="00D70820">
            <w:pPr>
              <w:ind w:left="693" w:right="175" w:hanging="6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2">
              <w:rPr>
                <w:rFonts w:ascii="Times New Roman" w:hAnsi="Times New Roman"/>
                <w:b/>
                <w:sz w:val="24"/>
                <w:szCs w:val="24"/>
              </w:rPr>
              <w:t>(победитель, призер)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8C0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lastRenderedPageBreak/>
              <w:t>«Загадочный мир»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Международная викторина для дошкольников</w:t>
            </w:r>
          </w:p>
        </w:tc>
        <w:tc>
          <w:tcPr>
            <w:tcW w:w="3965" w:type="dxa"/>
          </w:tcPr>
          <w:p w:rsidR="002315B4" w:rsidRPr="00DA20E2" w:rsidRDefault="002315B4" w:rsidP="00D70820">
            <w:pPr>
              <w:ind w:left="693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1 ст. – 11 детей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8C0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«В зимней сказочной стране»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 xml:space="preserve">Диплом победителя 1 ст. – 20 </w:t>
            </w:r>
            <w:r w:rsidRPr="00DA20E2">
              <w:rPr>
                <w:sz w:val="24"/>
                <w:szCs w:val="24"/>
              </w:rPr>
              <w:t xml:space="preserve"> </w:t>
            </w:r>
            <w:r w:rsidRPr="00DA20E2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8C0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«Снежная королева Зима»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1 ст. – 10  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2 ст. – 1 ребенок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8C0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«Совушка-Всезнайка»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Международная викторина для дошкольников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1 ст. – 5 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2 ст. – 2 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3 ст. – 1 ребенок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8C0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Start"/>
            <w:r w:rsidRPr="00DA20E2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DA20E2">
              <w:rPr>
                <w:rFonts w:ascii="Times New Roman" w:hAnsi="Times New Roman"/>
                <w:sz w:val="24"/>
                <w:szCs w:val="24"/>
              </w:rPr>
              <w:t xml:space="preserve"> гений»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1 место – 6 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2 место – 2 детей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67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«Талантливые люди. Весна»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 xml:space="preserve">Диплом победителя 1 ст. – 3 </w:t>
            </w:r>
            <w:r w:rsidRPr="00DA20E2">
              <w:rPr>
                <w:sz w:val="24"/>
                <w:szCs w:val="24"/>
              </w:rPr>
              <w:t xml:space="preserve"> </w:t>
            </w:r>
            <w:r w:rsidRPr="00DA20E2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2 ст. – 4детей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3 ст. – 1 ребенок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705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«Твори. Участвуй. Побеждай»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1 место – 9 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2 место – 6 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3  место – 2 детей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705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Конкурс чтецов «Велик и могуч ты, русский язык»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 3 место-5 детей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A0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«Подарки любимой маме»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3 место – 2 ребенка.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A02F8E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«Весенний день»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1 степени – 6 детей.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2 степени – 3 ребенка.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3 степени – 1 ребенок</w:t>
            </w:r>
          </w:p>
        </w:tc>
      </w:tr>
      <w:tr w:rsidR="002315B4" w:rsidRPr="002B2C27" w:rsidTr="00285BF7">
        <w:trPr>
          <w:trHeight w:val="1505"/>
        </w:trPr>
        <w:tc>
          <w:tcPr>
            <w:tcW w:w="2802" w:type="dxa"/>
          </w:tcPr>
          <w:p w:rsidR="002315B4" w:rsidRPr="00DA20E2" w:rsidRDefault="002315B4" w:rsidP="00677B4D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«Космический корабль на старте»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лауреата 1 степени – 1 ребенок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лауреата 2 степени – 2 детей</w:t>
            </w:r>
          </w:p>
          <w:p w:rsidR="002315B4" w:rsidRPr="00DA20E2" w:rsidRDefault="00285BF7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Свидетельст</w:t>
            </w:r>
            <w:r w:rsidR="002315B4" w:rsidRPr="00DA20E2">
              <w:rPr>
                <w:rFonts w:ascii="Times New Roman" w:hAnsi="Times New Roman"/>
                <w:sz w:val="24"/>
                <w:szCs w:val="24"/>
              </w:rPr>
              <w:t>во участника – 11 детей</w:t>
            </w:r>
          </w:p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CA2232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 xml:space="preserve">«Они сражались за </w:t>
            </w:r>
            <w:r w:rsidRPr="00DA20E2">
              <w:rPr>
                <w:rFonts w:ascii="Times New Roman" w:hAnsi="Times New Roman"/>
                <w:sz w:val="24"/>
                <w:szCs w:val="24"/>
              </w:rPr>
              <w:lastRenderedPageBreak/>
              <w:t>Родину»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Сертификат участника – 5 детей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7C72EE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lastRenderedPageBreak/>
              <w:t>«Полицейский дядя Степа»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Сертификат участника – 5 детей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CA2232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«Бережем свое здоровье и своей земли»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(Участие) (4 ребенка)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0E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20E2">
              <w:rPr>
                <w:rFonts w:ascii="Times New Roman" w:hAnsi="Times New Roman"/>
                <w:sz w:val="24"/>
                <w:szCs w:val="24"/>
              </w:rPr>
              <w:t xml:space="preserve"> Фестиваль детского эстрадного танца "Байкальские миражи"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лауреата – 12 детей</w:t>
            </w:r>
          </w:p>
        </w:tc>
      </w:tr>
      <w:tr w:rsidR="002315B4" w:rsidRPr="002B2C27" w:rsidTr="00285BF7">
        <w:tc>
          <w:tcPr>
            <w:tcW w:w="2802" w:type="dxa"/>
          </w:tcPr>
          <w:p w:rsidR="002315B4" w:rsidRPr="00DA20E2" w:rsidRDefault="002315B4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«Город, в котором я живу»</w:t>
            </w:r>
          </w:p>
        </w:tc>
        <w:tc>
          <w:tcPr>
            <w:tcW w:w="3156" w:type="dxa"/>
          </w:tcPr>
          <w:p w:rsidR="002315B4" w:rsidRPr="00DA20E2" w:rsidRDefault="002315B4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5" w:type="dxa"/>
          </w:tcPr>
          <w:p w:rsidR="002315B4" w:rsidRPr="00DA20E2" w:rsidRDefault="002315B4" w:rsidP="00285BF7">
            <w:pPr>
              <w:spacing w:line="240" w:lineRule="auto"/>
              <w:ind w:left="692" w:hanging="6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участника – 9 детей,</w:t>
            </w:r>
          </w:p>
          <w:p w:rsidR="002315B4" w:rsidRPr="00DA20E2" w:rsidRDefault="002315B4" w:rsidP="00285BF7">
            <w:pPr>
              <w:spacing w:line="240" w:lineRule="auto"/>
              <w:ind w:left="692" w:hanging="6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Памятный знак «победитель конкурса» -9 детей</w:t>
            </w:r>
          </w:p>
          <w:p w:rsidR="002315B4" w:rsidRPr="00DA20E2" w:rsidRDefault="002315B4" w:rsidP="00285BF7">
            <w:pPr>
              <w:spacing w:line="240" w:lineRule="auto"/>
              <w:ind w:left="692" w:hanging="6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благодарность мэра – 9 семей</w:t>
            </w:r>
          </w:p>
        </w:tc>
      </w:tr>
      <w:tr w:rsidR="004A4FD7" w:rsidRPr="002B2C27" w:rsidTr="00285BF7">
        <w:tc>
          <w:tcPr>
            <w:tcW w:w="2802" w:type="dxa"/>
          </w:tcPr>
          <w:p w:rsidR="004A4FD7" w:rsidRPr="00DA20E2" w:rsidRDefault="004A4FD7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</w:tc>
        <w:tc>
          <w:tcPr>
            <w:tcW w:w="3156" w:type="dxa"/>
          </w:tcPr>
          <w:p w:rsidR="004A4FD7" w:rsidRPr="00DA20E2" w:rsidRDefault="004A4FD7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BC4FD3" w:rsidRPr="00DA20E2" w:rsidRDefault="004A4FD7" w:rsidP="00285BF7">
            <w:pPr>
              <w:spacing w:line="240" w:lineRule="auto"/>
              <w:ind w:left="692" w:hanging="6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победителя,</w:t>
            </w:r>
          </w:p>
          <w:p w:rsidR="00BC4FD3" w:rsidRPr="00DA20E2" w:rsidRDefault="00BC4FD3" w:rsidP="00285BF7">
            <w:pPr>
              <w:spacing w:line="240" w:lineRule="auto"/>
              <w:ind w:left="692" w:hanging="6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1 место-3 детей</w:t>
            </w:r>
          </w:p>
          <w:p w:rsidR="004A4FD7" w:rsidRPr="00DA20E2" w:rsidRDefault="00BC4FD3" w:rsidP="00285BF7">
            <w:pPr>
              <w:spacing w:line="240" w:lineRule="auto"/>
              <w:ind w:left="692" w:hanging="6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4A4FD7" w:rsidRPr="00DA20E2">
              <w:rPr>
                <w:rFonts w:ascii="Times New Roman" w:hAnsi="Times New Roman"/>
                <w:sz w:val="24"/>
                <w:szCs w:val="24"/>
              </w:rPr>
              <w:t xml:space="preserve"> -1 ребенок</w:t>
            </w:r>
          </w:p>
        </w:tc>
      </w:tr>
      <w:tr w:rsidR="004A4FD7" w:rsidRPr="002B2C27" w:rsidTr="00285BF7">
        <w:tc>
          <w:tcPr>
            <w:tcW w:w="2802" w:type="dxa"/>
          </w:tcPr>
          <w:p w:rsidR="004A4FD7" w:rsidRPr="00DA20E2" w:rsidRDefault="004A4FD7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«Время года»</w:t>
            </w:r>
          </w:p>
        </w:tc>
        <w:tc>
          <w:tcPr>
            <w:tcW w:w="3156" w:type="dxa"/>
          </w:tcPr>
          <w:p w:rsidR="004A4FD7" w:rsidRPr="00DA20E2" w:rsidRDefault="004A4FD7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4A4FD7" w:rsidRPr="00DA20E2" w:rsidRDefault="004A4FD7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="00DA482A" w:rsidRPr="00DA20E2">
              <w:rPr>
                <w:rFonts w:ascii="Times New Roman" w:hAnsi="Times New Roman"/>
                <w:sz w:val="24"/>
                <w:szCs w:val="24"/>
              </w:rPr>
              <w:t xml:space="preserve"> 1 место </w:t>
            </w:r>
            <w:r w:rsidRPr="00DA20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A482A" w:rsidRPr="00DA20E2">
              <w:rPr>
                <w:rFonts w:ascii="Times New Roman" w:hAnsi="Times New Roman"/>
                <w:sz w:val="24"/>
                <w:szCs w:val="24"/>
              </w:rPr>
              <w:t>12</w:t>
            </w:r>
            <w:r w:rsidRPr="00DA20E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4A4FD7" w:rsidRPr="002B2C27" w:rsidTr="00285BF7">
        <w:tc>
          <w:tcPr>
            <w:tcW w:w="2802" w:type="dxa"/>
          </w:tcPr>
          <w:p w:rsidR="004A4FD7" w:rsidRPr="00DA20E2" w:rsidRDefault="004A4FD7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«Здравствуй, осень»</w:t>
            </w:r>
          </w:p>
        </w:tc>
        <w:tc>
          <w:tcPr>
            <w:tcW w:w="3156" w:type="dxa"/>
          </w:tcPr>
          <w:p w:rsidR="004A4FD7" w:rsidRPr="00DA20E2" w:rsidRDefault="004A4FD7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5" w:type="dxa"/>
          </w:tcPr>
          <w:p w:rsidR="004A4FD7" w:rsidRPr="00DA20E2" w:rsidRDefault="004A4FD7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лауреата 1 степени – 1 ребенок</w:t>
            </w:r>
          </w:p>
        </w:tc>
      </w:tr>
      <w:tr w:rsidR="004A4FD7" w:rsidRPr="002B2C27" w:rsidTr="00285BF7">
        <w:tc>
          <w:tcPr>
            <w:tcW w:w="2802" w:type="dxa"/>
          </w:tcPr>
          <w:p w:rsidR="004A4FD7" w:rsidRPr="00DA20E2" w:rsidRDefault="00FC2AA2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  <w:tc>
          <w:tcPr>
            <w:tcW w:w="3156" w:type="dxa"/>
          </w:tcPr>
          <w:p w:rsidR="004A4FD7" w:rsidRPr="00DA20E2" w:rsidRDefault="00FC2AA2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5" w:type="dxa"/>
          </w:tcPr>
          <w:p w:rsidR="004A4FD7" w:rsidRPr="00DA20E2" w:rsidRDefault="00FC2AA2" w:rsidP="00285BF7">
            <w:pPr>
              <w:spacing w:line="240" w:lineRule="auto"/>
              <w:ind w:left="691" w:hanging="6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 xml:space="preserve">Диплом лауреата 1 степени – </w:t>
            </w:r>
            <w:r w:rsidR="00DA482A" w:rsidRPr="00DA20E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DA20E2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FC2AA2" w:rsidRPr="00DA20E2" w:rsidRDefault="00FC2AA2" w:rsidP="00285BF7">
            <w:pPr>
              <w:spacing w:line="240" w:lineRule="auto"/>
              <w:ind w:left="691" w:hanging="6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 xml:space="preserve">Диплом лауреата 2 степени – </w:t>
            </w:r>
            <w:r w:rsidR="00835A8A" w:rsidRPr="00DA20E2">
              <w:rPr>
                <w:rFonts w:ascii="Times New Roman" w:hAnsi="Times New Roman"/>
                <w:sz w:val="24"/>
                <w:szCs w:val="24"/>
              </w:rPr>
              <w:t>1</w:t>
            </w:r>
            <w:r w:rsidR="00DA482A" w:rsidRPr="00DA20E2">
              <w:rPr>
                <w:rFonts w:ascii="Times New Roman" w:hAnsi="Times New Roman"/>
                <w:sz w:val="24"/>
                <w:szCs w:val="24"/>
              </w:rPr>
              <w:t>5</w:t>
            </w:r>
            <w:r w:rsidR="00835A8A" w:rsidRPr="00DA20E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DA482A" w:rsidRPr="00DA20E2" w:rsidRDefault="00DA482A" w:rsidP="00285BF7">
            <w:pPr>
              <w:spacing w:line="240" w:lineRule="auto"/>
              <w:ind w:left="691" w:hanging="6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лауреата 3 степени – 1ребенок</w:t>
            </w:r>
          </w:p>
        </w:tc>
      </w:tr>
      <w:tr w:rsidR="004A4FD7" w:rsidRPr="002B2C27" w:rsidTr="00285BF7">
        <w:tc>
          <w:tcPr>
            <w:tcW w:w="2802" w:type="dxa"/>
          </w:tcPr>
          <w:p w:rsidR="004A4FD7" w:rsidRPr="00DA20E2" w:rsidRDefault="00835A8A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«Совушка-всезнайка»</w:t>
            </w:r>
          </w:p>
        </w:tc>
        <w:tc>
          <w:tcPr>
            <w:tcW w:w="3156" w:type="dxa"/>
          </w:tcPr>
          <w:p w:rsidR="004A4FD7" w:rsidRPr="00DA20E2" w:rsidRDefault="00661575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</w:t>
            </w:r>
            <w:r w:rsidR="00835A8A" w:rsidRPr="00DA20E2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3965" w:type="dxa"/>
          </w:tcPr>
          <w:p w:rsidR="004A4FD7" w:rsidRPr="00DA20E2" w:rsidRDefault="00661575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1 степени- 6 детей</w:t>
            </w:r>
          </w:p>
          <w:p w:rsidR="00661575" w:rsidRPr="00DA20E2" w:rsidRDefault="00661575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2 степени- 2 ребенка</w:t>
            </w:r>
          </w:p>
          <w:p w:rsidR="00661575" w:rsidRPr="00DA20E2" w:rsidRDefault="00661575" w:rsidP="00285BF7">
            <w:pPr>
              <w:spacing w:line="240" w:lineRule="auto"/>
              <w:ind w:left="693" w:hanging="6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3 степени- 1 ребенок</w:t>
            </w:r>
          </w:p>
        </w:tc>
      </w:tr>
      <w:tr w:rsidR="004A4FD7" w:rsidRPr="002B2C27" w:rsidTr="00285BF7">
        <w:tc>
          <w:tcPr>
            <w:tcW w:w="2802" w:type="dxa"/>
          </w:tcPr>
          <w:p w:rsidR="004A4FD7" w:rsidRPr="00DA20E2" w:rsidRDefault="00661575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«Совушка. Загадочный мир»</w:t>
            </w:r>
          </w:p>
        </w:tc>
        <w:tc>
          <w:tcPr>
            <w:tcW w:w="3156" w:type="dxa"/>
          </w:tcPr>
          <w:p w:rsidR="004A4FD7" w:rsidRPr="00DA20E2" w:rsidRDefault="00661575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661575" w:rsidRPr="00DA20E2" w:rsidRDefault="00661575" w:rsidP="00D70820">
            <w:pPr>
              <w:ind w:left="693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1 степени-11 детей</w:t>
            </w:r>
          </w:p>
          <w:p w:rsidR="004A4FD7" w:rsidRPr="00DA20E2" w:rsidRDefault="004A4FD7" w:rsidP="00D70820">
            <w:pPr>
              <w:ind w:left="693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D7" w:rsidRPr="002B2C27" w:rsidTr="00285BF7">
        <w:tc>
          <w:tcPr>
            <w:tcW w:w="2802" w:type="dxa"/>
          </w:tcPr>
          <w:p w:rsidR="004A4FD7" w:rsidRPr="00DA20E2" w:rsidRDefault="00661575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 xml:space="preserve">«Вопросы от </w:t>
            </w:r>
            <w:proofErr w:type="spellStart"/>
            <w:r w:rsidRPr="00DA20E2">
              <w:rPr>
                <w:rFonts w:ascii="Times New Roman" w:hAnsi="Times New Roman"/>
                <w:sz w:val="24"/>
                <w:szCs w:val="24"/>
              </w:rPr>
              <w:t>Фиксиков</w:t>
            </w:r>
            <w:proofErr w:type="spellEnd"/>
            <w:r w:rsidRPr="00DA20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4A4FD7" w:rsidRPr="00DA20E2" w:rsidRDefault="00661575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4A4FD7" w:rsidRPr="00DA20E2" w:rsidRDefault="00661575" w:rsidP="00D70820">
            <w:pPr>
              <w:ind w:left="693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1 степени – 2 детей</w:t>
            </w:r>
          </w:p>
        </w:tc>
      </w:tr>
      <w:tr w:rsidR="00584C5A" w:rsidRPr="002B2C27" w:rsidTr="00285BF7">
        <w:tc>
          <w:tcPr>
            <w:tcW w:w="2802" w:type="dxa"/>
          </w:tcPr>
          <w:p w:rsidR="00584C5A" w:rsidRPr="00DA20E2" w:rsidRDefault="00584C5A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«Правила поведения на природе»</w:t>
            </w:r>
          </w:p>
        </w:tc>
        <w:tc>
          <w:tcPr>
            <w:tcW w:w="3156" w:type="dxa"/>
          </w:tcPr>
          <w:p w:rsidR="00584C5A" w:rsidRPr="00DA20E2" w:rsidRDefault="00584C5A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5" w:type="dxa"/>
          </w:tcPr>
          <w:p w:rsidR="00584C5A" w:rsidRPr="00DA20E2" w:rsidRDefault="00584C5A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1 степени – 2 детей</w:t>
            </w:r>
          </w:p>
        </w:tc>
      </w:tr>
      <w:tr w:rsidR="00584C5A" w:rsidRPr="002B2C27" w:rsidTr="00285BF7">
        <w:tc>
          <w:tcPr>
            <w:tcW w:w="2802" w:type="dxa"/>
          </w:tcPr>
          <w:p w:rsidR="00584C5A" w:rsidRPr="00DA20E2" w:rsidRDefault="00584C5A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 xml:space="preserve">«Окружающий мир» </w:t>
            </w:r>
          </w:p>
        </w:tc>
        <w:tc>
          <w:tcPr>
            <w:tcW w:w="3156" w:type="dxa"/>
          </w:tcPr>
          <w:p w:rsidR="00584C5A" w:rsidRPr="00DA20E2" w:rsidRDefault="00584C5A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584C5A" w:rsidRPr="00DA20E2" w:rsidRDefault="00584C5A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1 степени – 2 детей</w:t>
            </w:r>
          </w:p>
          <w:p w:rsidR="00584C5A" w:rsidRPr="00DA20E2" w:rsidRDefault="00584C5A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победителя 2 степени – 1ребенок</w:t>
            </w:r>
          </w:p>
        </w:tc>
      </w:tr>
      <w:tr w:rsidR="00584C5A" w:rsidRPr="002B2C27" w:rsidTr="00285BF7">
        <w:tc>
          <w:tcPr>
            <w:tcW w:w="2802" w:type="dxa"/>
          </w:tcPr>
          <w:p w:rsidR="00584C5A" w:rsidRPr="00DA20E2" w:rsidRDefault="00584C5A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lastRenderedPageBreak/>
              <w:t>«По страницам сказок К.И. Чуковского»</w:t>
            </w:r>
          </w:p>
        </w:tc>
        <w:tc>
          <w:tcPr>
            <w:tcW w:w="3156" w:type="dxa"/>
          </w:tcPr>
          <w:p w:rsidR="00584C5A" w:rsidRPr="00DA20E2" w:rsidRDefault="00584C5A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584C5A" w:rsidRPr="00DA20E2" w:rsidRDefault="00584C5A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1 степени – 1 ребенок</w:t>
            </w:r>
          </w:p>
          <w:p w:rsidR="00584C5A" w:rsidRPr="00DA20E2" w:rsidRDefault="00584C5A" w:rsidP="00D70820">
            <w:pPr>
              <w:jc w:val="center"/>
              <w:rPr>
                <w:sz w:val="24"/>
                <w:szCs w:val="24"/>
              </w:rPr>
            </w:pPr>
          </w:p>
        </w:tc>
      </w:tr>
      <w:tr w:rsidR="00584C5A" w:rsidRPr="002B2C27" w:rsidTr="00285BF7">
        <w:tc>
          <w:tcPr>
            <w:tcW w:w="2802" w:type="dxa"/>
          </w:tcPr>
          <w:p w:rsidR="00584C5A" w:rsidRPr="00DA20E2" w:rsidRDefault="00584C5A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«Мой любимый питомец»</w:t>
            </w:r>
          </w:p>
        </w:tc>
        <w:tc>
          <w:tcPr>
            <w:tcW w:w="3156" w:type="dxa"/>
          </w:tcPr>
          <w:p w:rsidR="00584C5A" w:rsidRPr="00DA20E2" w:rsidRDefault="00584C5A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584C5A" w:rsidRPr="00DA20E2" w:rsidRDefault="00584C5A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1 степени – 2 детей</w:t>
            </w:r>
          </w:p>
        </w:tc>
      </w:tr>
      <w:tr w:rsidR="00584C5A" w:rsidRPr="002B2C27" w:rsidTr="00285BF7">
        <w:tc>
          <w:tcPr>
            <w:tcW w:w="2802" w:type="dxa"/>
          </w:tcPr>
          <w:p w:rsidR="00584C5A" w:rsidRPr="00DA20E2" w:rsidRDefault="00584C5A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Конкурс фото «Совушка»</w:t>
            </w:r>
          </w:p>
        </w:tc>
        <w:tc>
          <w:tcPr>
            <w:tcW w:w="3156" w:type="dxa"/>
          </w:tcPr>
          <w:p w:rsidR="00584C5A" w:rsidRPr="00DA20E2" w:rsidRDefault="00584C5A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584C5A" w:rsidRPr="00DA20E2" w:rsidRDefault="00584C5A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1 степени – 2 детей</w:t>
            </w:r>
          </w:p>
        </w:tc>
      </w:tr>
      <w:tr w:rsidR="00584C5A" w:rsidRPr="002B2C27" w:rsidTr="00285BF7">
        <w:tc>
          <w:tcPr>
            <w:tcW w:w="2802" w:type="dxa"/>
          </w:tcPr>
          <w:p w:rsidR="00584C5A" w:rsidRPr="00DA20E2" w:rsidRDefault="00584C5A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3156" w:type="dxa"/>
          </w:tcPr>
          <w:p w:rsidR="00584C5A" w:rsidRPr="00DA20E2" w:rsidRDefault="00584C5A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965" w:type="dxa"/>
          </w:tcPr>
          <w:p w:rsidR="00584C5A" w:rsidRPr="00DA20E2" w:rsidRDefault="00584C5A" w:rsidP="00D70820">
            <w:pPr>
              <w:jc w:val="center"/>
              <w:rPr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1 степени – 1 ребенок</w:t>
            </w:r>
          </w:p>
        </w:tc>
      </w:tr>
      <w:tr w:rsidR="00584C5A" w:rsidRPr="002B2C27" w:rsidTr="00285BF7">
        <w:tc>
          <w:tcPr>
            <w:tcW w:w="2802" w:type="dxa"/>
          </w:tcPr>
          <w:p w:rsidR="00584C5A" w:rsidRPr="00DA20E2" w:rsidRDefault="00BC4FD3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«Байкальские надежды»</w:t>
            </w:r>
          </w:p>
        </w:tc>
        <w:tc>
          <w:tcPr>
            <w:tcW w:w="3156" w:type="dxa"/>
          </w:tcPr>
          <w:p w:rsidR="00584C5A" w:rsidRPr="00DA20E2" w:rsidRDefault="00BC4FD3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Городской конкурс по</w:t>
            </w:r>
            <w:r w:rsidR="004B5E23" w:rsidRPr="00DA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2">
              <w:rPr>
                <w:rFonts w:ascii="Times New Roman" w:hAnsi="Times New Roman"/>
                <w:sz w:val="24"/>
                <w:szCs w:val="24"/>
              </w:rPr>
              <w:t>плаванию</w:t>
            </w:r>
          </w:p>
        </w:tc>
        <w:tc>
          <w:tcPr>
            <w:tcW w:w="3965" w:type="dxa"/>
          </w:tcPr>
          <w:p w:rsidR="00584C5A" w:rsidRPr="00DA20E2" w:rsidRDefault="00BC4FD3" w:rsidP="00D70820">
            <w:pPr>
              <w:ind w:left="693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Грамота, 2 место, 4 детей</w:t>
            </w:r>
          </w:p>
        </w:tc>
      </w:tr>
      <w:tr w:rsidR="00BC4FD3" w:rsidRPr="002B2C27" w:rsidTr="00285BF7">
        <w:tc>
          <w:tcPr>
            <w:tcW w:w="2802" w:type="dxa"/>
          </w:tcPr>
          <w:p w:rsidR="00BC4FD3" w:rsidRPr="00DA20E2" w:rsidRDefault="00DA482A" w:rsidP="000928F5">
            <w:pPr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«Росси</w:t>
            </w:r>
            <w:proofErr w:type="gramStart"/>
            <w:r w:rsidRPr="00DA20E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A20E2">
              <w:rPr>
                <w:rFonts w:ascii="Times New Roman" w:hAnsi="Times New Roman"/>
                <w:sz w:val="24"/>
                <w:szCs w:val="24"/>
              </w:rPr>
              <w:t xml:space="preserve"> наш дом»</w:t>
            </w:r>
          </w:p>
        </w:tc>
        <w:tc>
          <w:tcPr>
            <w:tcW w:w="3156" w:type="dxa"/>
          </w:tcPr>
          <w:p w:rsidR="00BC4FD3" w:rsidRPr="00DA20E2" w:rsidRDefault="00DA482A" w:rsidP="00D7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5" w:type="dxa"/>
          </w:tcPr>
          <w:p w:rsidR="00BC4FD3" w:rsidRPr="00DA20E2" w:rsidRDefault="00DA482A" w:rsidP="00D70820">
            <w:pPr>
              <w:ind w:left="693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E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  <w:r w:rsidR="004B5E23" w:rsidRPr="00DA20E2">
              <w:rPr>
                <w:rFonts w:ascii="Times New Roman" w:hAnsi="Times New Roman"/>
                <w:sz w:val="24"/>
                <w:szCs w:val="24"/>
              </w:rPr>
              <w:t xml:space="preserve"> – 1 ребенок</w:t>
            </w:r>
          </w:p>
        </w:tc>
      </w:tr>
    </w:tbl>
    <w:p w:rsidR="00285BF7" w:rsidRDefault="00285BF7" w:rsidP="00F86579">
      <w:pPr>
        <w:rPr>
          <w:rFonts w:ascii="Times New Roman" w:hAnsi="Times New Roman"/>
          <w:sz w:val="28"/>
          <w:szCs w:val="28"/>
        </w:rPr>
      </w:pPr>
    </w:p>
    <w:p w:rsidR="002315B4" w:rsidRDefault="002315B4" w:rsidP="00F86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школе</w:t>
      </w:r>
    </w:p>
    <w:tbl>
      <w:tblPr>
        <w:tblpPr w:leftFromText="180" w:rightFromText="180" w:vertAnchor="text" w:tblpX="544" w:tblpY="1"/>
        <w:tblOverlap w:val="never"/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700"/>
        <w:gridCol w:w="3240"/>
      </w:tblGrid>
      <w:tr w:rsidR="003D6E95" w:rsidRPr="002B2C27" w:rsidTr="003D6E95">
        <w:trPr>
          <w:trHeight w:val="614"/>
        </w:trPr>
        <w:tc>
          <w:tcPr>
            <w:tcW w:w="2623" w:type="dxa"/>
          </w:tcPr>
          <w:p w:rsidR="003D6E95" w:rsidRPr="002B2C27" w:rsidRDefault="003D6E95" w:rsidP="003D6E95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Высокий уровень</w:t>
            </w:r>
            <w:r w:rsidRPr="002B2C27">
              <w:rPr>
                <w:rFonts w:ascii="Times New Roman" w:hAnsi="Times New Roman"/>
              </w:rPr>
              <w:br/>
              <w:t xml:space="preserve">(кол-во и  %) </w:t>
            </w:r>
          </w:p>
        </w:tc>
        <w:tc>
          <w:tcPr>
            <w:tcW w:w="2700" w:type="dxa"/>
          </w:tcPr>
          <w:p w:rsidR="003D6E95" w:rsidRPr="002B2C27" w:rsidRDefault="003D6E95" w:rsidP="003D6E95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Средний уровень </w:t>
            </w:r>
          </w:p>
          <w:p w:rsidR="003D6E95" w:rsidRPr="002B2C27" w:rsidRDefault="003D6E95" w:rsidP="003D6E95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(кол-во и  %) </w:t>
            </w:r>
          </w:p>
        </w:tc>
        <w:tc>
          <w:tcPr>
            <w:tcW w:w="3240" w:type="dxa"/>
          </w:tcPr>
          <w:p w:rsidR="003D6E95" w:rsidRPr="002B2C27" w:rsidRDefault="003D6E95" w:rsidP="003D6E95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Низкий уровень </w:t>
            </w:r>
          </w:p>
          <w:p w:rsidR="003D6E95" w:rsidRPr="002B2C27" w:rsidRDefault="003D6E95" w:rsidP="003D6E95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(кол-во и  %) </w:t>
            </w:r>
          </w:p>
        </w:tc>
      </w:tr>
      <w:tr w:rsidR="003D6E95" w:rsidRPr="002B2C27" w:rsidTr="003D6E95">
        <w:tc>
          <w:tcPr>
            <w:tcW w:w="2623" w:type="dxa"/>
          </w:tcPr>
          <w:p w:rsidR="003D6E95" w:rsidRPr="002B2C27" w:rsidRDefault="003D6E95" w:rsidP="003D6E95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33 ребенка  – 49,2 %</w:t>
            </w:r>
          </w:p>
        </w:tc>
        <w:tc>
          <w:tcPr>
            <w:tcW w:w="2700" w:type="dxa"/>
          </w:tcPr>
          <w:p w:rsidR="003D6E95" w:rsidRPr="002B2C27" w:rsidRDefault="003D6E95" w:rsidP="003D6E95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32  – 47,7 %</w:t>
            </w:r>
          </w:p>
        </w:tc>
        <w:tc>
          <w:tcPr>
            <w:tcW w:w="3240" w:type="dxa"/>
          </w:tcPr>
          <w:p w:rsidR="003D6E95" w:rsidRPr="002B2C27" w:rsidRDefault="003D6E95" w:rsidP="003D6E95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 ребенка – 3,1 %</w:t>
            </w:r>
          </w:p>
        </w:tc>
      </w:tr>
    </w:tbl>
    <w:p w:rsidR="003D6E95" w:rsidRDefault="003D6E95" w:rsidP="00F86579">
      <w:pPr>
        <w:rPr>
          <w:rFonts w:ascii="Times New Roman" w:hAnsi="Times New Roman"/>
          <w:sz w:val="28"/>
          <w:szCs w:val="28"/>
        </w:rPr>
      </w:pPr>
    </w:p>
    <w:p w:rsidR="00DA20E2" w:rsidRDefault="00DA20E2" w:rsidP="00F86579">
      <w:pPr>
        <w:rPr>
          <w:rFonts w:ascii="Times New Roman" w:hAnsi="Times New Roman"/>
          <w:sz w:val="28"/>
          <w:szCs w:val="28"/>
        </w:rPr>
      </w:pPr>
    </w:p>
    <w:p w:rsidR="009540A5" w:rsidRDefault="009540A5" w:rsidP="00F86579">
      <w:pPr>
        <w:rPr>
          <w:rFonts w:ascii="Times New Roman" w:hAnsi="Times New Roman"/>
          <w:sz w:val="28"/>
          <w:szCs w:val="28"/>
        </w:rPr>
      </w:pPr>
    </w:p>
    <w:p w:rsidR="003D6E95" w:rsidRDefault="003D6E95" w:rsidP="00F86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745CD78" wp14:editId="4BE87D9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15B4" w:rsidRPr="009C3E7B" w:rsidRDefault="00ED63D9" w:rsidP="00F86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1. 4. 2</w:t>
      </w:r>
      <w:r w:rsidR="002315B4" w:rsidRPr="009C3E7B">
        <w:rPr>
          <w:rFonts w:ascii="Times New Roman" w:hAnsi="Times New Roman"/>
          <w:sz w:val="28"/>
          <w:szCs w:val="28"/>
        </w:rPr>
        <w:t>.  оценка условий реализации образовательной программы  дошкольного образования.</w:t>
      </w:r>
    </w:p>
    <w:p w:rsidR="002315B4" w:rsidRPr="009C3E7B" w:rsidRDefault="002315B4" w:rsidP="00F86579">
      <w:pPr>
        <w:rPr>
          <w:rFonts w:ascii="Times New Roman" w:hAnsi="Times New Roman"/>
          <w:sz w:val="28"/>
          <w:szCs w:val="28"/>
        </w:rPr>
      </w:pPr>
      <w:r w:rsidRPr="009C3E7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92137">
        <w:rPr>
          <w:rFonts w:ascii="Times New Roman" w:hAnsi="Times New Roman"/>
          <w:i/>
          <w:sz w:val="28"/>
          <w:szCs w:val="28"/>
        </w:rPr>
        <w:t>Психолого</w:t>
      </w:r>
      <w:proofErr w:type="spellEnd"/>
      <w:r w:rsidRPr="00F92137">
        <w:rPr>
          <w:rFonts w:ascii="Times New Roman" w:hAnsi="Times New Roman"/>
          <w:i/>
          <w:sz w:val="28"/>
          <w:szCs w:val="28"/>
        </w:rPr>
        <w:t xml:space="preserve"> - педагогические условия</w:t>
      </w:r>
      <w:r w:rsidRPr="009C3E7B">
        <w:rPr>
          <w:rFonts w:ascii="Times New Roman" w:hAnsi="Times New Roman"/>
          <w:sz w:val="28"/>
          <w:szCs w:val="28"/>
        </w:rPr>
        <w:t xml:space="preserve">  реализации образовательной программы соответствуют требования ФГОС дошкольного образования. </w:t>
      </w:r>
    </w:p>
    <w:p w:rsidR="002315B4" w:rsidRPr="00BA65C5" w:rsidRDefault="002315B4" w:rsidP="003022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C3E7B">
        <w:rPr>
          <w:rFonts w:ascii="Times New Roman" w:hAnsi="Times New Roman"/>
          <w:sz w:val="28"/>
          <w:szCs w:val="28"/>
        </w:rPr>
        <w:t>Особо была подчёркнута проблема преемственности между ступенями обучения (в соответствии с ФГОС ДО) и ответственности родителей за подготовку детей к школе, поскольку последние видят её в посещении детьми воскресных школ, а не в процессе социализации дошкольников.</w:t>
      </w:r>
      <w:r w:rsidRPr="00BA65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3E7B">
        <w:rPr>
          <w:rFonts w:ascii="Times New Roman" w:hAnsi="Times New Roman"/>
          <w:sz w:val="28"/>
          <w:szCs w:val="28"/>
        </w:rPr>
        <w:t xml:space="preserve">В данном направлении наш детский сад  включает в психолого-педагогическую работу  социальный подход по вопросам влияния взрослых на эффективность формирования готовности детей к школе и решения проблемы преемственности. </w:t>
      </w:r>
      <w:r w:rsidRPr="00DC65C7">
        <w:rPr>
          <w:rFonts w:ascii="Times New Roman" w:hAnsi="Times New Roman"/>
          <w:sz w:val="28"/>
          <w:szCs w:val="28"/>
        </w:rPr>
        <w:t>Посещаемость педагогической гостиной</w:t>
      </w:r>
      <w:r w:rsidR="004B5E23">
        <w:rPr>
          <w:rFonts w:ascii="Times New Roman" w:hAnsi="Times New Roman"/>
          <w:sz w:val="28"/>
          <w:szCs w:val="28"/>
        </w:rPr>
        <w:t xml:space="preserve"> и единых консультационных дней</w:t>
      </w:r>
      <w:r w:rsidRPr="00DC65C7">
        <w:rPr>
          <w:rFonts w:ascii="Times New Roman" w:hAnsi="Times New Roman"/>
          <w:sz w:val="28"/>
          <w:szCs w:val="28"/>
        </w:rPr>
        <w:t xml:space="preserve"> для родителей  показала заинтересованность родителей в вопросах подготовки детей к школе, начиная со старшего дошкольного возраста. В этом году пополнился раздел «Работа со школой» методическими рекомендациями для родителей «Как подготовить ребенка к школе?»,   «Скоро в школу – вопросы и ответы».</w:t>
      </w:r>
    </w:p>
    <w:p w:rsidR="002315B4" w:rsidRPr="00D62BDD" w:rsidRDefault="002315B4" w:rsidP="0030222E">
      <w:pPr>
        <w:rPr>
          <w:rFonts w:ascii="Times New Roman" w:hAnsi="Times New Roman"/>
          <w:sz w:val="28"/>
          <w:szCs w:val="28"/>
        </w:rPr>
      </w:pPr>
      <w:r w:rsidRPr="00D62BDD">
        <w:rPr>
          <w:rFonts w:ascii="Times New Roman" w:hAnsi="Times New Roman"/>
          <w:sz w:val="28"/>
          <w:szCs w:val="28"/>
        </w:rPr>
        <w:t xml:space="preserve">В ДОУ созданы условия для развития инклюзивного образования детей с нарушениями речи. Работа </w:t>
      </w:r>
      <w:proofErr w:type="gramStart"/>
      <w:r w:rsidRPr="00D62BDD">
        <w:rPr>
          <w:rFonts w:ascii="Times New Roman" w:hAnsi="Times New Roman"/>
          <w:sz w:val="28"/>
          <w:szCs w:val="28"/>
        </w:rPr>
        <w:t xml:space="preserve">ведется в </w:t>
      </w:r>
      <w:proofErr w:type="spellStart"/>
      <w:r w:rsidRPr="00D62BDD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D62BDD">
        <w:rPr>
          <w:rFonts w:ascii="Times New Roman" w:hAnsi="Times New Roman"/>
          <w:sz w:val="28"/>
          <w:szCs w:val="28"/>
        </w:rPr>
        <w:t xml:space="preserve">  учителем-логопедом</w:t>
      </w:r>
      <w:r w:rsidR="00D53B75">
        <w:rPr>
          <w:rFonts w:ascii="Times New Roman" w:hAnsi="Times New Roman"/>
          <w:sz w:val="28"/>
          <w:szCs w:val="28"/>
        </w:rPr>
        <w:t xml:space="preserve"> Орловой Н.В</w:t>
      </w:r>
      <w:r w:rsidRPr="00D62BDD">
        <w:rPr>
          <w:rFonts w:ascii="Times New Roman" w:hAnsi="Times New Roman"/>
          <w:sz w:val="28"/>
          <w:szCs w:val="28"/>
        </w:rPr>
        <w:t>.</w:t>
      </w:r>
      <w:r w:rsidR="004B5E23">
        <w:rPr>
          <w:rFonts w:ascii="Times New Roman" w:hAnsi="Times New Roman"/>
          <w:sz w:val="28"/>
          <w:szCs w:val="28"/>
        </w:rPr>
        <w:t xml:space="preserve"> </w:t>
      </w:r>
      <w:r w:rsidRPr="00D62BDD">
        <w:rPr>
          <w:rFonts w:ascii="Times New Roman" w:hAnsi="Times New Roman"/>
          <w:sz w:val="28"/>
          <w:szCs w:val="28"/>
        </w:rPr>
        <w:t xml:space="preserve"> Коррекционная работа ведется</w:t>
      </w:r>
      <w:proofErr w:type="gramEnd"/>
      <w:r w:rsidRPr="00D62BDD">
        <w:rPr>
          <w:rFonts w:ascii="Times New Roman" w:hAnsi="Times New Roman"/>
          <w:sz w:val="28"/>
          <w:szCs w:val="28"/>
        </w:rPr>
        <w:t xml:space="preserve"> в форме индивидуальных и групповых занятий и тренингов в тесном сотрудничестве с другими узкими специалистами.</w:t>
      </w:r>
    </w:p>
    <w:p w:rsidR="002315B4" w:rsidRPr="00503B8B" w:rsidRDefault="002315B4" w:rsidP="00F86579">
      <w:pPr>
        <w:rPr>
          <w:rFonts w:ascii="Times New Roman" w:hAnsi="Times New Roman"/>
          <w:sz w:val="28"/>
          <w:szCs w:val="28"/>
        </w:rPr>
      </w:pPr>
      <w:r w:rsidRPr="00503B8B">
        <w:rPr>
          <w:rFonts w:ascii="Times New Roman" w:hAnsi="Times New Roman"/>
          <w:sz w:val="28"/>
          <w:szCs w:val="28"/>
        </w:rPr>
        <w:t xml:space="preserve">- </w:t>
      </w:r>
      <w:r w:rsidRPr="00F92137">
        <w:rPr>
          <w:rFonts w:ascii="Times New Roman" w:hAnsi="Times New Roman"/>
          <w:i/>
          <w:sz w:val="28"/>
          <w:szCs w:val="28"/>
        </w:rPr>
        <w:t>Развивающая предметно - пространственная среда</w:t>
      </w:r>
      <w:r w:rsidRPr="00503B8B">
        <w:rPr>
          <w:rFonts w:ascii="Times New Roman" w:hAnsi="Times New Roman"/>
          <w:sz w:val="28"/>
          <w:szCs w:val="28"/>
        </w:rPr>
        <w:t xml:space="preserve"> соответствует требованиям ФГОС дошкольного образования. </w:t>
      </w:r>
    </w:p>
    <w:p w:rsidR="002315B4" w:rsidRPr="00503B8B" w:rsidRDefault="002315B4" w:rsidP="00FA56C6">
      <w:pPr>
        <w:pStyle w:val="ae"/>
        <w:ind w:left="-108"/>
        <w:rPr>
          <w:sz w:val="28"/>
          <w:szCs w:val="28"/>
        </w:rPr>
      </w:pPr>
      <w:r w:rsidRPr="00503B8B">
        <w:rPr>
          <w:sz w:val="28"/>
          <w:szCs w:val="28"/>
        </w:rPr>
        <w:t xml:space="preserve">В групповых помещениях созданы необходимые условия для совместной, самостоятельной  и индивидуальной деятельности детей, зоны для организации разных видов деятельности: </w:t>
      </w:r>
    </w:p>
    <w:p w:rsidR="002315B4" w:rsidRPr="00503B8B" w:rsidRDefault="002315B4" w:rsidP="00FA56C6">
      <w:pPr>
        <w:pStyle w:val="ae"/>
        <w:numPr>
          <w:ilvl w:val="0"/>
          <w:numId w:val="24"/>
        </w:numPr>
        <w:tabs>
          <w:tab w:val="num" w:pos="176"/>
        </w:tabs>
        <w:spacing w:after="0"/>
        <w:jc w:val="both"/>
        <w:rPr>
          <w:sz w:val="28"/>
          <w:szCs w:val="28"/>
        </w:rPr>
      </w:pPr>
      <w:r w:rsidRPr="00503B8B">
        <w:rPr>
          <w:sz w:val="28"/>
          <w:szCs w:val="28"/>
        </w:rPr>
        <w:t>центры творчества;</w:t>
      </w:r>
    </w:p>
    <w:p w:rsidR="002315B4" w:rsidRDefault="002315B4" w:rsidP="00FA56C6">
      <w:pPr>
        <w:pStyle w:val="ae"/>
        <w:numPr>
          <w:ilvl w:val="0"/>
          <w:numId w:val="24"/>
        </w:numPr>
        <w:tabs>
          <w:tab w:val="num" w:pos="176"/>
        </w:tabs>
        <w:spacing w:after="0"/>
        <w:jc w:val="both"/>
        <w:rPr>
          <w:sz w:val="28"/>
          <w:szCs w:val="28"/>
        </w:rPr>
      </w:pPr>
      <w:r w:rsidRPr="00503B8B">
        <w:rPr>
          <w:sz w:val="28"/>
          <w:szCs w:val="28"/>
        </w:rPr>
        <w:t>центры настроения;</w:t>
      </w:r>
    </w:p>
    <w:p w:rsidR="004B5E23" w:rsidRPr="00503B8B" w:rsidRDefault="004B5E23" w:rsidP="00FA56C6">
      <w:pPr>
        <w:pStyle w:val="ae"/>
        <w:numPr>
          <w:ilvl w:val="0"/>
          <w:numId w:val="24"/>
        </w:numPr>
        <w:tabs>
          <w:tab w:val="num" w:pos="1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центры науки;</w:t>
      </w:r>
    </w:p>
    <w:p w:rsidR="002315B4" w:rsidRPr="00503B8B" w:rsidRDefault="002315B4" w:rsidP="00FA56C6">
      <w:pPr>
        <w:pStyle w:val="ae"/>
        <w:numPr>
          <w:ilvl w:val="0"/>
          <w:numId w:val="24"/>
        </w:numPr>
        <w:tabs>
          <w:tab w:val="num" w:pos="-249"/>
          <w:tab w:val="num" w:pos="-108"/>
        </w:tabs>
        <w:spacing w:after="0"/>
        <w:ind w:left="318" w:firstLine="0"/>
        <w:jc w:val="both"/>
        <w:rPr>
          <w:sz w:val="28"/>
          <w:szCs w:val="28"/>
        </w:rPr>
      </w:pPr>
      <w:r w:rsidRPr="00503B8B">
        <w:rPr>
          <w:sz w:val="28"/>
          <w:szCs w:val="28"/>
        </w:rPr>
        <w:t>конструкторские центры для организации сюжетно-ролевых игр.</w:t>
      </w:r>
    </w:p>
    <w:p w:rsidR="002315B4" w:rsidRPr="00503B8B" w:rsidRDefault="002315B4" w:rsidP="00FA56C6">
      <w:pPr>
        <w:pStyle w:val="ae"/>
        <w:ind w:left="34"/>
        <w:rPr>
          <w:sz w:val="28"/>
          <w:szCs w:val="28"/>
        </w:rPr>
      </w:pPr>
      <w:r w:rsidRPr="00503B8B">
        <w:rPr>
          <w:sz w:val="28"/>
          <w:szCs w:val="28"/>
        </w:rPr>
        <w:t>Специализированные помещения по художес</w:t>
      </w:r>
      <w:r w:rsidR="004B5E23">
        <w:rPr>
          <w:sz w:val="28"/>
          <w:szCs w:val="28"/>
        </w:rPr>
        <w:t xml:space="preserve">твенно-эстетическому воспитанию </w:t>
      </w:r>
      <w:r w:rsidRPr="00503B8B">
        <w:rPr>
          <w:sz w:val="28"/>
          <w:szCs w:val="28"/>
        </w:rPr>
        <w:t xml:space="preserve"> представлены экспонатами, костюмами, атрибутами, декорациями доступными детям и родителям в любое время:</w:t>
      </w:r>
    </w:p>
    <w:p w:rsidR="002315B4" w:rsidRPr="00503B8B" w:rsidRDefault="002315B4" w:rsidP="00FA56C6">
      <w:pPr>
        <w:pStyle w:val="ae"/>
        <w:numPr>
          <w:ilvl w:val="0"/>
          <w:numId w:val="25"/>
        </w:numPr>
        <w:spacing w:after="0"/>
        <w:ind w:firstLine="99"/>
        <w:jc w:val="both"/>
        <w:rPr>
          <w:sz w:val="28"/>
          <w:szCs w:val="28"/>
        </w:rPr>
      </w:pPr>
      <w:r w:rsidRPr="00503B8B">
        <w:rPr>
          <w:sz w:val="28"/>
          <w:szCs w:val="28"/>
        </w:rPr>
        <w:t xml:space="preserve"> «Краеведческий музей»;</w:t>
      </w:r>
    </w:p>
    <w:p w:rsidR="002315B4" w:rsidRPr="00503B8B" w:rsidRDefault="002315B4" w:rsidP="00FA56C6">
      <w:pPr>
        <w:pStyle w:val="ae"/>
        <w:numPr>
          <w:ilvl w:val="0"/>
          <w:numId w:val="25"/>
        </w:numPr>
        <w:spacing w:after="0"/>
        <w:ind w:firstLine="99"/>
        <w:jc w:val="both"/>
        <w:rPr>
          <w:sz w:val="28"/>
          <w:szCs w:val="28"/>
        </w:rPr>
      </w:pPr>
      <w:r w:rsidRPr="00503B8B">
        <w:rPr>
          <w:sz w:val="28"/>
          <w:szCs w:val="28"/>
        </w:rPr>
        <w:t>«Музей истории мирового искусства»;</w:t>
      </w:r>
    </w:p>
    <w:p w:rsidR="002315B4" w:rsidRPr="00503B8B" w:rsidRDefault="002315B4" w:rsidP="00FA56C6">
      <w:pPr>
        <w:pStyle w:val="ae"/>
        <w:numPr>
          <w:ilvl w:val="0"/>
          <w:numId w:val="25"/>
        </w:numPr>
        <w:spacing w:after="0"/>
        <w:ind w:firstLine="99"/>
        <w:jc w:val="both"/>
        <w:rPr>
          <w:sz w:val="28"/>
          <w:szCs w:val="28"/>
        </w:rPr>
      </w:pPr>
      <w:r w:rsidRPr="00503B8B">
        <w:rPr>
          <w:sz w:val="28"/>
          <w:szCs w:val="28"/>
        </w:rPr>
        <w:lastRenderedPageBreak/>
        <w:t>В рамках патриотического воспитания ведет свою работу передвижной</w:t>
      </w:r>
      <w:r w:rsidRPr="00503B8B">
        <w:rPr>
          <w:sz w:val="28"/>
          <w:szCs w:val="28"/>
        </w:rPr>
        <w:tab/>
        <w:t xml:space="preserve"> мини-музей «Музей боевой славы», где представлены ордена и медали, письма фронтовиков, дополнительная информация и личные вещи.</w:t>
      </w:r>
    </w:p>
    <w:p w:rsidR="002315B4" w:rsidRPr="00503B8B" w:rsidRDefault="002315B4" w:rsidP="00FA56C6">
      <w:pPr>
        <w:pStyle w:val="ae"/>
        <w:rPr>
          <w:sz w:val="28"/>
          <w:szCs w:val="28"/>
        </w:rPr>
      </w:pPr>
      <w:r w:rsidRPr="00503B8B">
        <w:rPr>
          <w:sz w:val="28"/>
          <w:szCs w:val="28"/>
        </w:rPr>
        <w:t>Приобретены иллюстрированные пособия к работе в изостудии, по экологии, тематические альбомы.</w:t>
      </w:r>
    </w:p>
    <w:p w:rsidR="002315B4" w:rsidRPr="00503B8B" w:rsidRDefault="002315B4" w:rsidP="00FA56C6">
      <w:pPr>
        <w:pStyle w:val="ae"/>
        <w:rPr>
          <w:sz w:val="28"/>
          <w:szCs w:val="28"/>
        </w:rPr>
      </w:pPr>
      <w:r w:rsidRPr="00503B8B">
        <w:rPr>
          <w:sz w:val="28"/>
          <w:szCs w:val="28"/>
        </w:rPr>
        <w:t>Пополняется и систематизируется наглядно-демонстрационный материал по всем образовательным областям.</w:t>
      </w:r>
    </w:p>
    <w:p w:rsidR="002315B4" w:rsidRPr="00503B8B" w:rsidRDefault="002315B4" w:rsidP="00FA56C6">
      <w:pPr>
        <w:pStyle w:val="ae"/>
        <w:rPr>
          <w:sz w:val="28"/>
          <w:szCs w:val="28"/>
        </w:rPr>
      </w:pPr>
      <w:r w:rsidRPr="00503B8B">
        <w:rPr>
          <w:sz w:val="28"/>
          <w:szCs w:val="28"/>
        </w:rPr>
        <w:t>Введена  в программу старших групп ДОУ специальная работа в студиях:</w:t>
      </w:r>
    </w:p>
    <w:p w:rsidR="002315B4" w:rsidRPr="00503B8B" w:rsidRDefault="002315B4" w:rsidP="00FA56C6">
      <w:pPr>
        <w:pStyle w:val="ae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503B8B">
        <w:rPr>
          <w:sz w:val="28"/>
          <w:szCs w:val="28"/>
        </w:rPr>
        <w:t>по истории родного города;</w:t>
      </w:r>
    </w:p>
    <w:p w:rsidR="002315B4" w:rsidRPr="00503B8B" w:rsidRDefault="002315B4" w:rsidP="00FA56C6">
      <w:pPr>
        <w:pStyle w:val="ae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503B8B">
        <w:rPr>
          <w:sz w:val="28"/>
          <w:szCs w:val="28"/>
        </w:rPr>
        <w:t>по театрализованной деятельности  (в театральной студии «Вдохновение»);</w:t>
      </w:r>
    </w:p>
    <w:p w:rsidR="002315B4" w:rsidRPr="00503B8B" w:rsidRDefault="002315B4" w:rsidP="00FA56C6">
      <w:pPr>
        <w:pStyle w:val="ae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503B8B">
        <w:rPr>
          <w:sz w:val="28"/>
          <w:szCs w:val="28"/>
        </w:rPr>
        <w:t>по естествознанию (кабинет экспериментирования); и другие.</w:t>
      </w:r>
    </w:p>
    <w:p w:rsidR="002315B4" w:rsidRPr="00503B8B" w:rsidRDefault="002315B4" w:rsidP="00F86579">
      <w:pPr>
        <w:rPr>
          <w:rFonts w:ascii="Times New Roman" w:hAnsi="Times New Roman"/>
          <w:sz w:val="28"/>
          <w:szCs w:val="28"/>
        </w:rPr>
      </w:pPr>
      <w:r w:rsidRPr="00503B8B">
        <w:rPr>
          <w:rFonts w:ascii="Times New Roman" w:hAnsi="Times New Roman"/>
          <w:sz w:val="28"/>
          <w:szCs w:val="28"/>
        </w:rPr>
        <w:t xml:space="preserve">Среда дошкольного учреждения содержательно-насыщенная, трансформируемая, полифункциональная, доступная и безопасная, а так же обеспечивает максимальную реализацию образовательной программы, возможность общения и совместной деятельности детей. </w:t>
      </w:r>
      <w:r>
        <w:rPr>
          <w:rFonts w:ascii="Times New Roman" w:hAnsi="Times New Roman"/>
          <w:sz w:val="28"/>
          <w:szCs w:val="28"/>
        </w:rPr>
        <w:t>Ведется работа с использованием световых панно и интерактивных досок.</w:t>
      </w:r>
    </w:p>
    <w:p w:rsidR="002315B4" w:rsidRDefault="002315B4" w:rsidP="00F86579">
      <w:pPr>
        <w:rPr>
          <w:rFonts w:ascii="Times New Roman" w:hAnsi="Times New Roman"/>
          <w:sz w:val="28"/>
          <w:szCs w:val="28"/>
        </w:rPr>
      </w:pPr>
      <w:r w:rsidRPr="00AC1F73">
        <w:rPr>
          <w:rFonts w:ascii="Times New Roman" w:hAnsi="Times New Roman"/>
          <w:sz w:val="28"/>
          <w:szCs w:val="28"/>
        </w:rPr>
        <w:t xml:space="preserve">- </w:t>
      </w:r>
      <w:r w:rsidRPr="00F92137">
        <w:rPr>
          <w:rFonts w:ascii="Times New Roman" w:hAnsi="Times New Roman"/>
          <w:i/>
          <w:sz w:val="28"/>
          <w:szCs w:val="28"/>
        </w:rPr>
        <w:t>Кадровые условия</w:t>
      </w:r>
      <w:r w:rsidRPr="00AC1F73">
        <w:rPr>
          <w:rFonts w:ascii="Times New Roman" w:hAnsi="Times New Roman"/>
          <w:sz w:val="28"/>
          <w:szCs w:val="28"/>
        </w:rPr>
        <w:t xml:space="preserve"> реализации образовательной программы соответствуют требованиям ФГОС дошкольного образования.</w:t>
      </w:r>
    </w:p>
    <w:p w:rsidR="002315B4" w:rsidRPr="00BF434F" w:rsidRDefault="002315B4" w:rsidP="00F86579">
      <w:pPr>
        <w:rPr>
          <w:rFonts w:ascii="Times New Roman" w:hAnsi="Times New Roman"/>
          <w:sz w:val="28"/>
          <w:szCs w:val="28"/>
        </w:rPr>
      </w:pPr>
      <w:r w:rsidRPr="00BF434F">
        <w:rPr>
          <w:rFonts w:ascii="Times New Roman" w:hAnsi="Times New Roman"/>
          <w:sz w:val="28"/>
          <w:szCs w:val="28"/>
        </w:rPr>
        <w:t>Квалификационный уровень педагогических работников</w:t>
      </w:r>
    </w:p>
    <w:tbl>
      <w:tblPr>
        <w:tblpPr w:leftFromText="180" w:rightFromText="180" w:vertAnchor="text" w:horzAnchor="margin" w:tblpXSpec="center" w:tblpY="150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49"/>
        <w:gridCol w:w="1081"/>
        <w:gridCol w:w="911"/>
        <w:gridCol w:w="1070"/>
        <w:gridCol w:w="1171"/>
        <w:gridCol w:w="980"/>
        <w:gridCol w:w="1270"/>
        <w:gridCol w:w="1280"/>
      </w:tblGrid>
      <w:tr w:rsidR="002315B4" w:rsidRPr="002B2C27" w:rsidTr="009540A5">
        <w:trPr>
          <w:trHeight w:val="371"/>
        </w:trPr>
        <w:tc>
          <w:tcPr>
            <w:tcW w:w="869" w:type="pct"/>
            <w:vMerge w:val="restart"/>
          </w:tcPr>
          <w:p w:rsidR="002315B4" w:rsidRPr="00045B66" w:rsidRDefault="002315B4" w:rsidP="00B56205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 xml:space="preserve">Педагогические </w:t>
            </w:r>
          </w:p>
          <w:p w:rsidR="002315B4" w:rsidRPr="00045B66" w:rsidRDefault="002315B4" w:rsidP="00B56205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 xml:space="preserve">работники в </w:t>
            </w:r>
            <w:proofErr w:type="spellStart"/>
            <w:r w:rsidRPr="00045B6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45B66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26" w:type="pct"/>
            <w:vMerge w:val="restart"/>
            <w:textDirection w:val="btLr"/>
          </w:tcPr>
          <w:p w:rsidR="002315B4" w:rsidRPr="00045B66" w:rsidRDefault="002315B4" w:rsidP="00B56205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5B6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5" w:type="pct"/>
            <w:gridSpan w:val="7"/>
          </w:tcPr>
          <w:p w:rsidR="002315B4" w:rsidRPr="00045B66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B66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045B66">
              <w:rPr>
                <w:rFonts w:ascii="Times New Roman" w:hAnsi="Times New Roman"/>
                <w:sz w:val="24"/>
                <w:szCs w:val="24"/>
              </w:rPr>
              <w:t xml:space="preserve"> квалификационные категории</w:t>
            </w:r>
          </w:p>
        </w:tc>
      </w:tr>
      <w:tr w:rsidR="002315B4" w:rsidRPr="002B2C27" w:rsidTr="009540A5">
        <w:trPr>
          <w:trHeight w:val="424"/>
        </w:trPr>
        <w:tc>
          <w:tcPr>
            <w:tcW w:w="869" w:type="pct"/>
            <w:vMerge/>
          </w:tcPr>
          <w:p w:rsidR="002315B4" w:rsidRPr="00045B66" w:rsidRDefault="002315B4" w:rsidP="00B56205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2315B4" w:rsidRPr="00045B66" w:rsidRDefault="002315B4" w:rsidP="00B56205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127" w:type="pct"/>
            <w:gridSpan w:val="2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132" w:type="pct"/>
            <w:gridSpan w:val="2"/>
          </w:tcPr>
          <w:p w:rsidR="002315B4" w:rsidRPr="00045B66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B66">
              <w:rPr>
                <w:rFonts w:ascii="Times New Roman" w:hAnsi="Times New Roman"/>
                <w:sz w:val="24"/>
                <w:szCs w:val="24"/>
              </w:rPr>
              <w:t>Аттестованных</w:t>
            </w:r>
            <w:proofErr w:type="gramEnd"/>
            <w:r w:rsidRPr="00045B66">
              <w:rPr>
                <w:rFonts w:ascii="Times New Roman" w:hAnsi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644" w:type="pct"/>
            <w:vMerge w:val="restart"/>
          </w:tcPr>
          <w:p w:rsidR="002315B4" w:rsidRPr="00045B66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45B66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045B66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6E01B8" w:rsidRPr="002B2C27" w:rsidTr="009540A5">
        <w:trPr>
          <w:trHeight w:val="499"/>
        </w:trPr>
        <w:tc>
          <w:tcPr>
            <w:tcW w:w="869" w:type="pct"/>
            <w:vMerge/>
          </w:tcPr>
          <w:p w:rsidR="002315B4" w:rsidRPr="00045B66" w:rsidRDefault="002315B4" w:rsidP="00F82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2315B4" w:rsidRPr="00045B66" w:rsidRDefault="002315B4" w:rsidP="00F82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315B4" w:rsidRPr="00045B66" w:rsidRDefault="002315B4" w:rsidP="00F82E0D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8" w:type="pct"/>
            <w:vAlign w:val="center"/>
          </w:tcPr>
          <w:p w:rsidR="002315B4" w:rsidRPr="00045B66" w:rsidRDefault="002315B4" w:rsidP="00F82E0D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В 2016-2017 учебном году</w:t>
            </w:r>
          </w:p>
        </w:tc>
        <w:tc>
          <w:tcPr>
            <w:tcW w:w="538" w:type="pct"/>
            <w:vAlign w:val="center"/>
          </w:tcPr>
          <w:p w:rsidR="002315B4" w:rsidRPr="00045B66" w:rsidRDefault="002315B4" w:rsidP="00F82E0D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9" w:type="pct"/>
            <w:vAlign w:val="center"/>
          </w:tcPr>
          <w:p w:rsidR="002315B4" w:rsidRPr="00045B66" w:rsidRDefault="002315B4" w:rsidP="00F82E0D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В 2016-2017 учебном году</w:t>
            </w:r>
          </w:p>
        </w:tc>
        <w:tc>
          <w:tcPr>
            <w:tcW w:w="493" w:type="pct"/>
            <w:vAlign w:val="center"/>
          </w:tcPr>
          <w:p w:rsidR="002315B4" w:rsidRPr="00045B66" w:rsidRDefault="002315B4" w:rsidP="00F82E0D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9" w:type="pct"/>
            <w:vAlign w:val="center"/>
          </w:tcPr>
          <w:p w:rsidR="002315B4" w:rsidRPr="00045B66" w:rsidRDefault="002315B4" w:rsidP="00F82E0D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В 2016-2017 учебном году</w:t>
            </w:r>
          </w:p>
        </w:tc>
        <w:tc>
          <w:tcPr>
            <w:tcW w:w="644" w:type="pct"/>
            <w:vMerge/>
            <w:vAlign w:val="center"/>
          </w:tcPr>
          <w:p w:rsidR="002315B4" w:rsidRPr="00045B66" w:rsidRDefault="002315B4" w:rsidP="00F82E0D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B8" w:rsidRPr="002B2C27" w:rsidTr="009540A5">
        <w:trPr>
          <w:trHeight w:val="499"/>
        </w:trPr>
        <w:tc>
          <w:tcPr>
            <w:tcW w:w="869" w:type="pct"/>
          </w:tcPr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26" w:type="pct"/>
            <w:vAlign w:val="center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vAlign w:val="center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B8" w:rsidRPr="002B2C27" w:rsidTr="009540A5">
        <w:trPr>
          <w:trHeight w:val="493"/>
        </w:trPr>
        <w:tc>
          <w:tcPr>
            <w:tcW w:w="869" w:type="pct"/>
          </w:tcPr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1B8" w:rsidRPr="002B2C27" w:rsidTr="009540A5">
        <w:trPr>
          <w:trHeight w:val="136"/>
        </w:trPr>
        <w:tc>
          <w:tcPr>
            <w:tcW w:w="869" w:type="pct"/>
          </w:tcPr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6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1B8" w:rsidRPr="002B2C27" w:rsidTr="009540A5">
        <w:trPr>
          <w:trHeight w:val="136"/>
        </w:trPr>
        <w:tc>
          <w:tcPr>
            <w:tcW w:w="869" w:type="pct"/>
          </w:tcPr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lastRenderedPageBreak/>
              <w:t>Учителя логопеды</w:t>
            </w:r>
          </w:p>
        </w:tc>
        <w:tc>
          <w:tcPr>
            <w:tcW w:w="226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B8" w:rsidRPr="002B2C27" w:rsidTr="009540A5">
        <w:trPr>
          <w:trHeight w:val="136"/>
        </w:trPr>
        <w:tc>
          <w:tcPr>
            <w:tcW w:w="869" w:type="pct"/>
          </w:tcPr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26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1B8" w:rsidRPr="002B2C27" w:rsidTr="009540A5">
        <w:trPr>
          <w:trHeight w:val="136"/>
        </w:trPr>
        <w:tc>
          <w:tcPr>
            <w:tcW w:w="869" w:type="pct"/>
          </w:tcPr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1B8" w:rsidRPr="002B2C27" w:rsidTr="009540A5">
        <w:trPr>
          <w:trHeight w:val="136"/>
        </w:trPr>
        <w:tc>
          <w:tcPr>
            <w:tcW w:w="869" w:type="pct"/>
          </w:tcPr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226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B8" w:rsidRPr="002B2C27" w:rsidTr="009540A5">
        <w:trPr>
          <w:trHeight w:val="136"/>
        </w:trPr>
        <w:tc>
          <w:tcPr>
            <w:tcW w:w="869" w:type="pct"/>
          </w:tcPr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 xml:space="preserve">Другие педагоги </w:t>
            </w:r>
          </w:p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26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2315B4" w:rsidRPr="00045B66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B8" w:rsidRPr="002B2C27" w:rsidTr="009540A5">
        <w:trPr>
          <w:cantSplit/>
          <w:trHeight w:val="280"/>
        </w:trPr>
        <w:tc>
          <w:tcPr>
            <w:tcW w:w="869" w:type="pct"/>
          </w:tcPr>
          <w:p w:rsidR="002315B4" w:rsidRPr="00045B66" w:rsidRDefault="002315B4" w:rsidP="00B5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6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4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2315B4" w:rsidRPr="00045B66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540A5" w:rsidRDefault="009540A5" w:rsidP="00BF434F">
      <w:pPr>
        <w:rPr>
          <w:rFonts w:ascii="Times New Roman" w:hAnsi="Times New Roman"/>
          <w:sz w:val="28"/>
          <w:szCs w:val="28"/>
        </w:rPr>
      </w:pPr>
    </w:p>
    <w:p w:rsidR="002315B4" w:rsidRPr="00BF434F" w:rsidRDefault="002315B4" w:rsidP="00BF434F">
      <w:pPr>
        <w:rPr>
          <w:rFonts w:ascii="Times New Roman" w:hAnsi="Times New Roman"/>
          <w:sz w:val="28"/>
          <w:szCs w:val="28"/>
        </w:rPr>
      </w:pPr>
      <w:r w:rsidRPr="00BF434F">
        <w:rPr>
          <w:rFonts w:ascii="Times New Roman" w:hAnsi="Times New Roman"/>
          <w:sz w:val="28"/>
          <w:szCs w:val="28"/>
        </w:rPr>
        <w:t>Образовательный уровень педагогических работников</w:t>
      </w:r>
    </w:p>
    <w:tbl>
      <w:tblPr>
        <w:tblW w:w="503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1169"/>
        <w:gridCol w:w="990"/>
        <w:gridCol w:w="1534"/>
        <w:gridCol w:w="1169"/>
        <w:gridCol w:w="1077"/>
        <w:gridCol w:w="1081"/>
      </w:tblGrid>
      <w:tr w:rsidR="009540A5" w:rsidRPr="002B2C27" w:rsidTr="009540A5">
        <w:trPr>
          <w:trHeight w:val="1185"/>
        </w:trPr>
        <w:tc>
          <w:tcPr>
            <w:tcW w:w="1250" w:type="pct"/>
            <w:vMerge w:val="restart"/>
          </w:tcPr>
          <w:p w:rsidR="002315B4" w:rsidRPr="002B2C27" w:rsidRDefault="002315B4" w:rsidP="00B56205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Педагогические </w:t>
            </w:r>
          </w:p>
          <w:p w:rsidR="002315B4" w:rsidRPr="002B2C27" w:rsidRDefault="002315B4" w:rsidP="00B56205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работники в </w:t>
            </w:r>
            <w:proofErr w:type="spellStart"/>
            <w:r w:rsidRPr="002B2C27">
              <w:rPr>
                <w:rFonts w:ascii="Times New Roman" w:hAnsi="Times New Roman"/>
              </w:rPr>
              <w:t>т.ч</w:t>
            </w:r>
            <w:proofErr w:type="spellEnd"/>
            <w:r w:rsidRPr="002B2C27">
              <w:rPr>
                <w:rFonts w:ascii="Times New Roman" w:hAnsi="Times New Roman"/>
              </w:rPr>
              <w:t>.:</w:t>
            </w:r>
          </w:p>
        </w:tc>
        <w:tc>
          <w:tcPr>
            <w:tcW w:w="268" w:type="pct"/>
            <w:vMerge w:val="restart"/>
            <w:textDirection w:val="btLr"/>
          </w:tcPr>
          <w:p w:rsidR="002315B4" w:rsidRPr="00DA20E2" w:rsidRDefault="002315B4" w:rsidP="00DA20E2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0E2">
              <w:rPr>
                <w:rFonts w:ascii="Times New Roman" w:hAnsi="Times New Roman"/>
              </w:rPr>
              <w:t>Всего</w:t>
            </w:r>
          </w:p>
        </w:tc>
        <w:tc>
          <w:tcPr>
            <w:tcW w:w="1071" w:type="pct"/>
            <w:gridSpan w:val="2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B2C27">
              <w:rPr>
                <w:rFonts w:ascii="Times New Roman" w:hAnsi="Times New Roman"/>
              </w:rPr>
              <w:t>Имеющих</w:t>
            </w:r>
            <w:proofErr w:type="gramEnd"/>
            <w:r w:rsidRPr="002B2C27">
              <w:rPr>
                <w:rFonts w:ascii="Times New Roman" w:hAnsi="Times New Roman"/>
              </w:rPr>
              <w:t xml:space="preserve"> специальное профессиональное дошкольное образование</w:t>
            </w:r>
          </w:p>
        </w:tc>
        <w:tc>
          <w:tcPr>
            <w:tcW w:w="761" w:type="pct"/>
            <w:vMerge w:val="restar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Не имеющ</w:t>
            </w:r>
            <w:r>
              <w:rPr>
                <w:rFonts w:ascii="Times New Roman" w:hAnsi="Times New Roman"/>
              </w:rPr>
              <w:t>их специального профессионального</w:t>
            </w:r>
            <w:r w:rsidRPr="002B2C27">
              <w:rPr>
                <w:rFonts w:ascii="Times New Roman" w:hAnsi="Times New Roman"/>
              </w:rPr>
              <w:t xml:space="preserve"> дошкольного образования</w:t>
            </w:r>
          </w:p>
        </w:tc>
        <w:tc>
          <w:tcPr>
            <w:tcW w:w="1114" w:type="pct"/>
            <w:gridSpan w:val="2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Численность педагогов</w:t>
            </w:r>
          </w:p>
        </w:tc>
        <w:tc>
          <w:tcPr>
            <w:tcW w:w="536" w:type="pct"/>
            <w:vMerge w:val="restart"/>
          </w:tcPr>
          <w:p w:rsidR="002315B4" w:rsidRPr="002B2C27" w:rsidRDefault="002315B4" w:rsidP="00B56205">
            <w:pPr>
              <w:tabs>
                <w:tab w:val="left" w:pos="134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Количество вакансий</w:t>
            </w:r>
          </w:p>
          <w:p w:rsidR="002315B4" w:rsidRPr="002B2C27" w:rsidRDefault="002315B4" w:rsidP="00B56205">
            <w:pPr>
              <w:tabs>
                <w:tab w:val="left" w:pos="134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40A5" w:rsidRPr="002B2C27" w:rsidTr="009540A5">
        <w:trPr>
          <w:trHeight w:val="444"/>
        </w:trPr>
        <w:tc>
          <w:tcPr>
            <w:tcW w:w="1250" w:type="pct"/>
            <w:vMerge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:rsidR="002315B4" w:rsidRPr="002B2C27" w:rsidRDefault="002315B4" w:rsidP="00B56205">
            <w:pPr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Высшее</w:t>
            </w:r>
          </w:p>
        </w:tc>
        <w:tc>
          <w:tcPr>
            <w:tcW w:w="491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Среднее</w:t>
            </w:r>
          </w:p>
        </w:tc>
        <w:tc>
          <w:tcPr>
            <w:tcW w:w="761" w:type="pct"/>
            <w:vMerge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pct"/>
            <w:vAlign w:val="center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По штату</w:t>
            </w:r>
          </w:p>
        </w:tc>
        <w:tc>
          <w:tcPr>
            <w:tcW w:w="534" w:type="pct"/>
            <w:vAlign w:val="center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По факту</w:t>
            </w:r>
          </w:p>
        </w:tc>
        <w:tc>
          <w:tcPr>
            <w:tcW w:w="536" w:type="pct"/>
            <w:vMerge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0A5" w:rsidRPr="002B2C27" w:rsidTr="009540A5">
        <w:trPr>
          <w:trHeight w:val="523"/>
        </w:trPr>
        <w:tc>
          <w:tcPr>
            <w:tcW w:w="1250" w:type="pct"/>
          </w:tcPr>
          <w:p w:rsidR="002315B4" w:rsidRPr="002B2C27" w:rsidRDefault="002315B4" w:rsidP="00B56205">
            <w:pPr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Старшие воспитатели</w:t>
            </w:r>
          </w:p>
        </w:tc>
        <w:tc>
          <w:tcPr>
            <w:tcW w:w="268" w:type="pct"/>
            <w:vAlign w:val="center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80" w:type="pct"/>
            <w:vAlign w:val="center"/>
          </w:tcPr>
          <w:p w:rsidR="002315B4" w:rsidRPr="002B2C27" w:rsidRDefault="002315B4" w:rsidP="00B56205">
            <w:pPr>
              <w:tabs>
                <w:tab w:val="left" w:pos="456"/>
                <w:tab w:val="left" w:pos="640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  <w:vAlign w:val="center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761" w:type="pct"/>
            <w:vAlign w:val="center"/>
          </w:tcPr>
          <w:p w:rsidR="002315B4" w:rsidRPr="002B2C27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580" w:type="pct"/>
            <w:vAlign w:val="center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  <w:vAlign w:val="center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  <w:vAlign w:val="center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</w:tr>
      <w:tr w:rsidR="009540A5" w:rsidRPr="002B2C27" w:rsidTr="009540A5">
        <w:trPr>
          <w:trHeight w:val="516"/>
        </w:trPr>
        <w:tc>
          <w:tcPr>
            <w:tcW w:w="1250" w:type="pct"/>
          </w:tcPr>
          <w:p w:rsidR="002315B4" w:rsidRPr="002B2C27" w:rsidRDefault="002315B4" w:rsidP="00B56205">
            <w:pPr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268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13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1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1" w:type="pct"/>
          </w:tcPr>
          <w:p w:rsidR="002315B4" w:rsidRPr="002B2C27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491"/>
                <w:tab w:val="left" w:pos="579"/>
                <w:tab w:val="left" w:pos="6360"/>
              </w:tabs>
              <w:spacing w:after="0" w:line="240" w:lineRule="auto"/>
              <w:ind w:firstLine="109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13</w:t>
            </w:r>
          </w:p>
        </w:tc>
        <w:tc>
          <w:tcPr>
            <w:tcW w:w="534" w:type="pct"/>
          </w:tcPr>
          <w:p w:rsidR="002315B4" w:rsidRPr="002B2C27" w:rsidRDefault="002315B4" w:rsidP="00B56205">
            <w:pPr>
              <w:tabs>
                <w:tab w:val="left" w:pos="462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13</w:t>
            </w:r>
          </w:p>
        </w:tc>
        <w:tc>
          <w:tcPr>
            <w:tcW w:w="536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</w:tr>
      <w:tr w:rsidR="009540A5" w:rsidRPr="002B2C27" w:rsidTr="009540A5">
        <w:trPr>
          <w:trHeight w:val="800"/>
        </w:trPr>
        <w:tc>
          <w:tcPr>
            <w:tcW w:w="1250" w:type="pct"/>
          </w:tcPr>
          <w:p w:rsidR="002315B4" w:rsidRPr="002B2C27" w:rsidRDefault="002315B4" w:rsidP="00B56205">
            <w:pPr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268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456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761" w:type="pct"/>
          </w:tcPr>
          <w:p w:rsidR="002315B4" w:rsidRPr="002B2C27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579"/>
                <w:tab w:val="left" w:pos="721"/>
                <w:tab w:val="left" w:pos="766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</w:tr>
      <w:tr w:rsidR="009540A5" w:rsidRPr="002B2C27" w:rsidTr="009540A5">
        <w:trPr>
          <w:trHeight w:val="800"/>
        </w:trPr>
        <w:tc>
          <w:tcPr>
            <w:tcW w:w="1250" w:type="pct"/>
          </w:tcPr>
          <w:p w:rsidR="002315B4" w:rsidRPr="002B2C27" w:rsidRDefault="002315B4" w:rsidP="00B56205">
            <w:pPr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Учителя логопеды</w:t>
            </w:r>
          </w:p>
        </w:tc>
        <w:tc>
          <w:tcPr>
            <w:tcW w:w="268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2C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456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761" w:type="pct"/>
          </w:tcPr>
          <w:p w:rsidR="002315B4" w:rsidRPr="002B2C27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579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</w:tr>
      <w:tr w:rsidR="009540A5" w:rsidRPr="002B2C27" w:rsidTr="009540A5">
        <w:trPr>
          <w:trHeight w:val="800"/>
        </w:trPr>
        <w:tc>
          <w:tcPr>
            <w:tcW w:w="1250" w:type="pct"/>
          </w:tcPr>
          <w:p w:rsidR="002315B4" w:rsidRPr="002B2C27" w:rsidRDefault="002315B4" w:rsidP="00B56205">
            <w:pPr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Музыкальные руководители</w:t>
            </w:r>
          </w:p>
        </w:tc>
        <w:tc>
          <w:tcPr>
            <w:tcW w:w="268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2C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0" w:type="pct"/>
          </w:tcPr>
          <w:p w:rsidR="002315B4" w:rsidRPr="002B2C27" w:rsidRDefault="00AD6B49" w:rsidP="00B56205">
            <w:pPr>
              <w:tabs>
                <w:tab w:val="left" w:pos="456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1" w:type="pct"/>
          </w:tcPr>
          <w:p w:rsidR="002315B4" w:rsidRPr="002B2C27" w:rsidRDefault="00AD6B49" w:rsidP="00B56205">
            <w:pPr>
              <w:tabs>
                <w:tab w:val="left" w:pos="594"/>
                <w:tab w:val="left" w:pos="731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1" w:type="pct"/>
          </w:tcPr>
          <w:p w:rsidR="002315B4" w:rsidRPr="002B2C27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579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</w:t>
            </w:r>
          </w:p>
        </w:tc>
        <w:tc>
          <w:tcPr>
            <w:tcW w:w="534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</w:tr>
      <w:tr w:rsidR="009540A5" w:rsidRPr="002B2C27" w:rsidTr="009540A5">
        <w:trPr>
          <w:trHeight w:val="697"/>
        </w:trPr>
        <w:tc>
          <w:tcPr>
            <w:tcW w:w="1250" w:type="pct"/>
          </w:tcPr>
          <w:p w:rsidR="002315B4" w:rsidRPr="002B2C27" w:rsidRDefault="002315B4" w:rsidP="00B56205">
            <w:pPr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268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2C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</w:t>
            </w:r>
          </w:p>
        </w:tc>
        <w:tc>
          <w:tcPr>
            <w:tcW w:w="491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761" w:type="pct"/>
          </w:tcPr>
          <w:p w:rsidR="002315B4" w:rsidRPr="002B2C27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579"/>
                <w:tab w:val="left" w:pos="721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</w:t>
            </w:r>
          </w:p>
        </w:tc>
        <w:tc>
          <w:tcPr>
            <w:tcW w:w="534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</w:t>
            </w:r>
          </w:p>
        </w:tc>
        <w:tc>
          <w:tcPr>
            <w:tcW w:w="536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</w:tr>
      <w:tr w:rsidR="009540A5" w:rsidRPr="002B2C27" w:rsidTr="009540A5">
        <w:trPr>
          <w:trHeight w:val="800"/>
        </w:trPr>
        <w:tc>
          <w:tcPr>
            <w:tcW w:w="1250" w:type="pct"/>
          </w:tcPr>
          <w:p w:rsidR="002315B4" w:rsidRPr="002B2C27" w:rsidRDefault="002315B4" w:rsidP="00B56205">
            <w:pPr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Учителя-дефектологи</w:t>
            </w:r>
          </w:p>
        </w:tc>
        <w:tc>
          <w:tcPr>
            <w:tcW w:w="268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2C2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491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761" w:type="pct"/>
          </w:tcPr>
          <w:p w:rsidR="002315B4" w:rsidRPr="002B2C27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536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</w:tr>
      <w:tr w:rsidR="009540A5" w:rsidRPr="002B2C27" w:rsidTr="009540A5">
        <w:trPr>
          <w:trHeight w:val="616"/>
        </w:trPr>
        <w:tc>
          <w:tcPr>
            <w:tcW w:w="1250" w:type="pct"/>
          </w:tcPr>
          <w:p w:rsidR="002315B4" w:rsidRPr="002B2C27" w:rsidRDefault="002315B4" w:rsidP="009540A5">
            <w:pPr>
              <w:spacing w:after="0" w:line="240" w:lineRule="auto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Другие педагоги (ПДО)</w:t>
            </w:r>
          </w:p>
        </w:tc>
        <w:tc>
          <w:tcPr>
            <w:tcW w:w="268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2C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tabs>
                <w:tab w:val="left" w:pos="630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</w:tcPr>
          <w:p w:rsidR="002315B4" w:rsidRPr="002B2C27" w:rsidRDefault="002315B4" w:rsidP="00B56205">
            <w:pPr>
              <w:tabs>
                <w:tab w:val="left" w:pos="738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  <w:tc>
          <w:tcPr>
            <w:tcW w:w="580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</w:p>
        </w:tc>
        <w:tc>
          <w:tcPr>
            <w:tcW w:w="536" w:type="pct"/>
          </w:tcPr>
          <w:p w:rsidR="002315B4" w:rsidRPr="002B2C27" w:rsidRDefault="002315B4" w:rsidP="00B56205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-</w:t>
            </w:r>
          </w:p>
        </w:tc>
      </w:tr>
      <w:tr w:rsidR="009540A5" w:rsidRPr="002B2C27" w:rsidTr="009540A5">
        <w:trPr>
          <w:cantSplit/>
          <w:trHeight w:val="270"/>
        </w:trPr>
        <w:tc>
          <w:tcPr>
            <w:tcW w:w="1250" w:type="pct"/>
          </w:tcPr>
          <w:p w:rsidR="002315B4" w:rsidRPr="002B2C27" w:rsidRDefault="002315B4" w:rsidP="00B56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2C2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8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20</w:t>
            </w:r>
          </w:p>
        </w:tc>
        <w:tc>
          <w:tcPr>
            <w:tcW w:w="580" w:type="pct"/>
          </w:tcPr>
          <w:p w:rsidR="002315B4" w:rsidRPr="002B2C27" w:rsidRDefault="002315B4" w:rsidP="00AD6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</w:t>
            </w:r>
            <w:r w:rsidR="00AD6B49">
              <w:rPr>
                <w:rFonts w:ascii="Times New Roman" w:hAnsi="Times New Roman"/>
              </w:rPr>
              <w:t>4</w:t>
            </w:r>
          </w:p>
        </w:tc>
        <w:tc>
          <w:tcPr>
            <w:tcW w:w="491" w:type="pct"/>
          </w:tcPr>
          <w:p w:rsidR="002315B4" w:rsidRPr="002B2C27" w:rsidRDefault="00AD6B49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1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0" w:type="pct"/>
          </w:tcPr>
          <w:p w:rsidR="002315B4" w:rsidRPr="002B2C27" w:rsidRDefault="002315B4" w:rsidP="00B67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21</w:t>
            </w:r>
          </w:p>
        </w:tc>
        <w:tc>
          <w:tcPr>
            <w:tcW w:w="534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20</w:t>
            </w:r>
          </w:p>
        </w:tc>
        <w:tc>
          <w:tcPr>
            <w:tcW w:w="536" w:type="pct"/>
          </w:tcPr>
          <w:p w:rsidR="002315B4" w:rsidRPr="002B2C27" w:rsidRDefault="002315B4" w:rsidP="00B5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15B4" w:rsidRDefault="002315B4" w:rsidP="00F86579">
      <w:pPr>
        <w:rPr>
          <w:rFonts w:ascii="Times New Roman" w:hAnsi="Times New Roman"/>
        </w:rPr>
      </w:pPr>
    </w:p>
    <w:p w:rsidR="00045B66" w:rsidRDefault="002315B4" w:rsidP="00045B66">
      <w:pPr>
        <w:pStyle w:val="ad"/>
        <w:spacing w:before="0" w:beforeAutospacing="0" w:after="0" w:afterAutospacing="0" w:line="276" w:lineRule="auto"/>
        <w:ind w:left="-567" w:firstLine="1275"/>
        <w:rPr>
          <w:sz w:val="28"/>
          <w:szCs w:val="28"/>
          <w:lang w:eastAsia="en-US"/>
        </w:rPr>
      </w:pPr>
      <w:r w:rsidRPr="00BF434F">
        <w:rPr>
          <w:sz w:val="28"/>
          <w:szCs w:val="28"/>
          <w:lang w:eastAsia="en-US"/>
        </w:rPr>
        <w:lastRenderedPageBreak/>
        <w:t>Создание условий для повышения квалификации педагогических и работников  и их профессионального развития.</w:t>
      </w:r>
    </w:p>
    <w:p w:rsidR="002315B4" w:rsidRPr="00BF434F" w:rsidRDefault="00045B66" w:rsidP="00045B66">
      <w:pPr>
        <w:pStyle w:val="ad"/>
        <w:spacing w:before="0" w:beforeAutospacing="0" w:after="0" w:afterAutospacing="0" w:line="276" w:lineRule="auto"/>
        <w:ind w:left="-567" w:firstLine="1275"/>
        <w:rPr>
          <w:sz w:val="28"/>
          <w:szCs w:val="28"/>
        </w:rPr>
      </w:pPr>
      <w:r w:rsidRPr="00BF434F">
        <w:rPr>
          <w:sz w:val="28"/>
          <w:szCs w:val="28"/>
        </w:rPr>
        <w:t xml:space="preserve"> </w:t>
      </w:r>
      <w:r w:rsidR="002315B4" w:rsidRPr="00BF434F">
        <w:rPr>
          <w:sz w:val="28"/>
          <w:szCs w:val="28"/>
        </w:rPr>
        <w:t>Педагоги пользуясь интернет-технологиями проходят дистанционное обучение</w:t>
      </w:r>
      <w:proofErr w:type="gramStart"/>
      <w:r w:rsidR="002315B4" w:rsidRPr="00BF434F">
        <w:rPr>
          <w:sz w:val="28"/>
          <w:szCs w:val="28"/>
        </w:rPr>
        <w:t xml:space="preserve"> ,</w:t>
      </w:r>
      <w:proofErr w:type="gramEnd"/>
      <w:r w:rsidR="002315B4" w:rsidRPr="00BF434F">
        <w:rPr>
          <w:sz w:val="28"/>
          <w:szCs w:val="28"/>
        </w:rPr>
        <w:t xml:space="preserve"> принимают участие в </w:t>
      </w:r>
      <w:proofErr w:type="spellStart"/>
      <w:r w:rsidR="002315B4" w:rsidRPr="00BF434F">
        <w:rPr>
          <w:sz w:val="28"/>
          <w:szCs w:val="28"/>
        </w:rPr>
        <w:t>вебинарах</w:t>
      </w:r>
      <w:proofErr w:type="spellEnd"/>
      <w:r w:rsidR="002315B4">
        <w:rPr>
          <w:sz w:val="28"/>
          <w:szCs w:val="28"/>
        </w:rPr>
        <w:t xml:space="preserve"> и онлайн-конференциях</w:t>
      </w:r>
      <w:r w:rsidR="002315B4" w:rsidRPr="00BF434F">
        <w:rPr>
          <w:sz w:val="28"/>
          <w:szCs w:val="28"/>
        </w:rPr>
        <w:t xml:space="preserve">. 100 % педагогов прошли курсы ИКТ , что позволяет применять в работе с детьми интерактивные доски, совершать мультимедийные экскурсии в прошлое и другие страны, использовать презентации и фильмы. В ДОУ </w:t>
      </w:r>
      <w:r w:rsidR="00DA20E2">
        <w:rPr>
          <w:sz w:val="28"/>
          <w:szCs w:val="28"/>
        </w:rPr>
        <w:t xml:space="preserve">имеется вся необходимая оргтехника, 7 интерактивных досок, </w:t>
      </w:r>
      <w:r w:rsidR="002315B4" w:rsidRPr="00BF434F">
        <w:rPr>
          <w:sz w:val="28"/>
          <w:szCs w:val="28"/>
        </w:rPr>
        <w:t>1</w:t>
      </w:r>
      <w:r w:rsidR="00DA20E2">
        <w:rPr>
          <w:sz w:val="28"/>
          <w:szCs w:val="28"/>
        </w:rPr>
        <w:t>8</w:t>
      </w:r>
      <w:r w:rsidR="002315B4" w:rsidRPr="00BF434F">
        <w:rPr>
          <w:sz w:val="28"/>
          <w:szCs w:val="28"/>
        </w:rPr>
        <w:t xml:space="preserve"> компьютеров и ноутбуков, </w:t>
      </w:r>
      <w:r w:rsidR="00DA20E2">
        <w:rPr>
          <w:sz w:val="28"/>
          <w:szCs w:val="28"/>
        </w:rPr>
        <w:t>9 -</w:t>
      </w:r>
      <w:r w:rsidR="002315B4" w:rsidRPr="00BF434F">
        <w:rPr>
          <w:sz w:val="28"/>
          <w:szCs w:val="28"/>
        </w:rPr>
        <w:t xml:space="preserve">  имеющих сетевое соединение друг с другом и выход в интернет, что способствует повышению уровня образовательной деятельности и качеству работы педагогов, для получения консультационной помощи, обмена опыта в процессе сетевого взаимодействия.</w:t>
      </w:r>
    </w:p>
    <w:p w:rsidR="002315B4" w:rsidRPr="00BF434F" w:rsidRDefault="002315B4" w:rsidP="00ED63D9">
      <w:pPr>
        <w:ind w:left="-567" w:firstLine="1275"/>
        <w:rPr>
          <w:rFonts w:ascii="Times New Roman" w:hAnsi="Times New Roman"/>
          <w:sz w:val="28"/>
          <w:szCs w:val="28"/>
        </w:rPr>
      </w:pPr>
      <w:r w:rsidRPr="00BF434F">
        <w:rPr>
          <w:rFonts w:ascii="Times New Roman" w:hAnsi="Times New Roman"/>
          <w:b/>
          <w:sz w:val="28"/>
          <w:szCs w:val="28"/>
        </w:rPr>
        <w:t>-</w:t>
      </w:r>
      <w:r w:rsidRPr="00BF434F">
        <w:rPr>
          <w:rFonts w:ascii="Times New Roman" w:hAnsi="Times New Roman"/>
          <w:sz w:val="28"/>
          <w:szCs w:val="28"/>
        </w:rPr>
        <w:t xml:space="preserve">Повышение квалификации педагогических кадров по ФГОС </w:t>
      </w:r>
      <w:proofErr w:type="gramStart"/>
      <w:r w:rsidRPr="00BF434F">
        <w:rPr>
          <w:rFonts w:ascii="Times New Roman" w:hAnsi="Times New Roman"/>
          <w:sz w:val="28"/>
          <w:szCs w:val="28"/>
        </w:rPr>
        <w:t>ДО</w:t>
      </w:r>
      <w:proofErr w:type="gramEnd"/>
      <w:r w:rsidRPr="00BF434F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1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340"/>
        <w:gridCol w:w="1620"/>
        <w:gridCol w:w="1530"/>
        <w:gridCol w:w="2686"/>
      </w:tblGrid>
      <w:tr w:rsidR="002315B4" w:rsidRPr="002B2C27" w:rsidTr="00DA20E2">
        <w:trPr>
          <w:trHeight w:val="1434"/>
        </w:trPr>
        <w:tc>
          <w:tcPr>
            <w:tcW w:w="1638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Форма</w:t>
            </w:r>
          </w:p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повышения квалификации,</w:t>
            </w:r>
          </w:p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(курсы, семинар, другое)</w:t>
            </w:r>
          </w:p>
        </w:tc>
        <w:tc>
          <w:tcPr>
            <w:tcW w:w="2340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Категория работников, прошедших повышение квалификации</w:t>
            </w:r>
          </w:p>
        </w:tc>
        <w:tc>
          <w:tcPr>
            <w:tcW w:w="1620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Количество работников, прошедших повышение квалификации </w:t>
            </w:r>
          </w:p>
        </w:tc>
        <w:tc>
          <w:tcPr>
            <w:tcW w:w="1530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686" w:type="dxa"/>
          </w:tcPr>
          <w:p w:rsidR="002315B4" w:rsidRPr="002B2C27" w:rsidRDefault="002315B4" w:rsidP="00BF434F">
            <w:pPr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На базе, какого учреждения было организовано повышение квалификации (ИРО, ИПКРО и т.д.)</w:t>
            </w:r>
          </w:p>
        </w:tc>
      </w:tr>
      <w:tr w:rsidR="002315B4" w:rsidRPr="002B2C27" w:rsidTr="00DA20E2">
        <w:trPr>
          <w:trHeight w:val="309"/>
        </w:trPr>
        <w:tc>
          <w:tcPr>
            <w:tcW w:w="1638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Курсы </w:t>
            </w:r>
          </w:p>
        </w:tc>
        <w:tc>
          <w:tcPr>
            <w:tcW w:w="2340" w:type="dxa"/>
          </w:tcPr>
          <w:p w:rsidR="002315B4" w:rsidRPr="002B2C27" w:rsidRDefault="002315B4" w:rsidP="00DA20E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Воспитатели, </w:t>
            </w:r>
          </w:p>
          <w:p w:rsidR="002315B4" w:rsidRPr="002B2C27" w:rsidRDefault="002315B4" w:rsidP="00DA20E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инструкторы по физической культуре,</w:t>
            </w:r>
          </w:p>
          <w:p w:rsidR="002315B4" w:rsidRPr="002B2C27" w:rsidRDefault="002315B4" w:rsidP="00DA20E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ПДО, </w:t>
            </w:r>
          </w:p>
          <w:p w:rsidR="002315B4" w:rsidRPr="002B2C27" w:rsidRDefault="002315B4" w:rsidP="00DA20E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20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18</w:t>
            </w:r>
          </w:p>
        </w:tc>
        <w:tc>
          <w:tcPr>
            <w:tcW w:w="1530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72 часа</w:t>
            </w:r>
          </w:p>
        </w:tc>
        <w:tc>
          <w:tcPr>
            <w:tcW w:w="2686" w:type="dxa"/>
          </w:tcPr>
          <w:p w:rsidR="002315B4" w:rsidRPr="002B2C27" w:rsidRDefault="002315B4" w:rsidP="00BF434F">
            <w:pPr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ФГБОУ ВПО «ИГУ», Факультет дополнительного образования педагогического института.</w:t>
            </w:r>
          </w:p>
        </w:tc>
      </w:tr>
      <w:tr w:rsidR="002315B4" w:rsidRPr="002B2C27" w:rsidTr="00DA20E2">
        <w:trPr>
          <w:trHeight w:val="309"/>
        </w:trPr>
        <w:tc>
          <w:tcPr>
            <w:tcW w:w="1638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 xml:space="preserve">Курсы </w:t>
            </w:r>
          </w:p>
        </w:tc>
        <w:tc>
          <w:tcPr>
            <w:tcW w:w="2340" w:type="dxa"/>
          </w:tcPr>
          <w:p w:rsidR="002315B4" w:rsidRPr="002B2C27" w:rsidRDefault="002315B4" w:rsidP="00DA20E2">
            <w:pPr>
              <w:tabs>
                <w:tab w:val="left" w:pos="231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ab/>
              <w:t>Заведующая,</w:t>
            </w:r>
          </w:p>
          <w:p w:rsidR="002315B4" w:rsidRPr="002B2C27" w:rsidRDefault="0050522F" w:rsidP="00DA20E2">
            <w:pPr>
              <w:tabs>
                <w:tab w:val="left" w:pos="231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ВМР</w:t>
            </w:r>
          </w:p>
        </w:tc>
        <w:tc>
          <w:tcPr>
            <w:tcW w:w="1620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72 часа</w:t>
            </w:r>
          </w:p>
        </w:tc>
        <w:tc>
          <w:tcPr>
            <w:tcW w:w="2686" w:type="dxa"/>
          </w:tcPr>
          <w:p w:rsidR="002315B4" w:rsidRPr="002B2C27" w:rsidRDefault="0050522F" w:rsidP="00BF4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ИО ИРКПО</w:t>
            </w:r>
          </w:p>
        </w:tc>
      </w:tr>
      <w:tr w:rsidR="00D53B75" w:rsidRPr="002B2C27" w:rsidTr="00DA20E2">
        <w:trPr>
          <w:trHeight w:val="309"/>
        </w:trPr>
        <w:tc>
          <w:tcPr>
            <w:tcW w:w="1638" w:type="dxa"/>
          </w:tcPr>
          <w:p w:rsidR="00D53B75" w:rsidRPr="002B2C27" w:rsidRDefault="00D53B75" w:rsidP="00BF4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</w:t>
            </w:r>
          </w:p>
        </w:tc>
        <w:tc>
          <w:tcPr>
            <w:tcW w:w="2340" w:type="dxa"/>
          </w:tcPr>
          <w:p w:rsidR="00D53B75" w:rsidRPr="002B2C27" w:rsidRDefault="00D53B75" w:rsidP="00DA20E2">
            <w:pPr>
              <w:tabs>
                <w:tab w:val="left" w:pos="231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20" w:type="dxa"/>
          </w:tcPr>
          <w:p w:rsidR="00D53B75" w:rsidRPr="002B2C27" w:rsidRDefault="00D53B75" w:rsidP="00BF4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D53B75" w:rsidRPr="002B2C27" w:rsidRDefault="00D53B75" w:rsidP="00BF4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часов</w:t>
            </w:r>
          </w:p>
        </w:tc>
        <w:tc>
          <w:tcPr>
            <w:tcW w:w="2686" w:type="dxa"/>
          </w:tcPr>
          <w:p w:rsidR="00D53B75" w:rsidRDefault="00D53B75" w:rsidP="00BF434F">
            <w:pPr>
              <w:rPr>
                <w:rFonts w:ascii="Times New Roman" w:hAnsi="Times New Roman"/>
              </w:rPr>
            </w:pPr>
            <w:r w:rsidRPr="00D53B75">
              <w:rPr>
                <w:rFonts w:ascii="Times New Roman" w:hAnsi="Times New Roman"/>
              </w:rPr>
              <w:t>ГБПОУ ИО ИРКПО</w:t>
            </w:r>
          </w:p>
        </w:tc>
      </w:tr>
      <w:tr w:rsidR="00D53B75" w:rsidRPr="002B2C27" w:rsidTr="00DA20E2">
        <w:trPr>
          <w:trHeight w:val="309"/>
        </w:trPr>
        <w:tc>
          <w:tcPr>
            <w:tcW w:w="1638" w:type="dxa"/>
          </w:tcPr>
          <w:p w:rsidR="00D53B75" w:rsidRPr="002B2C27" w:rsidRDefault="00D53B75" w:rsidP="00BF4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</w:t>
            </w:r>
          </w:p>
        </w:tc>
        <w:tc>
          <w:tcPr>
            <w:tcW w:w="2340" w:type="dxa"/>
          </w:tcPr>
          <w:p w:rsidR="00D53B75" w:rsidRPr="002B2C27" w:rsidRDefault="00D53B75" w:rsidP="00DA20E2">
            <w:pPr>
              <w:tabs>
                <w:tab w:val="left" w:pos="231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педагог ПДО</w:t>
            </w:r>
          </w:p>
        </w:tc>
        <w:tc>
          <w:tcPr>
            <w:tcW w:w="1620" w:type="dxa"/>
          </w:tcPr>
          <w:p w:rsidR="00D53B75" w:rsidRPr="002B2C27" w:rsidRDefault="00D53B75" w:rsidP="00BF4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:rsidR="00D53B75" w:rsidRPr="002B2C27" w:rsidRDefault="00D53B75" w:rsidP="00BF4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686" w:type="dxa"/>
          </w:tcPr>
          <w:p w:rsidR="00D53B75" w:rsidRDefault="00D53B75" w:rsidP="00BF434F">
            <w:pPr>
              <w:rPr>
                <w:rFonts w:ascii="Times New Roman" w:hAnsi="Times New Roman"/>
              </w:rPr>
            </w:pPr>
            <w:r w:rsidRPr="00D53B75">
              <w:rPr>
                <w:rFonts w:ascii="Times New Roman" w:hAnsi="Times New Roman"/>
              </w:rPr>
              <w:t>ФГБОУ ВПО «ИГУ», Факультет дополнительного образования педагогического института.</w:t>
            </w:r>
          </w:p>
        </w:tc>
      </w:tr>
      <w:tr w:rsidR="002315B4" w:rsidRPr="002B2C27" w:rsidTr="00DA20E2">
        <w:trPr>
          <w:trHeight w:val="309"/>
        </w:trPr>
        <w:tc>
          <w:tcPr>
            <w:tcW w:w="1638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Итого:</w:t>
            </w:r>
          </w:p>
        </w:tc>
        <w:tc>
          <w:tcPr>
            <w:tcW w:w="2340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315B4" w:rsidRPr="002B2C27" w:rsidRDefault="002315B4" w:rsidP="00BF434F">
            <w:pPr>
              <w:jc w:val="center"/>
              <w:rPr>
                <w:rFonts w:ascii="Times New Roman" w:hAnsi="Times New Roman"/>
              </w:rPr>
            </w:pPr>
            <w:r w:rsidRPr="002B2C27">
              <w:rPr>
                <w:rFonts w:ascii="Times New Roman" w:hAnsi="Times New Roman"/>
              </w:rPr>
              <w:t>20 (100%)</w:t>
            </w:r>
          </w:p>
        </w:tc>
        <w:tc>
          <w:tcPr>
            <w:tcW w:w="1530" w:type="dxa"/>
          </w:tcPr>
          <w:p w:rsidR="002315B4" w:rsidRPr="002B2C27" w:rsidRDefault="002315B4" w:rsidP="00BF434F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2315B4" w:rsidRPr="002B2C27" w:rsidRDefault="002315B4" w:rsidP="00BF434F">
            <w:pPr>
              <w:rPr>
                <w:rFonts w:ascii="Times New Roman" w:hAnsi="Times New Roman"/>
              </w:rPr>
            </w:pPr>
          </w:p>
        </w:tc>
      </w:tr>
    </w:tbl>
    <w:p w:rsidR="002315B4" w:rsidRDefault="002315B4" w:rsidP="00BF434F">
      <w:pPr>
        <w:jc w:val="center"/>
        <w:rPr>
          <w:rFonts w:ascii="Times New Roman" w:hAnsi="Times New Roman"/>
          <w:sz w:val="28"/>
          <w:szCs w:val="28"/>
        </w:rPr>
      </w:pPr>
    </w:p>
    <w:p w:rsidR="002315B4" w:rsidRPr="00653A30" w:rsidRDefault="002315B4" w:rsidP="00837413">
      <w:pPr>
        <w:rPr>
          <w:rFonts w:ascii="Times New Roman" w:hAnsi="Times New Roman"/>
          <w:sz w:val="28"/>
          <w:szCs w:val="28"/>
        </w:rPr>
      </w:pPr>
      <w:r w:rsidRPr="00653A30">
        <w:rPr>
          <w:rFonts w:ascii="Times New Roman" w:hAnsi="Times New Roman"/>
          <w:sz w:val="28"/>
          <w:szCs w:val="28"/>
        </w:rPr>
        <w:lastRenderedPageBreak/>
        <w:t>- Участие педагогов  в научно - практических конференциях.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160"/>
        <w:gridCol w:w="5040"/>
      </w:tblGrid>
      <w:tr w:rsidR="002315B4" w:rsidRPr="002B2C27" w:rsidTr="00045B66">
        <w:trPr>
          <w:trHeight w:val="838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Тема педагогических практик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5040" w:type="dxa"/>
          </w:tcPr>
          <w:p w:rsidR="002315B4" w:rsidRPr="00F92137" w:rsidRDefault="002315B4" w:rsidP="00F82E0D">
            <w:pPr>
              <w:ind w:left="175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представления </w:t>
            </w:r>
          </w:p>
          <w:p w:rsidR="002315B4" w:rsidRPr="00F92137" w:rsidRDefault="002315B4" w:rsidP="00F82E0D">
            <w:pPr>
              <w:ind w:left="175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(где и когда </w:t>
            </w:r>
            <w:proofErr w:type="gramStart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представлены</w:t>
            </w:r>
            <w:proofErr w:type="gramEnd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опубликованы)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«Современные технологии в организации физического воспитания в ДОУ»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Попов В.А.</w:t>
            </w:r>
          </w:p>
        </w:tc>
        <w:tc>
          <w:tcPr>
            <w:tcW w:w="5040" w:type="dxa"/>
          </w:tcPr>
          <w:p w:rsidR="002315B4" w:rsidRPr="00F92137" w:rsidRDefault="002315B4" w:rsidP="00E2221B">
            <w:pPr>
              <w:ind w:left="175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в сборнике материалов региональной научно-практической конференции</w:t>
            </w:r>
            <w:r w:rsidRPr="00F921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и пути совершенствования физической культуры в системе образования» (март, 2017 г.)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детского экспериментирования в ДОУ»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tabs>
                <w:tab w:val="left" w:pos="34"/>
              </w:tabs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Ступина И.Н.</w:t>
            </w:r>
          </w:p>
        </w:tc>
        <w:tc>
          <w:tcPr>
            <w:tcW w:w="5040" w:type="dxa"/>
          </w:tcPr>
          <w:p w:rsidR="002315B4" w:rsidRPr="00F92137" w:rsidRDefault="002315B4" w:rsidP="00E2221B">
            <w:pPr>
              <w:ind w:left="175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в сборнике материалов Всероссийской (с международным участием) научно-практической конференции «Культурные практики моделирования образовательной среды дошкольной  образовательной организации» (январь, 2017 г.)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«Проведение Всемирного дня ребенка в ДОУ»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tabs>
                <w:tab w:val="left" w:pos="34"/>
              </w:tabs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5040" w:type="dxa"/>
          </w:tcPr>
          <w:p w:rsidR="002315B4" w:rsidRPr="00F92137" w:rsidRDefault="002315B4" w:rsidP="00E2221B">
            <w:pPr>
              <w:ind w:left="175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 о публикации на образовательном веб-ресурсе «</w:t>
            </w:r>
            <w:proofErr w:type="spellStart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» (январь, 2017)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«Программа мероприятий в рамках дня открытых дверей в ДОУ»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tabs>
                <w:tab w:val="left" w:pos="34"/>
              </w:tabs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5040" w:type="dxa"/>
          </w:tcPr>
          <w:p w:rsidR="002315B4" w:rsidRPr="00F92137" w:rsidRDefault="002315B4" w:rsidP="00F82E0D">
            <w:pPr>
              <w:ind w:left="175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 о публикации на образовательном веб-ресурсе «</w:t>
            </w:r>
            <w:proofErr w:type="spellStart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» (январь, 2017)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«Педсовет «Совершенствование игровой компетенции детей через формирование гендерной культуры»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tabs>
                <w:tab w:val="left" w:pos="34"/>
              </w:tabs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5040" w:type="dxa"/>
          </w:tcPr>
          <w:p w:rsidR="002315B4" w:rsidRPr="00F92137" w:rsidRDefault="002315B4" w:rsidP="00F82E0D">
            <w:pPr>
              <w:ind w:left="175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 о публикации на образовательном веб-ресурсе «</w:t>
            </w:r>
            <w:proofErr w:type="spellStart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» (март, 2017)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«Деревянное кружево Иркутска»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tabs>
                <w:tab w:val="left" w:pos="34"/>
              </w:tabs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Фомичева С.Ю.</w:t>
            </w:r>
          </w:p>
          <w:p w:rsidR="002315B4" w:rsidRPr="00F92137" w:rsidRDefault="002315B4" w:rsidP="00045B66">
            <w:pPr>
              <w:tabs>
                <w:tab w:val="left" w:pos="34"/>
              </w:tabs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2315B4" w:rsidRPr="00F92137" w:rsidRDefault="002315B4" w:rsidP="00F82E0D">
            <w:pPr>
              <w:ind w:left="175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 о публикации на образовательном веб-ресурсе «</w:t>
            </w:r>
            <w:proofErr w:type="spellStart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» (март, 2017)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«Древний Египет. Викторина»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Фомичева С.Ю.</w:t>
            </w:r>
          </w:p>
        </w:tc>
        <w:tc>
          <w:tcPr>
            <w:tcW w:w="5040" w:type="dxa"/>
          </w:tcPr>
          <w:p w:rsidR="002315B4" w:rsidRPr="00F92137" w:rsidRDefault="002315B4">
            <w:pPr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Свидетельство о публикации на образовательном веб-ресурсе «</w:t>
            </w:r>
            <w:proofErr w:type="spellStart"/>
            <w:r w:rsidRPr="00F9213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</w:rPr>
              <w:t>» (март, 2017)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«Путешествие в страну </w:t>
            </w:r>
            <w:proofErr w:type="gramStart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Фомичева С.Ю.</w:t>
            </w:r>
          </w:p>
        </w:tc>
        <w:tc>
          <w:tcPr>
            <w:tcW w:w="5040" w:type="dxa"/>
          </w:tcPr>
          <w:p w:rsidR="002315B4" w:rsidRPr="00F92137" w:rsidRDefault="002315B4">
            <w:pPr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Свидетельство о публикации на образовательном веб-ресурсе «</w:t>
            </w:r>
            <w:proofErr w:type="spellStart"/>
            <w:r w:rsidRPr="00F9213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</w:rPr>
              <w:t>» (март, 2017)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«Вечер знатоков изобразительной деятельности»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Фомичева С.Ю.</w:t>
            </w:r>
          </w:p>
        </w:tc>
        <w:tc>
          <w:tcPr>
            <w:tcW w:w="5040" w:type="dxa"/>
          </w:tcPr>
          <w:p w:rsidR="002315B4" w:rsidRPr="00F92137" w:rsidRDefault="002315B4">
            <w:pPr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Свидетельство о публикации на образовательном веб-ресурсе «</w:t>
            </w:r>
            <w:proofErr w:type="spellStart"/>
            <w:r w:rsidRPr="00F9213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</w:rPr>
              <w:t>» (март, 2017)</w:t>
            </w:r>
          </w:p>
        </w:tc>
      </w:tr>
      <w:tr w:rsidR="002315B4" w:rsidRPr="002B2C27" w:rsidTr="00045B66">
        <w:trPr>
          <w:trHeight w:val="331"/>
        </w:trPr>
        <w:tc>
          <w:tcPr>
            <w:tcW w:w="2520" w:type="dxa"/>
          </w:tcPr>
          <w:p w:rsidR="002315B4" w:rsidRPr="00F92137" w:rsidRDefault="002315B4" w:rsidP="00045B66">
            <w:pPr>
              <w:ind w:left="3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137">
              <w:rPr>
                <w:rFonts w:ascii="Times New Roman" w:hAnsi="Times New Roman"/>
                <w:sz w:val="24"/>
                <w:szCs w:val="24"/>
                <w:lang w:eastAsia="en-US"/>
              </w:rPr>
              <w:t>«Праздник разноцветья»</w:t>
            </w:r>
          </w:p>
        </w:tc>
        <w:tc>
          <w:tcPr>
            <w:tcW w:w="2160" w:type="dxa"/>
          </w:tcPr>
          <w:p w:rsidR="002315B4" w:rsidRPr="00F92137" w:rsidRDefault="002315B4" w:rsidP="00045B6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Фомичева С.Ю.</w:t>
            </w:r>
          </w:p>
        </w:tc>
        <w:tc>
          <w:tcPr>
            <w:tcW w:w="5040" w:type="dxa"/>
          </w:tcPr>
          <w:p w:rsidR="002315B4" w:rsidRPr="00F92137" w:rsidRDefault="002315B4" w:rsidP="00653A30">
            <w:pPr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Свидетельство о публикации на образовательном веб-ресурсе «</w:t>
            </w:r>
            <w:proofErr w:type="spellStart"/>
            <w:r w:rsidRPr="00F9213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</w:rPr>
              <w:t>» (март, 2017)</w:t>
            </w:r>
          </w:p>
        </w:tc>
      </w:tr>
    </w:tbl>
    <w:p w:rsidR="002315B4" w:rsidRDefault="002315B4" w:rsidP="00837413">
      <w:pPr>
        <w:rPr>
          <w:rFonts w:ascii="Times New Roman" w:hAnsi="Times New Roman"/>
          <w:sz w:val="28"/>
          <w:szCs w:val="28"/>
        </w:rPr>
      </w:pPr>
    </w:p>
    <w:p w:rsidR="00045B66" w:rsidRPr="00653A30" w:rsidRDefault="00045B66" w:rsidP="00837413">
      <w:pPr>
        <w:rPr>
          <w:rFonts w:ascii="Times New Roman" w:hAnsi="Times New Roman"/>
          <w:sz w:val="28"/>
          <w:szCs w:val="28"/>
        </w:rPr>
      </w:pPr>
    </w:p>
    <w:p w:rsidR="002315B4" w:rsidRPr="00653A30" w:rsidRDefault="002315B4" w:rsidP="00837413">
      <w:pPr>
        <w:rPr>
          <w:rFonts w:ascii="Times New Roman" w:hAnsi="Times New Roman"/>
          <w:sz w:val="28"/>
          <w:szCs w:val="28"/>
        </w:rPr>
      </w:pPr>
      <w:r w:rsidRPr="00653A30">
        <w:rPr>
          <w:rFonts w:ascii="Times New Roman" w:hAnsi="Times New Roman"/>
          <w:sz w:val="28"/>
          <w:szCs w:val="28"/>
        </w:rPr>
        <w:t>-Участие педагогов МДОУ в  профессиональных конкурсах.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520"/>
        <w:gridCol w:w="2677"/>
      </w:tblGrid>
      <w:tr w:rsidR="002315B4" w:rsidRPr="002B2C27" w:rsidTr="00045B66">
        <w:trPr>
          <w:trHeight w:val="275"/>
        </w:trPr>
        <w:tc>
          <w:tcPr>
            <w:tcW w:w="4077" w:type="dxa"/>
          </w:tcPr>
          <w:p w:rsidR="002315B4" w:rsidRPr="00F92137" w:rsidRDefault="002315B4" w:rsidP="00B902AE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520" w:type="dxa"/>
          </w:tcPr>
          <w:p w:rsidR="002315B4" w:rsidRPr="00F92137" w:rsidRDefault="002315B4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2315B4" w:rsidRPr="00F92137" w:rsidRDefault="002315B4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(окружной, муниципальный, региональный, федеральный)</w:t>
            </w:r>
          </w:p>
        </w:tc>
        <w:tc>
          <w:tcPr>
            <w:tcW w:w="2677" w:type="dxa"/>
          </w:tcPr>
          <w:p w:rsidR="002315B4" w:rsidRPr="00F92137" w:rsidRDefault="002315B4" w:rsidP="00B902A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2315B4" w:rsidRPr="00F92137" w:rsidRDefault="002315B4" w:rsidP="00B902A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(победитель, призер)</w:t>
            </w:r>
          </w:p>
        </w:tc>
      </w:tr>
      <w:tr w:rsidR="002315B4" w:rsidRPr="002B2C27" w:rsidTr="00045B66">
        <w:trPr>
          <w:trHeight w:val="275"/>
        </w:trPr>
        <w:tc>
          <w:tcPr>
            <w:tcW w:w="4077" w:type="dxa"/>
          </w:tcPr>
          <w:p w:rsidR="002315B4" w:rsidRPr="00F92137" w:rsidRDefault="002315B4" w:rsidP="007B570E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«Блиц-олимпиада «ФГОС дошкольного образования»</w:t>
            </w:r>
          </w:p>
        </w:tc>
        <w:tc>
          <w:tcPr>
            <w:tcW w:w="2520" w:type="dxa"/>
          </w:tcPr>
          <w:p w:rsidR="002315B4" w:rsidRPr="00F92137" w:rsidRDefault="002315B4" w:rsidP="007B570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77" w:type="dxa"/>
          </w:tcPr>
          <w:p w:rsidR="002315B4" w:rsidRPr="00F92137" w:rsidRDefault="002315B4" w:rsidP="007B570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Диплом победителя 1 ст.</w:t>
            </w:r>
          </w:p>
        </w:tc>
      </w:tr>
      <w:tr w:rsidR="002315B4" w:rsidRPr="002B2C27" w:rsidTr="00045B66">
        <w:trPr>
          <w:trHeight w:val="275"/>
        </w:trPr>
        <w:tc>
          <w:tcPr>
            <w:tcW w:w="4077" w:type="dxa"/>
          </w:tcPr>
          <w:p w:rsidR="002315B4" w:rsidRPr="00F92137" w:rsidRDefault="002315B4" w:rsidP="007B570E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gramStart"/>
            <w:r w:rsidRPr="00F92137">
              <w:rPr>
                <w:rFonts w:ascii="Times New Roman" w:hAnsi="Times New Roman"/>
                <w:sz w:val="24"/>
                <w:szCs w:val="24"/>
              </w:rPr>
              <w:t>ИКТ-технологий</w:t>
            </w:r>
            <w:proofErr w:type="gramEnd"/>
            <w:r w:rsidRPr="00F92137">
              <w:rPr>
                <w:rFonts w:ascii="Times New Roman" w:hAnsi="Times New Roman"/>
                <w:sz w:val="24"/>
                <w:szCs w:val="24"/>
              </w:rPr>
              <w:t xml:space="preserve"> в педагогической деятельности»</w:t>
            </w:r>
          </w:p>
          <w:p w:rsidR="002315B4" w:rsidRPr="00F92137" w:rsidRDefault="002315B4" w:rsidP="007B570E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15B4" w:rsidRPr="00F92137" w:rsidRDefault="002315B4" w:rsidP="007B570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77" w:type="dxa"/>
          </w:tcPr>
          <w:p w:rsidR="002315B4" w:rsidRPr="00F92137" w:rsidRDefault="002315B4" w:rsidP="007B570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Диплом победителя 1 ст.</w:t>
            </w:r>
          </w:p>
        </w:tc>
      </w:tr>
      <w:tr w:rsidR="002315B4" w:rsidRPr="002B2C27" w:rsidTr="00045B66">
        <w:trPr>
          <w:trHeight w:val="275"/>
        </w:trPr>
        <w:tc>
          <w:tcPr>
            <w:tcW w:w="4077" w:type="dxa"/>
          </w:tcPr>
          <w:p w:rsidR="002315B4" w:rsidRPr="00F92137" w:rsidRDefault="002315B4" w:rsidP="007B570E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«Теория и методика развития речи детей»</w:t>
            </w:r>
          </w:p>
        </w:tc>
        <w:tc>
          <w:tcPr>
            <w:tcW w:w="2520" w:type="dxa"/>
          </w:tcPr>
          <w:p w:rsidR="002315B4" w:rsidRPr="00F92137" w:rsidRDefault="002315B4" w:rsidP="007B570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77" w:type="dxa"/>
          </w:tcPr>
          <w:p w:rsidR="002315B4" w:rsidRPr="00F92137" w:rsidRDefault="002315B4" w:rsidP="007B570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Диплом победителя 1ст.</w:t>
            </w:r>
          </w:p>
        </w:tc>
      </w:tr>
      <w:tr w:rsidR="002315B4" w:rsidRPr="002B2C27" w:rsidTr="00045B66">
        <w:trPr>
          <w:trHeight w:val="275"/>
        </w:trPr>
        <w:tc>
          <w:tcPr>
            <w:tcW w:w="4077" w:type="dxa"/>
          </w:tcPr>
          <w:p w:rsidR="002315B4" w:rsidRPr="00F92137" w:rsidRDefault="002315B4" w:rsidP="00653A30">
            <w:pPr>
              <w:ind w:left="34" w:firstLine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«Лучшая презентация педагога»</w:t>
            </w:r>
          </w:p>
        </w:tc>
        <w:tc>
          <w:tcPr>
            <w:tcW w:w="2520" w:type="dxa"/>
          </w:tcPr>
          <w:p w:rsidR="002315B4" w:rsidRPr="00F92137" w:rsidRDefault="002315B4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2315B4" w:rsidRPr="00F92137" w:rsidRDefault="002315B4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315B4" w:rsidRPr="00F92137" w:rsidRDefault="002315B4" w:rsidP="005600DC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315B4" w:rsidRPr="002B2C27" w:rsidTr="00045B66">
        <w:trPr>
          <w:trHeight w:val="275"/>
        </w:trPr>
        <w:tc>
          <w:tcPr>
            <w:tcW w:w="4077" w:type="dxa"/>
          </w:tcPr>
          <w:p w:rsidR="002315B4" w:rsidRPr="00F92137" w:rsidRDefault="002315B4" w:rsidP="0076428E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«Лучшее мероприятие по патриотическому воспитанию обучающихся образовательных организаций»</w:t>
            </w:r>
          </w:p>
        </w:tc>
        <w:tc>
          <w:tcPr>
            <w:tcW w:w="2520" w:type="dxa"/>
          </w:tcPr>
          <w:p w:rsidR="002315B4" w:rsidRPr="00F92137" w:rsidRDefault="002315B4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677" w:type="dxa"/>
          </w:tcPr>
          <w:p w:rsidR="002315B4" w:rsidRPr="00F92137" w:rsidRDefault="002315B4" w:rsidP="00B902A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2315B4" w:rsidRPr="002B2C27" w:rsidTr="00045B66">
        <w:trPr>
          <w:trHeight w:val="275"/>
        </w:trPr>
        <w:tc>
          <w:tcPr>
            <w:tcW w:w="4077" w:type="dxa"/>
          </w:tcPr>
          <w:p w:rsidR="002315B4" w:rsidRPr="00F92137" w:rsidRDefault="002315B4" w:rsidP="00975000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«Организация досуга ребенка»</w:t>
            </w:r>
          </w:p>
        </w:tc>
        <w:tc>
          <w:tcPr>
            <w:tcW w:w="2520" w:type="dxa"/>
          </w:tcPr>
          <w:p w:rsidR="002315B4" w:rsidRPr="00F92137" w:rsidRDefault="002315B4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77" w:type="dxa"/>
          </w:tcPr>
          <w:p w:rsidR="002315B4" w:rsidRPr="00F92137" w:rsidRDefault="002315B4" w:rsidP="00975000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 xml:space="preserve">Диплом победителя 2 </w:t>
            </w:r>
            <w:r w:rsidRPr="00F92137">
              <w:rPr>
                <w:rFonts w:ascii="Times New Roman" w:hAnsi="Times New Roman"/>
                <w:sz w:val="24"/>
                <w:szCs w:val="24"/>
              </w:rPr>
              <w:lastRenderedPageBreak/>
              <w:t>ст.</w:t>
            </w:r>
          </w:p>
        </w:tc>
      </w:tr>
      <w:tr w:rsidR="00365533" w:rsidRPr="002B2C27" w:rsidTr="00045B66">
        <w:trPr>
          <w:trHeight w:val="275"/>
        </w:trPr>
        <w:tc>
          <w:tcPr>
            <w:tcW w:w="4077" w:type="dxa"/>
          </w:tcPr>
          <w:p w:rsidR="00365533" w:rsidRPr="00F92137" w:rsidRDefault="00365533" w:rsidP="00975000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lastRenderedPageBreak/>
              <w:t>«Лучшая предметно-развивающая среда группы»</w:t>
            </w:r>
          </w:p>
        </w:tc>
        <w:tc>
          <w:tcPr>
            <w:tcW w:w="2520" w:type="dxa"/>
          </w:tcPr>
          <w:p w:rsidR="00365533" w:rsidRPr="00F92137" w:rsidRDefault="00365533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77" w:type="dxa"/>
          </w:tcPr>
          <w:p w:rsidR="00365533" w:rsidRPr="00F92137" w:rsidRDefault="00365533" w:rsidP="00975000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Диплом победителя 1место -2 педагога</w:t>
            </w:r>
          </w:p>
        </w:tc>
      </w:tr>
      <w:tr w:rsidR="00365533" w:rsidRPr="002B2C27" w:rsidTr="00045B66">
        <w:trPr>
          <w:trHeight w:val="275"/>
        </w:trPr>
        <w:tc>
          <w:tcPr>
            <w:tcW w:w="4077" w:type="dxa"/>
          </w:tcPr>
          <w:p w:rsidR="00365533" w:rsidRPr="00F92137" w:rsidRDefault="00365533" w:rsidP="00975000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 xml:space="preserve">«Лучший уголок экспериментально-исследовательской </w:t>
            </w:r>
            <w:proofErr w:type="spellStart"/>
            <w:r w:rsidRPr="00F92137">
              <w:rPr>
                <w:rFonts w:ascii="Times New Roman" w:hAnsi="Times New Roman"/>
                <w:sz w:val="24"/>
                <w:szCs w:val="24"/>
              </w:rPr>
              <w:t>деятельностия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365533" w:rsidRPr="00F92137" w:rsidRDefault="00365533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77" w:type="dxa"/>
          </w:tcPr>
          <w:p w:rsidR="00365533" w:rsidRPr="00F92137" w:rsidRDefault="00365533" w:rsidP="00365533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Диплом победителя 1место -1 педагог</w:t>
            </w:r>
          </w:p>
        </w:tc>
      </w:tr>
      <w:tr w:rsidR="00365533" w:rsidRPr="002B2C27" w:rsidTr="00045B66">
        <w:trPr>
          <w:trHeight w:val="275"/>
        </w:trPr>
        <w:tc>
          <w:tcPr>
            <w:tcW w:w="4077" w:type="dxa"/>
          </w:tcPr>
          <w:p w:rsidR="00365533" w:rsidRPr="00F92137" w:rsidRDefault="00194056" w:rsidP="00975000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37">
              <w:rPr>
                <w:rFonts w:ascii="Times New Roman" w:hAnsi="Times New Roman"/>
                <w:sz w:val="24"/>
                <w:szCs w:val="24"/>
              </w:rPr>
              <w:t>Профессилнальная</w:t>
            </w:r>
            <w:proofErr w:type="spellEnd"/>
            <w:r w:rsidRPr="00F92137">
              <w:rPr>
                <w:rFonts w:ascii="Times New Roman" w:hAnsi="Times New Roman"/>
                <w:sz w:val="24"/>
                <w:szCs w:val="24"/>
              </w:rPr>
              <w:t xml:space="preserve"> олимпиада для педагогов «Интернет-пространство для всех и каждого»</w:t>
            </w:r>
          </w:p>
        </w:tc>
        <w:tc>
          <w:tcPr>
            <w:tcW w:w="2520" w:type="dxa"/>
          </w:tcPr>
          <w:p w:rsidR="00365533" w:rsidRPr="00F92137" w:rsidRDefault="00194056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77" w:type="dxa"/>
          </w:tcPr>
          <w:p w:rsidR="00365533" w:rsidRPr="00F92137" w:rsidRDefault="00194056" w:rsidP="00975000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194056" w:rsidRPr="002B2C27" w:rsidTr="00045B66">
        <w:trPr>
          <w:trHeight w:val="814"/>
        </w:trPr>
        <w:tc>
          <w:tcPr>
            <w:tcW w:w="4077" w:type="dxa"/>
          </w:tcPr>
          <w:p w:rsidR="00194056" w:rsidRPr="00F92137" w:rsidRDefault="00194056" w:rsidP="00975000">
            <w:pPr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Викторина «Современный педагог и ИКТ»</w:t>
            </w:r>
          </w:p>
        </w:tc>
        <w:tc>
          <w:tcPr>
            <w:tcW w:w="2520" w:type="dxa"/>
          </w:tcPr>
          <w:p w:rsidR="00194056" w:rsidRPr="00F92137" w:rsidRDefault="00194056" w:rsidP="00B902AE">
            <w:pPr>
              <w:ind w:left="31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77" w:type="dxa"/>
          </w:tcPr>
          <w:p w:rsidR="00194056" w:rsidRPr="00F92137" w:rsidRDefault="00194056" w:rsidP="00975000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92137">
              <w:rPr>
                <w:rFonts w:ascii="Times New Roman" w:hAnsi="Times New Roman"/>
                <w:sz w:val="24"/>
                <w:szCs w:val="24"/>
              </w:rPr>
              <w:t>Диплом лауреата 1 ст.</w:t>
            </w:r>
          </w:p>
          <w:p w:rsidR="00194056" w:rsidRPr="00F92137" w:rsidRDefault="00194056" w:rsidP="00975000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5B4" w:rsidRPr="00BA65C5" w:rsidRDefault="002315B4" w:rsidP="00837413">
      <w:pPr>
        <w:ind w:left="-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315B4" w:rsidRDefault="002315B4" w:rsidP="0073409B">
      <w:pPr>
        <w:contextualSpacing/>
        <w:rPr>
          <w:rFonts w:ascii="Times New Roman" w:hAnsi="Times New Roman"/>
          <w:sz w:val="28"/>
          <w:szCs w:val="28"/>
        </w:rPr>
      </w:pPr>
      <w:r w:rsidRPr="00B902AE">
        <w:rPr>
          <w:rFonts w:ascii="Times New Roman" w:hAnsi="Times New Roman"/>
          <w:sz w:val="28"/>
          <w:szCs w:val="28"/>
        </w:rPr>
        <w:t xml:space="preserve">- </w:t>
      </w:r>
      <w:r w:rsidRPr="00F92137">
        <w:rPr>
          <w:rFonts w:ascii="Times New Roman" w:hAnsi="Times New Roman"/>
          <w:i/>
          <w:sz w:val="28"/>
          <w:szCs w:val="28"/>
        </w:rPr>
        <w:t>Материально- технические условия</w:t>
      </w:r>
      <w:r w:rsidRPr="00B902AE">
        <w:rPr>
          <w:rFonts w:ascii="Times New Roman" w:hAnsi="Times New Roman"/>
          <w:sz w:val="28"/>
          <w:szCs w:val="28"/>
        </w:rPr>
        <w:t xml:space="preserve"> </w:t>
      </w:r>
      <w:r w:rsidR="0073409B" w:rsidRPr="0073409B">
        <w:rPr>
          <w:rFonts w:ascii="Times New Roman" w:hAnsi="Times New Roman"/>
          <w:sz w:val="28"/>
          <w:szCs w:val="28"/>
        </w:rPr>
        <w:t>для реализации образовательных программ, жизнеобеспечения и развития детей</w:t>
      </w:r>
      <w:r w:rsidRPr="00B902AE">
        <w:rPr>
          <w:rFonts w:ascii="Times New Roman" w:hAnsi="Times New Roman"/>
          <w:sz w:val="28"/>
          <w:szCs w:val="28"/>
        </w:rPr>
        <w:t xml:space="preserve"> соответствуют требовани</w:t>
      </w:r>
      <w:r w:rsidR="0073409B">
        <w:rPr>
          <w:rFonts w:ascii="Times New Roman" w:hAnsi="Times New Roman"/>
          <w:sz w:val="28"/>
          <w:szCs w:val="28"/>
        </w:rPr>
        <w:t>ям ФГОС дошкольного образования, т</w:t>
      </w:r>
      <w:r w:rsidRPr="00B902AE">
        <w:rPr>
          <w:rFonts w:ascii="Times New Roman" w:hAnsi="Times New Roman"/>
          <w:sz w:val="28"/>
          <w:szCs w:val="28"/>
        </w:rPr>
        <w:t>реб</w:t>
      </w:r>
      <w:r>
        <w:rPr>
          <w:rFonts w:ascii="Times New Roman" w:hAnsi="Times New Roman"/>
          <w:sz w:val="28"/>
          <w:szCs w:val="28"/>
        </w:rPr>
        <w:t>ования</w:t>
      </w:r>
      <w:r w:rsidR="0073409B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Сан.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 w:rsidRPr="003F29F3">
        <w:t xml:space="preserve"> </w:t>
      </w:r>
      <w:r>
        <w:t xml:space="preserve"> </w:t>
      </w:r>
      <w:r w:rsidRPr="003F29F3">
        <w:rPr>
          <w:rFonts w:ascii="Times New Roman" w:hAnsi="Times New Roman"/>
          <w:sz w:val="28"/>
          <w:szCs w:val="28"/>
        </w:rPr>
        <w:t>2.4.1.3049-13</w:t>
      </w:r>
      <w:r w:rsidRPr="00B902AE">
        <w:rPr>
          <w:rFonts w:ascii="Times New Roman" w:hAnsi="Times New Roman"/>
          <w:sz w:val="28"/>
          <w:szCs w:val="28"/>
        </w:rPr>
        <w:t>, требования</w:t>
      </w:r>
      <w:r w:rsidR="0073409B">
        <w:rPr>
          <w:rFonts w:ascii="Times New Roman" w:hAnsi="Times New Roman"/>
          <w:sz w:val="28"/>
          <w:szCs w:val="28"/>
        </w:rPr>
        <w:t>м</w:t>
      </w:r>
      <w:r w:rsidRPr="00B902AE">
        <w:rPr>
          <w:rFonts w:ascii="Times New Roman" w:hAnsi="Times New Roman"/>
          <w:sz w:val="28"/>
          <w:szCs w:val="28"/>
        </w:rPr>
        <w:t xml:space="preserve"> правил пожарной безопасности, требования</w:t>
      </w:r>
      <w:r w:rsidR="0073409B">
        <w:rPr>
          <w:rFonts w:ascii="Times New Roman" w:hAnsi="Times New Roman"/>
          <w:sz w:val="28"/>
          <w:szCs w:val="28"/>
        </w:rPr>
        <w:t>м</w:t>
      </w:r>
      <w:r w:rsidRPr="00B902AE">
        <w:rPr>
          <w:rFonts w:ascii="Times New Roman" w:hAnsi="Times New Roman"/>
          <w:sz w:val="28"/>
          <w:szCs w:val="28"/>
        </w:rPr>
        <w:t xml:space="preserve"> к средствам обуче</w:t>
      </w:r>
      <w:r w:rsidR="0073409B">
        <w:rPr>
          <w:rFonts w:ascii="Times New Roman" w:hAnsi="Times New Roman"/>
          <w:sz w:val="28"/>
          <w:szCs w:val="28"/>
        </w:rPr>
        <w:t>ния к возрасту и индивидуальным особенностям.</w:t>
      </w:r>
    </w:p>
    <w:p w:rsidR="002315B4" w:rsidRPr="002E176E" w:rsidRDefault="002315B4" w:rsidP="0073409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E176E">
        <w:rPr>
          <w:rFonts w:ascii="Times New Roman" w:hAnsi="Times New Roman"/>
          <w:sz w:val="28"/>
          <w:szCs w:val="28"/>
        </w:rPr>
        <w:t xml:space="preserve">Материально-техническая база регулярно обновляется и  пополняется за счет средств бюджета города Иркутска, а также за счет добровольных </w:t>
      </w:r>
      <w:proofErr w:type="gramStart"/>
      <w:r w:rsidRPr="002E176E">
        <w:rPr>
          <w:rFonts w:ascii="Times New Roman" w:hAnsi="Times New Roman"/>
          <w:sz w:val="28"/>
          <w:szCs w:val="28"/>
        </w:rPr>
        <w:t>пожертвований родителей /законных представителей/ воспитанников Учреждения</w:t>
      </w:r>
      <w:proofErr w:type="gramEnd"/>
      <w:r w:rsidRPr="002E176E">
        <w:rPr>
          <w:rFonts w:ascii="Times New Roman" w:hAnsi="Times New Roman"/>
          <w:sz w:val="28"/>
          <w:szCs w:val="28"/>
        </w:rPr>
        <w:t>:</w:t>
      </w:r>
    </w:p>
    <w:p w:rsidR="00194056" w:rsidRDefault="00194056" w:rsidP="0073409B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D6B49">
        <w:rPr>
          <w:rFonts w:ascii="Times New Roman" w:hAnsi="Times New Roman"/>
          <w:sz w:val="28"/>
          <w:szCs w:val="28"/>
        </w:rPr>
        <w:t xml:space="preserve">2017 </w:t>
      </w:r>
      <w:r w:rsidR="002315B4" w:rsidRPr="002E176E">
        <w:rPr>
          <w:rFonts w:ascii="Times New Roman" w:hAnsi="Times New Roman"/>
          <w:sz w:val="28"/>
          <w:szCs w:val="28"/>
        </w:rPr>
        <w:t xml:space="preserve">  году   приоб</w:t>
      </w:r>
      <w:r>
        <w:rPr>
          <w:rFonts w:ascii="Times New Roman" w:hAnsi="Times New Roman"/>
          <w:sz w:val="28"/>
          <w:szCs w:val="28"/>
        </w:rPr>
        <w:t>ретены:</w:t>
      </w:r>
      <w:r w:rsidR="002315B4" w:rsidRPr="002E176E">
        <w:rPr>
          <w:rFonts w:ascii="Times New Roman" w:hAnsi="Times New Roman"/>
          <w:sz w:val="28"/>
          <w:szCs w:val="28"/>
        </w:rPr>
        <w:t xml:space="preserve"> игрушки, методическая литература, технологическое оборудование для пищеблока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2315B4" w:rsidRPr="002E176E">
        <w:rPr>
          <w:rFonts w:ascii="Times New Roman" w:hAnsi="Times New Roman"/>
          <w:sz w:val="28"/>
          <w:szCs w:val="28"/>
        </w:rPr>
        <w:t xml:space="preserve"> холодильная камера,</w:t>
      </w:r>
      <w:r w:rsidRPr="00194056"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194056">
        <w:rPr>
          <w:rFonts w:ascii="Times New Roman" w:hAnsi="Times New Roman"/>
          <w:sz w:val="28"/>
          <w:szCs w:val="28"/>
        </w:rPr>
        <w:t>олодильный шкаф</w:t>
      </w:r>
      <w:r>
        <w:rPr>
          <w:rFonts w:ascii="Times New Roman" w:hAnsi="Times New Roman"/>
          <w:sz w:val="28"/>
          <w:szCs w:val="28"/>
        </w:rPr>
        <w:t xml:space="preserve">) , </w:t>
      </w:r>
      <w:r w:rsidR="00AD6B4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пылесос</w:t>
      </w:r>
      <w:r w:rsidR="00AD6B49">
        <w:rPr>
          <w:rFonts w:ascii="Times New Roman" w:hAnsi="Times New Roman"/>
          <w:sz w:val="28"/>
          <w:szCs w:val="28"/>
        </w:rPr>
        <w:t>а</w:t>
      </w:r>
      <w:r w:rsidRPr="00194056">
        <w:rPr>
          <w:rFonts w:ascii="Times New Roman" w:hAnsi="Times New Roman"/>
          <w:sz w:val="28"/>
          <w:szCs w:val="28"/>
        </w:rPr>
        <w:t xml:space="preserve">, технологическое оборудование для </w:t>
      </w:r>
      <w:r>
        <w:rPr>
          <w:rFonts w:ascii="Times New Roman" w:hAnsi="Times New Roman"/>
          <w:sz w:val="28"/>
          <w:szCs w:val="28"/>
        </w:rPr>
        <w:t xml:space="preserve">прачечной (утюг, </w:t>
      </w:r>
      <w:r w:rsidRPr="00194056">
        <w:rPr>
          <w:rFonts w:ascii="Times New Roman" w:hAnsi="Times New Roman"/>
          <w:sz w:val="28"/>
          <w:szCs w:val="28"/>
        </w:rPr>
        <w:t>стиральная машина, пароочиститель</w:t>
      </w:r>
      <w:r>
        <w:rPr>
          <w:rFonts w:ascii="Times New Roman" w:hAnsi="Times New Roman"/>
          <w:sz w:val="28"/>
          <w:szCs w:val="28"/>
        </w:rPr>
        <w:t xml:space="preserve">), ноутбук, системный блок, </w:t>
      </w:r>
      <w:r w:rsidRPr="00194056">
        <w:rPr>
          <w:rFonts w:ascii="Times New Roman" w:hAnsi="Times New Roman"/>
          <w:sz w:val="28"/>
          <w:szCs w:val="28"/>
        </w:rPr>
        <w:t>мультимедиа-проектор в комплекте с интерактивной доской</w:t>
      </w:r>
      <w:r>
        <w:rPr>
          <w:rFonts w:ascii="Times New Roman" w:hAnsi="Times New Roman"/>
          <w:sz w:val="28"/>
          <w:szCs w:val="28"/>
        </w:rPr>
        <w:t>,</w:t>
      </w:r>
      <w:r w:rsidRPr="00194056"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94056">
        <w:rPr>
          <w:rFonts w:ascii="Times New Roman" w:hAnsi="Times New Roman"/>
          <w:sz w:val="28"/>
          <w:szCs w:val="28"/>
        </w:rPr>
        <w:t xml:space="preserve"> МФ</w:t>
      </w:r>
      <w:proofErr w:type="gramStart"/>
      <w:r w:rsidRPr="0019405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цветное и монохромное)</w:t>
      </w:r>
      <w:r w:rsidRPr="001940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мебель детская (</w:t>
      </w:r>
      <w:r w:rsidRPr="00194056">
        <w:rPr>
          <w:rFonts w:ascii="Times New Roman" w:hAnsi="Times New Roman"/>
          <w:sz w:val="28"/>
          <w:szCs w:val="28"/>
        </w:rPr>
        <w:t>стол</w:t>
      </w:r>
      <w:r>
        <w:rPr>
          <w:rFonts w:ascii="Times New Roman" w:hAnsi="Times New Roman"/>
          <w:sz w:val="28"/>
          <w:szCs w:val="28"/>
        </w:rPr>
        <w:t>ы и стулья, кабинки</w:t>
      </w:r>
      <w:r w:rsidR="00AD6B49">
        <w:rPr>
          <w:rFonts w:ascii="Times New Roman" w:hAnsi="Times New Roman"/>
          <w:sz w:val="28"/>
          <w:szCs w:val="28"/>
        </w:rPr>
        <w:t>, стеллаж для игрушек</w:t>
      </w:r>
      <w:r>
        <w:rPr>
          <w:rFonts w:ascii="Times New Roman" w:hAnsi="Times New Roman"/>
          <w:sz w:val="28"/>
          <w:szCs w:val="28"/>
        </w:rPr>
        <w:t>) м</w:t>
      </w:r>
      <w:r w:rsidRPr="00194056">
        <w:rPr>
          <w:rFonts w:ascii="Times New Roman" w:hAnsi="Times New Roman"/>
          <w:sz w:val="28"/>
          <w:szCs w:val="28"/>
        </w:rPr>
        <w:t>ягкий инвентарь</w:t>
      </w:r>
      <w:r>
        <w:rPr>
          <w:rFonts w:ascii="Times New Roman" w:hAnsi="Times New Roman"/>
          <w:sz w:val="28"/>
          <w:szCs w:val="28"/>
        </w:rPr>
        <w:t xml:space="preserve"> ( постельное белье, шторы)</w:t>
      </w:r>
      <w:r w:rsidR="00AD6B49">
        <w:rPr>
          <w:rFonts w:ascii="Times New Roman" w:hAnsi="Times New Roman"/>
          <w:sz w:val="28"/>
          <w:szCs w:val="28"/>
        </w:rPr>
        <w:t>.</w:t>
      </w:r>
    </w:p>
    <w:p w:rsidR="002315B4" w:rsidRDefault="002315B4" w:rsidP="0073409B">
      <w:pPr>
        <w:contextualSpacing/>
        <w:rPr>
          <w:rFonts w:ascii="Times New Roman" w:hAnsi="Times New Roman"/>
          <w:sz w:val="28"/>
          <w:szCs w:val="28"/>
        </w:rPr>
      </w:pPr>
      <w:r w:rsidRPr="002E176E">
        <w:rPr>
          <w:rFonts w:ascii="Times New Roman" w:hAnsi="Times New Roman"/>
          <w:sz w:val="28"/>
          <w:szCs w:val="28"/>
        </w:rPr>
        <w:t>Систематически выполняется муниципальное задание Учредителя по количеству потребителей и по качеству оказания муниципальной услуги.</w:t>
      </w:r>
    </w:p>
    <w:p w:rsidR="0073409B" w:rsidRPr="00B902AE" w:rsidRDefault="0073409B" w:rsidP="0073409B">
      <w:pPr>
        <w:contextualSpacing/>
        <w:rPr>
          <w:rFonts w:ascii="Times New Roman" w:hAnsi="Times New Roman"/>
          <w:sz w:val="28"/>
          <w:szCs w:val="28"/>
        </w:rPr>
      </w:pPr>
    </w:p>
    <w:p w:rsidR="002315B4" w:rsidRDefault="002315B4" w:rsidP="0073409B">
      <w:pPr>
        <w:contextualSpacing/>
        <w:rPr>
          <w:rFonts w:ascii="Times New Roman" w:hAnsi="Times New Roman"/>
          <w:sz w:val="28"/>
          <w:szCs w:val="28"/>
        </w:rPr>
      </w:pPr>
      <w:r w:rsidRPr="00726E86">
        <w:rPr>
          <w:rFonts w:ascii="Times New Roman" w:hAnsi="Times New Roman"/>
          <w:sz w:val="28"/>
          <w:szCs w:val="28"/>
        </w:rPr>
        <w:t xml:space="preserve">- </w:t>
      </w:r>
      <w:r w:rsidRPr="00F92137">
        <w:rPr>
          <w:rFonts w:ascii="Times New Roman" w:hAnsi="Times New Roman"/>
          <w:i/>
          <w:sz w:val="28"/>
          <w:szCs w:val="28"/>
        </w:rPr>
        <w:t>Финансовые условия</w:t>
      </w:r>
      <w:r w:rsidRPr="00726E86">
        <w:rPr>
          <w:rFonts w:ascii="Times New Roman" w:hAnsi="Times New Roman"/>
          <w:sz w:val="28"/>
          <w:szCs w:val="28"/>
        </w:rPr>
        <w:t xml:space="preserve"> реализации образовательной программы соответствуют требования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26E86">
        <w:rPr>
          <w:rFonts w:ascii="Times New Roman" w:hAnsi="Times New Roman"/>
          <w:sz w:val="28"/>
          <w:szCs w:val="28"/>
        </w:rPr>
        <w:t xml:space="preserve"> ФГОС дошкольного образования. </w:t>
      </w:r>
    </w:p>
    <w:p w:rsidR="002315B4" w:rsidRPr="002E176E" w:rsidRDefault="002315B4" w:rsidP="0073409B">
      <w:pPr>
        <w:contextualSpacing/>
        <w:rPr>
          <w:rFonts w:ascii="Times New Roman" w:hAnsi="Times New Roman"/>
          <w:sz w:val="28"/>
          <w:szCs w:val="28"/>
        </w:rPr>
      </w:pPr>
      <w:r w:rsidRPr="002E176E">
        <w:rPr>
          <w:rFonts w:ascii="Times New Roman" w:hAnsi="Times New Roman"/>
          <w:sz w:val="28"/>
          <w:szCs w:val="28"/>
        </w:rPr>
        <w:t>Целевой показатель заработной платы педагогов выполняется.</w:t>
      </w:r>
    </w:p>
    <w:p w:rsidR="002315B4" w:rsidRDefault="002315B4" w:rsidP="0073409B">
      <w:pPr>
        <w:contextualSpacing/>
        <w:rPr>
          <w:rFonts w:ascii="Times New Roman" w:hAnsi="Times New Roman"/>
          <w:sz w:val="28"/>
          <w:szCs w:val="28"/>
        </w:rPr>
      </w:pPr>
      <w:r w:rsidRPr="002E176E">
        <w:rPr>
          <w:rFonts w:ascii="Times New Roman" w:hAnsi="Times New Roman"/>
          <w:sz w:val="28"/>
          <w:szCs w:val="28"/>
        </w:rPr>
        <w:lastRenderedPageBreak/>
        <w:t>Систематически выполняется муниципальное задание Учредителя по количеству потребителей и по качеству оказания муниципальной услуги.</w:t>
      </w:r>
    </w:p>
    <w:p w:rsidR="0073409B" w:rsidRDefault="0073409B" w:rsidP="0073409B">
      <w:pPr>
        <w:contextualSpacing/>
        <w:rPr>
          <w:rFonts w:ascii="Times New Roman" w:hAnsi="Times New Roman"/>
          <w:sz w:val="28"/>
          <w:szCs w:val="28"/>
        </w:rPr>
      </w:pPr>
    </w:p>
    <w:p w:rsidR="00D70820" w:rsidRPr="00D70820" w:rsidRDefault="00D70820" w:rsidP="00045B66">
      <w:pPr>
        <w:spacing w:after="0" w:line="240" w:lineRule="auto"/>
        <w:ind w:left="180" w:right="120" w:firstLine="448"/>
        <w:rPr>
          <w:rFonts w:ascii="Times New Roman" w:eastAsia="Arial" w:hAnsi="Times New Roman"/>
          <w:sz w:val="28"/>
          <w:szCs w:val="28"/>
        </w:rPr>
      </w:pPr>
      <w:r w:rsidRPr="00D70820">
        <w:rPr>
          <w:rFonts w:ascii="Times New Roman" w:eastAsia="Arial" w:hAnsi="Times New Roman"/>
          <w:sz w:val="28"/>
          <w:szCs w:val="28"/>
        </w:rPr>
        <w:t xml:space="preserve">В период с </w:t>
      </w:r>
      <w:r w:rsidR="00AF521C">
        <w:rPr>
          <w:rFonts w:ascii="Times New Roman" w:eastAsia="Arial" w:hAnsi="Times New Roman"/>
          <w:sz w:val="28"/>
          <w:szCs w:val="28"/>
        </w:rPr>
        <w:t>26</w:t>
      </w:r>
      <w:r>
        <w:rPr>
          <w:rFonts w:ascii="Times New Roman" w:eastAsia="Arial" w:hAnsi="Times New Roman"/>
          <w:sz w:val="28"/>
          <w:szCs w:val="28"/>
        </w:rPr>
        <w:t>.</w:t>
      </w:r>
      <w:r w:rsidR="00AF521C">
        <w:rPr>
          <w:rFonts w:ascii="Times New Roman" w:eastAsia="Arial" w:hAnsi="Times New Roman"/>
          <w:sz w:val="28"/>
          <w:szCs w:val="28"/>
        </w:rPr>
        <w:t>01</w:t>
      </w:r>
      <w:r>
        <w:rPr>
          <w:rFonts w:ascii="Times New Roman" w:eastAsia="Arial" w:hAnsi="Times New Roman"/>
          <w:sz w:val="28"/>
          <w:szCs w:val="28"/>
        </w:rPr>
        <w:t xml:space="preserve">.2017 по </w:t>
      </w:r>
      <w:r w:rsidR="00AF521C">
        <w:rPr>
          <w:rFonts w:ascii="Times New Roman" w:eastAsia="Arial" w:hAnsi="Times New Roman"/>
          <w:sz w:val="28"/>
          <w:szCs w:val="28"/>
        </w:rPr>
        <w:t>09</w:t>
      </w:r>
      <w:r>
        <w:rPr>
          <w:rFonts w:ascii="Times New Roman" w:eastAsia="Arial" w:hAnsi="Times New Roman"/>
          <w:sz w:val="28"/>
          <w:szCs w:val="28"/>
        </w:rPr>
        <w:t>.</w:t>
      </w:r>
      <w:r w:rsidR="00AF521C">
        <w:rPr>
          <w:rFonts w:ascii="Times New Roman" w:eastAsia="Arial" w:hAnsi="Times New Roman"/>
          <w:sz w:val="28"/>
          <w:szCs w:val="28"/>
        </w:rPr>
        <w:t>02</w:t>
      </w:r>
      <w:r w:rsidRPr="00D70820">
        <w:rPr>
          <w:rFonts w:ascii="Times New Roman" w:eastAsia="Arial" w:hAnsi="Times New Roman"/>
          <w:sz w:val="28"/>
          <w:szCs w:val="28"/>
        </w:rPr>
        <w:t xml:space="preserve">.2017 проводилось </w:t>
      </w:r>
      <w:r w:rsidRPr="00D70820">
        <w:rPr>
          <w:rFonts w:ascii="Times New Roman" w:eastAsia="Arial" w:hAnsi="Times New Roman"/>
          <w:i/>
          <w:sz w:val="28"/>
          <w:szCs w:val="28"/>
        </w:rPr>
        <w:t>анкетирование</w:t>
      </w:r>
      <w:r w:rsidRPr="00D70820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1</w:t>
      </w:r>
      <w:r w:rsidR="00AF521C">
        <w:rPr>
          <w:rFonts w:ascii="Times New Roman" w:eastAsia="Arial" w:hAnsi="Times New Roman"/>
          <w:sz w:val="28"/>
          <w:szCs w:val="28"/>
        </w:rPr>
        <w:t>9</w:t>
      </w:r>
      <w:r w:rsidRPr="00D70820">
        <w:rPr>
          <w:rFonts w:ascii="Times New Roman" w:eastAsia="Arial" w:hAnsi="Times New Roman"/>
          <w:sz w:val="28"/>
          <w:szCs w:val="28"/>
        </w:rPr>
        <w:t>9 родителей, получены следующие результаты:</w:t>
      </w:r>
    </w:p>
    <w:p w:rsidR="00D70820" w:rsidRPr="00D70820" w:rsidRDefault="00D70820" w:rsidP="00045B66">
      <w:pPr>
        <w:spacing w:after="0" w:line="240" w:lineRule="auto"/>
        <w:ind w:left="180" w:right="140"/>
        <w:rPr>
          <w:rFonts w:ascii="Times New Roman" w:eastAsia="Arial" w:hAnsi="Times New Roman"/>
          <w:sz w:val="28"/>
          <w:szCs w:val="28"/>
        </w:rPr>
      </w:pPr>
      <w:r w:rsidRPr="00D70820">
        <w:rPr>
          <w:rFonts w:ascii="Times New Roman" w:eastAsia="Arial" w:hAnsi="Times New Roman"/>
          <w:sz w:val="28"/>
          <w:szCs w:val="28"/>
        </w:rPr>
        <w:t xml:space="preserve">− доля получателей услуг, </w:t>
      </w:r>
      <w:r w:rsidR="00AF521C">
        <w:rPr>
          <w:rFonts w:ascii="Times New Roman" w:eastAsia="Arial" w:hAnsi="Times New Roman"/>
          <w:sz w:val="28"/>
          <w:szCs w:val="28"/>
        </w:rPr>
        <w:t>удовлетворенных качеством образования в целом, – 100</w:t>
      </w:r>
      <w:r w:rsidRPr="00D70820">
        <w:rPr>
          <w:rFonts w:ascii="Times New Roman" w:eastAsia="Arial" w:hAnsi="Times New Roman"/>
          <w:sz w:val="28"/>
          <w:szCs w:val="28"/>
        </w:rPr>
        <w:t xml:space="preserve"> процент</w:t>
      </w:r>
      <w:r w:rsidR="00AF521C">
        <w:rPr>
          <w:rFonts w:ascii="Times New Roman" w:eastAsia="Arial" w:hAnsi="Times New Roman"/>
          <w:sz w:val="28"/>
          <w:szCs w:val="28"/>
        </w:rPr>
        <w:t>ов</w:t>
      </w:r>
      <w:r w:rsidRPr="00D70820">
        <w:rPr>
          <w:rFonts w:ascii="Times New Roman" w:eastAsia="Arial" w:hAnsi="Times New Roman"/>
          <w:sz w:val="28"/>
          <w:szCs w:val="28"/>
        </w:rPr>
        <w:t>;</w:t>
      </w:r>
    </w:p>
    <w:p w:rsidR="00D70820" w:rsidRPr="00D70820" w:rsidRDefault="00D70820" w:rsidP="00045B66">
      <w:pPr>
        <w:tabs>
          <w:tab w:val="left" w:pos="540"/>
          <w:tab w:val="left" w:pos="1140"/>
          <w:tab w:val="left" w:pos="2520"/>
          <w:tab w:val="left" w:pos="3240"/>
          <w:tab w:val="left" w:pos="5060"/>
          <w:tab w:val="left" w:pos="6860"/>
          <w:tab w:val="left" w:pos="8080"/>
          <w:tab w:val="left" w:pos="9480"/>
        </w:tabs>
        <w:spacing w:after="0" w:line="240" w:lineRule="auto"/>
        <w:ind w:left="180"/>
        <w:rPr>
          <w:rFonts w:ascii="Times New Roman" w:eastAsia="Arial" w:hAnsi="Times New Roman"/>
          <w:sz w:val="28"/>
          <w:szCs w:val="28"/>
        </w:rPr>
      </w:pPr>
      <w:r w:rsidRPr="00D70820">
        <w:rPr>
          <w:rFonts w:ascii="Times New Roman" w:eastAsia="Arial" w:hAnsi="Times New Roman"/>
          <w:sz w:val="28"/>
          <w:szCs w:val="28"/>
        </w:rPr>
        <w:t>−</w:t>
      </w:r>
      <w:r w:rsidRPr="00D70820">
        <w:rPr>
          <w:rFonts w:ascii="Times New Roman" w:hAnsi="Times New Roman"/>
          <w:sz w:val="28"/>
          <w:szCs w:val="28"/>
        </w:rPr>
        <w:tab/>
      </w:r>
      <w:r w:rsidR="00AF521C">
        <w:rPr>
          <w:rFonts w:ascii="Times New Roman" w:eastAsia="Arial" w:hAnsi="Times New Roman"/>
          <w:sz w:val="28"/>
          <w:szCs w:val="28"/>
        </w:rPr>
        <w:t>доля</w:t>
      </w:r>
      <w:r w:rsidR="00AF521C">
        <w:rPr>
          <w:rFonts w:ascii="Times New Roman" w:eastAsia="Arial" w:hAnsi="Times New Roman"/>
          <w:sz w:val="28"/>
          <w:szCs w:val="28"/>
        </w:rPr>
        <w:tab/>
        <w:t xml:space="preserve">получателей </w:t>
      </w:r>
      <w:r w:rsidRPr="00D70820">
        <w:rPr>
          <w:rFonts w:ascii="Times New Roman" w:eastAsia="Arial" w:hAnsi="Times New Roman"/>
          <w:sz w:val="28"/>
          <w:szCs w:val="28"/>
        </w:rPr>
        <w:t>услуг,</w:t>
      </w:r>
      <w:r w:rsidR="00AF521C">
        <w:rPr>
          <w:rFonts w:ascii="Times New Roman" w:eastAsia="Arial" w:hAnsi="Times New Roman"/>
          <w:sz w:val="28"/>
          <w:szCs w:val="28"/>
        </w:rPr>
        <w:t xml:space="preserve"> удовлетворенны</w:t>
      </w:r>
      <w:r w:rsidR="0073409B">
        <w:rPr>
          <w:rFonts w:ascii="Times New Roman" w:eastAsia="Arial" w:hAnsi="Times New Roman"/>
          <w:sz w:val="28"/>
          <w:szCs w:val="28"/>
        </w:rPr>
        <w:t>х</w:t>
      </w:r>
      <w:r w:rsidR="00AF521C">
        <w:rPr>
          <w:rFonts w:ascii="Times New Roman" w:eastAsia="Arial" w:hAnsi="Times New Roman"/>
          <w:sz w:val="28"/>
          <w:szCs w:val="28"/>
        </w:rPr>
        <w:t xml:space="preserve"> профессионализмом </w:t>
      </w:r>
      <w:r w:rsidR="0073409B">
        <w:rPr>
          <w:rFonts w:ascii="Times New Roman" w:eastAsia="Arial" w:hAnsi="Times New Roman"/>
          <w:sz w:val="28"/>
          <w:szCs w:val="28"/>
        </w:rPr>
        <w:t xml:space="preserve">работников </w:t>
      </w:r>
      <w:r w:rsidRPr="00D70820">
        <w:rPr>
          <w:rFonts w:ascii="Times New Roman" w:eastAsia="Arial" w:hAnsi="Times New Roman"/>
          <w:sz w:val="28"/>
          <w:szCs w:val="28"/>
        </w:rPr>
        <w:t>организации,</w:t>
      </w:r>
      <w:r w:rsidR="0073409B">
        <w:rPr>
          <w:rFonts w:ascii="Times New Roman" w:eastAsia="Arial" w:hAnsi="Times New Roman"/>
          <w:sz w:val="28"/>
          <w:szCs w:val="28"/>
        </w:rPr>
        <w:t xml:space="preserve"> - 100</w:t>
      </w:r>
      <w:r w:rsidR="0073409B" w:rsidRPr="00D70820">
        <w:rPr>
          <w:rFonts w:ascii="Times New Roman" w:eastAsia="Arial" w:hAnsi="Times New Roman"/>
          <w:sz w:val="28"/>
          <w:szCs w:val="28"/>
        </w:rPr>
        <w:t xml:space="preserve"> </w:t>
      </w:r>
      <w:r w:rsidR="0073409B">
        <w:rPr>
          <w:rFonts w:ascii="Times New Roman" w:eastAsia="Arial" w:hAnsi="Times New Roman"/>
          <w:sz w:val="28"/>
          <w:szCs w:val="28"/>
        </w:rPr>
        <w:t>процентов</w:t>
      </w:r>
      <w:r w:rsidRPr="00D70820">
        <w:rPr>
          <w:rFonts w:ascii="Times New Roman" w:eastAsia="Arial" w:hAnsi="Times New Roman"/>
          <w:sz w:val="28"/>
          <w:szCs w:val="28"/>
        </w:rPr>
        <w:t>;</w:t>
      </w:r>
    </w:p>
    <w:p w:rsidR="00D70820" w:rsidRPr="00D70820" w:rsidRDefault="00D70820" w:rsidP="00045B66">
      <w:pPr>
        <w:numPr>
          <w:ilvl w:val="0"/>
          <w:numId w:val="34"/>
        </w:numPr>
        <w:tabs>
          <w:tab w:val="left" w:pos="639"/>
        </w:tabs>
        <w:spacing w:after="0" w:line="240" w:lineRule="auto"/>
        <w:ind w:left="180" w:right="120" w:firstLine="2"/>
        <w:rPr>
          <w:rFonts w:ascii="Times New Roman" w:eastAsia="Arial" w:hAnsi="Times New Roman"/>
          <w:sz w:val="28"/>
          <w:szCs w:val="28"/>
        </w:rPr>
      </w:pPr>
      <w:r w:rsidRPr="00D70820">
        <w:rPr>
          <w:rFonts w:ascii="Times New Roman" w:eastAsia="Arial" w:hAnsi="Times New Roman"/>
          <w:sz w:val="28"/>
          <w:szCs w:val="28"/>
        </w:rPr>
        <w:t xml:space="preserve">доля получателей услуг, удовлетворенных материально-техническим обеспечением организации, – </w:t>
      </w:r>
      <w:r w:rsidR="00AF521C">
        <w:rPr>
          <w:rFonts w:ascii="Times New Roman" w:eastAsia="Arial" w:hAnsi="Times New Roman"/>
          <w:sz w:val="28"/>
          <w:szCs w:val="28"/>
        </w:rPr>
        <w:t>98,5</w:t>
      </w:r>
      <w:r w:rsidRPr="00D70820">
        <w:rPr>
          <w:rFonts w:ascii="Times New Roman" w:eastAsia="Arial" w:hAnsi="Times New Roman"/>
          <w:sz w:val="28"/>
          <w:szCs w:val="28"/>
        </w:rPr>
        <w:t xml:space="preserve"> процентов;</w:t>
      </w:r>
    </w:p>
    <w:p w:rsidR="00D70820" w:rsidRPr="00D70820" w:rsidRDefault="00D70820" w:rsidP="00045B66">
      <w:pPr>
        <w:numPr>
          <w:ilvl w:val="0"/>
          <w:numId w:val="34"/>
        </w:numPr>
        <w:tabs>
          <w:tab w:val="left" w:pos="440"/>
        </w:tabs>
        <w:spacing w:after="0" w:line="240" w:lineRule="auto"/>
        <w:ind w:left="180" w:hanging="178"/>
        <w:rPr>
          <w:rFonts w:ascii="Times New Roman" w:eastAsia="Arial" w:hAnsi="Times New Roman"/>
          <w:sz w:val="28"/>
          <w:szCs w:val="28"/>
        </w:rPr>
      </w:pPr>
      <w:r w:rsidRPr="00D70820">
        <w:rPr>
          <w:rFonts w:ascii="Times New Roman" w:eastAsia="Arial" w:hAnsi="Times New Roman"/>
          <w:sz w:val="28"/>
          <w:szCs w:val="28"/>
        </w:rPr>
        <w:t xml:space="preserve">доля получателей услуг, удовлетворенных </w:t>
      </w:r>
      <w:r w:rsidR="00AF521C" w:rsidRPr="00AF521C">
        <w:rPr>
          <w:rFonts w:ascii="Times New Roman" w:eastAsia="Arial" w:hAnsi="Times New Roman"/>
          <w:sz w:val="28"/>
          <w:szCs w:val="28"/>
        </w:rPr>
        <w:t>комфортностью и безопасностью пребывания воспитанников в образовательном учреждении</w:t>
      </w:r>
      <w:r w:rsidRPr="00D70820">
        <w:rPr>
          <w:rFonts w:ascii="Times New Roman" w:eastAsia="Arial" w:hAnsi="Times New Roman"/>
          <w:sz w:val="28"/>
          <w:szCs w:val="28"/>
        </w:rPr>
        <w:t>,</w:t>
      </w:r>
      <w:r w:rsidR="00AF521C">
        <w:rPr>
          <w:rFonts w:ascii="Times New Roman" w:eastAsia="Arial" w:hAnsi="Times New Roman"/>
          <w:sz w:val="28"/>
          <w:szCs w:val="28"/>
        </w:rPr>
        <w:t>– 99,5  процентов</w:t>
      </w:r>
      <w:r w:rsidRPr="00D70820">
        <w:rPr>
          <w:rFonts w:ascii="Times New Roman" w:eastAsia="Arial" w:hAnsi="Times New Roman"/>
          <w:sz w:val="28"/>
          <w:szCs w:val="28"/>
        </w:rPr>
        <w:t>;</w:t>
      </w:r>
    </w:p>
    <w:p w:rsidR="00D70820" w:rsidRPr="00D70820" w:rsidRDefault="00D70820" w:rsidP="00045B66">
      <w:pPr>
        <w:numPr>
          <w:ilvl w:val="0"/>
          <w:numId w:val="34"/>
        </w:numPr>
        <w:tabs>
          <w:tab w:val="left" w:pos="541"/>
        </w:tabs>
        <w:spacing w:after="0" w:line="240" w:lineRule="auto"/>
        <w:ind w:left="180" w:right="140" w:firstLine="2"/>
        <w:rPr>
          <w:rFonts w:ascii="Times New Roman" w:eastAsia="Arial" w:hAnsi="Times New Roman"/>
          <w:sz w:val="28"/>
          <w:szCs w:val="28"/>
        </w:rPr>
      </w:pPr>
      <w:r w:rsidRPr="00D70820">
        <w:rPr>
          <w:rFonts w:ascii="Times New Roman" w:eastAsia="Arial" w:hAnsi="Times New Roman"/>
          <w:sz w:val="28"/>
          <w:szCs w:val="28"/>
        </w:rPr>
        <w:t xml:space="preserve">доля получателей услуг, которые </w:t>
      </w:r>
      <w:r w:rsidR="00AF521C">
        <w:rPr>
          <w:rFonts w:ascii="Times New Roman" w:eastAsia="Arial" w:hAnsi="Times New Roman"/>
          <w:sz w:val="28"/>
          <w:szCs w:val="28"/>
        </w:rPr>
        <w:t>удовлетворены престижем  и репутацией образовательного учреждения в целом, – 100 процентов</w:t>
      </w:r>
      <w:r w:rsidRPr="00D70820">
        <w:rPr>
          <w:rFonts w:ascii="Times New Roman" w:eastAsia="Arial" w:hAnsi="Times New Roman"/>
          <w:sz w:val="28"/>
          <w:szCs w:val="28"/>
        </w:rPr>
        <w:t>.</w:t>
      </w:r>
    </w:p>
    <w:p w:rsidR="00D70820" w:rsidRPr="00D70820" w:rsidRDefault="00D70820" w:rsidP="00045B66">
      <w:pPr>
        <w:spacing w:after="0" w:line="240" w:lineRule="auto"/>
        <w:ind w:left="180" w:right="120"/>
        <w:rPr>
          <w:rFonts w:ascii="Times New Roman" w:eastAsia="Arial" w:hAnsi="Times New Roman"/>
          <w:sz w:val="28"/>
          <w:szCs w:val="28"/>
        </w:rPr>
      </w:pPr>
      <w:r w:rsidRPr="00D70820">
        <w:rPr>
          <w:rFonts w:ascii="Times New Roman" w:eastAsia="Arial" w:hAnsi="Times New Roman"/>
          <w:sz w:val="28"/>
          <w:szCs w:val="28"/>
        </w:rPr>
        <w:t xml:space="preserve">Анкетирование родителей показало высокую степень удовлетворенности </w:t>
      </w:r>
      <w:r w:rsidR="0073409B">
        <w:rPr>
          <w:rFonts w:ascii="Times New Roman" w:eastAsia="Arial" w:hAnsi="Times New Roman"/>
          <w:sz w:val="28"/>
          <w:szCs w:val="28"/>
        </w:rPr>
        <w:t xml:space="preserve">(98,6 %) </w:t>
      </w:r>
      <w:r w:rsidRPr="00D70820">
        <w:rPr>
          <w:rFonts w:ascii="Times New Roman" w:eastAsia="Arial" w:hAnsi="Times New Roman"/>
          <w:sz w:val="28"/>
          <w:szCs w:val="28"/>
        </w:rPr>
        <w:t>качеством предоставляемых услуг.</w:t>
      </w:r>
    </w:p>
    <w:p w:rsidR="00F92137" w:rsidRPr="002E176E" w:rsidRDefault="00F92137" w:rsidP="0087522F">
      <w:pPr>
        <w:rPr>
          <w:rFonts w:ascii="Times New Roman" w:hAnsi="Times New Roman"/>
          <w:sz w:val="28"/>
          <w:szCs w:val="28"/>
        </w:rPr>
      </w:pPr>
    </w:p>
    <w:p w:rsidR="002315B4" w:rsidRPr="000B5CB6" w:rsidRDefault="00F92137" w:rsidP="007F13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2315B4" w:rsidRPr="000B5CB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2315B4" w:rsidRPr="000B5CB6">
        <w:rPr>
          <w:rFonts w:ascii="Times New Roman" w:hAnsi="Times New Roman"/>
          <w:b/>
          <w:sz w:val="28"/>
          <w:szCs w:val="28"/>
        </w:rPr>
        <w:t>РЕЗУЛЬТАТЫ  АНАЛИЗА</w:t>
      </w:r>
      <w:proofErr w:type="gramEnd"/>
      <w:r w:rsidR="002315B4" w:rsidRPr="000B5CB6">
        <w:rPr>
          <w:rFonts w:ascii="Times New Roman" w:hAnsi="Times New Roman"/>
          <w:b/>
          <w:sz w:val="28"/>
          <w:szCs w:val="28"/>
        </w:rPr>
        <w:t xml:space="preserve"> ПОКАЗАТЕЛЕЙ ДЕЯТЕЛЬНОСТИ</w:t>
      </w:r>
    </w:p>
    <w:p w:rsidR="002315B4" w:rsidRPr="000B5CB6" w:rsidRDefault="002315B4" w:rsidP="001E2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5CB6">
        <w:rPr>
          <w:rFonts w:ascii="Times New Roman" w:hAnsi="Times New Roman"/>
          <w:b/>
          <w:bCs/>
        </w:rPr>
        <w:t>ПОКАЗАТЕЛИ</w:t>
      </w:r>
    </w:p>
    <w:p w:rsidR="002315B4" w:rsidRPr="000B5CB6" w:rsidRDefault="002315B4" w:rsidP="001E2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5CB6">
        <w:rPr>
          <w:rFonts w:ascii="Times New Roman" w:hAnsi="Times New Roman"/>
          <w:b/>
          <w:bCs/>
        </w:rPr>
        <w:t>ДЕЯТЕЛЬНОСТИ ДОШКОЛЬНОЙ ОБРАЗОВАТЕЛЬНОЙ ОРГАНИЗАЦИИ,</w:t>
      </w:r>
    </w:p>
    <w:p w:rsidR="002315B4" w:rsidRPr="000B5CB6" w:rsidRDefault="002315B4" w:rsidP="001E2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5CB6">
        <w:rPr>
          <w:rFonts w:ascii="Times New Roman" w:hAnsi="Times New Roman"/>
          <w:b/>
          <w:bCs/>
        </w:rPr>
        <w:t>ПОДЛЕЖАЩЕЙ САМООБСЛЕДОВАНИЮ</w:t>
      </w:r>
    </w:p>
    <w:p w:rsidR="002315B4" w:rsidRPr="007F13A6" w:rsidRDefault="002315B4" w:rsidP="001E2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20"/>
        <w:gridCol w:w="7070"/>
        <w:gridCol w:w="1549"/>
      </w:tblGrid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E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285детей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7F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285</w:t>
            </w:r>
          </w:p>
          <w:p w:rsidR="002315B4" w:rsidRPr="002B2C27" w:rsidRDefault="002315B4" w:rsidP="0043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0B5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 xml:space="preserve"> 0 человек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285</w:t>
            </w:r>
          </w:p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в </w:t>
            </w:r>
            <w:r w:rsidRPr="002B2C27">
              <w:rPr>
                <w:rFonts w:ascii="Times New Roman" w:hAnsi="Times New Roman"/>
                <w:sz w:val="28"/>
                <w:szCs w:val="28"/>
              </w:rPr>
              <w:lastRenderedPageBreak/>
              <w:t>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285 </w:t>
            </w:r>
            <w:r w:rsidRPr="002B2C27">
              <w:rPr>
                <w:rFonts w:ascii="Times New Roman" w:hAnsi="Times New Roman"/>
                <w:sz w:val="28"/>
                <w:szCs w:val="28"/>
              </w:rPr>
              <w:lastRenderedPageBreak/>
              <w:t>человек/</w:t>
            </w:r>
          </w:p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В режиме полного дня ( 12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E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285человек/ 100 %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0 человек/ 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0 человек/ 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0 человек/ 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0 человек/ 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B3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0 человек/ 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B3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AD6B49" w:rsidP="0076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315B4" w:rsidRPr="002B2C27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E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14 человек/ 70 %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E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14 человек/ 70 %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6 человек/</w:t>
            </w:r>
          </w:p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31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6 человек/</w:t>
            </w:r>
          </w:p>
          <w:p w:rsidR="002315B4" w:rsidRPr="002B2C27" w:rsidRDefault="002315B4" w:rsidP="0031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14 человек/</w:t>
            </w:r>
          </w:p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70 %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4 человек/</w:t>
            </w:r>
          </w:p>
          <w:p w:rsidR="002315B4" w:rsidRPr="002B2C27" w:rsidRDefault="002315B4" w:rsidP="0076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E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10 человек /50 %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76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 человека/ 10 %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5 человек/</w:t>
            </w:r>
          </w:p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27,8 %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1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4 человека/ 20 %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1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6 человек/ 30 %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1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20  человек/ 100%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1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20 человек/ 100 %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2E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20 человек/ 285 человек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CB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315B4" w:rsidRPr="002B2C27" w:rsidTr="00BF58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4" w:rsidRPr="002B2C27" w:rsidRDefault="002315B4" w:rsidP="00CB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C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F583E" w:rsidRPr="00BA65C5" w:rsidTr="00BF583E">
        <w:tblPrEx>
          <w:tblLook w:val="04A0" w:firstRow="1" w:lastRow="0" w:firstColumn="1" w:lastColumn="0" w:noHBand="0" w:noVBand="1"/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AD6B49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F583E" w:rsidRPr="00BA65C5" w:rsidTr="00BF583E">
        <w:tblPrEx>
          <w:tblLook w:val="04A0" w:firstRow="1" w:lastRow="0" w:firstColumn="1" w:lastColumn="0" w:noHBand="0" w:noVBand="1"/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F583E" w:rsidRPr="00BA65C5" w:rsidTr="00BF583E">
        <w:tblPrEx>
          <w:tblLook w:val="04A0" w:firstRow="1" w:lastRow="0" w:firstColumn="1" w:lastColumn="0" w:noHBand="0" w:noVBand="1"/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Педагога дополнительного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F583E" w:rsidRPr="00BA65C5" w:rsidTr="00BF583E">
        <w:tblPrEx>
          <w:tblLook w:val="04A0" w:firstRow="1" w:lastRow="0" w:firstColumn="1" w:lastColumn="0" w:noHBand="0" w:noVBand="1"/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BF583E" w:rsidRPr="00211842" w:rsidTr="00BF583E">
        <w:tblPrEx>
          <w:tblLook w:val="04A0" w:firstRow="1" w:lastRow="0" w:firstColumn="1" w:lastColumn="0" w:noHBand="0" w:noVBand="1"/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842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E" w:rsidRPr="00211842" w:rsidRDefault="00BF583E" w:rsidP="00BF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315B4" w:rsidRPr="00BA65C5" w:rsidRDefault="00D66196" w:rsidP="00BF583E">
      <w:pPr>
        <w:rPr>
          <w:rFonts w:ascii="Times New Roman" w:hAnsi="Times New Roman"/>
          <w:color w:val="FF0000"/>
          <w:sz w:val="28"/>
          <w:szCs w:val="28"/>
        </w:rPr>
      </w:pPr>
      <w:bookmarkStart w:id="2" w:name="_GoBack"/>
      <w:r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20460" cy="8553133"/>
            <wp:effectExtent l="0" t="0" r="8890" b="635"/>
            <wp:docPr id="5" name="Рисунок 5" descr="D:\Users\Lena\Desktop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ena\Desktop\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5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2315B4" w:rsidRPr="00BA65C5" w:rsidSect="00045B66">
      <w:footerReference w:type="default" r:id="rId14"/>
      <w:pgSz w:w="11906" w:h="16838"/>
      <w:pgMar w:top="1138" w:right="850" w:bottom="634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21" w:rsidRDefault="00573A21" w:rsidP="009977D1">
      <w:pPr>
        <w:spacing w:after="0" w:line="240" w:lineRule="auto"/>
      </w:pPr>
      <w:r>
        <w:separator/>
      </w:r>
    </w:p>
  </w:endnote>
  <w:endnote w:type="continuationSeparator" w:id="0">
    <w:p w:rsidR="00573A21" w:rsidRDefault="00573A21" w:rsidP="0099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63" w:rsidRDefault="00BC7C6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66196">
      <w:rPr>
        <w:noProof/>
      </w:rPr>
      <w:t>28</w:t>
    </w:r>
    <w:r>
      <w:rPr>
        <w:noProof/>
      </w:rPr>
      <w:fldChar w:fldCharType="end"/>
    </w:r>
  </w:p>
  <w:p w:rsidR="00BC7C63" w:rsidRDefault="00BC7C63">
    <w:pPr>
      <w:pStyle w:val="a9"/>
    </w:pPr>
  </w:p>
  <w:p w:rsidR="00BC7C63" w:rsidRDefault="00BC7C63"/>
  <w:p w:rsidR="00BC7C63" w:rsidRDefault="00BC7C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21" w:rsidRDefault="00573A21" w:rsidP="009977D1">
      <w:pPr>
        <w:spacing w:after="0" w:line="240" w:lineRule="auto"/>
      </w:pPr>
      <w:r>
        <w:separator/>
      </w:r>
    </w:p>
  </w:footnote>
  <w:footnote w:type="continuationSeparator" w:id="0">
    <w:p w:rsidR="00573A21" w:rsidRDefault="00573A21" w:rsidP="0099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4E406CC4"/>
    <w:lvl w:ilvl="0" w:tplc="39B437D4">
      <w:start w:val="72"/>
      <w:numFmt w:val="decimal"/>
      <w:lvlText w:val="%1"/>
      <w:lvlJc w:val="left"/>
    </w:lvl>
    <w:lvl w:ilvl="1" w:tplc="3A38DD72">
      <w:numFmt w:val="decimal"/>
      <w:lvlText w:val=""/>
      <w:lvlJc w:val="left"/>
    </w:lvl>
    <w:lvl w:ilvl="2" w:tplc="FEB62482">
      <w:numFmt w:val="decimal"/>
      <w:lvlText w:val=""/>
      <w:lvlJc w:val="left"/>
    </w:lvl>
    <w:lvl w:ilvl="3" w:tplc="17A4727E">
      <w:numFmt w:val="decimal"/>
      <w:lvlText w:val=""/>
      <w:lvlJc w:val="left"/>
    </w:lvl>
    <w:lvl w:ilvl="4" w:tplc="E3BC55E8">
      <w:numFmt w:val="decimal"/>
      <w:lvlText w:val=""/>
      <w:lvlJc w:val="left"/>
    </w:lvl>
    <w:lvl w:ilvl="5" w:tplc="3ADC9872">
      <w:numFmt w:val="decimal"/>
      <w:lvlText w:val=""/>
      <w:lvlJc w:val="left"/>
    </w:lvl>
    <w:lvl w:ilvl="6" w:tplc="E2404A72">
      <w:numFmt w:val="decimal"/>
      <w:lvlText w:val=""/>
      <w:lvlJc w:val="left"/>
    </w:lvl>
    <w:lvl w:ilvl="7" w:tplc="64523246">
      <w:numFmt w:val="decimal"/>
      <w:lvlText w:val=""/>
      <w:lvlJc w:val="left"/>
    </w:lvl>
    <w:lvl w:ilvl="8" w:tplc="3468FF36">
      <w:numFmt w:val="decimal"/>
      <w:lvlText w:val=""/>
      <w:lvlJc w:val="left"/>
    </w:lvl>
  </w:abstractNum>
  <w:abstractNum w:abstractNumId="1">
    <w:nsid w:val="00007E87"/>
    <w:multiLevelType w:val="hybridMultilevel"/>
    <w:tmpl w:val="3E3AB8F2"/>
    <w:lvl w:ilvl="0" w:tplc="B66E3D68">
      <w:start w:val="1"/>
      <w:numFmt w:val="bullet"/>
      <w:lvlText w:val="−"/>
      <w:lvlJc w:val="left"/>
    </w:lvl>
    <w:lvl w:ilvl="1" w:tplc="4638555E">
      <w:numFmt w:val="decimal"/>
      <w:lvlText w:val=""/>
      <w:lvlJc w:val="left"/>
    </w:lvl>
    <w:lvl w:ilvl="2" w:tplc="4D7CFCBE">
      <w:numFmt w:val="decimal"/>
      <w:lvlText w:val=""/>
      <w:lvlJc w:val="left"/>
    </w:lvl>
    <w:lvl w:ilvl="3" w:tplc="AECEC98C">
      <w:numFmt w:val="decimal"/>
      <w:lvlText w:val=""/>
      <w:lvlJc w:val="left"/>
    </w:lvl>
    <w:lvl w:ilvl="4" w:tplc="9BC2FE94">
      <w:numFmt w:val="decimal"/>
      <w:lvlText w:val=""/>
      <w:lvlJc w:val="left"/>
    </w:lvl>
    <w:lvl w:ilvl="5" w:tplc="2C6C804E">
      <w:numFmt w:val="decimal"/>
      <w:lvlText w:val=""/>
      <w:lvlJc w:val="left"/>
    </w:lvl>
    <w:lvl w:ilvl="6" w:tplc="9ADC99DA">
      <w:numFmt w:val="decimal"/>
      <w:lvlText w:val=""/>
      <w:lvlJc w:val="left"/>
    </w:lvl>
    <w:lvl w:ilvl="7" w:tplc="C846C2EC">
      <w:numFmt w:val="decimal"/>
      <w:lvlText w:val=""/>
      <w:lvlJc w:val="left"/>
    </w:lvl>
    <w:lvl w:ilvl="8" w:tplc="4AAE720C">
      <w:numFmt w:val="decimal"/>
      <w:lvlText w:val=""/>
      <w:lvlJc w:val="left"/>
    </w:lvl>
  </w:abstractNum>
  <w:abstractNum w:abstractNumId="2">
    <w:nsid w:val="0094520D"/>
    <w:multiLevelType w:val="hybridMultilevel"/>
    <w:tmpl w:val="383E0E0A"/>
    <w:lvl w:ilvl="0" w:tplc="42A076E2">
      <w:start w:val="2"/>
      <w:numFmt w:val="upperRoman"/>
      <w:lvlText w:val="%1."/>
      <w:lvlJc w:val="left"/>
      <w:pPr>
        <w:ind w:left="2255" w:hanging="72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8613D5"/>
    <w:multiLevelType w:val="hybridMultilevel"/>
    <w:tmpl w:val="D7F45386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D3E83"/>
    <w:multiLevelType w:val="hybridMultilevel"/>
    <w:tmpl w:val="6F56C034"/>
    <w:lvl w:ilvl="0" w:tplc="ABBE0342">
      <w:start w:val="1"/>
      <w:numFmt w:val="decimal"/>
      <w:lvlText w:val="%1-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11A342A9"/>
    <w:multiLevelType w:val="multilevel"/>
    <w:tmpl w:val="BE74F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130853AF"/>
    <w:multiLevelType w:val="hybridMultilevel"/>
    <w:tmpl w:val="37F4D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D66B30"/>
    <w:multiLevelType w:val="hybridMultilevel"/>
    <w:tmpl w:val="2462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397F0C"/>
    <w:multiLevelType w:val="singleLevel"/>
    <w:tmpl w:val="484A8D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0F6D93"/>
    <w:multiLevelType w:val="hybridMultilevel"/>
    <w:tmpl w:val="979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7A7449"/>
    <w:multiLevelType w:val="hybridMultilevel"/>
    <w:tmpl w:val="33021F52"/>
    <w:lvl w:ilvl="0" w:tplc="F60E1E34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1EF84D65"/>
    <w:multiLevelType w:val="singleLevel"/>
    <w:tmpl w:val="484A8D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3A81EF9"/>
    <w:multiLevelType w:val="hybridMultilevel"/>
    <w:tmpl w:val="96D4CC16"/>
    <w:lvl w:ilvl="0" w:tplc="176A8848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3">
    <w:nsid w:val="24870EBC"/>
    <w:multiLevelType w:val="hybridMultilevel"/>
    <w:tmpl w:val="DE365A14"/>
    <w:lvl w:ilvl="0" w:tplc="842050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255A2B7D"/>
    <w:multiLevelType w:val="hybridMultilevel"/>
    <w:tmpl w:val="F8DC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91D4A"/>
    <w:multiLevelType w:val="hybridMultilevel"/>
    <w:tmpl w:val="BD0E3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06868"/>
    <w:multiLevelType w:val="hybridMultilevel"/>
    <w:tmpl w:val="978084AA"/>
    <w:lvl w:ilvl="0" w:tplc="9DBCD172">
      <w:start w:val="2"/>
      <w:numFmt w:val="upperRoman"/>
      <w:lvlText w:val="%1."/>
      <w:lvlJc w:val="left"/>
      <w:pPr>
        <w:ind w:left="2255" w:hanging="72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5B516B"/>
    <w:multiLevelType w:val="multilevel"/>
    <w:tmpl w:val="EE98F4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8">
    <w:nsid w:val="32971527"/>
    <w:multiLevelType w:val="hybridMultilevel"/>
    <w:tmpl w:val="3BE2BA2E"/>
    <w:lvl w:ilvl="0" w:tplc="B4A83D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4A548C6"/>
    <w:multiLevelType w:val="hybridMultilevel"/>
    <w:tmpl w:val="26F8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D14DB"/>
    <w:multiLevelType w:val="multilevel"/>
    <w:tmpl w:val="39E68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3C572656"/>
    <w:multiLevelType w:val="hybridMultilevel"/>
    <w:tmpl w:val="D4542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CD57CF1"/>
    <w:multiLevelType w:val="multilevel"/>
    <w:tmpl w:val="7C08E3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DF76EBD"/>
    <w:multiLevelType w:val="hybridMultilevel"/>
    <w:tmpl w:val="196EFCDC"/>
    <w:lvl w:ilvl="0" w:tplc="503EF4F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4">
    <w:nsid w:val="3E5D3613"/>
    <w:multiLevelType w:val="singleLevel"/>
    <w:tmpl w:val="4F4CA0F8"/>
    <w:lvl w:ilvl="0">
      <w:numFmt w:val="bullet"/>
      <w:lvlText w:val="-"/>
      <w:lvlJc w:val="left"/>
      <w:pPr>
        <w:tabs>
          <w:tab w:val="num" w:pos="678"/>
        </w:tabs>
        <w:ind w:left="678" w:hanging="360"/>
      </w:pPr>
    </w:lvl>
  </w:abstractNum>
  <w:abstractNum w:abstractNumId="25">
    <w:nsid w:val="3F2F3BA9"/>
    <w:multiLevelType w:val="multilevel"/>
    <w:tmpl w:val="7690DF3C"/>
    <w:lvl w:ilvl="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cs="Times New Roman" w:hint="default"/>
      </w:rPr>
    </w:lvl>
  </w:abstractNum>
  <w:abstractNum w:abstractNumId="26">
    <w:nsid w:val="485112F0"/>
    <w:multiLevelType w:val="multilevel"/>
    <w:tmpl w:val="5C64D9F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27">
    <w:nsid w:val="4CA17F2B"/>
    <w:multiLevelType w:val="hybridMultilevel"/>
    <w:tmpl w:val="9F1C6C14"/>
    <w:lvl w:ilvl="0" w:tplc="79E00A5A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8">
    <w:nsid w:val="55196796"/>
    <w:multiLevelType w:val="hybridMultilevel"/>
    <w:tmpl w:val="47004EE2"/>
    <w:lvl w:ilvl="0" w:tplc="B5EA64F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8435C2"/>
    <w:multiLevelType w:val="hybridMultilevel"/>
    <w:tmpl w:val="903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9D1CF6"/>
    <w:multiLevelType w:val="multilevel"/>
    <w:tmpl w:val="29169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1">
    <w:nsid w:val="6E3B2A4E"/>
    <w:multiLevelType w:val="hybridMultilevel"/>
    <w:tmpl w:val="D624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3B288B"/>
    <w:multiLevelType w:val="hybridMultilevel"/>
    <w:tmpl w:val="8022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F25C7"/>
    <w:multiLevelType w:val="hybridMultilevel"/>
    <w:tmpl w:val="D3A61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6354A3"/>
    <w:multiLevelType w:val="hybridMultilevel"/>
    <w:tmpl w:val="39DE7A7C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31"/>
  </w:num>
  <w:num w:numId="5">
    <w:abstractNumId w:val="14"/>
  </w:num>
  <w:num w:numId="6">
    <w:abstractNumId w:val="32"/>
  </w:num>
  <w:num w:numId="7">
    <w:abstractNumId w:val="29"/>
  </w:num>
  <w:num w:numId="8">
    <w:abstractNumId w:val="18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2"/>
  </w:num>
  <w:num w:numId="13">
    <w:abstractNumId w:val="23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6"/>
  </w:num>
  <w:num w:numId="22">
    <w:abstractNumId w:val="8"/>
  </w:num>
  <w:num w:numId="23">
    <w:abstractNumId w:val="21"/>
  </w:num>
  <w:num w:numId="24">
    <w:abstractNumId w:val="24"/>
  </w:num>
  <w:num w:numId="25">
    <w:abstractNumId w:val="11"/>
  </w:num>
  <w:num w:numId="26">
    <w:abstractNumId w:val="15"/>
  </w:num>
  <w:num w:numId="27">
    <w:abstractNumId w:val="4"/>
  </w:num>
  <w:num w:numId="28">
    <w:abstractNumId w:val="24"/>
  </w:num>
  <w:num w:numId="29">
    <w:abstractNumId w:val="11"/>
  </w:num>
  <w:num w:numId="30">
    <w:abstractNumId w:val="34"/>
  </w:num>
  <w:num w:numId="31">
    <w:abstractNumId w:val="26"/>
  </w:num>
  <w:num w:numId="32">
    <w:abstractNumId w:val="22"/>
  </w:num>
  <w:num w:numId="33">
    <w:abstractNumId w:val="0"/>
  </w:num>
  <w:num w:numId="34">
    <w:abstractNumId w:val="1"/>
  </w:num>
  <w:num w:numId="35">
    <w:abstractNumId w:val="13"/>
  </w:num>
  <w:num w:numId="36">
    <w:abstractNumId w:val="2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4"/>
    <w:rsid w:val="00005A49"/>
    <w:rsid w:val="0000765B"/>
    <w:rsid w:val="00023BB6"/>
    <w:rsid w:val="000326F0"/>
    <w:rsid w:val="00033907"/>
    <w:rsid w:val="000409DF"/>
    <w:rsid w:val="0004401C"/>
    <w:rsid w:val="00045A28"/>
    <w:rsid w:val="00045B66"/>
    <w:rsid w:val="00045E7C"/>
    <w:rsid w:val="00050527"/>
    <w:rsid w:val="00070191"/>
    <w:rsid w:val="00070ACF"/>
    <w:rsid w:val="00075B61"/>
    <w:rsid w:val="00087166"/>
    <w:rsid w:val="00087729"/>
    <w:rsid w:val="000928F5"/>
    <w:rsid w:val="000A32B4"/>
    <w:rsid w:val="000B3EFC"/>
    <w:rsid w:val="000B5CB6"/>
    <w:rsid w:val="000B5CD5"/>
    <w:rsid w:val="000B6781"/>
    <w:rsid w:val="000C2FC7"/>
    <w:rsid w:val="000D0EC4"/>
    <w:rsid w:val="000D2878"/>
    <w:rsid w:val="000D4BED"/>
    <w:rsid w:val="001423EC"/>
    <w:rsid w:val="00160203"/>
    <w:rsid w:val="00172086"/>
    <w:rsid w:val="00173B0D"/>
    <w:rsid w:val="00183B9A"/>
    <w:rsid w:val="00184DBE"/>
    <w:rsid w:val="00194056"/>
    <w:rsid w:val="00194B8A"/>
    <w:rsid w:val="001A0A0C"/>
    <w:rsid w:val="001B1786"/>
    <w:rsid w:val="001D03FA"/>
    <w:rsid w:val="001D2C82"/>
    <w:rsid w:val="001E2461"/>
    <w:rsid w:val="001F0B18"/>
    <w:rsid w:val="001F3B6F"/>
    <w:rsid w:val="001F5529"/>
    <w:rsid w:val="0021113B"/>
    <w:rsid w:val="00211842"/>
    <w:rsid w:val="00212B64"/>
    <w:rsid w:val="002315B4"/>
    <w:rsid w:val="00242688"/>
    <w:rsid w:val="002449EB"/>
    <w:rsid w:val="002459F0"/>
    <w:rsid w:val="00245C96"/>
    <w:rsid w:val="002560AC"/>
    <w:rsid w:val="00282BBF"/>
    <w:rsid w:val="00285BF7"/>
    <w:rsid w:val="002A3C87"/>
    <w:rsid w:val="002A714F"/>
    <w:rsid w:val="002B2C27"/>
    <w:rsid w:val="002C32B1"/>
    <w:rsid w:val="002C471F"/>
    <w:rsid w:val="002E176E"/>
    <w:rsid w:val="002E5DD5"/>
    <w:rsid w:val="002F5D15"/>
    <w:rsid w:val="0030222E"/>
    <w:rsid w:val="00306EDA"/>
    <w:rsid w:val="00316024"/>
    <w:rsid w:val="00322546"/>
    <w:rsid w:val="00323798"/>
    <w:rsid w:val="0033153D"/>
    <w:rsid w:val="00332F99"/>
    <w:rsid w:val="0033540B"/>
    <w:rsid w:val="00337792"/>
    <w:rsid w:val="00343351"/>
    <w:rsid w:val="00351F6D"/>
    <w:rsid w:val="00365533"/>
    <w:rsid w:val="00365B77"/>
    <w:rsid w:val="00382F83"/>
    <w:rsid w:val="003A1D7B"/>
    <w:rsid w:val="003A38C2"/>
    <w:rsid w:val="003A3B53"/>
    <w:rsid w:val="003C5B38"/>
    <w:rsid w:val="003D0C36"/>
    <w:rsid w:val="003D6E95"/>
    <w:rsid w:val="003F29F3"/>
    <w:rsid w:val="00401625"/>
    <w:rsid w:val="00404781"/>
    <w:rsid w:val="00420398"/>
    <w:rsid w:val="00422AFF"/>
    <w:rsid w:val="00430DE3"/>
    <w:rsid w:val="00432EAA"/>
    <w:rsid w:val="004405EA"/>
    <w:rsid w:val="00442D25"/>
    <w:rsid w:val="00445B10"/>
    <w:rsid w:val="004609DF"/>
    <w:rsid w:val="00465DAE"/>
    <w:rsid w:val="004941BD"/>
    <w:rsid w:val="004A4765"/>
    <w:rsid w:val="004A4FD7"/>
    <w:rsid w:val="004B4296"/>
    <w:rsid w:val="004B5E23"/>
    <w:rsid w:val="004D3FD0"/>
    <w:rsid w:val="004D71FE"/>
    <w:rsid w:val="00503B8B"/>
    <w:rsid w:val="0050522F"/>
    <w:rsid w:val="00534D23"/>
    <w:rsid w:val="0055293B"/>
    <w:rsid w:val="005600DC"/>
    <w:rsid w:val="00564DF5"/>
    <w:rsid w:val="005651CD"/>
    <w:rsid w:val="005662A7"/>
    <w:rsid w:val="00573A21"/>
    <w:rsid w:val="0058339F"/>
    <w:rsid w:val="00584C5A"/>
    <w:rsid w:val="005A7FAA"/>
    <w:rsid w:val="005E30C3"/>
    <w:rsid w:val="005E3F13"/>
    <w:rsid w:val="005F1351"/>
    <w:rsid w:val="0062422F"/>
    <w:rsid w:val="0063679A"/>
    <w:rsid w:val="00647FC9"/>
    <w:rsid w:val="00651D6D"/>
    <w:rsid w:val="00653A30"/>
    <w:rsid w:val="00661575"/>
    <w:rsid w:val="00671A99"/>
    <w:rsid w:val="006734E1"/>
    <w:rsid w:val="00677B4D"/>
    <w:rsid w:val="00682743"/>
    <w:rsid w:val="006944C3"/>
    <w:rsid w:val="00696767"/>
    <w:rsid w:val="006A3D92"/>
    <w:rsid w:val="006A615C"/>
    <w:rsid w:val="006D1260"/>
    <w:rsid w:val="006D796F"/>
    <w:rsid w:val="006E01B8"/>
    <w:rsid w:val="006E0ED8"/>
    <w:rsid w:val="006E3637"/>
    <w:rsid w:val="006E6163"/>
    <w:rsid w:val="00701268"/>
    <w:rsid w:val="00705089"/>
    <w:rsid w:val="00726E86"/>
    <w:rsid w:val="00732ABF"/>
    <w:rsid w:val="0073409B"/>
    <w:rsid w:val="00763EA9"/>
    <w:rsid w:val="0076428E"/>
    <w:rsid w:val="00765F0E"/>
    <w:rsid w:val="00773815"/>
    <w:rsid w:val="00780973"/>
    <w:rsid w:val="00786D02"/>
    <w:rsid w:val="007A0006"/>
    <w:rsid w:val="007A3F1C"/>
    <w:rsid w:val="007B2207"/>
    <w:rsid w:val="007B570E"/>
    <w:rsid w:val="007C1E1E"/>
    <w:rsid w:val="007C72EE"/>
    <w:rsid w:val="007D3A6C"/>
    <w:rsid w:val="007F13A6"/>
    <w:rsid w:val="007F193B"/>
    <w:rsid w:val="007F66F8"/>
    <w:rsid w:val="00811971"/>
    <w:rsid w:val="00835A8A"/>
    <w:rsid w:val="00837413"/>
    <w:rsid w:val="00856369"/>
    <w:rsid w:val="00867B1F"/>
    <w:rsid w:val="00873E26"/>
    <w:rsid w:val="0087522F"/>
    <w:rsid w:val="00880A5D"/>
    <w:rsid w:val="008A3143"/>
    <w:rsid w:val="008A71F0"/>
    <w:rsid w:val="008B5615"/>
    <w:rsid w:val="008C0009"/>
    <w:rsid w:val="008C386E"/>
    <w:rsid w:val="008C3FCE"/>
    <w:rsid w:val="008D010E"/>
    <w:rsid w:val="008E07C6"/>
    <w:rsid w:val="008E1D60"/>
    <w:rsid w:val="008E52DD"/>
    <w:rsid w:val="008F6234"/>
    <w:rsid w:val="008F69C4"/>
    <w:rsid w:val="00905327"/>
    <w:rsid w:val="009068F5"/>
    <w:rsid w:val="00937626"/>
    <w:rsid w:val="00950ED3"/>
    <w:rsid w:val="009540A5"/>
    <w:rsid w:val="0095512B"/>
    <w:rsid w:val="00975000"/>
    <w:rsid w:val="00980093"/>
    <w:rsid w:val="0098797A"/>
    <w:rsid w:val="00991890"/>
    <w:rsid w:val="00992F51"/>
    <w:rsid w:val="009977D1"/>
    <w:rsid w:val="009B3CB1"/>
    <w:rsid w:val="009C161C"/>
    <w:rsid w:val="009C3E7B"/>
    <w:rsid w:val="009D4653"/>
    <w:rsid w:val="009D529D"/>
    <w:rsid w:val="009E0D2C"/>
    <w:rsid w:val="00A02DB2"/>
    <w:rsid w:val="00A02F8E"/>
    <w:rsid w:val="00A11087"/>
    <w:rsid w:val="00A22FC0"/>
    <w:rsid w:val="00A34D1A"/>
    <w:rsid w:val="00A753FD"/>
    <w:rsid w:val="00A83B01"/>
    <w:rsid w:val="00AA2F43"/>
    <w:rsid w:val="00AB175F"/>
    <w:rsid w:val="00AB25C4"/>
    <w:rsid w:val="00AB49A5"/>
    <w:rsid w:val="00AC1F73"/>
    <w:rsid w:val="00AD0B63"/>
    <w:rsid w:val="00AD1D77"/>
    <w:rsid w:val="00AD4551"/>
    <w:rsid w:val="00AD6B49"/>
    <w:rsid w:val="00AF521C"/>
    <w:rsid w:val="00B17BB1"/>
    <w:rsid w:val="00B249F6"/>
    <w:rsid w:val="00B33386"/>
    <w:rsid w:val="00B33AD6"/>
    <w:rsid w:val="00B34D2C"/>
    <w:rsid w:val="00B42EF7"/>
    <w:rsid w:val="00B54BC8"/>
    <w:rsid w:val="00B5608F"/>
    <w:rsid w:val="00B56205"/>
    <w:rsid w:val="00B67749"/>
    <w:rsid w:val="00B71BD5"/>
    <w:rsid w:val="00B81DDC"/>
    <w:rsid w:val="00B8732A"/>
    <w:rsid w:val="00B902AE"/>
    <w:rsid w:val="00BA65C5"/>
    <w:rsid w:val="00BC4FD3"/>
    <w:rsid w:val="00BC7C63"/>
    <w:rsid w:val="00BD0A9A"/>
    <w:rsid w:val="00BD56A4"/>
    <w:rsid w:val="00BE4330"/>
    <w:rsid w:val="00BF434F"/>
    <w:rsid w:val="00BF4EAB"/>
    <w:rsid w:val="00BF583E"/>
    <w:rsid w:val="00C1255E"/>
    <w:rsid w:val="00C252C7"/>
    <w:rsid w:val="00C311D5"/>
    <w:rsid w:val="00C3284E"/>
    <w:rsid w:val="00C465C0"/>
    <w:rsid w:val="00C83589"/>
    <w:rsid w:val="00CA2232"/>
    <w:rsid w:val="00CA7AC8"/>
    <w:rsid w:val="00CB0A3C"/>
    <w:rsid w:val="00CB4CE4"/>
    <w:rsid w:val="00CE71D0"/>
    <w:rsid w:val="00CF5F30"/>
    <w:rsid w:val="00CF7993"/>
    <w:rsid w:val="00D03DFC"/>
    <w:rsid w:val="00D04156"/>
    <w:rsid w:val="00D12A0A"/>
    <w:rsid w:val="00D22017"/>
    <w:rsid w:val="00D3307E"/>
    <w:rsid w:val="00D338E8"/>
    <w:rsid w:val="00D53B75"/>
    <w:rsid w:val="00D54970"/>
    <w:rsid w:val="00D62A85"/>
    <w:rsid w:val="00D62BDD"/>
    <w:rsid w:val="00D66196"/>
    <w:rsid w:val="00D70820"/>
    <w:rsid w:val="00D74718"/>
    <w:rsid w:val="00D77B61"/>
    <w:rsid w:val="00D80357"/>
    <w:rsid w:val="00D82471"/>
    <w:rsid w:val="00DA20E2"/>
    <w:rsid w:val="00DA482A"/>
    <w:rsid w:val="00DC5539"/>
    <w:rsid w:val="00DC65C7"/>
    <w:rsid w:val="00DD6F77"/>
    <w:rsid w:val="00DE61A2"/>
    <w:rsid w:val="00DF3265"/>
    <w:rsid w:val="00DF6045"/>
    <w:rsid w:val="00E21135"/>
    <w:rsid w:val="00E2221B"/>
    <w:rsid w:val="00E54612"/>
    <w:rsid w:val="00E57969"/>
    <w:rsid w:val="00E663AB"/>
    <w:rsid w:val="00E73AC4"/>
    <w:rsid w:val="00E75ED1"/>
    <w:rsid w:val="00E81DB5"/>
    <w:rsid w:val="00E84361"/>
    <w:rsid w:val="00EA185A"/>
    <w:rsid w:val="00EA2344"/>
    <w:rsid w:val="00EA53BC"/>
    <w:rsid w:val="00EA5A07"/>
    <w:rsid w:val="00EA7D90"/>
    <w:rsid w:val="00EB09D0"/>
    <w:rsid w:val="00EB231B"/>
    <w:rsid w:val="00EB26ED"/>
    <w:rsid w:val="00EB6F92"/>
    <w:rsid w:val="00ED4C1E"/>
    <w:rsid w:val="00ED63D9"/>
    <w:rsid w:val="00EE5416"/>
    <w:rsid w:val="00F03AC7"/>
    <w:rsid w:val="00F07CD8"/>
    <w:rsid w:val="00F17E4E"/>
    <w:rsid w:val="00F30060"/>
    <w:rsid w:val="00F40B9E"/>
    <w:rsid w:val="00F60775"/>
    <w:rsid w:val="00F82E0D"/>
    <w:rsid w:val="00F86579"/>
    <w:rsid w:val="00F86C44"/>
    <w:rsid w:val="00F92137"/>
    <w:rsid w:val="00FA47DC"/>
    <w:rsid w:val="00FA56C6"/>
    <w:rsid w:val="00FB6897"/>
    <w:rsid w:val="00FC0D39"/>
    <w:rsid w:val="00FC2AA2"/>
    <w:rsid w:val="00FC3AB4"/>
    <w:rsid w:val="00FC6CFD"/>
    <w:rsid w:val="00FE0D24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741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41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BD56A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D56A4"/>
    <w:pPr>
      <w:ind w:left="720"/>
    </w:pPr>
    <w:rPr>
      <w:rFonts w:cs="Calibr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BD56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99"/>
    <w:rsid w:val="00B81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977D1"/>
    <w:rPr>
      <w:rFonts w:cs="Times New Roman"/>
    </w:rPr>
  </w:style>
  <w:style w:type="paragraph" w:styleId="a9">
    <w:name w:val="footer"/>
    <w:basedOn w:val="a"/>
    <w:link w:val="aa"/>
    <w:uiPriority w:val="99"/>
    <w:rsid w:val="009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977D1"/>
    <w:rPr>
      <w:rFonts w:cs="Times New Roman"/>
    </w:rPr>
  </w:style>
  <w:style w:type="paragraph" w:customStyle="1" w:styleId="Style2">
    <w:name w:val="Style2"/>
    <w:basedOn w:val="a"/>
    <w:uiPriority w:val="99"/>
    <w:rsid w:val="008A314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A31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8A3143"/>
    <w:rPr>
      <w:rFonts w:ascii="Times New Roman" w:hAnsi="Times New Roman"/>
      <w:sz w:val="26"/>
    </w:rPr>
  </w:style>
  <w:style w:type="paragraph" w:styleId="ab">
    <w:name w:val="Balloon Text"/>
    <w:basedOn w:val="a"/>
    <w:link w:val="ac"/>
    <w:uiPriority w:val="99"/>
    <w:semiHidden/>
    <w:rsid w:val="001E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E246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773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DF604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DF604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23B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23B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99"/>
    <w:qFormat/>
    <w:rsid w:val="00422AFF"/>
    <w:rPr>
      <w:sz w:val="22"/>
      <w:szCs w:val="22"/>
    </w:rPr>
  </w:style>
  <w:style w:type="character" w:styleId="af1">
    <w:name w:val="line number"/>
    <w:uiPriority w:val="99"/>
    <w:semiHidden/>
    <w:rsid w:val="002E176E"/>
    <w:rPr>
      <w:rFonts w:cs="Times New Roman"/>
    </w:rPr>
  </w:style>
  <w:style w:type="table" w:customStyle="1" w:styleId="11">
    <w:name w:val="Сетка таблицы1"/>
    <w:basedOn w:val="a1"/>
    <w:next w:val="a6"/>
    <w:uiPriority w:val="39"/>
    <w:rsid w:val="00ED63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741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41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BD56A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D56A4"/>
    <w:pPr>
      <w:ind w:left="720"/>
    </w:pPr>
    <w:rPr>
      <w:rFonts w:cs="Calibr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BD56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99"/>
    <w:rsid w:val="00B81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977D1"/>
    <w:rPr>
      <w:rFonts w:cs="Times New Roman"/>
    </w:rPr>
  </w:style>
  <w:style w:type="paragraph" w:styleId="a9">
    <w:name w:val="footer"/>
    <w:basedOn w:val="a"/>
    <w:link w:val="aa"/>
    <w:uiPriority w:val="99"/>
    <w:rsid w:val="009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977D1"/>
    <w:rPr>
      <w:rFonts w:cs="Times New Roman"/>
    </w:rPr>
  </w:style>
  <w:style w:type="paragraph" w:customStyle="1" w:styleId="Style2">
    <w:name w:val="Style2"/>
    <w:basedOn w:val="a"/>
    <w:uiPriority w:val="99"/>
    <w:rsid w:val="008A314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A31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8A3143"/>
    <w:rPr>
      <w:rFonts w:ascii="Times New Roman" w:hAnsi="Times New Roman"/>
      <w:sz w:val="26"/>
    </w:rPr>
  </w:style>
  <w:style w:type="paragraph" w:styleId="ab">
    <w:name w:val="Balloon Text"/>
    <w:basedOn w:val="a"/>
    <w:link w:val="ac"/>
    <w:uiPriority w:val="99"/>
    <w:semiHidden/>
    <w:rsid w:val="001E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E246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773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DF604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DF604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23B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23B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99"/>
    <w:qFormat/>
    <w:rsid w:val="00422AFF"/>
    <w:rPr>
      <w:sz w:val="22"/>
      <w:szCs w:val="22"/>
    </w:rPr>
  </w:style>
  <w:style w:type="character" w:styleId="af1">
    <w:name w:val="line number"/>
    <w:uiPriority w:val="99"/>
    <w:semiHidden/>
    <w:rsid w:val="002E176E"/>
    <w:rPr>
      <w:rFonts w:cs="Times New Roman"/>
    </w:rPr>
  </w:style>
  <w:style w:type="table" w:customStyle="1" w:styleId="11">
    <w:name w:val="Сетка таблицы1"/>
    <w:basedOn w:val="a1"/>
    <w:next w:val="a6"/>
    <w:uiPriority w:val="39"/>
    <w:rsid w:val="00ED63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 на 30 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30.3</c:v>
                </c:pt>
                <c:pt idx="1">
                  <c:v>49.5</c:v>
                </c:pt>
                <c:pt idx="2">
                  <c:v>20.2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Прыжки в длину с места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33.5</c:v>
                </c:pt>
                <c:pt idx="1">
                  <c:v>50.7</c:v>
                </c:pt>
                <c:pt idx="2">
                  <c:v>14.1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Метание мешочков вдаль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25.1</c:v>
                </c:pt>
                <c:pt idx="1">
                  <c:v>52.6</c:v>
                </c:pt>
                <c:pt idx="2">
                  <c:v>22.3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7066368"/>
        <c:axId val="117068160"/>
        <c:axId val="0"/>
      </c:bar3DChart>
      <c:catAx>
        <c:axId val="11706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068160"/>
        <c:crosses val="autoZero"/>
        <c:auto val="1"/>
        <c:lblAlgn val="ctr"/>
        <c:lblOffset val="100"/>
        <c:noMultiLvlLbl val="0"/>
      </c:catAx>
      <c:valAx>
        <c:axId val="11706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06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школе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49.2</c:v>
                </c:pt>
                <c:pt idx="1">
                  <c:v>47.7</c:v>
                </c:pt>
                <c:pt idx="2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7072256"/>
        <c:axId val="117073792"/>
        <c:axId val="0"/>
      </c:bar3DChart>
      <c:catAx>
        <c:axId val="11707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073792"/>
        <c:crosses val="autoZero"/>
        <c:auto val="1"/>
        <c:lblAlgn val="ctr"/>
        <c:lblOffset val="100"/>
        <c:noMultiLvlLbl val="0"/>
      </c:catAx>
      <c:valAx>
        <c:axId val="11707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07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58B4-1F11-4406-907E-1C155D8A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28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Lena</cp:lastModifiedBy>
  <cp:revision>14</cp:revision>
  <cp:lastPrinted>2018-04-14T05:06:00Z</cp:lastPrinted>
  <dcterms:created xsi:type="dcterms:W3CDTF">2018-01-25T05:51:00Z</dcterms:created>
  <dcterms:modified xsi:type="dcterms:W3CDTF">2018-04-14T05:34:00Z</dcterms:modified>
</cp:coreProperties>
</file>