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6E" w:rsidRDefault="00D01C41" w:rsidP="0017006E">
      <w:pPr>
        <w:ind w:left="-567"/>
        <w:jc w:val="center"/>
        <w:rPr>
          <w:sz w:val="20"/>
          <w:szCs w:val="20"/>
        </w:rPr>
      </w:pPr>
      <w:r w:rsidRPr="00D01C41">
        <w:rPr>
          <w:noProof/>
          <w:sz w:val="20"/>
          <w:szCs w:val="20"/>
        </w:rPr>
        <w:drawing>
          <wp:inline distT="0" distB="0" distL="0" distR="0">
            <wp:extent cx="6804117" cy="9667875"/>
            <wp:effectExtent l="0" t="0" r="0" b="0"/>
            <wp:docPr id="1" name="Рисунок 1" descr="C:\Users\TN\YandexDisk\Скриншоты\2021-04-20_06-4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YandexDisk\Скриншоты\2021-04-20_06-49-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30" cy="9681250"/>
                    </a:xfrm>
                    <a:prstGeom prst="rect">
                      <a:avLst/>
                    </a:prstGeom>
                    <a:noFill/>
                    <a:ln>
                      <a:noFill/>
                    </a:ln>
                  </pic:spPr>
                </pic:pic>
              </a:graphicData>
            </a:graphic>
          </wp:inline>
        </w:drawing>
      </w:r>
    </w:p>
    <w:p w:rsidR="0017006E" w:rsidRDefault="0017006E">
      <w:pPr>
        <w:jc w:val="center"/>
        <w:rPr>
          <w:sz w:val="20"/>
          <w:szCs w:val="20"/>
        </w:rPr>
      </w:pPr>
    </w:p>
    <w:p w:rsidR="0017006E" w:rsidRDefault="0017006E">
      <w:pPr>
        <w:jc w:val="center"/>
        <w:rPr>
          <w:sz w:val="20"/>
          <w:szCs w:val="20"/>
        </w:rPr>
      </w:pPr>
    </w:p>
    <w:p w:rsidR="005E50F2" w:rsidRPr="006E01B8" w:rsidRDefault="005E50F2" w:rsidP="005E50F2">
      <w:pPr>
        <w:spacing w:after="33" w:line="259" w:lineRule="auto"/>
        <w:ind w:right="-61" w:firstLine="426"/>
        <w:jc w:val="center"/>
        <w:rPr>
          <w:b/>
          <w:sz w:val="32"/>
          <w:szCs w:val="32"/>
        </w:rPr>
      </w:pPr>
      <w:r w:rsidRPr="006E01B8">
        <w:rPr>
          <w:b/>
          <w:sz w:val="32"/>
          <w:szCs w:val="32"/>
        </w:rPr>
        <w:t>Содержание</w:t>
      </w:r>
    </w:p>
    <w:p w:rsidR="005E50F2" w:rsidRPr="006E01B8" w:rsidRDefault="005E50F2" w:rsidP="005E50F2">
      <w:pPr>
        <w:spacing w:after="33" w:line="259" w:lineRule="auto"/>
        <w:ind w:right="-61" w:firstLine="426"/>
        <w:jc w:val="center"/>
        <w:rPr>
          <w:b/>
          <w:sz w:val="32"/>
          <w:szCs w:val="32"/>
        </w:rPr>
      </w:pPr>
    </w:p>
    <w:tbl>
      <w:tblPr>
        <w:tblStyle w:val="1"/>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1"/>
        <w:gridCol w:w="863"/>
      </w:tblGrid>
      <w:tr w:rsidR="005E50F2" w:rsidRPr="006E01B8" w:rsidTr="007B0AB9">
        <w:tc>
          <w:tcPr>
            <w:tcW w:w="8366" w:type="dxa"/>
            <w:tcBorders>
              <w:bottom w:val="single" w:sz="4" w:space="0" w:color="auto"/>
            </w:tcBorders>
          </w:tcPr>
          <w:p w:rsidR="005E50F2" w:rsidRPr="006E01B8" w:rsidRDefault="005E50F2" w:rsidP="00756620">
            <w:pPr>
              <w:spacing w:after="33" w:line="360" w:lineRule="auto"/>
              <w:ind w:right="-61"/>
              <w:jc w:val="center"/>
              <w:rPr>
                <w:rFonts w:ascii="Times New Roman" w:hAnsi="Times New Roman"/>
                <w:b/>
                <w:sz w:val="32"/>
                <w:szCs w:val="32"/>
              </w:rPr>
            </w:pPr>
          </w:p>
        </w:tc>
        <w:tc>
          <w:tcPr>
            <w:tcW w:w="848" w:type="dxa"/>
            <w:tcBorders>
              <w:bottom w:val="single" w:sz="4" w:space="0" w:color="auto"/>
            </w:tcBorders>
          </w:tcPr>
          <w:p w:rsidR="005E50F2" w:rsidRPr="006E01B8" w:rsidRDefault="005E50F2" w:rsidP="00756620">
            <w:pPr>
              <w:spacing w:after="33" w:line="360" w:lineRule="auto"/>
              <w:ind w:right="-61"/>
              <w:jc w:val="center"/>
              <w:rPr>
                <w:rFonts w:ascii="Times New Roman" w:hAnsi="Times New Roman"/>
                <w:b/>
                <w:sz w:val="32"/>
                <w:szCs w:val="32"/>
              </w:rPr>
            </w:pPr>
            <w:r w:rsidRPr="006E01B8">
              <w:rPr>
                <w:rFonts w:ascii="Times New Roman" w:hAnsi="Times New Roman"/>
                <w:b/>
                <w:sz w:val="32"/>
                <w:szCs w:val="32"/>
              </w:rPr>
              <w:t>Стр.</w:t>
            </w:r>
          </w:p>
        </w:tc>
      </w:tr>
      <w:tr w:rsidR="005E50F2" w:rsidRPr="005E50F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spacing w:after="33" w:line="360" w:lineRule="auto"/>
              <w:ind w:right="-61"/>
              <w:rPr>
                <w:rFonts w:ascii="Times New Roman" w:hAnsi="Times New Roman"/>
                <w:sz w:val="28"/>
                <w:szCs w:val="28"/>
              </w:rPr>
            </w:pPr>
            <w:r w:rsidRPr="007B0AB9">
              <w:rPr>
                <w:rFonts w:ascii="Times New Roman" w:hAnsi="Times New Roman"/>
                <w:sz w:val="28"/>
                <w:szCs w:val="28"/>
              </w:rPr>
              <w:t>Пояснительная записка</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3</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pStyle w:val="a4"/>
              <w:numPr>
                <w:ilvl w:val="0"/>
                <w:numId w:val="43"/>
              </w:numPr>
              <w:spacing w:after="33" w:line="360" w:lineRule="auto"/>
              <w:ind w:left="601" w:right="-61" w:hanging="709"/>
              <w:contextualSpacing w:val="0"/>
              <w:rPr>
                <w:rFonts w:ascii="Times New Roman" w:hAnsi="Times New Roman"/>
                <w:sz w:val="28"/>
                <w:szCs w:val="28"/>
              </w:rPr>
            </w:pPr>
            <w:r w:rsidRPr="007B0AB9">
              <w:rPr>
                <w:rFonts w:ascii="Times New Roman" w:hAnsi="Times New Roman"/>
                <w:sz w:val="28"/>
                <w:szCs w:val="28"/>
              </w:rPr>
              <w:t>АНАЛИТИЧЕСКАЯ ЧАСТЬ</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4</w:t>
            </w:r>
          </w:p>
        </w:tc>
      </w:tr>
      <w:tr w:rsidR="00930D82" w:rsidRPr="00930D82" w:rsidTr="007B0AB9">
        <w:trPr>
          <w:trHeight w:val="652"/>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pStyle w:val="a4"/>
              <w:numPr>
                <w:ilvl w:val="1"/>
                <w:numId w:val="45"/>
              </w:numPr>
              <w:rPr>
                <w:rFonts w:ascii="Times New Roman" w:hAnsi="Times New Roman"/>
                <w:bCs/>
                <w:sz w:val="28"/>
                <w:szCs w:val="28"/>
              </w:rPr>
            </w:pPr>
            <w:r w:rsidRPr="007B0AB9">
              <w:rPr>
                <w:rFonts w:ascii="Times New Roman" w:hAnsi="Times New Roman"/>
                <w:bCs/>
                <w:sz w:val="28"/>
                <w:szCs w:val="28"/>
              </w:rPr>
              <w:t>Общая характеристика образовательного учреждения</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4</w:t>
            </w:r>
          </w:p>
        </w:tc>
      </w:tr>
      <w:tr w:rsidR="00930D82" w:rsidRPr="00930D82" w:rsidTr="007B0AB9">
        <w:trPr>
          <w:trHeight w:val="652"/>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4"/>
              <w:numPr>
                <w:ilvl w:val="1"/>
                <w:numId w:val="45"/>
              </w:numPr>
              <w:tabs>
                <w:tab w:val="center" w:pos="34"/>
              </w:tabs>
              <w:spacing w:line="267" w:lineRule="auto"/>
              <w:ind w:right="-71"/>
              <w:rPr>
                <w:rFonts w:ascii="Times New Roman" w:hAnsi="Times New Roman"/>
                <w:bCs/>
                <w:sz w:val="28"/>
                <w:szCs w:val="28"/>
              </w:rPr>
            </w:pPr>
            <w:r w:rsidRPr="007B0AB9">
              <w:rPr>
                <w:rFonts w:ascii="Times New Roman" w:hAnsi="Times New Roman"/>
                <w:bCs/>
                <w:sz w:val="28"/>
                <w:szCs w:val="28"/>
              </w:rPr>
              <w:t>Оценка организационно-правового обеспечение деятельности образовательного учреждения</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4</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5E50F2">
            <w:pPr>
              <w:pStyle w:val="a4"/>
              <w:numPr>
                <w:ilvl w:val="1"/>
                <w:numId w:val="45"/>
              </w:numPr>
              <w:rPr>
                <w:rFonts w:ascii="Times New Roman" w:hAnsi="Times New Roman"/>
                <w:sz w:val="28"/>
                <w:szCs w:val="28"/>
              </w:rPr>
            </w:pPr>
            <w:r w:rsidRPr="007B0AB9">
              <w:rPr>
                <w:rFonts w:ascii="Times New Roman" w:hAnsi="Times New Roman"/>
                <w:sz w:val="28"/>
                <w:szCs w:val="28"/>
              </w:rPr>
              <w:t>Оценка  системы управления организации.</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6</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a"/>
              <w:numPr>
                <w:ilvl w:val="1"/>
                <w:numId w:val="45"/>
              </w:numPr>
              <w:shd w:val="clear" w:color="auto" w:fill="FFFFFF"/>
              <w:spacing w:after="0" w:afterAutospacing="0" w:line="337" w:lineRule="atLeast"/>
              <w:rPr>
                <w:rFonts w:ascii="Times New Roman" w:hAnsi="Times New Roman"/>
                <w:sz w:val="28"/>
                <w:szCs w:val="28"/>
              </w:rPr>
            </w:pPr>
            <w:r w:rsidRPr="007B0AB9">
              <w:rPr>
                <w:rFonts w:ascii="Times New Roman" w:hAnsi="Times New Roman"/>
                <w:sz w:val="28"/>
                <w:szCs w:val="28"/>
              </w:rPr>
              <w:t>Оценка образовательной  деятельности</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855C6C"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9</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7B0AB9" w:rsidRPr="007B0AB9" w:rsidRDefault="0022310F" w:rsidP="007B0AB9">
            <w:pPr>
              <w:pStyle w:val="a4"/>
              <w:keepNext/>
              <w:keepLines/>
              <w:numPr>
                <w:ilvl w:val="1"/>
                <w:numId w:val="45"/>
              </w:numPr>
              <w:spacing w:after="160"/>
              <w:ind w:right="-62"/>
              <w:outlineLvl w:val="0"/>
              <w:rPr>
                <w:rFonts w:ascii="Times New Roman" w:hAnsi="Times New Roman"/>
                <w:sz w:val="28"/>
                <w:szCs w:val="28"/>
              </w:rPr>
            </w:pPr>
            <w:r>
              <w:rPr>
                <w:rFonts w:ascii="Times New Roman" w:hAnsi="Times New Roman"/>
                <w:sz w:val="28"/>
                <w:szCs w:val="28"/>
              </w:rPr>
              <w:t xml:space="preserve"> Результаты оценки</w:t>
            </w:r>
            <w:r w:rsidR="005E50F2" w:rsidRPr="007B0AB9">
              <w:rPr>
                <w:rFonts w:ascii="Times New Roman" w:hAnsi="Times New Roman"/>
                <w:sz w:val="28"/>
                <w:szCs w:val="28"/>
              </w:rPr>
              <w:t xml:space="preserve"> качества образования</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855C6C">
            <w:pPr>
              <w:spacing w:after="33" w:line="360" w:lineRule="auto"/>
              <w:ind w:right="-61"/>
              <w:jc w:val="center"/>
              <w:rPr>
                <w:rFonts w:ascii="Times New Roman" w:hAnsi="Times New Roman"/>
                <w:sz w:val="28"/>
                <w:szCs w:val="28"/>
              </w:rPr>
            </w:pPr>
            <w:r w:rsidRPr="00AD60AA">
              <w:rPr>
                <w:rFonts w:ascii="Times New Roman" w:hAnsi="Times New Roman"/>
                <w:sz w:val="28"/>
                <w:szCs w:val="28"/>
              </w:rPr>
              <w:t>1</w:t>
            </w:r>
            <w:r w:rsidR="00855C6C" w:rsidRPr="00AD60AA">
              <w:rPr>
                <w:rFonts w:ascii="Times New Roman" w:hAnsi="Times New Roman"/>
                <w:sz w:val="28"/>
                <w:szCs w:val="28"/>
              </w:rPr>
              <w:t>3</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7B0AB9" w:rsidP="007B0AB9">
            <w:pPr>
              <w:pStyle w:val="a4"/>
              <w:keepNext/>
              <w:keepLines/>
              <w:numPr>
                <w:ilvl w:val="1"/>
                <w:numId w:val="45"/>
              </w:numPr>
              <w:spacing w:after="160"/>
              <w:ind w:right="-62"/>
              <w:outlineLvl w:val="0"/>
              <w:rPr>
                <w:rFonts w:ascii="Times New Roman" w:hAnsi="Times New Roman"/>
                <w:sz w:val="28"/>
                <w:szCs w:val="28"/>
              </w:rPr>
            </w:pPr>
            <w:r w:rsidRPr="007B0AB9">
              <w:rPr>
                <w:rFonts w:ascii="Times New Roman" w:hAnsi="Times New Roman"/>
                <w:bCs/>
                <w:sz w:val="28"/>
                <w:szCs w:val="28"/>
              </w:rPr>
              <w:t>Оценка качества кадрового обеспечения</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855C6C">
            <w:pPr>
              <w:spacing w:after="33" w:line="360" w:lineRule="auto"/>
              <w:ind w:right="-61"/>
              <w:jc w:val="center"/>
              <w:rPr>
                <w:rFonts w:ascii="Times New Roman" w:hAnsi="Times New Roman"/>
                <w:sz w:val="28"/>
                <w:szCs w:val="28"/>
              </w:rPr>
            </w:pPr>
            <w:r w:rsidRPr="00AD60AA">
              <w:rPr>
                <w:rFonts w:ascii="Times New Roman" w:hAnsi="Times New Roman"/>
                <w:sz w:val="28"/>
                <w:szCs w:val="28"/>
              </w:rPr>
              <w:t>1</w:t>
            </w:r>
            <w:r w:rsidR="00855C6C" w:rsidRPr="00AD60AA">
              <w:rPr>
                <w:rFonts w:ascii="Times New Roman" w:hAnsi="Times New Roman"/>
                <w:sz w:val="28"/>
                <w:szCs w:val="28"/>
              </w:rPr>
              <w:t>6</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7B0AB9" w:rsidRPr="007B0AB9" w:rsidRDefault="007B0AB9" w:rsidP="007B0AB9">
            <w:pPr>
              <w:pStyle w:val="a4"/>
              <w:numPr>
                <w:ilvl w:val="1"/>
                <w:numId w:val="46"/>
              </w:numPr>
              <w:tabs>
                <w:tab w:val="center" w:pos="567"/>
                <w:tab w:val="left" w:pos="3600"/>
              </w:tabs>
              <w:ind w:hanging="2813"/>
              <w:rPr>
                <w:rFonts w:ascii="Times New Roman" w:hAnsi="Times New Roman"/>
                <w:bCs/>
                <w:sz w:val="28"/>
                <w:szCs w:val="28"/>
              </w:rPr>
            </w:pPr>
            <w:r w:rsidRPr="007B0AB9">
              <w:rPr>
                <w:rFonts w:ascii="Times New Roman" w:hAnsi="Times New Roman"/>
                <w:bCs/>
                <w:sz w:val="28"/>
                <w:szCs w:val="28"/>
              </w:rPr>
              <w:t>Оценка учебно-методического обеспечения</w:t>
            </w:r>
          </w:p>
          <w:p w:rsidR="007B0AB9" w:rsidRPr="007B0AB9" w:rsidRDefault="007B0AB9" w:rsidP="007B0AB9">
            <w:pPr>
              <w:tabs>
                <w:tab w:val="center" w:pos="567"/>
                <w:tab w:val="left" w:pos="3600"/>
              </w:tabs>
              <w:rPr>
                <w:rFonts w:ascii="Times New Roman" w:hAnsi="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7B0AB9"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20</w:t>
            </w:r>
          </w:p>
        </w:tc>
      </w:tr>
      <w:tr w:rsidR="00930D82" w:rsidRPr="00930D82" w:rsidTr="007B0AB9">
        <w:trPr>
          <w:trHeight w:val="512"/>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4"/>
              <w:tabs>
                <w:tab w:val="center" w:pos="567"/>
                <w:tab w:val="left" w:pos="3600"/>
              </w:tabs>
              <w:ind w:left="567" w:hanging="675"/>
              <w:rPr>
                <w:rFonts w:ascii="Times New Roman" w:hAnsi="Times New Roman"/>
                <w:bCs/>
                <w:sz w:val="28"/>
                <w:szCs w:val="28"/>
              </w:rPr>
            </w:pPr>
            <w:r w:rsidRPr="007B0AB9">
              <w:rPr>
                <w:rFonts w:ascii="Times New Roman" w:hAnsi="Times New Roman"/>
                <w:sz w:val="28"/>
                <w:szCs w:val="28"/>
              </w:rPr>
              <w:t xml:space="preserve">1.8 </w:t>
            </w:r>
            <w:r w:rsidR="007B0AB9" w:rsidRPr="007B0AB9">
              <w:rPr>
                <w:rFonts w:ascii="Times New Roman" w:hAnsi="Times New Roman"/>
                <w:bCs/>
                <w:sz w:val="28"/>
                <w:szCs w:val="28"/>
              </w:rPr>
              <w:t>Оценка информационного обеспечения</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21</w:t>
            </w:r>
          </w:p>
        </w:tc>
      </w:tr>
      <w:tr w:rsidR="00930D82" w:rsidRPr="00930D82" w:rsidTr="007B0AB9">
        <w:trPr>
          <w:trHeight w:val="548"/>
        </w:trPr>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tabs>
                <w:tab w:val="center" w:pos="567"/>
                <w:tab w:val="left" w:pos="3600"/>
              </w:tabs>
              <w:ind w:left="1985" w:hanging="2093"/>
              <w:rPr>
                <w:rFonts w:ascii="Times New Roman" w:hAnsi="Times New Roman"/>
                <w:sz w:val="28"/>
                <w:szCs w:val="28"/>
              </w:rPr>
            </w:pPr>
            <w:r w:rsidRPr="007B0AB9">
              <w:rPr>
                <w:rFonts w:ascii="Times New Roman" w:hAnsi="Times New Roman"/>
                <w:sz w:val="28"/>
                <w:szCs w:val="28"/>
              </w:rPr>
              <w:t xml:space="preserve">1. 9. </w:t>
            </w:r>
            <w:r w:rsidR="007B0AB9" w:rsidRPr="007B0AB9">
              <w:rPr>
                <w:rFonts w:ascii="Times New Roman" w:hAnsi="Times New Roman"/>
                <w:bCs/>
                <w:sz w:val="28"/>
                <w:szCs w:val="28"/>
              </w:rPr>
              <w:t>Оценка материально-технической базы</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756620">
            <w:pPr>
              <w:spacing w:after="33" w:line="360" w:lineRule="auto"/>
              <w:ind w:right="-61"/>
              <w:jc w:val="center"/>
              <w:rPr>
                <w:rFonts w:ascii="Times New Roman" w:hAnsi="Times New Roman"/>
                <w:sz w:val="28"/>
                <w:szCs w:val="28"/>
              </w:rPr>
            </w:pPr>
            <w:r w:rsidRPr="00AD60AA">
              <w:rPr>
                <w:rFonts w:ascii="Times New Roman" w:hAnsi="Times New Roman"/>
                <w:sz w:val="28"/>
                <w:szCs w:val="28"/>
              </w:rPr>
              <w:t>22</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pStyle w:val="a4"/>
              <w:tabs>
                <w:tab w:val="center" w:pos="567"/>
                <w:tab w:val="left" w:pos="3600"/>
              </w:tabs>
              <w:ind w:left="567" w:hanging="675"/>
              <w:rPr>
                <w:rFonts w:ascii="Times New Roman" w:hAnsi="Times New Roman"/>
                <w:bCs/>
                <w:sz w:val="28"/>
                <w:szCs w:val="28"/>
              </w:rPr>
            </w:pPr>
            <w:r w:rsidRPr="007B0AB9">
              <w:rPr>
                <w:rFonts w:ascii="Times New Roman" w:hAnsi="Times New Roman"/>
                <w:sz w:val="28"/>
                <w:szCs w:val="28"/>
              </w:rPr>
              <w:t xml:space="preserve">1.10. </w:t>
            </w:r>
            <w:r w:rsidR="007B0AB9" w:rsidRPr="007B0AB9">
              <w:rPr>
                <w:rFonts w:ascii="Times New Roman" w:hAnsi="Times New Roman"/>
                <w:bCs/>
                <w:sz w:val="28"/>
                <w:szCs w:val="28"/>
              </w:rPr>
              <w:t>Оценка финансово-экономического обеспечения</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E651B4" w:rsidP="00855C6C">
            <w:pPr>
              <w:spacing w:after="33" w:line="360" w:lineRule="auto"/>
              <w:ind w:right="-61"/>
              <w:jc w:val="center"/>
              <w:rPr>
                <w:rFonts w:ascii="Times New Roman" w:hAnsi="Times New Roman"/>
                <w:sz w:val="28"/>
                <w:szCs w:val="28"/>
              </w:rPr>
            </w:pPr>
            <w:r w:rsidRPr="00AD60AA">
              <w:rPr>
                <w:rFonts w:ascii="Times New Roman" w:hAnsi="Times New Roman"/>
                <w:sz w:val="28"/>
                <w:szCs w:val="28"/>
              </w:rPr>
              <w:t>2</w:t>
            </w:r>
            <w:r w:rsidR="00855C6C" w:rsidRPr="00AD60AA">
              <w:rPr>
                <w:rFonts w:ascii="Times New Roman" w:hAnsi="Times New Roman"/>
                <w:sz w:val="28"/>
                <w:szCs w:val="28"/>
              </w:rPr>
              <w:t>4</w:t>
            </w:r>
          </w:p>
        </w:tc>
      </w:tr>
      <w:tr w:rsidR="00930D82" w:rsidRPr="00930D82" w:rsidTr="007B0AB9">
        <w:tc>
          <w:tcPr>
            <w:tcW w:w="8366" w:type="dxa"/>
            <w:tcBorders>
              <w:top w:val="single" w:sz="4" w:space="0" w:color="auto"/>
              <w:left w:val="single" w:sz="4" w:space="0" w:color="auto"/>
              <w:bottom w:val="single" w:sz="4" w:space="0" w:color="auto"/>
              <w:right w:val="single" w:sz="4" w:space="0" w:color="auto"/>
            </w:tcBorders>
          </w:tcPr>
          <w:p w:rsidR="005E50F2" w:rsidRPr="007B0AB9" w:rsidRDefault="005E50F2" w:rsidP="007B0AB9">
            <w:pPr>
              <w:spacing w:after="33" w:line="360" w:lineRule="auto"/>
              <w:ind w:left="313" w:right="-779" w:hanging="421"/>
              <w:contextualSpacing/>
              <w:rPr>
                <w:rFonts w:ascii="Times New Roman" w:hAnsi="Times New Roman"/>
                <w:sz w:val="28"/>
                <w:szCs w:val="28"/>
              </w:rPr>
            </w:pPr>
            <w:r w:rsidRPr="007B0AB9">
              <w:rPr>
                <w:rFonts w:ascii="Times New Roman" w:hAnsi="Times New Roman"/>
                <w:sz w:val="28"/>
                <w:szCs w:val="28"/>
                <w:lang w:val="en-US"/>
              </w:rPr>
              <w:t>II</w:t>
            </w:r>
            <w:r w:rsidRPr="007B0AB9">
              <w:rPr>
                <w:rFonts w:ascii="Times New Roman" w:hAnsi="Times New Roman"/>
                <w:sz w:val="28"/>
                <w:szCs w:val="28"/>
              </w:rPr>
              <w:t>. РЕЗУЛЬТАТЫ  АНАЛИЗА ПОКАЗАТЕЛЕЙ</w:t>
            </w:r>
            <w:r w:rsidR="007B0AB9">
              <w:rPr>
                <w:rFonts w:ascii="Times New Roman" w:hAnsi="Times New Roman"/>
                <w:sz w:val="28"/>
                <w:szCs w:val="28"/>
              </w:rPr>
              <w:t xml:space="preserve"> </w:t>
            </w:r>
            <w:r w:rsidRPr="007B0AB9">
              <w:rPr>
                <w:rFonts w:ascii="Times New Roman" w:hAnsi="Times New Roman"/>
                <w:sz w:val="28"/>
                <w:szCs w:val="28"/>
              </w:rPr>
              <w:t>ДЕЯТЕЛЬНОСТИ</w:t>
            </w:r>
          </w:p>
        </w:tc>
        <w:tc>
          <w:tcPr>
            <w:tcW w:w="848" w:type="dxa"/>
            <w:tcBorders>
              <w:top w:val="single" w:sz="4" w:space="0" w:color="auto"/>
              <w:left w:val="single" w:sz="4" w:space="0" w:color="auto"/>
              <w:bottom w:val="single" w:sz="4" w:space="0" w:color="auto"/>
              <w:right w:val="single" w:sz="4" w:space="0" w:color="auto"/>
            </w:tcBorders>
          </w:tcPr>
          <w:p w:rsidR="005E50F2" w:rsidRPr="00AD60AA" w:rsidRDefault="005E50F2" w:rsidP="00855C6C">
            <w:pPr>
              <w:spacing w:after="33" w:line="360" w:lineRule="auto"/>
              <w:ind w:right="-61"/>
              <w:jc w:val="center"/>
              <w:rPr>
                <w:rFonts w:ascii="Times New Roman" w:hAnsi="Times New Roman"/>
                <w:sz w:val="28"/>
                <w:szCs w:val="28"/>
              </w:rPr>
            </w:pPr>
            <w:r w:rsidRPr="00AD60AA">
              <w:rPr>
                <w:rFonts w:ascii="Times New Roman" w:hAnsi="Times New Roman"/>
                <w:sz w:val="28"/>
                <w:szCs w:val="28"/>
                <w:lang w:val="en-US"/>
              </w:rPr>
              <w:t>2</w:t>
            </w:r>
            <w:r w:rsidR="00855C6C" w:rsidRPr="00AD60AA">
              <w:rPr>
                <w:rFonts w:ascii="Times New Roman" w:hAnsi="Times New Roman"/>
                <w:sz w:val="28"/>
                <w:szCs w:val="28"/>
              </w:rPr>
              <w:t>5</w:t>
            </w:r>
          </w:p>
        </w:tc>
      </w:tr>
    </w:tbl>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5E50F2" w:rsidRDefault="005E50F2"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7B0AB9" w:rsidRDefault="007B0AB9" w:rsidP="00D87200">
      <w:pPr>
        <w:ind w:firstLine="720"/>
        <w:jc w:val="center"/>
        <w:rPr>
          <w:b/>
          <w:color w:val="002060"/>
          <w:sz w:val="28"/>
          <w:szCs w:val="28"/>
        </w:rPr>
      </w:pPr>
    </w:p>
    <w:p w:rsidR="00D87200" w:rsidRPr="0044205B" w:rsidRDefault="00D87200" w:rsidP="00D87200">
      <w:pPr>
        <w:ind w:firstLine="720"/>
        <w:jc w:val="center"/>
        <w:rPr>
          <w:b/>
          <w:color w:val="002060"/>
          <w:sz w:val="28"/>
          <w:szCs w:val="28"/>
        </w:rPr>
      </w:pPr>
      <w:r w:rsidRPr="0044205B">
        <w:rPr>
          <w:b/>
          <w:color w:val="002060"/>
          <w:sz w:val="28"/>
          <w:szCs w:val="28"/>
        </w:rPr>
        <w:t>Пояснительная записка</w:t>
      </w:r>
    </w:p>
    <w:p w:rsidR="00D87200" w:rsidRPr="00D87200" w:rsidRDefault="00D87200" w:rsidP="00D87200">
      <w:pPr>
        <w:ind w:firstLine="720"/>
        <w:jc w:val="center"/>
        <w:rPr>
          <w:b/>
          <w:color w:val="0070C0"/>
          <w:sz w:val="28"/>
          <w:szCs w:val="28"/>
        </w:rPr>
      </w:pPr>
    </w:p>
    <w:p w:rsidR="00851393" w:rsidRPr="00D87200" w:rsidRDefault="00851393" w:rsidP="00BC2F10">
      <w:pPr>
        <w:tabs>
          <w:tab w:val="center" w:pos="567"/>
        </w:tabs>
        <w:ind w:left="567" w:firstLine="720"/>
        <w:rPr>
          <w:sz w:val="28"/>
          <w:szCs w:val="28"/>
        </w:rPr>
      </w:pPr>
      <w:r w:rsidRPr="00D87200">
        <w:rPr>
          <w:b/>
          <w:sz w:val="28"/>
          <w:szCs w:val="28"/>
        </w:rPr>
        <w:t>Процедур</w:t>
      </w:r>
      <w:r w:rsidR="00D87200" w:rsidRPr="00D87200">
        <w:rPr>
          <w:b/>
          <w:sz w:val="28"/>
          <w:szCs w:val="28"/>
        </w:rPr>
        <w:t>а</w:t>
      </w:r>
      <w:r w:rsidR="004A6F50">
        <w:rPr>
          <w:b/>
          <w:sz w:val="28"/>
          <w:szCs w:val="28"/>
        </w:rPr>
        <w:t xml:space="preserve"> </w:t>
      </w:r>
      <w:r w:rsidRPr="00D87200">
        <w:rPr>
          <w:b/>
          <w:sz w:val="28"/>
          <w:szCs w:val="28"/>
        </w:rPr>
        <w:t>самообследования</w:t>
      </w:r>
      <w:r w:rsidRPr="00D87200">
        <w:rPr>
          <w:sz w:val="28"/>
          <w:szCs w:val="28"/>
        </w:rPr>
        <w:t xml:space="preserve"> МБДОУ г</w:t>
      </w:r>
      <w:r w:rsidR="00D87200" w:rsidRPr="00D87200">
        <w:rPr>
          <w:sz w:val="28"/>
          <w:szCs w:val="28"/>
        </w:rPr>
        <w:t>орода Иркутска детский сад № 76 регулируе</w:t>
      </w:r>
      <w:r w:rsidRPr="00D87200">
        <w:rPr>
          <w:sz w:val="28"/>
          <w:szCs w:val="28"/>
        </w:rPr>
        <w:t>т</w:t>
      </w:r>
      <w:r w:rsidR="00D87200" w:rsidRPr="00D87200">
        <w:rPr>
          <w:sz w:val="28"/>
          <w:szCs w:val="28"/>
        </w:rPr>
        <w:t>ся следующими нормативными документами и локальными актами</w:t>
      </w:r>
      <w:r w:rsidRPr="00D87200">
        <w:rPr>
          <w:sz w:val="28"/>
          <w:szCs w:val="28"/>
        </w:rPr>
        <w:t>:</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Федеральный закон «Об образовании в Российской Федерации» № 273-ФЗ от 29.12.2012г. (ст.28 п. 3,13,ст.29 п.3).</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Постановление Правительства Российской Федерации №582 от 10.07.2013г. «Об утверждении Правил размещения на официальном</w:t>
      </w:r>
      <w:r w:rsidR="00B95E3B">
        <w:rPr>
          <w:sz w:val="28"/>
          <w:szCs w:val="28"/>
        </w:rPr>
        <w:t xml:space="preserve"> </w:t>
      </w:r>
      <w:r w:rsidRPr="00D87200">
        <w:rPr>
          <w:sz w:val="28"/>
          <w:szCs w:val="28"/>
        </w:rPr>
        <w:t>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Приказ о порядке подготовки и организации проведения самообследования.</w:t>
      </w:r>
    </w:p>
    <w:p w:rsidR="00851393" w:rsidRPr="00D87200" w:rsidRDefault="00851393" w:rsidP="00BC2F10">
      <w:pPr>
        <w:tabs>
          <w:tab w:val="center" w:pos="567"/>
        </w:tabs>
        <w:ind w:left="567"/>
        <w:rPr>
          <w:sz w:val="28"/>
          <w:szCs w:val="28"/>
        </w:rPr>
      </w:pPr>
      <w:r w:rsidRPr="00D87200">
        <w:rPr>
          <w:b/>
          <w:sz w:val="28"/>
          <w:szCs w:val="28"/>
        </w:rPr>
        <w:t>Информационная открытость</w:t>
      </w:r>
      <w:r w:rsidRPr="00D87200">
        <w:rPr>
          <w:sz w:val="28"/>
          <w:szCs w:val="28"/>
        </w:rPr>
        <w:t xml:space="preserve"> образо</w:t>
      </w:r>
      <w:r w:rsidR="00D87200" w:rsidRPr="00D87200">
        <w:rPr>
          <w:sz w:val="28"/>
          <w:szCs w:val="28"/>
        </w:rPr>
        <w:t>вательной организации определяется</w:t>
      </w:r>
      <w:r w:rsidRPr="00D87200">
        <w:rPr>
          <w:sz w:val="28"/>
          <w:szCs w:val="28"/>
        </w:rPr>
        <w:t xml:space="preserve"> ст.29 Федерального закона от 29.12.2012г. №273-ФЗ «Об образовании в Российской Федерации» и пунктом 3 Правил размещения на официальном</w:t>
      </w:r>
      <w:r w:rsidR="00FD7589">
        <w:rPr>
          <w:sz w:val="28"/>
          <w:szCs w:val="28"/>
        </w:rPr>
        <w:t xml:space="preserve"> </w:t>
      </w:r>
      <w:r w:rsidRPr="00D87200">
        <w:rPr>
          <w:sz w:val="28"/>
          <w:szCs w:val="28"/>
        </w:rPr>
        <w:t>сайте образовательной организации и информационно-телекоммуникационной сети «Интернет» и обновления информации об</w:t>
      </w:r>
      <w:r w:rsidR="00FD7589">
        <w:rPr>
          <w:sz w:val="28"/>
          <w:szCs w:val="28"/>
        </w:rPr>
        <w:t xml:space="preserve"> </w:t>
      </w:r>
      <w:r w:rsidRPr="00D87200">
        <w:rPr>
          <w:sz w:val="28"/>
          <w:szCs w:val="28"/>
        </w:rPr>
        <w:t>образовательной организации, утверждённых Постановлением Правительства Российской Федерации от 10.07.2013 г. №582.</w:t>
      </w:r>
    </w:p>
    <w:p w:rsidR="00851393" w:rsidRPr="00D87200" w:rsidRDefault="00851393" w:rsidP="00BC2F10">
      <w:pPr>
        <w:tabs>
          <w:tab w:val="center" w:pos="567"/>
        </w:tabs>
        <w:ind w:left="567"/>
        <w:rPr>
          <w:sz w:val="28"/>
          <w:szCs w:val="28"/>
        </w:rPr>
      </w:pPr>
      <w:r w:rsidRPr="00D87200">
        <w:rPr>
          <w:b/>
          <w:sz w:val="28"/>
          <w:szCs w:val="28"/>
        </w:rPr>
        <w:t>Цель самообследования</w:t>
      </w:r>
      <w:r w:rsidRPr="00D87200">
        <w:rPr>
          <w:sz w:val="28"/>
          <w:szCs w:val="28"/>
        </w:rPr>
        <w:t>:</w:t>
      </w:r>
    </w:p>
    <w:p w:rsidR="00851393" w:rsidRPr="00D87200" w:rsidRDefault="00851393" w:rsidP="00BC2F10">
      <w:pPr>
        <w:tabs>
          <w:tab w:val="center" w:pos="567"/>
        </w:tabs>
        <w:ind w:left="567"/>
        <w:rPr>
          <w:sz w:val="28"/>
          <w:szCs w:val="28"/>
        </w:rPr>
      </w:pPr>
      <w:r w:rsidRPr="00D87200">
        <w:rPr>
          <w:sz w:val="28"/>
          <w:szCs w:val="28"/>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851393" w:rsidRPr="00D87200" w:rsidRDefault="00851393" w:rsidP="00BC2F10">
      <w:pPr>
        <w:tabs>
          <w:tab w:val="center" w:pos="567"/>
        </w:tabs>
        <w:ind w:left="567"/>
        <w:rPr>
          <w:b/>
          <w:sz w:val="28"/>
          <w:szCs w:val="28"/>
        </w:rPr>
      </w:pPr>
      <w:r w:rsidRPr="00D87200">
        <w:rPr>
          <w:b/>
          <w:sz w:val="28"/>
          <w:szCs w:val="28"/>
        </w:rPr>
        <w:t>Задачи самообследования:</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получение объективной информации о состоянии образовательного процесса в образовательной организации;</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выявление положительных и отрицательных тенденций в образовательной деятельности;</w:t>
      </w:r>
    </w:p>
    <w:p w:rsidR="00851393" w:rsidRPr="00D87200" w:rsidRDefault="00851393" w:rsidP="00BC2F10">
      <w:pPr>
        <w:tabs>
          <w:tab w:val="center" w:pos="567"/>
        </w:tabs>
        <w:ind w:left="567"/>
        <w:rPr>
          <w:sz w:val="28"/>
          <w:szCs w:val="28"/>
        </w:rPr>
      </w:pPr>
      <w:r w:rsidRPr="00D87200">
        <w:rPr>
          <w:sz w:val="28"/>
          <w:szCs w:val="28"/>
        </w:rPr>
        <w:t>-</w:t>
      </w:r>
      <w:r w:rsidRPr="00D87200">
        <w:rPr>
          <w:sz w:val="28"/>
          <w:szCs w:val="28"/>
        </w:rPr>
        <w:tab/>
        <w:t>установление причин возникновения проблем и поиск их устранения.</w:t>
      </w:r>
    </w:p>
    <w:p w:rsidR="00851393" w:rsidRPr="00D87200" w:rsidRDefault="00D87200" w:rsidP="00BC2F10">
      <w:pPr>
        <w:tabs>
          <w:tab w:val="center" w:pos="567"/>
        </w:tabs>
        <w:ind w:left="567"/>
        <w:rPr>
          <w:b/>
          <w:sz w:val="28"/>
          <w:szCs w:val="28"/>
        </w:rPr>
      </w:pPr>
      <w:r>
        <w:rPr>
          <w:b/>
          <w:sz w:val="28"/>
          <w:szCs w:val="28"/>
        </w:rPr>
        <w:t xml:space="preserve">В </w:t>
      </w:r>
      <w:r w:rsidR="00851393" w:rsidRPr="00D87200">
        <w:rPr>
          <w:b/>
          <w:sz w:val="28"/>
          <w:szCs w:val="28"/>
        </w:rPr>
        <w:t>процессе самообследования проводится оценка:</w:t>
      </w:r>
    </w:p>
    <w:p w:rsidR="00851393" w:rsidRPr="00D87200" w:rsidRDefault="00851393" w:rsidP="00BC2F10">
      <w:pPr>
        <w:tabs>
          <w:tab w:val="center" w:pos="567"/>
        </w:tabs>
        <w:ind w:left="567"/>
        <w:rPr>
          <w:sz w:val="28"/>
          <w:szCs w:val="28"/>
        </w:rPr>
      </w:pPr>
      <w:r w:rsidRPr="00D87200">
        <w:rPr>
          <w:sz w:val="28"/>
          <w:szCs w:val="28"/>
        </w:rPr>
        <w:t>— образовательной деятельности;</w:t>
      </w:r>
    </w:p>
    <w:p w:rsidR="00851393" w:rsidRPr="00D87200" w:rsidRDefault="00851393" w:rsidP="00BC2F10">
      <w:pPr>
        <w:tabs>
          <w:tab w:val="center" w:pos="567"/>
        </w:tabs>
        <w:ind w:left="567"/>
        <w:rPr>
          <w:sz w:val="28"/>
          <w:szCs w:val="28"/>
        </w:rPr>
      </w:pPr>
      <w:r w:rsidRPr="00D87200">
        <w:rPr>
          <w:sz w:val="28"/>
          <w:szCs w:val="28"/>
        </w:rPr>
        <w:t>— системы управления организацией;</w:t>
      </w:r>
    </w:p>
    <w:p w:rsidR="00851393" w:rsidRPr="00D87200" w:rsidRDefault="00851393" w:rsidP="00BC2F10">
      <w:pPr>
        <w:tabs>
          <w:tab w:val="center" w:pos="567"/>
        </w:tabs>
        <w:ind w:left="567"/>
        <w:rPr>
          <w:sz w:val="28"/>
          <w:szCs w:val="28"/>
        </w:rPr>
      </w:pPr>
      <w:r w:rsidRPr="00D87200">
        <w:rPr>
          <w:sz w:val="28"/>
          <w:szCs w:val="28"/>
        </w:rPr>
        <w:t>— содержания и качества образовательного процесса организации;</w:t>
      </w:r>
    </w:p>
    <w:p w:rsidR="00851393" w:rsidRPr="00D87200" w:rsidRDefault="00851393" w:rsidP="00BC2F10">
      <w:pPr>
        <w:tabs>
          <w:tab w:val="center" w:pos="567"/>
        </w:tabs>
        <w:ind w:left="567"/>
        <w:rPr>
          <w:sz w:val="28"/>
          <w:szCs w:val="28"/>
        </w:rPr>
      </w:pPr>
      <w:r w:rsidRPr="00D87200">
        <w:rPr>
          <w:sz w:val="28"/>
          <w:szCs w:val="28"/>
        </w:rPr>
        <w:lastRenderedPageBreak/>
        <w:t>— качества кадрового, программно-методического обеспечения, материально-технической базы;</w:t>
      </w:r>
    </w:p>
    <w:p w:rsidR="00851393" w:rsidRPr="00D87200" w:rsidRDefault="00851393" w:rsidP="00BC2F10">
      <w:pPr>
        <w:tabs>
          <w:tab w:val="center" w:pos="567"/>
        </w:tabs>
        <w:ind w:left="567"/>
        <w:rPr>
          <w:sz w:val="28"/>
          <w:szCs w:val="28"/>
        </w:rPr>
      </w:pPr>
      <w:r w:rsidRPr="00D87200">
        <w:rPr>
          <w:sz w:val="28"/>
          <w:szCs w:val="28"/>
        </w:rPr>
        <w:t>— функционирования внутренней системы оценки качества образования;</w:t>
      </w:r>
    </w:p>
    <w:p w:rsidR="00851393" w:rsidRPr="00D87200" w:rsidRDefault="00851393" w:rsidP="00BC2F10">
      <w:pPr>
        <w:tabs>
          <w:tab w:val="center" w:pos="567"/>
        </w:tabs>
        <w:ind w:left="567"/>
        <w:rPr>
          <w:sz w:val="28"/>
          <w:szCs w:val="28"/>
        </w:rPr>
      </w:pPr>
      <w:r w:rsidRPr="00D87200">
        <w:rPr>
          <w:sz w:val="28"/>
          <w:szCs w:val="28"/>
        </w:rPr>
        <w:t>— анализ показателей деятельности учреждения, подлежащей самообследованию</w:t>
      </w:r>
    </w:p>
    <w:p w:rsidR="00851393" w:rsidRDefault="00851393" w:rsidP="00BC2F10">
      <w:pPr>
        <w:tabs>
          <w:tab w:val="center" w:pos="567"/>
          <w:tab w:val="left" w:pos="4460"/>
        </w:tabs>
        <w:ind w:left="567"/>
        <w:rPr>
          <w:rFonts w:eastAsia="Times New Roman"/>
          <w:b/>
          <w:bCs/>
          <w:color w:val="0000FF"/>
          <w:sz w:val="28"/>
          <w:szCs w:val="28"/>
        </w:rPr>
      </w:pPr>
    </w:p>
    <w:p w:rsidR="00D87200" w:rsidRDefault="00D87200" w:rsidP="00BC2F10">
      <w:pPr>
        <w:tabs>
          <w:tab w:val="center" w:pos="567"/>
          <w:tab w:val="left" w:pos="4460"/>
        </w:tabs>
        <w:ind w:left="567"/>
        <w:jc w:val="center"/>
        <w:rPr>
          <w:rFonts w:eastAsia="Times New Roman"/>
          <w:b/>
          <w:bCs/>
          <w:color w:val="0000FF"/>
          <w:sz w:val="28"/>
          <w:szCs w:val="28"/>
        </w:rPr>
      </w:pPr>
    </w:p>
    <w:p w:rsidR="00D87200" w:rsidRPr="00851393" w:rsidRDefault="00D87200" w:rsidP="00BC2F10">
      <w:pPr>
        <w:tabs>
          <w:tab w:val="center" w:pos="567"/>
          <w:tab w:val="left" w:pos="4460"/>
        </w:tabs>
        <w:ind w:left="567"/>
        <w:rPr>
          <w:rFonts w:eastAsia="Times New Roman"/>
          <w:b/>
          <w:bCs/>
          <w:color w:val="0000FF"/>
          <w:sz w:val="28"/>
          <w:szCs w:val="28"/>
        </w:rPr>
      </w:pPr>
    </w:p>
    <w:p w:rsidR="005A1DB7" w:rsidRPr="0044205B" w:rsidRDefault="00E651B4" w:rsidP="00E651B4">
      <w:pPr>
        <w:pStyle w:val="a4"/>
        <w:numPr>
          <w:ilvl w:val="0"/>
          <w:numId w:val="47"/>
        </w:numPr>
        <w:tabs>
          <w:tab w:val="left" w:pos="0"/>
          <w:tab w:val="center" w:pos="567"/>
        </w:tabs>
        <w:jc w:val="center"/>
        <w:rPr>
          <w:rFonts w:eastAsia="Times New Roman"/>
          <w:b/>
          <w:bCs/>
          <w:color w:val="002060"/>
          <w:sz w:val="28"/>
          <w:szCs w:val="28"/>
        </w:rPr>
      </w:pPr>
      <w:r>
        <w:rPr>
          <w:rFonts w:eastAsia="Times New Roman"/>
          <w:b/>
          <w:bCs/>
          <w:color w:val="002060"/>
          <w:sz w:val="28"/>
          <w:szCs w:val="28"/>
          <w:u w:val="single"/>
        </w:rPr>
        <w:t>АНАЛИТИЧЕСКАЯ ЧАСТЬ</w:t>
      </w:r>
    </w:p>
    <w:p w:rsidR="005A1DB7" w:rsidRPr="0044205B" w:rsidRDefault="005A1DB7" w:rsidP="00BC2F10">
      <w:pPr>
        <w:tabs>
          <w:tab w:val="center" w:pos="567"/>
        </w:tabs>
        <w:spacing w:line="281" w:lineRule="exact"/>
        <w:ind w:left="567"/>
        <w:rPr>
          <w:color w:val="002060"/>
          <w:sz w:val="28"/>
          <w:szCs w:val="28"/>
        </w:rPr>
      </w:pPr>
    </w:p>
    <w:p w:rsidR="005A1DB7" w:rsidRPr="00891F1F" w:rsidRDefault="009D5BC0" w:rsidP="00BC2F10">
      <w:pPr>
        <w:tabs>
          <w:tab w:val="center" w:pos="567"/>
        </w:tabs>
        <w:ind w:left="567" w:right="20" w:firstLine="584"/>
        <w:jc w:val="both"/>
        <w:rPr>
          <w:sz w:val="28"/>
          <w:szCs w:val="28"/>
        </w:rPr>
      </w:pPr>
      <w:r w:rsidRPr="003662E3">
        <w:rPr>
          <w:rFonts w:eastAsia="Times New Roman"/>
          <w:sz w:val="28"/>
          <w:szCs w:val="28"/>
        </w:rPr>
        <w:t>Образовательная деятельность МБДОУ города Иркутска детского сада № 76</w:t>
      </w:r>
      <w:r w:rsidR="00FD7589">
        <w:rPr>
          <w:rFonts w:eastAsia="Times New Roman"/>
          <w:sz w:val="28"/>
          <w:szCs w:val="28"/>
        </w:rPr>
        <w:t xml:space="preserve"> осуществляется по основной </w:t>
      </w:r>
      <w:r w:rsidRPr="003662E3">
        <w:rPr>
          <w:rFonts w:eastAsia="Times New Roman"/>
          <w:sz w:val="28"/>
          <w:szCs w:val="28"/>
        </w:rPr>
        <w:t>образовательной программе дошкольного образования</w:t>
      </w:r>
      <w:r w:rsidR="00FD7589">
        <w:rPr>
          <w:rFonts w:eastAsia="Times New Roman"/>
          <w:sz w:val="28"/>
          <w:szCs w:val="28"/>
        </w:rPr>
        <w:t xml:space="preserve"> МБДОУ г. Иркутска детский сад № 76, разработа</w:t>
      </w:r>
      <w:r w:rsidRPr="003662E3">
        <w:rPr>
          <w:rFonts w:eastAsia="Times New Roman"/>
          <w:sz w:val="28"/>
          <w:szCs w:val="28"/>
        </w:rPr>
        <w:t>нной в соответствии с ФГОС ДО и утвержденной приказом заведующе</w:t>
      </w:r>
      <w:r w:rsidR="008C6A02">
        <w:rPr>
          <w:rFonts w:eastAsia="Times New Roman"/>
          <w:sz w:val="28"/>
          <w:szCs w:val="28"/>
        </w:rPr>
        <w:t>го</w:t>
      </w:r>
      <w:r w:rsidRPr="003662E3">
        <w:rPr>
          <w:rFonts w:eastAsia="Times New Roman"/>
          <w:sz w:val="28"/>
          <w:szCs w:val="28"/>
        </w:rPr>
        <w:t xml:space="preserve"> ДОУ </w:t>
      </w:r>
      <w:r w:rsidRPr="00891F1F">
        <w:rPr>
          <w:rFonts w:eastAsia="Times New Roman"/>
          <w:sz w:val="28"/>
          <w:szCs w:val="28"/>
        </w:rPr>
        <w:t xml:space="preserve">№ </w:t>
      </w:r>
      <w:r w:rsidR="00FD7589" w:rsidRPr="00891F1F">
        <w:rPr>
          <w:rFonts w:eastAsia="Times New Roman"/>
          <w:sz w:val="28"/>
          <w:szCs w:val="28"/>
        </w:rPr>
        <w:t>107</w:t>
      </w:r>
      <w:r w:rsidR="003662E3" w:rsidRPr="00891F1F">
        <w:rPr>
          <w:rFonts w:eastAsia="Times New Roman"/>
          <w:sz w:val="28"/>
          <w:szCs w:val="28"/>
        </w:rPr>
        <w:t xml:space="preserve"> от </w:t>
      </w:r>
      <w:r w:rsidR="00FD7589" w:rsidRPr="00891F1F">
        <w:rPr>
          <w:rFonts w:eastAsia="Times New Roman"/>
          <w:sz w:val="28"/>
          <w:szCs w:val="28"/>
        </w:rPr>
        <w:t>16</w:t>
      </w:r>
      <w:r w:rsidRPr="00891F1F">
        <w:rPr>
          <w:rFonts w:eastAsia="Times New Roman"/>
          <w:sz w:val="28"/>
          <w:szCs w:val="28"/>
        </w:rPr>
        <w:t>.08.201</w:t>
      </w:r>
      <w:r w:rsidR="00FD7589" w:rsidRPr="00891F1F">
        <w:rPr>
          <w:rFonts w:eastAsia="Times New Roman"/>
          <w:sz w:val="28"/>
          <w:szCs w:val="28"/>
        </w:rPr>
        <w:t>9</w:t>
      </w:r>
      <w:r w:rsidRPr="00891F1F">
        <w:rPr>
          <w:rFonts w:eastAsia="Times New Roman"/>
          <w:sz w:val="28"/>
          <w:szCs w:val="28"/>
        </w:rPr>
        <w:t xml:space="preserve"> г.</w:t>
      </w:r>
    </w:p>
    <w:p w:rsidR="005A1DB7" w:rsidRPr="003662E3" w:rsidRDefault="009D5BC0" w:rsidP="00BC2F10">
      <w:pPr>
        <w:tabs>
          <w:tab w:val="center" w:pos="567"/>
        </w:tabs>
        <w:ind w:left="567" w:firstLine="600"/>
        <w:jc w:val="both"/>
        <w:rPr>
          <w:sz w:val="28"/>
          <w:szCs w:val="28"/>
        </w:rPr>
      </w:pPr>
      <w:r w:rsidRPr="003662E3">
        <w:rPr>
          <w:rFonts w:eastAsia="Times New Roman"/>
          <w:sz w:val="28"/>
          <w:szCs w:val="28"/>
        </w:rPr>
        <w:t xml:space="preserve">Форма обучения дошкольников – очная, срок реализации программы от </w:t>
      </w:r>
      <w:proofErr w:type="spellStart"/>
      <w:r w:rsidRPr="003662E3">
        <w:rPr>
          <w:rFonts w:eastAsia="Times New Roman"/>
          <w:sz w:val="28"/>
          <w:szCs w:val="28"/>
        </w:rPr>
        <w:t>от</w:t>
      </w:r>
      <w:proofErr w:type="spellEnd"/>
      <w:r w:rsidRPr="003662E3">
        <w:rPr>
          <w:rFonts w:eastAsia="Times New Roman"/>
          <w:sz w:val="28"/>
          <w:szCs w:val="28"/>
        </w:rPr>
        <w:t xml:space="preserve"> 1</w:t>
      </w:r>
      <w:r w:rsidR="0029351B">
        <w:rPr>
          <w:rFonts w:eastAsia="Times New Roman"/>
          <w:sz w:val="28"/>
          <w:szCs w:val="28"/>
        </w:rPr>
        <w:t xml:space="preserve"> </w:t>
      </w:r>
      <w:r w:rsidRPr="003662E3">
        <w:rPr>
          <w:rFonts w:eastAsia="Times New Roman"/>
          <w:sz w:val="28"/>
          <w:szCs w:val="28"/>
        </w:rPr>
        <w:t xml:space="preserve">года </w:t>
      </w:r>
      <w:r w:rsidR="00FD7589">
        <w:rPr>
          <w:rFonts w:eastAsia="Times New Roman"/>
          <w:sz w:val="28"/>
          <w:szCs w:val="28"/>
        </w:rPr>
        <w:t xml:space="preserve">6 </w:t>
      </w:r>
      <w:r w:rsidRPr="003662E3">
        <w:rPr>
          <w:rFonts w:eastAsia="Times New Roman"/>
          <w:sz w:val="28"/>
          <w:szCs w:val="28"/>
        </w:rPr>
        <w:t>месяцев до прекращения образовательных отношений. Освоение образовательной программы дошкольного образования не сопровождается проведением промежуточной и итоговой аттестации обучающихся.</w:t>
      </w:r>
    </w:p>
    <w:p w:rsidR="005A1DB7" w:rsidRPr="003662E3" w:rsidRDefault="009D5BC0" w:rsidP="00BC2F10">
      <w:pPr>
        <w:tabs>
          <w:tab w:val="center" w:pos="567"/>
        </w:tabs>
        <w:spacing w:line="256" w:lineRule="auto"/>
        <w:ind w:left="567" w:firstLine="567"/>
        <w:jc w:val="both"/>
        <w:rPr>
          <w:sz w:val="28"/>
          <w:szCs w:val="28"/>
        </w:rPr>
      </w:pPr>
      <w:r w:rsidRPr="003662E3">
        <w:rPr>
          <w:rFonts w:eastAsia="Times New Roman"/>
          <w:sz w:val="28"/>
          <w:szCs w:val="28"/>
        </w:rPr>
        <w:t>Образовательная деятельность осуществляется в группах</w:t>
      </w:r>
      <w:r w:rsidR="00292895" w:rsidRPr="003662E3">
        <w:rPr>
          <w:rFonts w:eastAsia="Times New Roman"/>
          <w:sz w:val="28"/>
          <w:szCs w:val="28"/>
        </w:rPr>
        <w:t xml:space="preserve"> </w:t>
      </w:r>
      <w:r w:rsidR="00FD7589">
        <w:rPr>
          <w:rFonts w:eastAsia="Times New Roman"/>
          <w:sz w:val="28"/>
          <w:szCs w:val="28"/>
        </w:rPr>
        <w:t xml:space="preserve">общеразвивающей </w:t>
      </w:r>
      <w:r w:rsidRPr="003662E3">
        <w:rPr>
          <w:rFonts w:eastAsia="Times New Roman"/>
          <w:sz w:val="28"/>
          <w:szCs w:val="28"/>
        </w:rPr>
        <w:t xml:space="preserve"> направленности с учётом возрастных и индивидуальных особенностей. ДОУ работает в режиме пятидневной рабочей недели, в режиме полного дня (12 часового пребывания).</w:t>
      </w:r>
    </w:p>
    <w:p w:rsidR="005A1DB7" w:rsidRPr="003662E3" w:rsidRDefault="005A1DB7" w:rsidP="00BC2F10">
      <w:pPr>
        <w:tabs>
          <w:tab w:val="center" w:pos="567"/>
        </w:tabs>
        <w:spacing w:line="216" w:lineRule="exact"/>
        <w:ind w:left="567"/>
        <w:rPr>
          <w:sz w:val="28"/>
          <w:szCs w:val="28"/>
        </w:rPr>
      </w:pPr>
    </w:p>
    <w:p w:rsidR="005A1DB7" w:rsidRPr="0044205B" w:rsidRDefault="009D5BC0" w:rsidP="00BC2F10">
      <w:pPr>
        <w:tabs>
          <w:tab w:val="center" w:pos="567"/>
        </w:tabs>
        <w:ind w:left="567"/>
        <w:jc w:val="center"/>
        <w:rPr>
          <w:color w:val="002060"/>
          <w:sz w:val="28"/>
          <w:szCs w:val="28"/>
        </w:rPr>
      </w:pPr>
      <w:r w:rsidRPr="0044205B">
        <w:rPr>
          <w:rFonts w:eastAsia="Times New Roman"/>
          <w:b/>
          <w:bCs/>
          <w:color w:val="002060"/>
          <w:sz w:val="28"/>
          <w:szCs w:val="28"/>
        </w:rPr>
        <w:t>1.1. Общая характеристика образовательного учреждения</w:t>
      </w:r>
    </w:p>
    <w:p w:rsidR="005A1DB7" w:rsidRPr="003662E3" w:rsidRDefault="005A1DB7" w:rsidP="00BC2F10">
      <w:pPr>
        <w:tabs>
          <w:tab w:val="center" w:pos="567"/>
        </w:tabs>
        <w:spacing w:line="281" w:lineRule="exact"/>
        <w:ind w:left="567"/>
        <w:rPr>
          <w:sz w:val="28"/>
          <w:szCs w:val="28"/>
        </w:rPr>
      </w:pPr>
    </w:p>
    <w:p w:rsidR="005A1DB7" w:rsidRPr="003662E3" w:rsidRDefault="009D5BC0" w:rsidP="00BC2F10">
      <w:pPr>
        <w:tabs>
          <w:tab w:val="center" w:pos="567"/>
        </w:tabs>
        <w:ind w:left="567"/>
        <w:rPr>
          <w:sz w:val="28"/>
          <w:szCs w:val="28"/>
        </w:rPr>
      </w:pPr>
      <w:r w:rsidRPr="003662E3">
        <w:rPr>
          <w:rFonts w:eastAsia="Times New Roman"/>
          <w:i/>
          <w:sz w:val="28"/>
          <w:szCs w:val="28"/>
        </w:rPr>
        <w:t>Наименование:</w:t>
      </w:r>
      <w:r w:rsidRPr="003662E3">
        <w:rPr>
          <w:rFonts w:eastAsia="Times New Roman"/>
          <w:sz w:val="28"/>
          <w:szCs w:val="28"/>
        </w:rPr>
        <w:t xml:space="preserve"> Муниципальное бюджетное дошкольное образовательное учреждение города</w:t>
      </w:r>
      <w:r w:rsidR="00855C6C">
        <w:rPr>
          <w:rFonts w:eastAsia="Times New Roman"/>
          <w:sz w:val="28"/>
          <w:szCs w:val="28"/>
        </w:rPr>
        <w:t xml:space="preserve"> </w:t>
      </w:r>
      <w:r w:rsidRPr="003662E3">
        <w:rPr>
          <w:rFonts w:eastAsia="Times New Roman"/>
          <w:sz w:val="28"/>
          <w:szCs w:val="28"/>
        </w:rPr>
        <w:t>Иркутска детский сад № 76</w:t>
      </w:r>
    </w:p>
    <w:p w:rsidR="005A1DB7" w:rsidRPr="003662E3" w:rsidRDefault="009D5BC0" w:rsidP="00BC2F10">
      <w:pPr>
        <w:tabs>
          <w:tab w:val="center" w:pos="567"/>
        </w:tabs>
        <w:ind w:left="567"/>
        <w:rPr>
          <w:sz w:val="28"/>
          <w:szCs w:val="28"/>
        </w:rPr>
      </w:pPr>
      <w:r w:rsidRPr="003662E3">
        <w:rPr>
          <w:rFonts w:eastAsia="Times New Roman"/>
          <w:i/>
          <w:sz w:val="28"/>
          <w:szCs w:val="28"/>
        </w:rPr>
        <w:t>Статус организации</w:t>
      </w:r>
      <w:r w:rsidRPr="003662E3">
        <w:rPr>
          <w:rFonts w:eastAsia="Times New Roman"/>
          <w:sz w:val="28"/>
          <w:szCs w:val="28"/>
        </w:rPr>
        <w:t>: Муниципальное бюджетное дошкольное образовательное учреждение</w:t>
      </w:r>
    </w:p>
    <w:p w:rsidR="005A1DB7" w:rsidRPr="003662E3" w:rsidRDefault="009D5BC0" w:rsidP="00BC2F10">
      <w:pPr>
        <w:tabs>
          <w:tab w:val="center" w:pos="567"/>
          <w:tab w:val="left" w:pos="7080"/>
        </w:tabs>
        <w:ind w:left="567"/>
        <w:rPr>
          <w:sz w:val="28"/>
          <w:szCs w:val="28"/>
        </w:rPr>
      </w:pPr>
      <w:r w:rsidRPr="003662E3">
        <w:rPr>
          <w:rFonts w:eastAsia="Times New Roman"/>
          <w:i/>
          <w:sz w:val="28"/>
          <w:szCs w:val="28"/>
        </w:rPr>
        <w:t>Организационно-правовая  форма:</w:t>
      </w:r>
      <w:r w:rsidR="004D6032">
        <w:rPr>
          <w:rFonts w:eastAsia="Times New Roman"/>
          <w:sz w:val="28"/>
          <w:szCs w:val="28"/>
        </w:rPr>
        <w:t xml:space="preserve">  Муниципальное  бюджетное </w:t>
      </w:r>
      <w:r w:rsidRPr="003662E3">
        <w:rPr>
          <w:rFonts w:eastAsia="Times New Roman"/>
          <w:sz w:val="28"/>
          <w:szCs w:val="28"/>
        </w:rPr>
        <w:t>дошкольное  образовательное</w:t>
      </w:r>
      <w:r w:rsidR="00855C6C">
        <w:rPr>
          <w:rFonts w:eastAsia="Times New Roman"/>
          <w:sz w:val="28"/>
          <w:szCs w:val="28"/>
        </w:rPr>
        <w:t xml:space="preserve"> </w:t>
      </w:r>
      <w:r w:rsidRPr="003662E3">
        <w:rPr>
          <w:rFonts w:eastAsia="Times New Roman"/>
          <w:sz w:val="28"/>
          <w:szCs w:val="28"/>
        </w:rPr>
        <w:t>учреждение</w:t>
      </w:r>
    </w:p>
    <w:p w:rsidR="005A1DB7" w:rsidRPr="003662E3" w:rsidRDefault="003662E3" w:rsidP="00BC2F10">
      <w:pPr>
        <w:tabs>
          <w:tab w:val="center" w:pos="567"/>
          <w:tab w:val="left" w:pos="1500"/>
          <w:tab w:val="left" w:pos="3060"/>
          <w:tab w:val="left" w:pos="4580"/>
          <w:tab w:val="left" w:pos="5780"/>
          <w:tab w:val="left" w:pos="6280"/>
          <w:tab w:val="left" w:pos="7720"/>
          <w:tab w:val="left" w:pos="8900"/>
          <w:tab w:val="left" w:pos="9280"/>
        </w:tabs>
        <w:ind w:left="567"/>
        <w:rPr>
          <w:sz w:val="28"/>
          <w:szCs w:val="28"/>
        </w:rPr>
      </w:pPr>
      <w:r>
        <w:rPr>
          <w:rFonts w:eastAsia="Times New Roman"/>
          <w:i/>
          <w:sz w:val="28"/>
          <w:szCs w:val="28"/>
        </w:rPr>
        <w:t>Учредитель:</w:t>
      </w:r>
      <w:r>
        <w:rPr>
          <w:rFonts w:eastAsia="Times New Roman"/>
          <w:sz w:val="28"/>
          <w:szCs w:val="28"/>
        </w:rPr>
        <w:t xml:space="preserve"> Департамент образования Комитета по социальной политике </w:t>
      </w:r>
      <w:r w:rsidR="009D5BC0" w:rsidRPr="003662E3">
        <w:rPr>
          <w:rFonts w:eastAsia="Times New Roman"/>
          <w:sz w:val="28"/>
          <w:szCs w:val="28"/>
        </w:rPr>
        <w:t>и</w:t>
      </w:r>
      <w:r w:rsidR="00855C6C">
        <w:rPr>
          <w:rFonts w:eastAsia="Times New Roman"/>
          <w:sz w:val="28"/>
          <w:szCs w:val="28"/>
        </w:rPr>
        <w:t xml:space="preserve"> </w:t>
      </w:r>
      <w:r w:rsidR="009D5BC0" w:rsidRPr="003662E3">
        <w:rPr>
          <w:rFonts w:eastAsia="Times New Roman"/>
          <w:sz w:val="28"/>
          <w:szCs w:val="28"/>
        </w:rPr>
        <w:t>культуре</w:t>
      </w:r>
      <w:r w:rsidR="00855C6C">
        <w:rPr>
          <w:rFonts w:eastAsia="Times New Roman"/>
          <w:sz w:val="28"/>
          <w:szCs w:val="28"/>
        </w:rPr>
        <w:t xml:space="preserve"> </w:t>
      </w:r>
      <w:r w:rsidR="009D5BC0" w:rsidRPr="003662E3">
        <w:rPr>
          <w:rFonts w:eastAsia="Times New Roman"/>
          <w:sz w:val="28"/>
          <w:szCs w:val="28"/>
        </w:rPr>
        <w:t>администрации г. Иркутска</w:t>
      </w:r>
    </w:p>
    <w:p w:rsidR="005A1DB7" w:rsidRPr="003662E3" w:rsidRDefault="009D5BC0" w:rsidP="00BC2F10">
      <w:pPr>
        <w:tabs>
          <w:tab w:val="center" w:pos="567"/>
        </w:tabs>
        <w:ind w:left="567"/>
        <w:rPr>
          <w:sz w:val="28"/>
          <w:szCs w:val="28"/>
        </w:rPr>
      </w:pPr>
      <w:r w:rsidRPr="003662E3">
        <w:rPr>
          <w:rFonts w:eastAsia="Times New Roman"/>
          <w:i/>
          <w:sz w:val="28"/>
          <w:szCs w:val="28"/>
        </w:rPr>
        <w:t>Юридический адрес:</w:t>
      </w:r>
      <w:r w:rsidRPr="003662E3">
        <w:rPr>
          <w:rFonts w:eastAsia="Times New Roman"/>
          <w:sz w:val="28"/>
          <w:szCs w:val="28"/>
        </w:rPr>
        <w:t xml:space="preserve"> 664056, г. Иркутск, микрорайон Приморский, дом 36</w:t>
      </w:r>
    </w:p>
    <w:p w:rsidR="005A1DB7" w:rsidRPr="003662E3" w:rsidRDefault="009D5BC0" w:rsidP="00BC2F10">
      <w:pPr>
        <w:tabs>
          <w:tab w:val="center" w:pos="567"/>
        </w:tabs>
        <w:ind w:left="567"/>
        <w:rPr>
          <w:sz w:val="28"/>
          <w:szCs w:val="28"/>
        </w:rPr>
      </w:pPr>
      <w:r w:rsidRPr="003662E3">
        <w:rPr>
          <w:rFonts w:eastAsia="Times New Roman"/>
          <w:i/>
          <w:sz w:val="28"/>
          <w:szCs w:val="28"/>
        </w:rPr>
        <w:t>Деятельность</w:t>
      </w:r>
      <w:r w:rsidRPr="003662E3">
        <w:rPr>
          <w:rFonts w:eastAsia="Times New Roman"/>
          <w:sz w:val="28"/>
          <w:szCs w:val="28"/>
        </w:rPr>
        <w:t>: Образовательная</w:t>
      </w:r>
    </w:p>
    <w:p w:rsidR="009D5BC0" w:rsidRPr="003662E3" w:rsidRDefault="009D5BC0" w:rsidP="00BC2F10">
      <w:pPr>
        <w:tabs>
          <w:tab w:val="center" w:pos="567"/>
        </w:tabs>
        <w:ind w:left="567" w:right="20"/>
        <w:rPr>
          <w:rFonts w:eastAsia="Times New Roman"/>
          <w:sz w:val="28"/>
          <w:szCs w:val="28"/>
        </w:rPr>
      </w:pPr>
      <w:r w:rsidRPr="003662E3">
        <w:rPr>
          <w:rFonts w:eastAsia="Times New Roman"/>
          <w:i/>
          <w:sz w:val="28"/>
          <w:szCs w:val="28"/>
        </w:rPr>
        <w:t>Лицензия на право ведения образовательной деятельности</w:t>
      </w:r>
      <w:r w:rsidRPr="003662E3">
        <w:rPr>
          <w:rFonts w:eastAsia="Times New Roman"/>
          <w:sz w:val="28"/>
          <w:szCs w:val="28"/>
        </w:rPr>
        <w:t>: выдана Службой по контролю и надзору в сфере образования Иркутской области от 16 мая 2016 г.</w:t>
      </w:r>
    </w:p>
    <w:p w:rsidR="005A1DB7" w:rsidRPr="003662E3" w:rsidRDefault="009D5BC0" w:rsidP="00BC2F10">
      <w:pPr>
        <w:tabs>
          <w:tab w:val="center" w:pos="567"/>
        </w:tabs>
        <w:ind w:left="567" w:right="20"/>
        <w:rPr>
          <w:sz w:val="28"/>
          <w:szCs w:val="28"/>
        </w:rPr>
      </w:pPr>
      <w:r w:rsidRPr="003662E3">
        <w:rPr>
          <w:rFonts w:eastAsia="Times New Roman"/>
          <w:i/>
          <w:sz w:val="28"/>
          <w:szCs w:val="28"/>
        </w:rPr>
        <w:t>Адрес сайта:</w:t>
      </w:r>
      <w:r w:rsidRPr="003662E3">
        <w:rPr>
          <w:rFonts w:eastAsia="Times New Roman"/>
          <w:sz w:val="28"/>
          <w:szCs w:val="28"/>
        </w:rPr>
        <w:t xml:space="preserve"> // rused.ru/irk-mdou76/</w:t>
      </w:r>
    </w:p>
    <w:p w:rsidR="005A1DB7" w:rsidRPr="003662E3" w:rsidRDefault="009D5BC0" w:rsidP="00BC2F10">
      <w:pPr>
        <w:tabs>
          <w:tab w:val="center" w:pos="567"/>
        </w:tabs>
        <w:spacing w:line="236" w:lineRule="auto"/>
        <w:ind w:left="567"/>
        <w:rPr>
          <w:sz w:val="28"/>
          <w:szCs w:val="28"/>
        </w:rPr>
      </w:pPr>
      <w:r w:rsidRPr="003662E3">
        <w:rPr>
          <w:rFonts w:eastAsia="Times New Roman"/>
          <w:sz w:val="28"/>
          <w:szCs w:val="28"/>
        </w:rPr>
        <w:t xml:space="preserve">Адрес электронной почты: </w:t>
      </w:r>
      <w:r w:rsidRPr="003662E3">
        <w:rPr>
          <w:rFonts w:eastAsia="Times New Roman"/>
          <w:sz w:val="28"/>
          <w:szCs w:val="28"/>
          <w:lang w:val="en-US"/>
        </w:rPr>
        <w:t>mdoudc</w:t>
      </w:r>
      <w:r w:rsidRPr="003662E3">
        <w:rPr>
          <w:rFonts w:eastAsia="Times New Roman"/>
          <w:sz w:val="28"/>
          <w:szCs w:val="28"/>
        </w:rPr>
        <w:t>76@</w:t>
      </w:r>
      <w:r w:rsidRPr="003662E3">
        <w:rPr>
          <w:rFonts w:eastAsia="Times New Roman"/>
          <w:sz w:val="28"/>
          <w:szCs w:val="28"/>
          <w:lang w:val="en-US"/>
        </w:rPr>
        <w:t>mail</w:t>
      </w:r>
      <w:r w:rsidRPr="003662E3">
        <w:rPr>
          <w:rFonts w:eastAsia="Times New Roman"/>
          <w:sz w:val="28"/>
          <w:szCs w:val="28"/>
        </w:rPr>
        <w:t>.</w:t>
      </w:r>
      <w:r w:rsidRPr="003662E3">
        <w:rPr>
          <w:rFonts w:eastAsia="Times New Roman"/>
          <w:sz w:val="28"/>
          <w:szCs w:val="28"/>
          <w:lang w:val="en-US"/>
        </w:rPr>
        <w:t>ru</w:t>
      </w:r>
    </w:p>
    <w:p w:rsidR="005A1DB7" w:rsidRPr="003662E3" w:rsidRDefault="005A1DB7" w:rsidP="00BC2F10">
      <w:pPr>
        <w:tabs>
          <w:tab w:val="center" w:pos="567"/>
        </w:tabs>
        <w:spacing w:line="1" w:lineRule="exact"/>
        <w:ind w:left="567"/>
        <w:rPr>
          <w:sz w:val="28"/>
          <w:szCs w:val="28"/>
        </w:rPr>
      </w:pPr>
    </w:p>
    <w:p w:rsidR="009D5BC0" w:rsidRPr="003662E3" w:rsidRDefault="009D5BC0" w:rsidP="00BC2F10">
      <w:pPr>
        <w:tabs>
          <w:tab w:val="center" w:pos="567"/>
        </w:tabs>
        <w:spacing w:line="241" w:lineRule="auto"/>
        <w:ind w:left="567" w:right="2740"/>
        <w:rPr>
          <w:rFonts w:eastAsia="Times New Roman"/>
          <w:i/>
          <w:iCs/>
          <w:sz w:val="28"/>
          <w:szCs w:val="28"/>
        </w:rPr>
      </w:pPr>
      <w:r w:rsidRPr="003662E3">
        <w:rPr>
          <w:rFonts w:eastAsia="Times New Roman"/>
          <w:i/>
          <w:iCs/>
          <w:sz w:val="28"/>
          <w:szCs w:val="28"/>
        </w:rPr>
        <w:t xml:space="preserve">Руководство учреждения: </w:t>
      </w:r>
      <w:r w:rsidR="008C6A02">
        <w:rPr>
          <w:rFonts w:eastAsia="Times New Roman"/>
          <w:iCs/>
          <w:sz w:val="28"/>
          <w:szCs w:val="28"/>
        </w:rPr>
        <w:t xml:space="preserve">и. о. </w:t>
      </w:r>
      <w:r w:rsidRPr="003662E3">
        <w:rPr>
          <w:rFonts w:eastAsia="Times New Roman"/>
          <w:sz w:val="28"/>
          <w:szCs w:val="28"/>
        </w:rPr>
        <w:t>заведующ</w:t>
      </w:r>
      <w:r w:rsidR="008C6A02">
        <w:rPr>
          <w:rFonts w:eastAsia="Times New Roman"/>
          <w:sz w:val="28"/>
          <w:szCs w:val="28"/>
        </w:rPr>
        <w:t xml:space="preserve">его </w:t>
      </w:r>
      <w:r w:rsidRPr="003662E3">
        <w:rPr>
          <w:rFonts w:eastAsia="Times New Roman"/>
          <w:sz w:val="28"/>
          <w:szCs w:val="28"/>
        </w:rPr>
        <w:t xml:space="preserve">– </w:t>
      </w:r>
      <w:r w:rsidR="008C6A02">
        <w:rPr>
          <w:rFonts w:eastAsia="Times New Roman"/>
          <w:sz w:val="28"/>
          <w:szCs w:val="28"/>
        </w:rPr>
        <w:t>Заострожная Елена Анатольевна</w:t>
      </w:r>
    </w:p>
    <w:p w:rsidR="005A1DB7" w:rsidRPr="003662E3" w:rsidRDefault="009D5BC0" w:rsidP="00BC2F10">
      <w:pPr>
        <w:tabs>
          <w:tab w:val="center" w:pos="567"/>
        </w:tabs>
        <w:spacing w:line="241" w:lineRule="auto"/>
        <w:ind w:left="567" w:right="2740"/>
        <w:rPr>
          <w:sz w:val="28"/>
          <w:szCs w:val="28"/>
        </w:rPr>
      </w:pPr>
      <w:r w:rsidRPr="003662E3">
        <w:rPr>
          <w:rFonts w:eastAsia="Times New Roman"/>
          <w:sz w:val="28"/>
          <w:szCs w:val="28"/>
        </w:rPr>
        <w:t>Обучение воспитанников ведётся на русском языке</w:t>
      </w:r>
    </w:p>
    <w:p w:rsidR="005A1DB7" w:rsidRPr="003662E3" w:rsidRDefault="005A1DB7" w:rsidP="00BC2F10">
      <w:pPr>
        <w:tabs>
          <w:tab w:val="center" w:pos="567"/>
        </w:tabs>
        <w:spacing w:line="2" w:lineRule="exact"/>
        <w:ind w:left="567"/>
        <w:rPr>
          <w:sz w:val="28"/>
          <w:szCs w:val="28"/>
        </w:rPr>
      </w:pPr>
    </w:p>
    <w:p w:rsidR="005A1DB7" w:rsidRDefault="005A1DB7" w:rsidP="00BC2F10">
      <w:pPr>
        <w:tabs>
          <w:tab w:val="center" w:pos="567"/>
        </w:tabs>
        <w:spacing w:line="272" w:lineRule="auto"/>
        <w:ind w:left="567" w:right="20"/>
        <w:jc w:val="both"/>
        <w:rPr>
          <w:rFonts w:eastAsia="Times New Roman"/>
          <w:sz w:val="28"/>
          <w:szCs w:val="28"/>
        </w:rPr>
      </w:pPr>
    </w:p>
    <w:p w:rsidR="0048794C" w:rsidRPr="0044205B" w:rsidRDefault="0048794C" w:rsidP="00BC2F10">
      <w:pPr>
        <w:tabs>
          <w:tab w:val="center" w:pos="567"/>
        </w:tabs>
        <w:spacing w:line="267" w:lineRule="auto"/>
        <w:ind w:left="567" w:right="-71" w:hanging="142"/>
        <w:jc w:val="center"/>
        <w:rPr>
          <w:rFonts w:eastAsia="Times New Roman"/>
          <w:b/>
          <w:bCs/>
          <w:color w:val="002060"/>
          <w:sz w:val="28"/>
          <w:szCs w:val="28"/>
        </w:rPr>
      </w:pPr>
      <w:r w:rsidRPr="0044205B">
        <w:rPr>
          <w:rFonts w:eastAsia="Times New Roman"/>
          <w:b/>
          <w:bCs/>
          <w:color w:val="002060"/>
          <w:sz w:val="28"/>
          <w:szCs w:val="28"/>
        </w:rPr>
        <w:t>1.2 Оценка организационно-правового обеспечение деятельности образовательного учреждения</w:t>
      </w:r>
    </w:p>
    <w:p w:rsidR="0048794C" w:rsidRDefault="0048794C" w:rsidP="00BC2F10">
      <w:pPr>
        <w:tabs>
          <w:tab w:val="center" w:pos="567"/>
        </w:tabs>
        <w:spacing w:line="267" w:lineRule="auto"/>
        <w:ind w:left="567" w:right="1200" w:hanging="142"/>
        <w:jc w:val="center"/>
        <w:rPr>
          <w:rFonts w:eastAsia="Times New Roman"/>
          <w:b/>
          <w:bCs/>
          <w:color w:val="0070C0"/>
          <w:sz w:val="28"/>
          <w:szCs w:val="28"/>
        </w:rPr>
      </w:pPr>
    </w:p>
    <w:p w:rsidR="0048794C" w:rsidRPr="003662E3" w:rsidRDefault="0048794C" w:rsidP="00BC2F10">
      <w:pPr>
        <w:numPr>
          <w:ilvl w:val="0"/>
          <w:numId w:val="2"/>
        </w:numPr>
        <w:tabs>
          <w:tab w:val="left" w:pos="473"/>
          <w:tab w:val="center" w:pos="567"/>
        </w:tabs>
        <w:ind w:left="567" w:firstLine="150"/>
        <w:rPr>
          <w:rFonts w:eastAsia="Times New Roman"/>
          <w:sz w:val="28"/>
          <w:szCs w:val="28"/>
        </w:rPr>
      </w:pPr>
      <w:r w:rsidRPr="003662E3">
        <w:rPr>
          <w:rFonts w:eastAsia="Times New Roman"/>
          <w:sz w:val="28"/>
          <w:szCs w:val="28"/>
        </w:rPr>
        <w:t>своей деятельности учреждение руководствуется следующими нормативно - правовыми документами:</w:t>
      </w:r>
    </w:p>
    <w:p w:rsidR="0048794C" w:rsidRPr="003662E3" w:rsidRDefault="0048794C" w:rsidP="00BC2F10">
      <w:pPr>
        <w:tabs>
          <w:tab w:val="center" w:pos="567"/>
        </w:tabs>
        <w:ind w:left="567"/>
        <w:rPr>
          <w:sz w:val="28"/>
          <w:szCs w:val="28"/>
        </w:rPr>
      </w:pPr>
      <w:r w:rsidRPr="003662E3">
        <w:rPr>
          <w:rFonts w:eastAsia="Times New Roman"/>
          <w:sz w:val="28"/>
          <w:szCs w:val="28"/>
        </w:rPr>
        <w:t>- 273-ФЗ «Об образовании в Российской Федерации» от 21.12.2012;</w:t>
      </w:r>
    </w:p>
    <w:p w:rsidR="0048794C" w:rsidRPr="00891F1F" w:rsidRDefault="0048794C" w:rsidP="00BC2F10">
      <w:pPr>
        <w:tabs>
          <w:tab w:val="center" w:pos="567"/>
        </w:tabs>
        <w:ind w:left="567" w:right="20" w:firstLine="432"/>
        <w:jc w:val="both"/>
        <w:rPr>
          <w:sz w:val="28"/>
          <w:szCs w:val="28"/>
        </w:rPr>
      </w:pPr>
      <w:r w:rsidRPr="003662E3">
        <w:rPr>
          <w:rFonts w:eastAsia="Times New Roman"/>
          <w:sz w:val="28"/>
          <w:szCs w:val="28"/>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w:t>
      </w:r>
      <w:r w:rsidRPr="00891F1F">
        <w:rPr>
          <w:rFonts w:eastAsia="Times New Roman"/>
          <w:sz w:val="28"/>
          <w:szCs w:val="28"/>
        </w:rPr>
        <w:t>2.4.1.3049-13, с внесением изменений от 15.05.2013;</w:t>
      </w:r>
    </w:p>
    <w:p w:rsidR="0048794C" w:rsidRPr="003662E3" w:rsidRDefault="0048794C" w:rsidP="00BC2F10">
      <w:pPr>
        <w:tabs>
          <w:tab w:val="center" w:pos="567"/>
          <w:tab w:val="left" w:pos="8520"/>
        </w:tabs>
        <w:ind w:left="567"/>
        <w:rPr>
          <w:sz w:val="28"/>
          <w:szCs w:val="28"/>
        </w:rPr>
      </w:pPr>
      <w:r w:rsidRPr="00891F1F">
        <w:rPr>
          <w:rFonts w:eastAsia="Times New Roman"/>
          <w:sz w:val="28"/>
          <w:szCs w:val="28"/>
        </w:rPr>
        <w:t>-Федеральный государственный образов</w:t>
      </w:r>
      <w:r w:rsidRPr="003662E3">
        <w:rPr>
          <w:rFonts w:eastAsia="Times New Roman"/>
          <w:sz w:val="28"/>
          <w:szCs w:val="28"/>
        </w:rPr>
        <w:t>ательный стандарт дошколь</w:t>
      </w:r>
      <w:r>
        <w:rPr>
          <w:rFonts w:eastAsia="Times New Roman"/>
          <w:sz w:val="28"/>
          <w:szCs w:val="28"/>
        </w:rPr>
        <w:t xml:space="preserve">ного </w:t>
      </w:r>
      <w:r w:rsidRPr="003662E3">
        <w:rPr>
          <w:rFonts w:eastAsia="Times New Roman"/>
          <w:sz w:val="28"/>
          <w:szCs w:val="28"/>
        </w:rPr>
        <w:t>образования от17.10.</w:t>
      </w:r>
      <w:r>
        <w:rPr>
          <w:rFonts w:eastAsia="Times New Roman"/>
          <w:sz w:val="28"/>
          <w:szCs w:val="28"/>
        </w:rPr>
        <w:t>2013 № 1155</w:t>
      </w:r>
      <w:r w:rsidR="00855C6C">
        <w:rPr>
          <w:rFonts w:eastAsia="Times New Roman"/>
          <w:sz w:val="28"/>
          <w:szCs w:val="28"/>
        </w:rPr>
        <w:t xml:space="preserve"> (зарегистрирован</w:t>
      </w:r>
      <w:r>
        <w:rPr>
          <w:rFonts w:eastAsia="Times New Roman"/>
          <w:sz w:val="28"/>
          <w:szCs w:val="28"/>
        </w:rPr>
        <w:t>о</w:t>
      </w:r>
      <w:r w:rsidR="00855C6C">
        <w:rPr>
          <w:rFonts w:eastAsia="Times New Roman"/>
          <w:sz w:val="28"/>
          <w:szCs w:val="28"/>
        </w:rPr>
        <w:t xml:space="preserve"> </w:t>
      </w:r>
      <w:r w:rsidRPr="003662E3">
        <w:rPr>
          <w:rFonts w:eastAsia="Times New Roman"/>
          <w:sz w:val="28"/>
          <w:szCs w:val="28"/>
        </w:rPr>
        <w:t>в</w:t>
      </w:r>
      <w:r w:rsidR="00855C6C">
        <w:rPr>
          <w:rFonts w:eastAsia="Times New Roman"/>
          <w:sz w:val="28"/>
          <w:szCs w:val="28"/>
        </w:rPr>
        <w:t xml:space="preserve"> </w:t>
      </w:r>
      <w:r w:rsidRPr="003662E3">
        <w:rPr>
          <w:rFonts w:eastAsia="Times New Roman"/>
          <w:sz w:val="28"/>
          <w:szCs w:val="28"/>
        </w:rPr>
        <w:t>Минюсте 14.11.2013 № 30384);</w:t>
      </w:r>
    </w:p>
    <w:p w:rsidR="0048794C" w:rsidRPr="003662E3" w:rsidRDefault="0048794C" w:rsidP="00BC2F10">
      <w:pPr>
        <w:tabs>
          <w:tab w:val="center" w:pos="567"/>
        </w:tabs>
        <w:ind w:left="567" w:right="20"/>
        <w:jc w:val="both"/>
        <w:rPr>
          <w:sz w:val="28"/>
          <w:szCs w:val="28"/>
        </w:rPr>
      </w:pPr>
      <w:r w:rsidRPr="003662E3">
        <w:rPr>
          <w:rFonts w:eastAsia="Times New Roman"/>
          <w:sz w:val="28"/>
          <w:szCs w:val="28"/>
        </w:rPr>
        <w:t>-Приказ Министерства образования и 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8794C" w:rsidRDefault="0048794C" w:rsidP="00BC2F10">
      <w:pPr>
        <w:tabs>
          <w:tab w:val="center" w:pos="567"/>
        </w:tabs>
        <w:spacing w:line="267" w:lineRule="auto"/>
        <w:ind w:left="567" w:right="1200" w:hanging="142"/>
        <w:jc w:val="center"/>
        <w:rPr>
          <w:rFonts w:eastAsia="Times New Roman"/>
          <w:sz w:val="28"/>
          <w:szCs w:val="28"/>
        </w:rPr>
      </w:pPr>
      <w:r w:rsidRPr="003662E3">
        <w:rPr>
          <w:rFonts w:eastAsia="Times New Roman"/>
          <w:sz w:val="28"/>
          <w:szCs w:val="28"/>
        </w:rPr>
        <w:t>-Устав МБДОУ города Иркутска</w:t>
      </w:r>
      <w:r>
        <w:rPr>
          <w:rFonts w:eastAsia="Times New Roman"/>
          <w:sz w:val="28"/>
          <w:szCs w:val="28"/>
        </w:rPr>
        <w:t xml:space="preserve"> детский сад № 76, утверждённый</w:t>
      </w:r>
      <w:r w:rsidRPr="003662E3">
        <w:rPr>
          <w:rFonts w:eastAsia="Times New Roman"/>
          <w:sz w:val="28"/>
          <w:szCs w:val="28"/>
        </w:rPr>
        <w:t xml:space="preserve"> приказом департамента образования г. Иркутска  02.03.2015г.</w:t>
      </w:r>
      <w:r w:rsidR="00B95E3B">
        <w:rPr>
          <w:rFonts w:eastAsia="Times New Roman"/>
          <w:sz w:val="28"/>
          <w:szCs w:val="28"/>
        </w:rPr>
        <w:t xml:space="preserve"> </w:t>
      </w:r>
    </w:p>
    <w:p w:rsidR="0048794C" w:rsidRDefault="0048794C" w:rsidP="00BC2F10">
      <w:pPr>
        <w:tabs>
          <w:tab w:val="center" w:pos="567"/>
        </w:tabs>
        <w:spacing w:line="267" w:lineRule="auto"/>
        <w:ind w:left="567" w:right="1200" w:hanging="142"/>
        <w:jc w:val="center"/>
        <w:rPr>
          <w:sz w:val="20"/>
          <w:szCs w:val="20"/>
        </w:rPr>
      </w:pPr>
    </w:p>
    <w:p w:rsidR="0048794C" w:rsidRDefault="0017006E" w:rsidP="00BC2F10">
      <w:pPr>
        <w:tabs>
          <w:tab w:val="center" w:pos="567"/>
        </w:tabs>
        <w:spacing w:line="20" w:lineRule="exact"/>
        <w:ind w:left="567"/>
        <w:rPr>
          <w:sz w:val="20"/>
          <w:szCs w:val="20"/>
        </w:rPr>
      </w:pPr>
      <w:r>
        <w:rPr>
          <w:noProof/>
          <w:sz w:val="20"/>
          <w:szCs w:val="20"/>
        </w:rPr>
        <mc:AlternateContent>
          <mc:Choice Requires="wps">
            <w:drawing>
              <wp:anchor distT="4294967295" distB="4294967295" distL="114300" distR="114300" simplePos="0" relativeHeight="251673600" behindDoc="1" locked="0" layoutInCell="0" allowOverlap="1" wp14:anchorId="7EDB709D" wp14:editId="437C446D">
                <wp:simplePos x="0" y="0"/>
                <wp:positionH relativeFrom="column">
                  <wp:posOffset>128270</wp:posOffset>
                </wp:positionH>
                <wp:positionV relativeFrom="paragraph">
                  <wp:posOffset>246379</wp:posOffset>
                </wp:positionV>
                <wp:extent cx="6313170" cy="0"/>
                <wp:effectExtent l="0" t="0" r="11430" b="19050"/>
                <wp:wrapNone/>
                <wp:docPr id="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31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1BA163" id="Shape 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pt,19.4pt" to="507.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2VtQEAAHwDAAAOAAAAZHJzL2Uyb0RvYy54bWysU8tuGzEMvBfoPwi617t2UDcVvM4hqXsJ&#10;WgNJP4CWtF6hekFUvfbfl5IfidueguogiCI55Aylxd3eWbbTCU3wHZ9OWs60l0EZv+34j+fVh1vO&#10;MINXYIPXHT9o5HfL9+8WYxR6FoZglU6MQDyKMXZ8yDmKpkE5aAc4CVF7cvYhOchkpm2jEoyE7mwz&#10;a9t5M4akYgpSI9Ltw9HJlxW/77XM3/sedWa249Rbrnuq+6bszXIBYpsgDkae2oA3dOHAeCp6gXqA&#10;DOxXMn9BOSNTwNDniQyuCX1vpK4ciM20/YPN0wBRVy4kDsaLTPj/YOW33Toxozo+48yDoxHVquxj&#10;kWaMKCji3q9TISf3/ik+BvkTyddcOYuB8Ri275Mr4cSO7avUh4vUep+ZpMv5zfRm+okmIs++BsQ5&#10;MSbMX3VwrBw6bo0vKoCA3SPmUhrEOaRcY7BGrYy11Ujbzb1NbAc08VVdhQmlXIVZz0bqov08r8hX&#10;PnwN0db1LwhnMj1da1zHby9BIAYN6otXVBNEBmOPZ6pv/Um0o05FsU1Qh3U6i0kjro2enmN5Q6/t&#10;mv3yaZa/AQAA//8DAFBLAwQUAAYACAAAACEA4LDx4t4AAAAJAQAADwAAAGRycy9kb3ducmV2Lnht&#10;bEyPwU7DMBBE70j8g7VI3KjdUFAV4lSlEhcQqhoqleMmXpJAvA6x26Z/jysOcNyZ0eybbDHaThxo&#10;8K1jDdOJAkFcOdNyrWH79nQzB+EDssHOMWk4kYdFfnmRYWrckTd0KEItYgn7FDU0IfSplL5qyKKf&#10;uJ44eh9usBjiOdTSDHiM5baTiVL30mLL8UODPa0aqr6KvdXwWL6879wafbEuw+vp+W71ufxutb6+&#10;GpcPIAKN4S8MZ/yIDnlkKt2ejRedhkQlManhdh4XnH01nc1AlL+KzDP5f0H+AwAA//8DAFBLAQIt&#10;ABQABgAIAAAAIQC2gziS/gAAAOEBAAATAAAAAAAAAAAAAAAAAAAAAABbQ29udGVudF9UeXBlc10u&#10;eG1sUEsBAi0AFAAGAAgAAAAhADj9If/WAAAAlAEAAAsAAAAAAAAAAAAAAAAALwEAAF9yZWxzLy5y&#10;ZWxzUEsBAi0AFAAGAAgAAAAhAJLNfZW1AQAAfAMAAA4AAAAAAAAAAAAAAAAALgIAAGRycy9lMm9E&#10;b2MueG1sUEsBAi0AFAAGAAgAAAAhAOCw8eLeAAAACQEAAA8AAAAAAAAAAAAAAAAAD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75648" behindDoc="1" locked="0" layoutInCell="0" allowOverlap="1" wp14:anchorId="1159DA26" wp14:editId="3F12A165">
                <wp:simplePos x="0" y="0"/>
                <wp:positionH relativeFrom="column">
                  <wp:posOffset>6438899</wp:posOffset>
                </wp:positionH>
                <wp:positionV relativeFrom="paragraph">
                  <wp:posOffset>243840</wp:posOffset>
                </wp:positionV>
                <wp:extent cx="0" cy="3547745"/>
                <wp:effectExtent l="0" t="0" r="19050" b="14605"/>
                <wp:wrapNone/>
                <wp:docPr id="3"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77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C84F68" id="Shape 7"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pt,19.2pt" to="507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gxtAEAAHwDAAAOAAAAZHJzL2Uyb0RvYy54bWysU01vGyEQvVfqf0Dc6918OE5XXueQ1L1E&#10;raW0P2AMrBeVLzHUu/73HVjbidueqnJAzMzjMe8By4fRGrZXEbV3Lb+a1ZwpJ7zUbtfy79/WH+45&#10;wwROgvFOtfygkD+s3r9bDqFR1773RqrIiMRhM4SW9ymFpqpQ9MoCznxQjoqdjxYShXFXyQgDsVtT&#10;Xdf1XTX4KEP0QiFS9mkq8lXh7zol0teuQ5WYaTn1lsocy7zNc7VaQrOLEHotjm3AP3RhQTs69Ez1&#10;BAnYz6j/oLJaRI++SzPhbeW7TgtVNJCaq/o3NS89BFW0kDkYzjbh/6MVX/abyLRs+Q1nDixdUTmV&#10;LbI1Q8CGEI9uE7M4MbqX8OzFD6RadVHMAYYJNnbRZjipY2Ox+nC2Wo2JiSkpKHszv10sbuf5rAqa&#10;08YQMX1W3rK8aLnRLrsADeyfMU3QEySn0Rst19qYEsTd9tFEtge68XUZR/YLmHFsaPld/XFemC9q&#10;+JaiLuNvFFYnerpG25bfn0HQ9ArkJyepTWgSaDOtSZ1xR9Mmn7JjWy8Pm3gyk6642HB8jvkNvY3L&#10;7tdPs/oFAAD//wMAUEsDBBQABgAIAAAAIQDLzASN3wAAAAwBAAAPAAAAZHJzL2Rvd25yZXYueG1s&#10;TI/NTsMwEITvSLyDtUjcqBMoTQlxKoTUcuJA4QGceJtEjddR7Py0T89WHOhxZkffzmSb2bZixN43&#10;jhTEiwgEUulMQ5WCn+/twxqED5qMbh2hghN62OS3N5lOjZvoC8d9qARDyKdaQR1Cl0rpyxqt9gvX&#10;IfHt4HqrA8u+kqbXE8NtKx+jaCWtbog/1LrD9xrL436wCp7M52FbTOPHrjmfj6dhlXS7MlHq/m5+&#10;ewURcA7/YbjU5+qQc6fCDWS8aFlH8ZLHBKatlyAuiT+nUPD8ksQg80xej8h/AQAA//8DAFBLAQIt&#10;ABQABgAIAAAAIQC2gziS/gAAAOEBAAATAAAAAAAAAAAAAAAAAAAAAABbQ29udGVudF9UeXBlc10u&#10;eG1sUEsBAi0AFAAGAAgAAAAhADj9If/WAAAAlAEAAAsAAAAAAAAAAAAAAAAALwEAAF9yZWxzLy5y&#10;ZWxzUEsBAi0AFAAGAAgAAAAhAHkymDG0AQAAfAMAAA4AAAAAAAAAAAAAAAAALgIAAGRycy9lMm9E&#10;b2MueG1sUEsBAi0AFAAGAAgAAAAhAMvMBI3fAAAADAEAAA8AAAAAAAAAAAAAAAAADgQAAGRycy9k&#10;b3ducmV2LnhtbFBLBQYAAAAABAAEAPMAAAAaBQAAAAA=&#10;" o:allowincell="f" filled="t" strokeweight=".16931mm">
                <v:stroke joinstyle="miter"/>
                <o:lock v:ext="edit" shapetype="f"/>
              </v:line>
            </w:pict>
          </mc:Fallback>
        </mc:AlternateContent>
      </w:r>
    </w:p>
    <w:p w:rsidR="0048794C" w:rsidRDefault="0048794C" w:rsidP="00BC2F10">
      <w:pPr>
        <w:tabs>
          <w:tab w:val="center" w:pos="567"/>
        </w:tabs>
        <w:spacing w:line="385" w:lineRule="exact"/>
        <w:ind w:left="567"/>
        <w:rPr>
          <w:sz w:val="20"/>
          <w:szCs w:val="20"/>
        </w:rPr>
      </w:pPr>
    </w:p>
    <w:tbl>
      <w:tblPr>
        <w:tblW w:w="9724" w:type="dxa"/>
        <w:tblInd w:w="436" w:type="dxa"/>
        <w:tblLayout w:type="fixed"/>
        <w:tblCellMar>
          <w:left w:w="0" w:type="dxa"/>
          <w:right w:w="0" w:type="dxa"/>
        </w:tblCellMar>
        <w:tblLook w:val="04A0" w:firstRow="1" w:lastRow="0" w:firstColumn="1" w:lastColumn="0" w:noHBand="0" w:noVBand="1"/>
      </w:tblPr>
      <w:tblGrid>
        <w:gridCol w:w="4394"/>
        <w:gridCol w:w="40"/>
        <w:gridCol w:w="5260"/>
        <w:gridCol w:w="30"/>
      </w:tblGrid>
      <w:tr w:rsidR="0048794C" w:rsidTr="00BC2F10">
        <w:trPr>
          <w:trHeight w:val="338"/>
        </w:trPr>
        <w:tc>
          <w:tcPr>
            <w:tcW w:w="4394" w:type="dxa"/>
            <w:tcBorders>
              <w:top w:val="single" w:sz="8" w:space="0" w:color="auto"/>
              <w:lef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2.1. Наличие свидетельств:</w:t>
            </w:r>
          </w:p>
        </w:tc>
        <w:tc>
          <w:tcPr>
            <w:tcW w:w="40" w:type="dxa"/>
            <w:tcBorders>
              <w:top w:val="single" w:sz="8" w:space="0" w:color="auto"/>
            </w:tcBorders>
            <w:vAlign w:val="bottom"/>
          </w:tcPr>
          <w:p w:rsidR="0048794C" w:rsidRDefault="0048794C" w:rsidP="00BC2F10">
            <w:pPr>
              <w:tabs>
                <w:tab w:val="center" w:pos="567"/>
              </w:tabs>
              <w:ind w:left="567"/>
              <w:rPr>
                <w:sz w:val="24"/>
                <w:szCs w:val="24"/>
              </w:rPr>
            </w:pPr>
          </w:p>
        </w:tc>
        <w:tc>
          <w:tcPr>
            <w:tcW w:w="5260" w:type="dxa"/>
            <w:tcBorders>
              <w:top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22"/>
        </w:trPr>
        <w:tc>
          <w:tcPr>
            <w:tcW w:w="4394" w:type="dxa"/>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23"/>
        </w:trPr>
        <w:tc>
          <w:tcPr>
            <w:tcW w:w="4394" w:type="dxa"/>
            <w:tcBorders>
              <w:bottom w:val="single" w:sz="8" w:space="0" w:color="auto"/>
            </w:tcBorders>
            <w:vAlign w:val="bottom"/>
          </w:tcPr>
          <w:p w:rsidR="0048794C" w:rsidRDefault="0048794C" w:rsidP="00BC2F10">
            <w:pPr>
              <w:tabs>
                <w:tab w:val="center" w:pos="567"/>
              </w:tabs>
              <w:ind w:left="567"/>
              <w:rPr>
                <w:sz w:val="2"/>
                <w:szCs w:val="2"/>
              </w:rPr>
            </w:pPr>
          </w:p>
        </w:tc>
        <w:tc>
          <w:tcPr>
            <w:tcW w:w="40" w:type="dxa"/>
            <w:vAlign w:val="bottom"/>
          </w:tcPr>
          <w:p w:rsidR="0048794C" w:rsidRDefault="0048794C" w:rsidP="00BC2F10">
            <w:pPr>
              <w:tabs>
                <w:tab w:val="center" w:pos="567"/>
              </w:tabs>
              <w:ind w:left="567"/>
              <w:rPr>
                <w:sz w:val="2"/>
                <w:szCs w:val="2"/>
              </w:rPr>
            </w:pPr>
          </w:p>
        </w:tc>
        <w:tc>
          <w:tcPr>
            <w:tcW w:w="5260" w:type="dxa"/>
            <w:tcBorders>
              <w:bottom w:val="single" w:sz="8" w:space="0" w:color="auto"/>
            </w:tcBorders>
            <w:vAlign w:val="bottom"/>
          </w:tcPr>
          <w:p w:rsidR="0048794C" w:rsidRDefault="0048794C" w:rsidP="00BC2F10">
            <w:pPr>
              <w:tabs>
                <w:tab w:val="center" w:pos="567"/>
              </w:tabs>
              <w:ind w:left="567"/>
              <w:rPr>
                <w:sz w:val="2"/>
                <w:szCs w:val="2"/>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318"/>
        </w:trPr>
        <w:tc>
          <w:tcPr>
            <w:tcW w:w="4394" w:type="dxa"/>
            <w:tcBorders>
              <w:left w:val="single" w:sz="8" w:space="0" w:color="auto"/>
              <w:right w:val="single" w:sz="8" w:space="0" w:color="auto"/>
            </w:tcBorders>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а) о внесении записи в Единый</w:t>
            </w:r>
          </w:p>
        </w:tc>
        <w:tc>
          <w:tcPr>
            <w:tcW w:w="40" w:type="dxa"/>
            <w:tcBorders>
              <w:right w:val="single" w:sz="8" w:space="0" w:color="auto"/>
            </w:tcBorders>
            <w:vAlign w:val="bottom"/>
          </w:tcPr>
          <w:p w:rsidR="0048794C" w:rsidRDefault="0048794C" w:rsidP="00BC2F10">
            <w:pPr>
              <w:tabs>
                <w:tab w:val="center" w:pos="567"/>
              </w:tabs>
              <w:ind w:left="567"/>
              <w:rPr>
                <w:sz w:val="24"/>
                <w:szCs w:val="24"/>
              </w:rPr>
            </w:pPr>
          </w:p>
        </w:tc>
        <w:tc>
          <w:tcPr>
            <w:tcW w:w="5260" w:type="dxa"/>
            <w:vMerge w:val="restart"/>
            <w:tcBorders>
              <w:right w:val="single" w:sz="8" w:space="0" w:color="auto"/>
            </w:tcBorders>
            <w:vAlign w:val="bottom"/>
          </w:tcPr>
          <w:p w:rsidR="0048794C" w:rsidRPr="0044205B" w:rsidRDefault="009B2FD3" w:rsidP="009B2FD3">
            <w:pPr>
              <w:tabs>
                <w:tab w:val="center" w:pos="567"/>
              </w:tabs>
              <w:ind w:left="567"/>
              <w:rPr>
                <w:sz w:val="20"/>
                <w:szCs w:val="20"/>
              </w:rPr>
            </w:pPr>
            <w:r w:rsidRPr="009B2FD3">
              <w:rPr>
                <w:rFonts w:eastAsia="Times New Roman"/>
                <w:sz w:val="28"/>
                <w:szCs w:val="28"/>
              </w:rPr>
              <w:t>0</w:t>
            </w:r>
            <w:r w:rsidR="0044205B" w:rsidRPr="009B2FD3">
              <w:rPr>
                <w:rFonts w:eastAsia="Times New Roman"/>
                <w:sz w:val="28"/>
                <w:szCs w:val="28"/>
              </w:rPr>
              <w:t>7.</w:t>
            </w:r>
            <w:r w:rsidRPr="009B2FD3">
              <w:rPr>
                <w:rFonts w:eastAsia="Times New Roman"/>
                <w:sz w:val="28"/>
                <w:szCs w:val="28"/>
              </w:rPr>
              <w:t>12</w:t>
            </w:r>
            <w:r w:rsidR="0044205B" w:rsidRPr="009B2FD3">
              <w:rPr>
                <w:rFonts w:eastAsia="Times New Roman"/>
                <w:sz w:val="28"/>
                <w:szCs w:val="28"/>
              </w:rPr>
              <w:t>.20</w:t>
            </w:r>
            <w:r w:rsidRPr="009B2FD3">
              <w:rPr>
                <w:rFonts w:eastAsia="Times New Roman"/>
                <w:sz w:val="28"/>
                <w:szCs w:val="28"/>
              </w:rPr>
              <w:t>20</w:t>
            </w:r>
            <w:r w:rsidR="0048794C" w:rsidRPr="009B2FD3">
              <w:rPr>
                <w:rFonts w:eastAsia="Times New Roman"/>
                <w:sz w:val="28"/>
                <w:szCs w:val="28"/>
              </w:rPr>
              <w:t xml:space="preserve"> г</w:t>
            </w:r>
            <w:r w:rsidR="0044205B" w:rsidRPr="009B2FD3">
              <w:rPr>
                <w:rFonts w:eastAsia="Times New Roman"/>
                <w:sz w:val="28"/>
                <w:szCs w:val="28"/>
              </w:rPr>
              <w:t>.</w:t>
            </w:r>
            <w:r w:rsidR="0048794C" w:rsidRPr="009B2FD3">
              <w:rPr>
                <w:rFonts w:eastAsia="Times New Roman"/>
                <w:sz w:val="28"/>
                <w:szCs w:val="28"/>
              </w:rPr>
              <w:t xml:space="preserve"> серия 38 № 00</w:t>
            </w:r>
            <w:r w:rsidRPr="009B2FD3">
              <w:rPr>
                <w:rFonts w:eastAsia="Times New Roman"/>
                <w:sz w:val="28"/>
                <w:szCs w:val="28"/>
              </w:rPr>
              <w:t>681610</w:t>
            </w:r>
          </w:p>
        </w:tc>
        <w:tc>
          <w:tcPr>
            <w:tcW w:w="30" w:type="dxa"/>
            <w:vAlign w:val="bottom"/>
          </w:tcPr>
          <w:p w:rsidR="0048794C" w:rsidRDefault="0048794C" w:rsidP="00BC2F10">
            <w:pPr>
              <w:tabs>
                <w:tab w:val="center" w:pos="567"/>
              </w:tabs>
              <w:ind w:left="567"/>
              <w:rPr>
                <w:sz w:val="1"/>
                <w:szCs w:val="1"/>
              </w:rPr>
            </w:pPr>
          </w:p>
        </w:tc>
      </w:tr>
      <w:tr w:rsidR="0048794C" w:rsidTr="00BC2F10">
        <w:trPr>
          <w:trHeight w:val="161"/>
        </w:trPr>
        <w:tc>
          <w:tcPr>
            <w:tcW w:w="4394" w:type="dxa"/>
            <w:vMerge w:val="restart"/>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государственный реестр</w:t>
            </w:r>
          </w:p>
        </w:tc>
        <w:tc>
          <w:tcPr>
            <w:tcW w:w="40" w:type="dxa"/>
            <w:tcBorders>
              <w:right w:val="single" w:sz="8" w:space="0" w:color="auto"/>
            </w:tcBorders>
            <w:vAlign w:val="bottom"/>
          </w:tcPr>
          <w:p w:rsidR="0048794C" w:rsidRDefault="0048794C" w:rsidP="00BC2F10">
            <w:pPr>
              <w:tabs>
                <w:tab w:val="center" w:pos="567"/>
              </w:tabs>
              <w:ind w:left="567"/>
              <w:rPr>
                <w:sz w:val="13"/>
                <w:szCs w:val="13"/>
              </w:rPr>
            </w:pPr>
          </w:p>
        </w:tc>
        <w:tc>
          <w:tcPr>
            <w:tcW w:w="5260" w:type="dxa"/>
            <w:vMerge/>
            <w:tcBorders>
              <w:right w:val="single" w:sz="8" w:space="0" w:color="auto"/>
            </w:tcBorders>
            <w:vAlign w:val="bottom"/>
          </w:tcPr>
          <w:p w:rsidR="0048794C" w:rsidRDefault="0048794C" w:rsidP="00BC2F10">
            <w:pPr>
              <w:tabs>
                <w:tab w:val="center" w:pos="567"/>
              </w:tabs>
              <w:ind w:left="567"/>
              <w:rPr>
                <w:sz w:val="13"/>
                <w:szCs w:val="13"/>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161"/>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13"/>
                <w:szCs w:val="13"/>
              </w:rPr>
            </w:pPr>
          </w:p>
        </w:tc>
        <w:tc>
          <w:tcPr>
            <w:tcW w:w="40" w:type="dxa"/>
            <w:tcBorders>
              <w:right w:val="single" w:sz="8" w:space="0" w:color="auto"/>
            </w:tcBorders>
            <w:vAlign w:val="bottom"/>
          </w:tcPr>
          <w:p w:rsidR="0048794C" w:rsidRDefault="0048794C" w:rsidP="00BC2F10">
            <w:pPr>
              <w:tabs>
                <w:tab w:val="center" w:pos="567"/>
              </w:tabs>
              <w:ind w:left="567"/>
              <w:rPr>
                <w:sz w:val="13"/>
                <w:szCs w:val="13"/>
              </w:rPr>
            </w:pPr>
          </w:p>
        </w:tc>
        <w:tc>
          <w:tcPr>
            <w:tcW w:w="5260" w:type="dxa"/>
            <w:tcBorders>
              <w:right w:val="single" w:sz="8" w:space="0" w:color="auto"/>
            </w:tcBorders>
            <w:vAlign w:val="bottom"/>
          </w:tcPr>
          <w:p w:rsidR="0048794C" w:rsidRDefault="0048794C" w:rsidP="00BC2F10">
            <w:pPr>
              <w:tabs>
                <w:tab w:val="center" w:pos="567"/>
              </w:tabs>
              <w:ind w:left="567"/>
              <w:rPr>
                <w:sz w:val="13"/>
                <w:szCs w:val="13"/>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юридических лиц</w:t>
            </w:r>
          </w:p>
        </w:tc>
        <w:tc>
          <w:tcPr>
            <w:tcW w:w="40" w:type="dxa"/>
            <w:tcBorders>
              <w:right w:val="single" w:sz="8" w:space="0" w:color="auto"/>
            </w:tcBorders>
            <w:vAlign w:val="bottom"/>
          </w:tcPr>
          <w:p w:rsidR="0048794C" w:rsidRDefault="0048794C" w:rsidP="00BC2F10">
            <w:pPr>
              <w:tabs>
                <w:tab w:val="center" w:pos="567"/>
              </w:tabs>
              <w:ind w:left="567"/>
              <w:rPr>
                <w:sz w:val="24"/>
                <w:szCs w:val="24"/>
              </w:rPr>
            </w:pPr>
          </w:p>
        </w:tc>
        <w:tc>
          <w:tcPr>
            <w:tcW w:w="5260" w:type="dxa"/>
            <w:tcBorders>
              <w:right w:val="single" w:sz="8" w:space="0" w:color="auto"/>
            </w:tcBorders>
            <w:vAlign w:val="bottom"/>
          </w:tcPr>
          <w:p w:rsidR="0048794C" w:rsidRDefault="0048794C" w:rsidP="00BC2F10">
            <w:pPr>
              <w:tabs>
                <w:tab w:val="center" w:pos="567"/>
              </w:tabs>
              <w:ind w:left="567"/>
              <w:rPr>
                <w:sz w:val="24"/>
                <w:szCs w:val="24"/>
              </w:rPr>
            </w:pPr>
          </w:p>
        </w:tc>
        <w:tc>
          <w:tcPr>
            <w:tcW w:w="30" w:type="dxa"/>
            <w:vAlign w:val="bottom"/>
          </w:tcPr>
          <w:p w:rsidR="0048794C" w:rsidRDefault="0048794C" w:rsidP="00BC2F10">
            <w:pPr>
              <w:tabs>
                <w:tab w:val="center" w:pos="567"/>
              </w:tabs>
              <w:ind w:left="567"/>
              <w:rPr>
                <w:sz w:val="1"/>
                <w:szCs w:val="1"/>
              </w:rPr>
            </w:pPr>
          </w:p>
        </w:tc>
      </w:tr>
      <w:tr w:rsidR="0048794C" w:rsidTr="00BC2F10">
        <w:trPr>
          <w:trHeight w:val="22"/>
        </w:trPr>
        <w:tc>
          <w:tcPr>
            <w:tcW w:w="4394" w:type="dxa"/>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30" w:type="dxa"/>
            <w:vAlign w:val="bottom"/>
          </w:tcPr>
          <w:p w:rsidR="0048794C" w:rsidRDefault="0048794C" w:rsidP="00BC2F10">
            <w:pPr>
              <w:tabs>
                <w:tab w:val="center" w:pos="567"/>
              </w:tabs>
              <w:ind w:left="567"/>
              <w:rPr>
                <w:sz w:val="1"/>
                <w:szCs w:val="1"/>
              </w:rPr>
            </w:pPr>
          </w:p>
        </w:tc>
      </w:tr>
    </w:tbl>
    <w:p w:rsidR="0048794C" w:rsidRDefault="0048794C" w:rsidP="00BC2F10">
      <w:pPr>
        <w:tabs>
          <w:tab w:val="center" w:pos="567"/>
        </w:tabs>
        <w:spacing w:line="14" w:lineRule="exact"/>
        <w:ind w:left="567"/>
        <w:rPr>
          <w:sz w:val="20"/>
          <w:szCs w:val="20"/>
        </w:rPr>
      </w:pPr>
    </w:p>
    <w:tbl>
      <w:tblPr>
        <w:tblW w:w="9724" w:type="dxa"/>
        <w:tblInd w:w="436" w:type="dxa"/>
        <w:tblLayout w:type="fixed"/>
        <w:tblCellMar>
          <w:left w:w="0" w:type="dxa"/>
          <w:right w:w="0" w:type="dxa"/>
        </w:tblCellMar>
        <w:tblLook w:val="04A0" w:firstRow="1" w:lastRow="0" w:firstColumn="1" w:lastColumn="0" w:noHBand="0" w:noVBand="1"/>
      </w:tblPr>
      <w:tblGrid>
        <w:gridCol w:w="4394"/>
        <w:gridCol w:w="10"/>
        <w:gridCol w:w="30"/>
        <w:gridCol w:w="10"/>
        <w:gridCol w:w="4220"/>
        <w:gridCol w:w="1030"/>
        <w:gridCol w:w="30"/>
      </w:tblGrid>
      <w:tr w:rsidR="0048794C" w:rsidTr="00BC2F10">
        <w:trPr>
          <w:gridAfter w:val="1"/>
          <w:wAfter w:w="30" w:type="dxa"/>
          <w:trHeight w:val="338"/>
        </w:trPr>
        <w:tc>
          <w:tcPr>
            <w:tcW w:w="4394" w:type="dxa"/>
            <w:tcBorders>
              <w:top w:val="single" w:sz="8" w:space="0" w:color="auto"/>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б) о постановке на учет в налоговом</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top w:val="single" w:sz="8" w:space="0" w:color="auto"/>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органе юридического лица,</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образованного в соответствии с</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Pr="00422223" w:rsidRDefault="0044205B" w:rsidP="009B2FD3">
            <w:pPr>
              <w:tabs>
                <w:tab w:val="center" w:pos="567"/>
              </w:tabs>
              <w:ind w:left="567"/>
              <w:rPr>
                <w:sz w:val="20"/>
                <w:szCs w:val="20"/>
              </w:rPr>
            </w:pPr>
            <w:r w:rsidRPr="00422223">
              <w:rPr>
                <w:rFonts w:eastAsia="Times New Roman"/>
                <w:sz w:val="28"/>
                <w:szCs w:val="28"/>
              </w:rPr>
              <w:t xml:space="preserve">зарегистрировано </w:t>
            </w:r>
            <w:r w:rsidR="009B2FD3" w:rsidRPr="00422223">
              <w:rPr>
                <w:rFonts w:eastAsia="Times New Roman"/>
                <w:sz w:val="28"/>
                <w:szCs w:val="28"/>
              </w:rPr>
              <w:t>16</w:t>
            </w:r>
            <w:r w:rsidRPr="00422223">
              <w:rPr>
                <w:rFonts w:eastAsia="Times New Roman"/>
                <w:sz w:val="28"/>
                <w:szCs w:val="28"/>
              </w:rPr>
              <w:t>.1</w:t>
            </w:r>
            <w:r w:rsidR="009B2FD3" w:rsidRPr="00422223">
              <w:rPr>
                <w:rFonts w:eastAsia="Times New Roman"/>
                <w:sz w:val="28"/>
                <w:szCs w:val="28"/>
              </w:rPr>
              <w:t>2</w:t>
            </w:r>
            <w:r w:rsidR="0048794C" w:rsidRPr="00422223">
              <w:rPr>
                <w:rFonts w:eastAsia="Times New Roman"/>
                <w:sz w:val="28"/>
                <w:szCs w:val="28"/>
              </w:rPr>
              <w:t>.20</w:t>
            </w:r>
            <w:r w:rsidR="009B2FD3" w:rsidRPr="00422223">
              <w:rPr>
                <w:rFonts w:eastAsia="Times New Roman"/>
                <w:sz w:val="28"/>
                <w:szCs w:val="28"/>
              </w:rPr>
              <w:t>20</w:t>
            </w:r>
            <w:r w:rsidR="0048794C" w:rsidRPr="00422223">
              <w:rPr>
                <w:rFonts w:eastAsia="Times New Roman"/>
                <w:sz w:val="28"/>
                <w:szCs w:val="28"/>
              </w:rPr>
              <w:t xml:space="preserve"> г.</w:t>
            </w: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законодательством Российской</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Pr="00422223" w:rsidRDefault="0048794C" w:rsidP="00422223">
            <w:pPr>
              <w:tabs>
                <w:tab w:val="center" w:pos="567"/>
              </w:tabs>
              <w:ind w:left="567"/>
              <w:rPr>
                <w:sz w:val="20"/>
                <w:szCs w:val="20"/>
              </w:rPr>
            </w:pPr>
            <w:r w:rsidRPr="00422223">
              <w:rPr>
                <w:rFonts w:eastAsia="Times New Roman"/>
                <w:sz w:val="28"/>
                <w:szCs w:val="28"/>
              </w:rPr>
              <w:t xml:space="preserve">серия 38 № </w:t>
            </w:r>
            <w:r w:rsidR="00422223" w:rsidRPr="00422223">
              <w:rPr>
                <w:rFonts w:eastAsia="Times New Roman"/>
                <w:sz w:val="28"/>
                <w:szCs w:val="28"/>
              </w:rPr>
              <w:t>01752480</w:t>
            </w: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Федерации по месту нахождения на</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322"/>
        </w:trPr>
        <w:tc>
          <w:tcPr>
            <w:tcW w:w="4394" w:type="dxa"/>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территории Российской Федерации</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gridAfter w:val="1"/>
          <w:wAfter w:w="30" w:type="dxa"/>
          <w:trHeight w:val="22"/>
        </w:trPr>
        <w:tc>
          <w:tcPr>
            <w:tcW w:w="4394" w:type="dxa"/>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gridSpan w:val="3"/>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gridAfter w:val="1"/>
          <w:wAfter w:w="30" w:type="dxa"/>
          <w:trHeight w:val="23"/>
        </w:trPr>
        <w:tc>
          <w:tcPr>
            <w:tcW w:w="9694" w:type="dxa"/>
            <w:gridSpan w:val="6"/>
            <w:tcBorders>
              <w:bottom w:val="single" w:sz="8" w:space="0" w:color="auto"/>
            </w:tcBorders>
            <w:vAlign w:val="bottom"/>
          </w:tcPr>
          <w:p w:rsidR="0048794C" w:rsidRDefault="0048794C" w:rsidP="00BC2F10">
            <w:pPr>
              <w:tabs>
                <w:tab w:val="center" w:pos="567"/>
              </w:tabs>
              <w:ind w:left="567"/>
              <w:rPr>
                <w:sz w:val="2"/>
                <w:szCs w:val="2"/>
              </w:rPr>
            </w:pPr>
          </w:p>
        </w:tc>
      </w:tr>
      <w:tr w:rsidR="0048794C" w:rsidTr="00BC2F10">
        <w:trPr>
          <w:gridAfter w:val="1"/>
          <w:wAfter w:w="30" w:type="dxa"/>
          <w:trHeight w:val="318"/>
        </w:trPr>
        <w:tc>
          <w:tcPr>
            <w:tcW w:w="9694" w:type="dxa"/>
            <w:gridSpan w:val="6"/>
            <w:tcBorders>
              <w:left w:val="single" w:sz="8" w:space="0" w:color="auto"/>
              <w:right w:val="single" w:sz="8" w:space="0" w:color="auto"/>
            </w:tcBorders>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2.2. Наличие документов о создании образовательного учреждения:</w:t>
            </w:r>
          </w:p>
        </w:tc>
      </w:tr>
      <w:tr w:rsidR="0048794C" w:rsidTr="00BC2F10">
        <w:trPr>
          <w:gridAfter w:val="1"/>
          <w:wAfter w:w="30" w:type="dxa"/>
          <w:trHeight w:val="22"/>
        </w:trPr>
        <w:tc>
          <w:tcPr>
            <w:tcW w:w="4394" w:type="dxa"/>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gridSpan w:val="3"/>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gridAfter w:val="1"/>
          <w:wAfter w:w="30" w:type="dxa"/>
          <w:trHeight w:val="23"/>
        </w:trPr>
        <w:tc>
          <w:tcPr>
            <w:tcW w:w="4394" w:type="dxa"/>
            <w:tcBorders>
              <w:bottom w:val="single" w:sz="4" w:space="0" w:color="auto"/>
            </w:tcBorders>
            <w:vAlign w:val="bottom"/>
          </w:tcPr>
          <w:p w:rsidR="0048794C" w:rsidRDefault="0048794C" w:rsidP="00BC2F10">
            <w:pPr>
              <w:tabs>
                <w:tab w:val="center" w:pos="567"/>
              </w:tabs>
              <w:ind w:left="567"/>
              <w:rPr>
                <w:sz w:val="2"/>
                <w:szCs w:val="2"/>
              </w:rPr>
            </w:pPr>
          </w:p>
        </w:tc>
        <w:tc>
          <w:tcPr>
            <w:tcW w:w="40" w:type="dxa"/>
            <w:gridSpan w:val="2"/>
            <w:tcBorders>
              <w:bottom w:val="single" w:sz="4" w:space="0" w:color="auto"/>
            </w:tcBorders>
            <w:vAlign w:val="bottom"/>
          </w:tcPr>
          <w:p w:rsidR="0048794C" w:rsidRDefault="0048794C" w:rsidP="00BC2F10">
            <w:pPr>
              <w:tabs>
                <w:tab w:val="center" w:pos="567"/>
              </w:tabs>
              <w:ind w:left="567"/>
              <w:rPr>
                <w:sz w:val="2"/>
                <w:szCs w:val="2"/>
              </w:rPr>
            </w:pPr>
          </w:p>
        </w:tc>
        <w:tc>
          <w:tcPr>
            <w:tcW w:w="5260" w:type="dxa"/>
            <w:gridSpan w:val="3"/>
            <w:tcBorders>
              <w:bottom w:val="single" w:sz="4" w:space="0" w:color="auto"/>
            </w:tcBorders>
            <w:vAlign w:val="bottom"/>
          </w:tcPr>
          <w:p w:rsidR="0048794C" w:rsidRDefault="0048794C" w:rsidP="00BC2F10">
            <w:pPr>
              <w:tabs>
                <w:tab w:val="center" w:pos="567"/>
              </w:tabs>
              <w:ind w:left="567"/>
              <w:rPr>
                <w:sz w:val="2"/>
                <w:szCs w:val="2"/>
              </w:rPr>
            </w:pPr>
          </w:p>
        </w:tc>
      </w:tr>
      <w:tr w:rsidR="0048794C" w:rsidTr="00BC2F10">
        <w:trPr>
          <w:gridAfter w:val="1"/>
          <w:wAfter w:w="30" w:type="dxa"/>
          <w:trHeight w:val="316"/>
        </w:trPr>
        <w:tc>
          <w:tcPr>
            <w:tcW w:w="4394" w:type="dxa"/>
            <w:vMerge w:val="restart"/>
            <w:tcBorders>
              <w:top w:val="single" w:sz="4" w:space="0" w:color="auto"/>
              <w:left w:val="single" w:sz="4" w:space="0" w:color="auto"/>
              <w:righ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sz w:val="28"/>
                <w:szCs w:val="28"/>
              </w:rPr>
              <w:t>Наличие и реквизиты Устава</w:t>
            </w:r>
          </w:p>
          <w:p w:rsidR="0048794C" w:rsidRDefault="0048794C" w:rsidP="00BC2F10">
            <w:pPr>
              <w:tabs>
                <w:tab w:val="center" w:pos="567"/>
              </w:tabs>
              <w:ind w:left="567"/>
              <w:rPr>
                <w:sz w:val="20"/>
                <w:szCs w:val="20"/>
              </w:rPr>
            </w:pPr>
            <w:r>
              <w:rPr>
                <w:rFonts w:eastAsia="Times New Roman"/>
                <w:sz w:val="28"/>
                <w:szCs w:val="28"/>
              </w:rPr>
              <w:t>образовательного учреждения (дата</w:t>
            </w:r>
          </w:p>
          <w:p w:rsidR="0048794C" w:rsidRDefault="0048794C" w:rsidP="00BC2F10">
            <w:pPr>
              <w:tabs>
                <w:tab w:val="center" w:pos="567"/>
              </w:tabs>
              <w:ind w:left="567"/>
              <w:rPr>
                <w:sz w:val="20"/>
                <w:szCs w:val="20"/>
              </w:rPr>
            </w:pPr>
            <w:r>
              <w:rPr>
                <w:rFonts w:eastAsia="Times New Roman"/>
                <w:sz w:val="28"/>
                <w:szCs w:val="28"/>
              </w:rPr>
              <w:t>утверждения, дата утверждения</w:t>
            </w:r>
          </w:p>
          <w:p w:rsidR="0048794C" w:rsidRDefault="0048794C" w:rsidP="00BC2F10">
            <w:pPr>
              <w:tabs>
                <w:tab w:val="center" w:pos="567"/>
              </w:tabs>
              <w:ind w:left="567"/>
              <w:rPr>
                <w:sz w:val="20"/>
                <w:szCs w:val="20"/>
              </w:rPr>
            </w:pPr>
            <w:r>
              <w:rPr>
                <w:rFonts w:eastAsia="Times New Roman"/>
                <w:sz w:val="28"/>
                <w:szCs w:val="28"/>
              </w:rPr>
              <w:lastRenderedPageBreak/>
              <w:t>вышестоящими организациями или</w:t>
            </w:r>
          </w:p>
          <w:p w:rsidR="0048794C" w:rsidRDefault="0048794C" w:rsidP="00BC2F10">
            <w:pPr>
              <w:tabs>
                <w:tab w:val="center" w:pos="567"/>
              </w:tabs>
              <w:ind w:left="567"/>
              <w:rPr>
                <w:rFonts w:eastAsia="Times New Roman"/>
                <w:sz w:val="28"/>
                <w:szCs w:val="28"/>
              </w:rPr>
            </w:pPr>
            <w:r>
              <w:rPr>
                <w:rFonts w:eastAsia="Times New Roman"/>
                <w:sz w:val="28"/>
                <w:szCs w:val="28"/>
              </w:rPr>
              <w:t>учредителями); соответствие Устава</w:t>
            </w:r>
          </w:p>
          <w:p w:rsidR="0048794C" w:rsidRPr="0048794C" w:rsidRDefault="0048794C" w:rsidP="00BC2F10">
            <w:pPr>
              <w:tabs>
                <w:tab w:val="center" w:pos="567"/>
              </w:tabs>
              <w:ind w:left="567"/>
              <w:rPr>
                <w:sz w:val="28"/>
                <w:szCs w:val="28"/>
              </w:rPr>
            </w:pPr>
            <w:r w:rsidRPr="0048794C">
              <w:rPr>
                <w:sz w:val="28"/>
                <w:szCs w:val="28"/>
              </w:rPr>
              <w:t>образовательного учреждения</w:t>
            </w:r>
          </w:p>
        </w:tc>
        <w:tc>
          <w:tcPr>
            <w:tcW w:w="40" w:type="dxa"/>
            <w:gridSpan w:val="2"/>
            <w:tcBorders>
              <w:top w:val="single" w:sz="4" w:space="0" w:color="auto"/>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val="restart"/>
            <w:tcBorders>
              <w:top w:val="single" w:sz="4" w:space="0" w:color="auto"/>
              <w:righ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b/>
                <w:bCs/>
                <w:sz w:val="28"/>
                <w:szCs w:val="28"/>
              </w:rPr>
              <w:t xml:space="preserve">Устав  </w:t>
            </w:r>
            <w:r>
              <w:rPr>
                <w:rFonts w:eastAsia="Times New Roman"/>
                <w:sz w:val="28"/>
                <w:szCs w:val="28"/>
              </w:rPr>
              <w:t>Утверждено заместителем</w:t>
            </w:r>
          </w:p>
          <w:p w:rsidR="0048794C" w:rsidRDefault="0048794C" w:rsidP="00BC2F10">
            <w:pPr>
              <w:tabs>
                <w:tab w:val="center" w:pos="567"/>
              </w:tabs>
              <w:ind w:left="567"/>
              <w:rPr>
                <w:sz w:val="20"/>
                <w:szCs w:val="20"/>
              </w:rPr>
            </w:pPr>
            <w:r>
              <w:rPr>
                <w:rFonts w:eastAsia="Times New Roman"/>
                <w:sz w:val="28"/>
                <w:szCs w:val="28"/>
              </w:rPr>
              <w:t>председателя комитета - начальником</w:t>
            </w:r>
          </w:p>
          <w:p w:rsidR="0048794C" w:rsidRDefault="0048794C" w:rsidP="00BC2F10">
            <w:pPr>
              <w:tabs>
                <w:tab w:val="center" w:pos="567"/>
              </w:tabs>
              <w:ind w:left="567"/>
              <w:rPr>
                <w:sz w:val="20"/>
                <w:szCs w:val="20"/>
              </w:rPr>
            </w:pPr>
            <w:r>
              <w:rPr>
                <w:rFonts w:eastAsia="Times New Roman"/>
                <w:sz w:val="28"/>
                <w:szCs w:val="28"/>
              </w:rPr>
              <w:t>департамента образования комитета по</w:t>
            </w:r>
          </w:p>
          <w:p w:rsidR="0048794C" w:rsidRDefault="0048794C" w:rsidP="00BC2F10">
            <w:pPr>
              <w:tabs>
                <w:tab w:val="center" w:pos="567"/>
              </w:tabs>
              <w:ind w:left="567"/>
              <w:rPr>
                <w:sz w:val="20"/>
                <w:szCs w:val="20"/>
              </w:rPr>
            </w:pPr>
            <w:r>
              <w:rPr>
                <w:rFonts w:eastAsia="Times New Roman"/>
                <w:sz w:val="28"/>
                <w:szCs w:val="28"/>
              </w:rPr>
              <w:t>социальной политике и культуре</w:t>
            </w:r>
          </w:p>
          <w:p w:rsidR="0048794C" w:rsidRPr="0048794C" w:rsidRDefault="0048794C" w:rsidP="00BC2F10">
            <w:pPr>
              <w:tabs>
                <w:tab w:val="center" w:pos="567"/>
              </w:tabs>
              <w:ind w:left="567"/>
              <w:rPr>
                <w:rFonts w:eastAsia="Times New Roman"/>
                <w:sz w:val="28"/>
                <w:szCs w:val="28"/>
              </w:rPr>
            </w:pPr>
            <w:r>
              <w:rPr>
                <w:rFonts w:eastAsia="Times New Roman"/>
                <w:sz w:val="28"/>
                <w:szCs w:val="28"/>
              </w:rPr>
              <w:lastRenderedPageBreak/>
              <w:t>администрации г. Иркутска</w:t>
            </w:r>
            <w:r w:rsidR="004D6032">
              <w:rPr>
                <w:rFonts w:eastAsia="Times New Roman"/>
                <w:sz w:val="28"/>
                <w:szCs w:val="28"/>
              </w:rPr>
              <w:t xml:space="preserve"> </w:t>
            </w:r>
            <w:r w:rsidRPr="0048794C">
              <w:rPr>
                <w:rFonts w:eastAsia="Times New Roman"/>
                <w:sz w:val="28"/>
                <w:szCs w:val="28"/>
              </w:rPr>
              <w:t>от 02.03.2015 г.</w:t>
            </w:r>
          </w:p>
          <w:p w:rsidR="0048794C" w:rsidRPr="0048794C" w:rsidRDefault="0048794C" w:rsidP="00BC2F10">
            <w:pPr>
              <w:tabs>
                <w:tab w:val="center" w:pos="567"/>
              </w:tabs>
              <w:ind w:left="567"/>
              <w:rPr>
                <w:rFonts w:eastAsia="Times New Roman"/>
                <w:sz w:val="28"/>
                <w:szCs w:val="28"/>
              </w:rPr>
            </w:pPr>
            <w:r w:rsidRPr="0048794C">
              <w:rPr>
                <w:rFonts w:eastAsia="Times New Roman"/>
                <w:sz w:val="28"/>
                <w:szCs w:val="28"/>
              </w:rPr>
              <w:t>Устав МБДОУ города Иркутска детского</w:t>
            </w:r>
          </w:p>
          <w:p w:rsidR="0048794C" w:rsidRPr="0048794C" w:rsidRDefault="0048794C" w:rsidP="00BC2F10">
            <w:pPr>
              <w:tabs>
                <w:tab w:val="center" w:pos="567"/>
              </w:tabs>
              <w:ind w:left="567"/>
              <w:rPr>
                <w:rFonts w:eastAsia="Times New Roman"/>
                <w:sz w:val="28"/>
                <w:szCs w:val="28"/>
              </w:rPr>
            </w:pPr>
            <w:r w:rsidRPr="0048794C">
              <w:rPr>
                <w:rFonts w:eastAsia="Times New Roman"/>
                <w:sz w:val="28"/>
                <w:szCs w:val="28"/>
              </w:rPr>
              <w:t>сада № 76 соответствует законам и иным</w:t>
            </w:r>
          </w:p>
          <w:p w:rsidR="0048794C" w:rsidRPr="0048794C" w:rsidRDefault="0048794C" w:rsidP="00BC2F10">
            <w:pPr>
              <w:tabs>
                <w:tab w:val="center" w:pos="567"/>
              </w:tabs>
              <w:ind w:left="567"/>
              <w:rPr>
                <w:rFonts w:eastAsia="Times New Roman"/>
                <w:sz w:val="28"/>
                <w:szCs w:val="28"/>
              </w:rPr>
            </w:pPr>
            <w:r w:rsidRPr="0048794C">
              <w:rPr>
                <w:rFonts w:eastAsia="Times New Roman"/>
                <w:sz w:val="28"/>
                <w:szCs w:val="28"/>
              </w:rPr>
              <w:t>нормативным правовым актам Российской</w:t>
            </w:r>
          </w:p>
          <w:p w:rsidR="0048794C" w:rsidRDefault="0048794C" w:rsidP="00BC2F10">
            <w:pPr>
              <w:tabs>
                <w:tab w:val="center" w:pos="567"/>
              </w:tabs>
              <w:ind w:left="567"/>
              <w:rPr>
                <w:sz w:val="20"/>
                <w:szCs w:val="20"/>
              </w:rPr>
            </w:pPr>
            <w:r w:rsidRPr="0048794C">
              <w:rPr>
                <w:rFonts w:eastAsia="Times New Roman"/>
                <w:sz w:val="28"/>
                <w:szCs w:val="28"/>
              </w:rPr>
              <w:t>Федерации.</w:t>
            </w:r>
          </w:p>
        </w:tc>
      </w:tr>
      <w:tr w:rsidR="0048794C" w:rsidTr="00BC2F10">
        <w:trPr>
          <w:gridAfter w:val="1"/>
          <w:wAfter w:w="30" w:type="dxa"/>
          <w:trHeight w:val="322"/>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324"/>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322"/>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322"/>
        </w:trPr>
        <w:tc>
          <w:tcPr>
            <w:tcW w:w="4394" w:type="dxa"/>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6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gridAfter w:val="1"/>
          <w:wAfter w:w="30" w:type="dxa"/>
          <w:trHeight w:val="22"/>
        </w:trPr>
        <w:tc>
          <w:tcPr>
            <w:tcW w:w="4394" w:type="dxa"/>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5260" w:type="dxa"/>
            <w:gridSpan w:val="3"/>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8664" w:type="dxa"/>
            <w:gridSpan w:val="5"/>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6"/>
        </w:trPr>
        <w:tc>
          <w:tcPr>
            <w:tcW w:w="8664" w:type="dxa"/>
            <w:gridSpan w:val="5"/>
            <w:tcBorders>
              <w:lef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sz w:val="28"/>
                <w:szCs w:val="28"/>
              </w:rPr>
              <w:t>2.3. Наличие локальных актов образовательного учреждения:</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22"/>
        </w:trPr>
        <w:tc>
          <w:tcPr>
            <w:tcW w:w="4404" w:type="dxa"/>
            <w:gridSpan w:val="2"/>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4404" w:type="dxa"/>
            <w:gridSpan w:val="2"/>
            <w:tcBorders>
              <w:bottom w:val="single" w:sz="8" w:space="0" w:color="auto"/>
            </w:tcBorders>
            <w:vAlign w:val="bottom"/>
          </w:tcPr>
          <w:p w:rsidR="0048794C" w:rsidRDefault="0048794C" w:rsidP="00BC2F10">
            <w:pPr>
              <w:tabs>
                <w:tab w:val="center" w:pos="567"/>
              </w:tabs>
              <w:ind w:left="567"/>
              <w:rPr>
                <w:sz w:val="2"/>
                <w:szCs w:val="2"/>
              </w:rPr>
            </w:pPr>
          </w:p>
        </w:tc>
        <w:tc>
          <w:tcPr>
            <w:tcW w:w="40" w:type="dxa"/>
            <w:gridSpan w:val="2"/>
            <w:vAlign w:val="bottom"/>
          </w:tcPr>
          <w:p w:rsidR="0048794C" w:rsidRDefault="0048794C" w:rsidP="00BC2F10">
            <w:pPr>
              <w:tabs>
                <w:tab w:val="center" w:pos="567"/>
              </w:tabs>
              <w:ind w:left="567"/>
              <w:rPr>
                <w:sz w:val="2"/>
                <w:szCs w:val="2"/>
              </w:rPr>
            </w:pPr>
          </w:p>
        </w:tc>
        <w:tc>
          <w:tcPr>
            <w:tcW w:w="4220" w:type="dxa"/>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8"/>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 коллективный договор (с</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приложениями:</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4"/>
                <w:szCs w:val="24"/>
              </w:rPr>
            </w:pPr>
            <w:r>
              <w:rPr>
                <w:rFonts w:eastAsia="Times New Roman"/>
                <w:sz w:val="28"/>
                <w:szCs w:val="28"/>
              </w:rPr>
              <w:t>— правила внутреннего трудового</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Pr>
                <w:rFonts w:eastAsia="Times New Roman"/>
                <w:sz w:val="28"/>
                <w:szCs w:val="28"/>
              </w:rPr>
              <w:t>распорядка</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r w:rsidRPr="0048794C">
              <w:rPr>
                <w:rFonts w:eastAsia="Times New Roman"/>
                <w:sz w:val="28"/>
                <w:szCs w:val="28"/>
              </w:rPr>
              <w:t xml:space="preserve">—положение о </w:t>
            </w:r>
            <w:r>
              <w:rPr>
                <w:rFonts w:eastAsia="Times New Roman"/>
                <w:sz w:val="28"/>
                <w:szCs w:val="28"/>
              </w:rPr>
              <w:t>НСОТ</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положение о педагогическом Совете;</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 xml:space="preserve">— положение о </w:t>
            </w:r>
            <w:r w:rsidR="00B95E3B">
              <w:rPr>
                <w:rFonts w:eastAsia="Times New Roman"/>
                <w:sz w:val="28"/>
                <w:szCs w:val="28"/>
              </w:rPr>
              <w:t>Совете родителей</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В части содержания образования,</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D6032" w:rsidP="00BC2F10">
            <w:pPr>
              <w:tabs>
                <w:tab w:val="center" w:pos="567"/>
              </w:tabs>
              <w:ind w:left="567"/>
              <w:rPr>
                <w:sz w:val="20"/>
                <w:szCs w:val="20"/>
              </w:rPr>
            </w:pPr>
            <w:r>
              <w:rPr>
                <w:rFonts w:eastAsia="Times New Roman"/>
                <w:sz w:val="28"/>
                <w:szCs w:val="28"/>
              </w:rPr>
              <w:t>— положение</w:t>
            </w:r>
            <w:r w:rsidR="0048794C">
              <w:rPr>
                <w:rFonts w:eastAsia="Times New Roman"/>
                <w:sz w:val="28"/>
                <w:szCs w:val="28"/>
              </w:rPr>
              <w:t xml:space="preserve"> об общем собрании</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организации образовательного</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B95E3B" w:rsidP="00BC2F10">
            <w:pPr>
              <w:tabs>
                <w:tab w:val="center" w:pos="567"/>
              </w:tabs>
              <w:ind w:left="567"/>
              <w:rPr>
                <w:sz w:val="20"/>
                <w:szCs w:val="20"/>
              </w:rPr>
            </w:pPr>
            <w:r>
              <w:rPr>
                <w:rFonts w:eastAsia="Times New Roman"/>
                <w:sz w:val="28"/>
                <w:szCs w:val="28"/>
              </w:rPr>
              <w:t>работников</w:t>
            </w:r>
            <w:r w:rsidR="0048794C">
              <w:rPr>
                <w:rFonts w:eastAsia="Times New Roman"/>
                <w:sz w:val="28"/>
                <w:szCs w:val="28"/>
              </w:rPr>
              <w:t>;</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процесса</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Default="004D6032" w:rsidP="00BC2F10">
            <w:pPr>
              <w:tabs>
                <w:tab w:val="center" w:pos="567"/>
              </w:tabs>
              <w:ind w:left="567"/>
              <w:rPr>
                <w:sz w:val="20"/>
                <w:szCs w:val="20"/>
              </w:rPr>
            </w:pPr>
            <w:r>
              <w:rPr>
                <w:rFonts w:eastAsia="Times New Roman"/>
                <w:sz w:val="28"/>
                <w:szCs w:val="28"/>
              </w:rPr>
              <w:t>— положение</w:t>
            </w:r>
            <w:r w:rsidR="0048794C">
              <w:rPr>
                <w:rFonts w:eastAsia="Times New Roman"/>
                <w:sz w:val="28"/>
                <w:szCs w:val="28"/>
              </w:rPr>
              <w:t xml:space="preserve"> о порядке комплектования</w:t>
            </w:r>
            <w:r>
              <w:rPr>
                <w:rFonts w:eastAsia="Times New Roman"/>
                <w:sz w:val="28"/>
                <w:szCs w:val="28"/>
              </w:rPr>
              <w:t xml:space="preserve"> Учреждения;</w:t>
            </w:r>
          </w:p>
        </w:tc>
      </w:tr>
      <w:tr w:rsidR="0048794C" w:rsidTr="00BC2F10">
        <w:trPr>
          <w:trHeight w:val="324"/>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4220" w:type="dxa"/>
            <w:vAlign w:val="bottom"/>
          </w:tcPr>
          <w:p w:rsidR="0048794C" w:rsidRDefault="0048794C" w:rsidP="00BC2F10">
            <w:pPr>
              <w:tabs>
                <w:tab w:val="center" w:pos="567"/>
              </w:tabs>
              <w:ind w:left="567"/>
              <w:rPr>
                <w:sz w:val="20"/>
                <w:szCs w:val="20"/>
              </w:rPr>
            </w:pP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Pr="00B95E3B" w:rsidRDefault="0048794C" w:rsidP="00BC2F10">
            <w:pPr>
              <w:tabs>
                <w:tab w:val="center" w:pos="567"/>
              </w:tabs>
              <w:ind w:left="567"/>
              <w:rPr>
                <w:sz w:val="20"/>
                <w:szCs w:val="20"/>
              </w:rPr>
            </w:pPr>
            <w:r w:rsidRPr="00B95E3B">
              <w:rPr>
                <w:rFonts w:eastAsia="Times New Roman"/>
                <w:sz w:val="28"/>
                <w:szCs w:val="28"/>
              </w:rPr>
              <w:t>— положение о работе с персональными</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Pr="00B95E3B" w:rsidRDefault="0048794C" w:rsidP="00BC2F10">
            <w:pPr>
              <w:tabs>
                <w:tab w:val="center" w:pos="567"/>
              </w:tabs>
              <w:ind w:left="567"/>
              <w:rPr>
                <w:sz w:val="20"/>
                <w:szCs w:val="20"/>
              </w:rPr>
            </w:pPr>
            <w:r w:rsidRPr="00B95E3B">
              <w:rPr>
                <w:rFonts w:eastAsia="Times New Roman"/>
                <w:sz w:val="28"/>
                <w:szCs w:val="28"/>
              </w:rPr>
              <w:t>данными сотрудников Учреждения;</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Pr="00B95E3B" w:rsidRDefault="0048794C" w:rsidP="00BC2F10">
            <w:pPr>
              <w:tabs>
                <w:tab w:val="center" w:pos="567"/>
              </w:tabs>
              <w:ind w:left="567"/>
              <w:rPr>
                <w:sz w:val="20"/>
                <w:szCs w:val="20"/>
              </w:rPr>
            </w:pPr>
            <w:r w:rsidRPr="00B95E3B">
              <w:rPr>
                <w:rFonts w:eastAsia="Times New Roman"/>
                <w:sz w:val="28"/>
                <w:szCs w:val="28"/>
              </w:rPr>
              <w:t>— положение о работе с персональными</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Pr="00B95E3B" w:rsidRDefault="0048794C" w:rsidP="00BC2F10">
            <w:pPr>
              <w:tabs>
                <w:tab w:val="center" w:pos="567"/>
              </w:tabs>
              <w:ind w:left="567"/>
              <w:rPr>
                <w:sz w:val="20"/>
                <w:szCs w:val="20"/>
              </w:rPr>
            </w:pPr>
            <w:r w:rsidRPr="00B95E3B">
              <w:rPr>
                <w:rFonts w:eastAsia="Times New Roman"/>
                <w:sz w:val="28"/>
                <w:szCs w:val="28"/>
              </w:rPr>
              <w:t>данными воспитанников и  родителей</w:t>
            </w:r>
          </w:p>
        </w:tc>
      </w:tr>
      <w:tr w:rsidR="0048794C" w:rsidTr="00BC2F10">
        <w:trPr>
          <w:trHeight w:val="322"/>
        </w:trPr>
        <w:tc>
          <w:tcPr>
            <w:tcW w:w="4404" w:type="dxa"/>
            <w:gridSpan w:val="2"/>
            <w:tcBorders>
              <w:left w:val="single" w:sz="8" w:space="0" w:color="auto"/>
              <w:right w:val="single" w:sz="8" w:space="0" w:color="auto"/>
            </w:tcBorders>
            <w:vAlign w:val="bottom"/>
          </w:tcPr>
          <w:p w:rsidR="0048794C" w:rsidRDefault="0048794C" w:rsidP="00BC2F10">
            <w:pPr>
              <w:tabs>
                <w:tab w:val="center" w:pos="567"/>
              </w:tabs>
              <w:ind w:left="567"/>
              <w:rPr>
                <w:sz w:val="24"/>
                <w:szCs w:val="24"/>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tcBorders>
              <w:right w:val="single" w:sz="8" w:space="0" w:color="auto"/>
            </w:tcBorders>
            <w:vAlign w:val="bottom"/>
          </w:tcPr>
          <w:p w:rsidR="0048794C" w:rsidRPr="00B95E3B" w:rsidRDefault="0048794C" w:rsidP="00BC2F10">
            <w:pPr>
              <w:tabs>
                <w:tab w:val="center" w:pos="567"/>
              </w:tabs>
              <w:ind w:left="567"/>
              <w:rPr>
                <w:sz w:val="20"/>
                <w:szCs w:val="20"/>
              </w:rPr>
            </w:pPr>
            <w:r w:rsidRPr="00B95E3B">
              <w:rPr>
                <w:rFonts w:eastAsia="Times New Roman"/>
                <w:sz w:val="28"/>
                <w:szCs w:val="28"/>
              </w:rPr>
              <w:t>(законных представителей) Учреждения;</w:t>
            </w:r>
          </w:p>
        </w:tc>
      </w:tr>
      <w:tr w:rsidR="0048794C" w:rsidTr="00BC2F10">
        <w:trPr>
          <w:trHeight w:val="22"/>
        </w:trPr>
        <w:tc>
          <w:tcPr>
            <w:tcW w:w="4404" w:type="dxa"/>
            <w:gridSpan w:val="2"/>
            <w:tcBorders>
              <w:left w:val="single" w:sz="8" w:space="0" w:color="auto"/>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right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8664" w:type="dxa"/>
            <w:gridSpan w:val="5"/>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6"/>
        </w:trPr>
        <w:tc>
          <w:tcPr>
            <w:tcW w:w="8664" w:type="dxa"/>
            <w:gridSpan w:val="5"/>
            <w:tcBorders>
              <w:left w:val="single" w:sz="8" w:space="0" w:color="auto"/>
            </w:tcBorders>
            <w:vAlign w:val="bottom"/>
          </w:tcPr>
          <w:p w:rsidR="0048794C" w:rsidRDefault="0048794C" w:rsidP="00BC2F10">
            <w:pPr>
              <w:tabs>
                <w:tab w:val="center" w:pos="567"/>
              </w:tabs>
              <w:spacing w:line="316" w:lineRule="exact"/>
              <w:ind w:left="567"/>
              <w:rPr>
                <w:sz w:val="20"/>
                <w:szCs w:val="20"/>
              </w:rPr>
            </w:pPr>
            <w:r>
              <w:rPr>
                <w:rFonts w:eastAsia="Times New Roman"/>
                <w:sz w:val="28"/>
                <w:szCs w:val="28"/>
              </w:rPr>
              <w:t>2.4. Перечень лицензий на право ведения образовательной деятельности:</w:t>
            </w:r>
          </w:p>
        </w:tc>
        <w:tc>
          <w:tcPr>
            <w:tcW w:w="1060" w:type="dxa"/>
            <w:gridSpan w:val="2"/>
            <w:tcBorders>
              <w:right w:val="single" w:sz="8" w:space="0" w:color="auto"/>
            </w:tcBorders>
            <w:vAlign w:val="bottom"/>
          </w:tcPr>
          <w:p w:rsidR="0048794C" w:rsidRDefault="0048794C" w:rsidP="00BC2F10">
            <w:pPr>
              <w:tabs>
                <w:tab w:val="center" w:pos="567"/>
              </w:tabs>
              <w:ind w:left="567"/>
              <w:rPr>
                <w:sz w:val="24"/>
                <w:szCs w:val="24"/>
              </w:rPr>
            </w:pPr>
          </w:p>
        </w:tc>
      </w:tr>
      <w:tr w:rsidR="0048794C" w:rsidTr="00BC2F10">
        <w:trPr>
          <w:trHeight w:val="80"/>
        </w:trPr>
        <w:tc>
          <w:tcPr>
            <w:tcW w:w="4404" w:type="dxa"/>
            <w:gridSpan w:val="2"/>
            <w:tcBorders>
              <w:left w:val="single" w:sz="8" w:space="0" w:color="auto"/>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r w:rsidR="0048794C" w:rsidTr="00BC2F10">
        <w:trPr>
          <w:trHeight w:val="23"/>
        </w:trPr>
        <w:tc>
          <w:tcPr>
            <w:tcW w:w="4404" w:type="dxa"/>
            <w:gridSpan w:val="2"/>
            <w:tcBorders>
              <w:bottom w:val="single" w:sz="8" w:space="0" w:color="auto"/>
            </w:tcBorders>
            <w:vAlign w:val="bottom"/>
          </w:tcPr>
          <w:p w:rsidR="0048794C" w:rsidRDefault="0048794C" w:rsidP="00BC2F10">
            <w:pPr>
              <w:tabs>
                <w:tab w:val="center" w:pos="567"/>
              </w:tabs>
              <w:ind w:left="567"/>
              <w:rPr>
                <w:sz w:val="2"/>
                <w:szCs w:val="2"/>
              </w:rPr>
            </w:pPr>
          </w:p>
        </w:tc>
        <w:tc>
          <w:tcPr>
            <w:tcW w:w="40" w:type="dxa"/>
            <w:gridSpan w:val="2"/>
            <w:vAlign w:val="bottom"/>
          </w:tcPr>
          <w:p w:rsidR="0048794C" w:rsidRDefault="0048794C" w:rsidP="00BC2F10">
            <w:pPr>
              <w:tabs>
                <w:tab w:val="center" w:pos="567"/>
              </w:tabs>
              <w:ind w:left="567"/>
              <w:rPr>
                <w:sz w:val="2"/>
                <w:szCs w:val="2"/>
              </w:rPr>
            </w:pPr>
          </w:p>
        </w:tc>
        <w:tc>
          <w:tcPr>
            <w:tcW w:w="4220" w:type="dxa"/>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319"/>
        </w:trPr>
        <w:tc>
          <w:tcPr>
            <w:tcW w:w="4404" w:type="dxa"/>
            <w:gridSpan w:val="2"/>
            <w:vMerge w:val="restart"/>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r>
              <w:rPr>
                <w:rFonts w:eastAsia="Times New Roman"/>
                <w:sz w:val="28"/>
                <w:szCs w:val="28"/>
              </w:rPr>
              <w:t>ЛИЦЕНЗИЯ на осуществление</w:t>
            </w:r>
          </w:p>
          <w:p w:rsidR="0048794C" w:rsidRDefault="0048794C" w:rsidP="00BC2F10">
            <w:pPr>
              <w:tabs>
                <w:tab w:val="center" w:pos="567"/>
              </w:tabs>
              <w:ind w:left="567"/>
              <w:rPr>
                <w:sz w:val="24"/>
                <w:szCs w:val="24"/>
              </w:rPr>
            </w:pPr>
            <w:r>
              <w:rPr>
                <w:rFonts w:eastAsia="Times New Roman"/>
                <w:sz w:val="28"/>
                <w:szCs w:val="28"/>
              </w:rPr>
              <w:t>образовательной деятельности</w:t>
            </w:r>
            <w:r w:rsidR="0029351B">
              <w:rPr>
                <w:rFonts w:eastAsia="Times New Roman"/>
                <w:sz w:val="28"/>
                <w:szCs w:val="28"/>
              </w:rPr>
              <w:t xml:space="preserve"> </w:t>
            </w:r>
            <w:r w:rsidRPr="0048794C">
              <w:rPr>
                <w:rFonts w:eastAsia="Times New Roman"/>
                <w:sz w:val="28"/>
                <w:szCs w:val="28"/>
              </w:rPr>
              <w:t>(с указанием реквизитов)</w:t>
            </w: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vMerge w:val="restart"/>
            <w:tcBorders>
              <w:right w:val="single" w:sz="8" w:space="0" w:color="auto"/>
            </w:tcBorders>
            <w:vAlign w:val="bottom"/>
          </w:tcPr>
          <w:p w:rsidR="0048794C" w:rsidRDefault="0048794C" w:rsidP="00BC2F10">
            <w:pPr>
              <w:tabs>
                <w:tab w:val="center" w:pos="567"/>
              </w:tabs>
              <w:spacing w:line="318" w:lineRule="exact"/>
              <w:ind w:left="567"/>
              <w:rPr>
                <w:sz w:val="20"/>
                <w:szCs w:val="20"/>
              </w:rPr>
            </w:pPr>
            <w:r>
              <w:rPr>
                <w:rFonts w:eastAsia="Times New Roman"/>
                <w:sz w:val="28"/>
                <w:szCs w:val="28"/>
              </w:rPr>
              <w:t>Лицензия на право осуществления</w:t>
            </w:r>
          </w:p>
          <w:p w:rsidR="0048794C" w:rsidRPr="00422223" w:rsidRDefault="0048794C" w:rsidP="00BC2F10">
            <w:pPr>
              <w:tabs>
                <w:tab w:val="center" w:pos="567"/>
              </w:tabs>
              <w:ind w:left="567"/>
              <w:rPr>
                <w:sz w:val="24"/>
                <w:szCs w:val="24"/>
              </w:rPr>
            </w:pPr>
            <w:r>
              <w:rPr>
                <w:rFonts w:eastAsia="Times New Roman"/>
                <w:sz w:val="28"/>
                <w:szCs w:val="28"/>
              </w:rPr>
              <w:t xml:space="preserve">образовательной деятельности </w:t>
            </w:r>
            <w:r w:rsidRPr="00422223">
              <w:rPr>
                <w:rFonts w:eastAsia="Times New Roman"/>
                <w:sz w:val="28"/>
                <w:szCs w:val="28"/>
              </w:rPr>
              <w:t>№ 8</w:t>
            </w:r>
            <w:r w:rsidR="0044205B" w:rsidRPr="00422223">
              <w:rPr>
                <w:rFonts w:eastAsia="Times New Roman"/>
                <w:sz w:val="28"/>
                <w:szCs w:val="28"/>
              </w:rPr>
              <w:t xml:space="preserve">854 </w:t>
            </w:r>
            <w:r w:rsidRPr="00422223">
              <w:rPr>
                <w:rFonts w:eastAsia="Times New Roman"/>
                <w:sz w:val="28"/>
                <w:szCs w:val="28"/>
              </w:rPr>
              <w:t>от</w:t>
            </w:r>
          </w:p>
          <w:p w:rsidR="0048794C" w:rsidRPr="0044205B" w:rsidRDefault="0044205B" w:rsidP="00BC2F10">
            <w:pPr>
              <w:tabs>
                <w:tab w:val="center" w:pos="567"/>
              </w:tabs>
              <w:ind w:left="567"/>
              <w:rPr>
                <w:rFonts w:eastAsia="Times New Roman"/>
                <w:color w:val="FF0000"/>
                <w:sz w:val="28"/>
                <w:szCs w:val="28"/>
              </w:rPr>
            </w:pPr>
            <w:r w:rsidRPr="00422223">
              <w:rPr>
                <w:rFonts w:eastAsia="Times New Roman"/>
                <w:sz w:val="28"/>
                <w:szCs w:val="28"/>
              </w:rPr>
              <w:t xml:space="preserve">25 </w:t>
            </w:r>
            <w:r w:rsidR="0048794C" w:rsidRPr="00422223">
              <w:rPr>
                <w:rFonts w:eastAsia="Times New Roman"/>
                <w:sz w:val="28"/>
                <w:szCs w:val="28"/>
              </w:rPr>
              <w:t>я</w:t>
            </w:r>
            <w:r w:rsidRPr="00422223">
              <w:rPr>
                <w:rFonts w:eastAsia="Times New Roman"/>
                <w:sz w:val="28"/>
                <w:szCs w:val="28"/>
              </w:rPr>
              <w:t>нваря</w:t>
            </w:r>
            <w:r w:rsidR="0048794C" w:rsidRPr="00422223">
              <w:rPr>
                <w:rFonts w:eastAsia="Times New Roman"/>
                <w:sz w:val="28"/>
                <w:szCs w:val="28"/>
              </w:rPr>
              <w:t xml:space="preserve"> 2016 г.</w:t>
            </w:r>
            <w:r w:rsidRPr="00422223">
              <w:rPr>
                <w:rFonts w:eastAsia="Times New Roman"/>
                <w:sz w:val="28"/>
                <w:szCs w:val="28"/>
              </w:rPr>
              <w:t xml:space="preserve"> серия 38Л01№ 0003199</w:t>
            </w:r>
            <w:r w:rsidR="0048794C" w:rsidRPr="00422223">
              <w:rPr>
                <w:rFonts w:eastAsia="Times New Roman"/>
                <w:sz w:val="28"/>
                <w:szCs w:val="28"/>
              </w:rPr>
              <w:t xml:space="preserve">, с приложением </w:t>
            </w:r>
            <w:r w:rsidRPr="00422223">
              <w:rPr>
                <w:rFonts w:eastAsia="Times New Roman"/>
                <w:sz w:val="28"/>
                <w:szCs w:val="28"/>
              </w:rPr>
              <w:t xml:space="preserve">серия 38 </w:t>
            </w:r>
            <w:r w:rsidRPr="00422223">
              <w:rPr>
                <w:rFonts w:eastAsia="Times New Roman"/>
                <w:sz w:val="28"/>
                <w:szCs w:val="28"/>
                <w:lang w:val="en-US"/>
              </w:rPr>
              <w:t>II</w:t>
            </w:r>
            <w:r w:rsidRPr="00422223">
              <w:rPr>
                <w:rFonts w:eastAsia="Times New Roman"/>
                <w:sz w:val="28"/>
                <w:szCs w:val="28"/>
              </w:rPr>
              <w:t>01№ 000</w:t>
            </w:r>
            <w:r w:rsidR="00956D27" w:rsidRPr="00422223">
              <w:rPr>
                <w:rFonts w:eastAsia="Times New Roman"/>
                <w:sz w:val="28"/>
                <w:szCs w:val="28"/>
              </w:rPr>
              <w:t>5847</w:t>
            </w:r>
          </w:p>
        </w:tc>
      </w:tr>
      <w:tr w:rsidR="0048794C" w:rsidTr="00BC2F10">
        <w:trPr>
          <w:trHeight w:val="322"/>
        </w:trPr>
        <w:tc>
          <w:tcPr>
            <w:tcW w:w="4404" w:type="dxa"/>
            <w:gridSpan w:val="2"/>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trHeight w:val="322"/>
        </w:trPr>
        <w:tc>
          <w:tcPr>
            <w:tcW w:w="4404" w:type="dxa"/>
            <w:gridSpan w:val="2"/>
            <w:vMerge/>
            <w:tcBorders>
              <w:left w:val="single" w:sz="8" w:space="0" w:color="auto"/>
              <w:right w:val="single" w:sz="8" w:space="0" w:color="auto"/>
            </w:tcBorders>
            <w:vAlign w:val="bottom"/>
          </w:tcPr>
          <w:p w:rsidR="0048794C" w:rsidRDefault="0048794C" w:rsidP="00BC2F10">
            <w:pPr>
              <w:tabs>
                <w:tab w:val="center" w:pos="567"/>
              </w:tabs>
              <w:ind w:left="567"/>
              <w:rPr>
                <w:sz w:val="20"/>
                <w:szCs w:val="20"/>
              </w:rPr>
            </w:pPr>
          </w:p>
        </w:tc>
        <w:tc>
          <w:tcPr>
            <w:tcW w:w="40" w:type="dxa"/>
            <w:gridSpan w:val="2"/>
            <w:tcBorders>
              <w:right w:val="single" w:sz="8" w:space="0" w:color="auto"/>
            </w:tcBorders>
            <w:vAlign w:val="bottom"/>
          </w:tcPr>
          <w:p w:rsidR="0048794C" w:rsidRDefault="0048794C" w:rsidP="00BC2F10">
            <w:pPr>
              <w:tabs>
                <w:tab w:val="center" w:pos="567"/>
              </w:tabs>
              <w:ind w:left="567"/>
              <w:rPr>
                <w:sz w:val="24"/>
                <w:szCs w:val="24"/>
              </w:rPr>
            </w:pPr>
          </w:p>
        </w:tc>
        <w:tc>
          <w:tcPr>
            <w:tcW w:w="5280" w:type="dxa"/>
            <w:gridSpan w:val="3"/>
            <w:vMerge/>
            <w:tcBorders>
              <w:right w:val="single" w:sz="8" w:space="0" w:color="auto"/>
            </w:tcBorders>
            <w:vAlign w:val="bottom"/>
          </w:tcPr>
          <w:p w:rsidR="0048794C" w:rsidRDefault="0048794C" w:rsidP="00BC2F10">
            <w:pPr>
              <w:tabs>
                <w:tab w:val="center" w:pos="567"/>
              </w:tabs>
              <w:ind w:left="567"/>
              <w:rPr>
                <w:sz w:val="20"/>
                <w:szCs w:val="20"/>
              </w:rPr>
            </w:pPr>
          </w:p>
        </w:tc>
      </w:tr>
      <w:tr w:rsidR="0048794C" w:rsidTr="00BC2F10">
        <w:trPr>
          <w:trHeight w:val="24"/>
        </w:trPr>
        <w:tc>
          <w:tcPr>
            <w:tcW w:w="4404" w:type="dxa"/>
            <w:gridSpan w:val="2"/>
            <w:tcBorders>
              <w:left w:val="single" w:sz="8" w:space="0" w:color="auto"/>
              <w:bottom w:val="single" w:sz="8" w:space="0" w:color="auto"/>
              <w:right w:val="single" w:sz="8" w:space="0" w:color="auto"/>
            </w:tcBorders>
            <w:vAlign w:val="bottom"/>
          </w:tcPr>
          <w:p w:rsidR="0048794C" w:rsidRDefault="0048794C" w:rsidP="00BC2F10">
            <w:pPr>
              <w:tabs>
                <w:tab w:val="center" w:pos="567"/>
              </w:tabs>
              <w:ind w:left="567"/>
              <w:rPr>
                <w:sz w:val="2"/>
                <w:szCs w:val="2"/>
              </w:rPr>
            </w:pPr>
          </w:p>
        </w:tc>
        <w:tc>
          <w:tcPr>
            <w:tcW w:w="40" w:type="dxa"/>
            <w:gridSpan w:val="2"/>
            <w:tcBorders>
              <w:right w:val="single" w:sz="8" w:space="0" w:color="auto"/>
            </w:tcBorders>
            <w:vAlign w:val="bottom"/>
          </w:tcPr>
          <w:p w:rsidR="0048794C" w:rsidRDefault="0048794C" w:rsidP="00BC2F10">
            <w:pPr>
              <w:tabs>
                <w:tab w:val="center" w:pos="567"/>
              </w:tabs>
              <w:ind w:left="567"/>
              <w:rPr>
                <w:sz w:val="2"/>
                <w:szCs w:val="2"/>
              </w:rPr>
            </w:pPr>
          </w:p>
        </w:tc>
        <w:tc>
          <w:tcPr>
            <w:tcW w:w="4220" w:type="dxa"/>
            <w:tcBorders>
              <w:bottom w:val="single" w:sz="8" w:space="0" w:color="auto"/>
            </w:tcBorders>
            <w:vAlign w:val="bottom"/>
          </w:tcPr>
          <w:p w:rsidR="0048794C" w:rsidRDefault="0048794C" w:rsidP="00BC2F10">
            <w:pPr>
              <w:tabs>
                <w:tab w:val="center" w:pos="567"/>
              </w:tabs>
              <w:ind w:left="567"/>
              <w:rPr>
                <w:sz w:val="2"/>
                <w:szCs w:val="2"/>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ind w:left="567"/>
              <w:rPr>
                <w:sz w:val="2"/>
                <w:szCs w:val="2"/>
              </w:rPr>
            </w:pPr>
          </w:p>
        </w:tc>
      </w:tr>
      <w:tr w:rsidR="0048794C" w:rsidTr="00BC2F10">
        <w:trPr>
          <w:trHeight w:val="21"/>
        </w:trPr>
        <w:tc>
          <w:tcPr>
            <w:tcW w:w="4404"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0" w:type="dxa"/>
            <w:gridSpan w:val="2"/>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4220" w:type="dxa"/>
            <w:tcBorders>
              <w:bottom w:val="single" w:sz="8" w:space="0" w:color="auto"/>
            </w:tcBorders>
            <w:vAlign w:val="bottom"/>
          </w:tcPr>
          <w:p w:rsidR="0048794C" w:rsidRDefault="0048794C" w:rsidP="00BC2F10">
            <w:pPr>
              <w:tabs>
                <w:tab w:val="center" w:pos="567"/>
              </w:tabs>
              <w:spacing w:line="20" w:lineRule="exact"/>
              <w:ind w:left="567"/>
              <w:rPr>
                <w:sz w:val="1"/>
                <w:szCs w:val="1"/>
              </w:rPr>
            </w:pPr>
          </w:p>
        </w:tc>
        <w:tc>
          <w:tcPr>
            <w:tcW w:w="1060" w:type="dxa"/>
            <w:gridSpan w:val="2"/>
            <w:tcBorders>
              <w:bottom w:val="single" w:sz="8" w:space="0" w:color="auto"/>
              <w:right w:val="single" w:sz="8" w:space="0" w:color="auto"/>
            </w:tcBorders>
            <w:vAlign w:val="bottom"/>
          </w:tcPr>
          <w:p w:rsidR="0048794C" w:rsidRDefault="0048794C" w:rsidP="00BC2F10">
            <w:pPr>
              <w:tabs>
                <w:tab w:val="center" w:pos="567"/>
              </w:tabs>
              <w:spacing w:line="20" w:lineRule="exact"/>
              <w:ind w:left="567"/>
              <w:rPr>
                <w:sz w:val="1"/>
                <w:szCs w:val="1"/>
              </w:rPr>
            </w:pPr>
          </w:p>
        </w:tc>
      </w:tr>
    </w:tbl>
    <w:p w:rsidR="0048794C" w:rsidRDefault="0048794C" w:rsidP="00BC2F10">
      <w:pPr>
        <w:tabs>
          <w:tab w:val="center" w:pos="567"/>
        </w:tabs>
        <w:spacing w:line="376" w:lineRule="exact"/>
        <w:ind w:left="567"/>
        <w:rPr>
          <w:sz w:val="20"/>
          <w:szCs w:val="20"/>
        </w:rPr>
      </w:pPr>
    </w:p>
    <w:p w:rsidR="0048794C" w:rsidRDefault="0048794C" w:rsidP="00BC2F10">
      <w:pPr>
        <w:tabs>
          <w:tab w:val="center" w:pos="567"/>
        </w:tabs>
        <w:spacing w:line="234" w:lineRule="auto"/>
        <w:ind w:left="567" w:right="720"/>
        <w:rPr>
          <w:sz w:val="20"/>
          <w:szCs w:val="20"/>
        </w:rPr>
      </w:pPr>
      <w:r>
        <w:rPr>
          <w:rFonts w:eastAsia="Times New Roman"/>
          <w:b/>
          <w:bCs/>
          <w:sz w:val="28"/>
          <w:szCs w:val="28"/>
        </w:rPr>
        <w:t xml:space="preserve">Вывод: </w:t>
      </w:r>
      <w:r>
        <w:rPr>
          <w:rFonts w:eastAsia="Times New Roman"/>
          <w:sz w:val="28"/>
          <w:szCs w:val="28"/>
        </w:rPr>
        <w:t>все нормативные локальные акты в части содержания, организации</w:t>
      </w:r>
      <w:r w:rsidR="00855C6C">
        <w:rPr>
          <w:rFonts w:eastAsia="Times New Roman"/>
          <w:sz w:val="28"/>
          <w:szCs w:val="28"/>
        </w:rPr>
        <w:t xml:space="preserve"> </w:t>
      </w:r>
      <w:r>
        <w:rPr>
          <w:rFonts w:eastAsia="Times New Roman"/>
          <w:sz w:val="28"/>
          <w:szCs w:val="28"/>
        </w:rPr>
        <w:t>образовательного процесса в ДОУ имеются в наличии.</w:t>
      </w:r>
    </w:p>
    <w:p w:rsidR="0048794C" w:rsidRPr="003662E3" w:rsidRDefault="0048794C" w:rsidP="00BC2F10">
      <w:pPr>
        <w:tabs>
          <w:tab w:val="center" w:pos="567"/>
        </w:tabs>
        <w:spacing w:line="272" w:lineRule="auto"/>
        <w:ind w:left="567" w:right="20"/>
        <w:jc w:val="both"/>
        <w:rPr>
          <w:sz w:val="28"/>
          <w:szCs w:val="28"/>
        </w:rPr>
      </w:pPr>
    </w:p>
    <w:p w:rsidR="005A1DB7" w:rsidRPr="003662E3" w:rsidRDefault="005A1DB7" w:rsidP="00BC2F10">
      <w:pPr>
        <w:tabs>
          <w:tab w:val="center" w:pos="567"/>
        </w:tabs>
        <w:spacing w:line="198" w:lineRule="exact"/>
        <w:ind w:left="567"/>
        <w:rPr>
          <w:sz w:val="28"/>
          <w:szCs w:val="28"/>
        </w:rPr>
      </w:pPr>
    </w:p>
    <w:p w:rsidR="005A1DB7" w:rsidRPr="0044205B" w:rsidRDefault="009D5BC0" w:rsidP="00BC2F10">
      <w:pPr>
        <w:tabs>
          <w:tab w:val="center" w:pos="567"/>
        </w:tabs>
        <w:ind w:left="567"/>
        <w:jc w:val="center"/>
        <w:rPr>
          <w:color w:val="0F243E" w:themeColor="text2" w:themeShade="80"/>
          <w:sz w:val="28"/>
          <w:szCs w:val="28"/>
        </w:rPr>
      </w:pPr>
      <w:r w:rsidRPr="0044205B">
        <w:rPr>
          <w:rFonts w:eastAsia="Times New Roman"/>
          <w:b/>
          <w:bCs/>
          <w:color w:val="0F243E" w:themeColor="text2" w:themeShade="80"/>
          <w:sz w:val="28"/>
          <w:szCs w:val="28"/>
        </w:rPr>
        <w:t>1.</w:t>
      </w:r>
      <w:r w:rsidR="00890D30" w:rsidRPr="0044205B">
        <w:rPr>
          <w:rFonts w:eastAsia="Times New Roman"/>
          <w:b/>
          <w:bCs/>
          <w:color w:val="0F243E" w:themeColor="text2" w:themeShade="80"/>
          <w:sz w:val="28"/>
          <w:szCs w:val="28"/>
        </w:rPr>
        <w:t>3</w:t>
      </w:r>
      <w:r w:rsidRPr="0044205B">
        <w:rPr>
          <w:rFonts w:eastAsia="Times New Roman"/>
          <w:b/>
          <w:bCs/>
          <w:color w:val="0F243E" w:themeColor="text2" w:themeShade="80"/>
          <w:sz w:val="28"/>
          <w:szCs w:val="28"/>
        </w:rPr>
        <w:t>. Оценка системы управления организации</w:t>
      </w:r>
    </w:p>
    <w:p w:rsidR="005A1DB7" w:rsidRPr="0044205B" w:rsidRDefault="005A1DB7" w:rsidP="00BC2F10">
      <w:pPr>
        <w:tabs>
          <w:tab w:val="center" w:pos="567"/>
        </w:tabs>
        <w:spacing w:line="281" w:lineRule="exact"/>
        <w:ind w:left="567"/>
        <w:rPr>
          <w:color w:val="0F243E" w:themeColor="text2" w:themeShade="80"/>
          <w:sz w:val="28"/>
          <w:szCs w:val="28"/>
        </w:rPr>
      </w:pPr>
    </w:p>
    <w:p w:rsidR="005A1DB7" w:rsidRPr="003662E3" w:rsidRDefault="009D5BC0" w:rsidP="00BC2F10">
      <w:pPr>
        <w:tabs>
          <w:tab w:val="center" w:pos="567"/>
        </w:tabs>
        <w:spacing w:line="272" w:lineRule="auto"/>
        <w:ind w:left="567" w:right="20" w:firstLine="469"/>
        <w:rPr>
          <w:sz w:val="28"/>
          <w:szCs w:val="28"/>
        </w:rPr>
      </w:pPr>
      <w:r w:rsidRPr="003662E3">
        <w:rPr>
          <w:rFonts w:eastAsia="Times New Roman"/>
          <w:sz w:val="28"/>
          <w:szCs w:val="28"/>
        </w:rPr>
        <w:t>Управление ДОУ осуществляется в соответствии с законом РФ «Об образовании в РФ», с учётом особенностей, установленных настоящим Федеральным законом, на основе сочетания</w:t>
      </w:r>
      <w:r w:rsidR="00B40457">
        <w:rPr>
          <w:rFonts w:eastAsia="Times New Roman"/>
          <w:sz w:val="28"/>
          <w:szCs w:val="28"/>
        </w:rPr>
        <w:t xml:space="preserve"> </w:t>
      </w:r>
      <w:r w:rsidRPr="003662E3">
        <w:rPr>
          <w:rFonts w:eastAsia="Times New Roman"/>
          <w:sz w:val="28"/>
          <w:szCs w:val="28"/>
        </w:rPr>
        <w:t>принципов единоначалия и коллегиальности. Един</w:t>
      </w:r>
      <w:r w:rsidR="00F1215C">
        <w:rPr>
          <w:rFonts w:eastAsia="Times New Roman"/>
          <w:sz w:val="28"/>
          <w:szCs w:val="28"/>
        </w:rPr>
        <w:t>оличн</w:t>
      </w:r>
      <w:r w:rsidRPr="003662E3">
        <w:rPr>
          <w:rFonts w:eastAsia="Times New Roman"/>
          <w:sz w:val="28"/>
          <w:szCs w:val="28"/>
        </w:rPr>
        <w:t>ым исполнител</w:t>
      </w:r>
      <w:r w:rsidR="00F1215C">
        <w:rPr>
          <w:rFonts w:eastAsia="Times New Roman"/>
          <w:sz w:val="28"/>
          <w:szCs w:val="28"/>
        </w:rPr>
        <w:t>ьны</w:t>
      </w:r>
      <w:r w:rsidRPr="003662E3">
        <w:rPr>
          <w:rFonts w:eastAsia="Times New Roman"/>
          <w:sz w:val="28"/>
          <w:szCs w:val="28"/>
        </w:rPr>
        <w:t xml:space="preserve">м органом </w:t>
      </w:r>
      <w:r w:rsidR="00F1215C">
        <w:rPr>
          <w:rFonts w:eastAsia="Times New Roman"/>
          <w:sz w:val="28"/>
          <w:szCs w:val="28"/>
        </w:rPr>
        <w:t>Учреждения</w:t>
      </w:r>
      <w:r w:rsidRPr="003662E3">
        <w:rPr>
          <w:rFonts w:eastAsia="Times New Roman"/>
          <w:sz w:val="28"/>
          <w:szCs w:val="28"/>
        </w:rPr>
        <w:t xml:space="preserve"> является заведующий ДОУ.</w:t>
      </w:r>
    </w:p>
    <w:p w:rsidR="005A1DB7" w:rsidRPr="003662E3" w:rsidRDefault="009D5BC0" w:rsidP="00BC2F10">
      <w:pPr>
        <w:numPr>
          <w:ilvl w:val="1"/>
          <w:numId w:val="3"/>
        </w:numPr>
        <w:tabs>
          <w:tab w:val="center" w:pos="567"/>
        </w:tabs>
        <w:ind w:left="567" w:firstLine="427"/>
        <w:jc w:val="both"/>
        <w:rPr>
          <w:rFonts w:eastAsia="Times New Roman"/>
          <w:sz w:val="28"/>
          <w:szCs w:val="28"/>
        </w:rPr>
      </w:pPr>
      <w:r w:rsidRPr="003662E3">
        <w:rPr>
          <w:rFonts w:eastAsia="Times New Roman"/>
          <w:sz w:val="28"/>
          <w:szCs w:val="28"/>
        </w:rPr>
        <w:t>20</w:t>
      </w:r>
      <w:r w:rsidR="008C6A02">
        <w:rPr>
          <w:rFonts w:eastAsia="Times New Roman"/>
          <w:sz w:val="28"/>
          <w:szCs w:val="28"/>
        </w:rPr>
        <w:t>20</w:t>
      </w:r>
      <w:r w:rsidRPr="003662E3">
        <w:rPr>
          <w:rFonts w:eastAsia="Times New Roman"/>
          <w:sz w:val="28"/>
          <w:szCs w:val="28"/>
        </w:rPr>
        <w:t xml:space="preserve"> году управленческая деятельность была направлена на регулирование, координирование образовательно - воспитательного процесса, повышение качества образования, интеграцию усилий по реализации приоритетного направления. Порядок формирования, срок полномочий и компетенции органов управления образовательной организации, порядок принятия решений устанавливаются Уставом учреждения в соответствии с законодательством Российской Федерации. Каждый орган управления составляет и утверждает на начало учебного года план работы.</w:t>
      </w:r>
    </w:p>
    <w:p w:rsidR="00DC57C1" w:rsidRDefault="00DC57C1" w:rsidP="00BC2F10">
      <w:pPr>
        <w:tabs>
          <w:tab w:val="center" w:pos="567"/>
        </w:tabs>
        <w:ind w:left="567" w:firstLine="425"/>
        <w:jc w:val="both"/>
        <w:rPr>
          <w:rFonts w:eastAsia="Times New Roman"/>
          <w:sz w:val="28"/>
          <w:szCs w:val="28"/>
        </w:rPr>
      </w:pPr>
      <w:r w:rsidRPr="00DC57C1">
        <w:rPr>
          <w:rFonts w:eastAsia="Times New Roman"/>
          <w:sz w:val="28"/>
          <w:szCs w:val="28"/>
        </w:rPr>
        <w:t xml:space="preserve">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трудового коллектива учреждения, педагогическим Советом, </w:t>
      </w:r>
      <w:r w:rsidR="00B40457">
        <w:rPr>
          <w:rFonts w:eastAsia="Times New Roman"/>
          <w:sz w:val="28"/>
          <w:szCs w:val="28"/>
        </w:rPr>
        <w:t>Советом родителей</w:t>
      </w:r>
      <w:r w:rsidRPr="00DC57C1">
        <w:rPr>
          <w:rFonts w:eastAsia="Times New Roman"/>
          <w:sz w:val="28"/>
          <w:szCs w:val="28"/>
        </w:rPr>
        <w:t>.</w:t>
      </w:r>
    </w:p>
    <w:p w:rsidR="00855C6C" w:rsidRPr="00855C6C" w:rsidRDefault="00855C6C" w:rsidP="00855C6C">
      <w:pPr>
        <w:spacing w:after="200" w:line="8" w:lineRule="exact"/>
        <w:rPr>
          <w:rFonts w:asciiTheme="minorHAnsi" w:hAnsiTheme="minorHAnsi" w:cstheme="minorBidi"/>
          <w:sz w:val="28"/>
          <w:szCs w:val="28"/>
        </w:rPr>
      </w:pPr>
    </w:p>
    <w:p w:rsidR="00855C6C" w:rsidRPr="00855C6C" w:rsidRDefault="00855C6C" w:rsidP="00855C6C">
      <w:pPr>
        <w:spacing w:after="200" w:line="234" w:lineRule="auto"/>
        <w:ind w:left="7" w:firstLine="708"/>
        <w:jc w:val="center"/>
        <w:rPr>
          <w:rFonts w:eastAsia="Times New Roman"/>
          <w:sz w:val="28"/>
          <w:szCs w:val="28"/>
        </w:rPr>
      </w:pPr>
      <w:r w:rsidRPr="00855C6C">
        <w:rPr>
          <w:rFonts w:eastAsia="Times New Roman"/>
          <w:b/>
          <w:sz w:val="28"/>
          <w:szCs w:val="28"/>
        </w:rPr>
        <w:t>Общее собрание работников МБДОУ г. Иркутска детский сад  № 76</w:t>
      </w:r>
      <w:r w:rsidRPr="00855C6C">
        <w:rPr>
          <w:rFonts w:eastAsia="Times New Roman"/>
          <w:sz w:val="28"/>
          <w:szCs w:val="28"/>
        </w:rPr>
        <w:t>.</w:t>
      </w:r>
    </w:p>
    <w:p w:rsidR="00855C6C" w:rsidRPr="00855C6C" w:rsidRDefault="00855C6C" w:rsidP="00855C6C">
      <w:pPr>
        <w:spacing w:after="200"/>
        <w:ind w:left="284" w:firstLine="851"/>
        <w:contextualSpacing/>
        <w:jc w:val="both"/>
        <w:rPr>
          <w:sz w:val="28"/>
          <w:szCs w:val="28"/>
        </w:rPr>
      </w:pPr>
      <w:r w:rsidRPr="00855C6C">
        <w:rPr>
          <w:rFonts w:eastAsia="Times New Roman"/>
          <w:sz w:val="28"/>
          <w:szCs w:val="28"/>
        </w:rPr>
        <w:t>В течение 20</w:t>
      </w:r>
      <w:r w:rsidR="005F278A">
        <w:rPr>
          <w:rFonts w:eastAsia="Times New Roman"/>
          <w:sz w:val="28"/>
          <w:szCs w:val="28"/>
        </w:rPr>
        <w:t>20</w:t>
      </w:r>
      <w:r w:rsidRPr="00855C6C">
        <w:rPr>
          <w:rFonts w:eastAsia="Times New Roman"/>
          <w:sz w:val="28"/>
          <w:szCs w:val="28"/>
        </w:rPr>
        <w:t xml:space="preserve"> г. было  проведено </w:t>
      </w:r>
      <w:r w:rsidR="005F278A">
        <w:rPr>
          <w:rFonts w:eastAsia="Times New Roman"/>
          <w:sz w:val="28"/>
          <w:szCs w:val="28"/>
        </w:rPr>
        <w:t>2</w:t>
      </w:r>
      <w:r w:rsidRPr="00855C6C">
        <w:rPr>
          <w:rFonts w:eastAsia="Times New Roman"/>
          <w:sz w:val="28"/>
          <w:szCs w:val="28"/>
        </w:rPr>
        <w:t xml:space="preserve"> собрания.</w:t>
      </w:r>
    </w:p>
    <w:p w:rsidR="00855C6C" w:rsidRPr="00855C6C" w:rsidRDefault="00855C6C" w:rsidP="00855C6C">
      <w:pPr>
        <w:spacing w:after="200"/>
        <w:ind w:left="284" w:firstLine="851"/>
        <w:contextualSpacing/>
        <w:jc w:val="both"/>
        <w:rPr>
          <w:rFonts w:eastAsia="Times New Roman"/>
          <w:sz w:val="28"/>
          <w:szCs w:val="28"/>
        </w:rPr>
      </w:pPr>
      <w:r w:rsidRPr="00855C6C">
        <w:rPr>
          <w:rFonts w:eastAsia="Times New Roman"/>
          <w:sz w:val="28"/>
          <w:szCs w:val="28"/>
        </w:rPr>
        <w:t xml:space="preserve">На общем </w:t>
      </w:r>
      <w:r w:rsidR="005F278A">
        <w:rPr>
          <w:rFonts w:eastAsia="Times New Roman"/>
          <w:sz w:val="28"/>
          <w:szCs w:val="28"/>
        </w:rPr>
        <w:t xml:space="preserve">онлайн </w:t>
      </w:r>
      <w:r w:rsidRPr="00855C6C">
        <w:rPr>
          <w:rFonts w:eastAsia="Times New Roman"/>
          <w:sz w:val="28"/>
          <w:szCs w:val="28"/>
        </w:rPr>
        <w:t xml:space="preserve">собрании работников </w:t>
      </w:r>
      <w:r>
        <w:rPr>
          <w:rFonts w:eastAsia="Times New Roman"/>
          <w:sz w:val="28"/>
          <w:szCs w:val="28"/>
        </w:rPr>
        <w:t xml:space="preserve">от </w:t>
      </w:r>
      <w:r w:rsidRPr="00855C6C">
        <w:rPr>
          <w:rFonts w:eastAsiaTheme="minorHAnsi"/>
          <w:sz w:val="28"/>
          <w:szCs w:val="28"/>
          <w:lang w:eastAsia="en-US"/>
        </w:rPr>
        <w:t>2</w:t>
      </w:r>
      <w:r w:rsidR="005F278A">
        <w:rPr>
          <w:rFonts w:eastAsiaTheme="minorHAnsi"/>
          <w:sz w:val="28"/>
          <w:szCs w:val="28"/>
          <w:lang w:eastAsia="en-US"/>
        </w:rPr>
        <w:t>5</w:t>
      </w:r>
      <w:r w:rsidRPr="00855C6C">
        <w:rPr>
          <w:rFonts w:eastAsiaTheme="minorHAnsi"/>
          <w:sz w:val="28"/>
          <w:szCs w:val="28"/>
          <w:lang w:eastAsia="en-US"/>
        </w:rPr>
        <w:t xml:space="preserve"> августа 20</w:t>
      </w:r>
      <w:r w:rsidR="005F278A">
        <w:rPr>
          <w:rFonts w:eastAsiaTheme="minorHAnsi"/>
          <w:sz w:val="28"/>
          <w:szCs w:val="28"/>
          <w:lang w:eastAsia="en-US"/>
        </w:rPr>
        <w:t>20</w:t>
      </w:r>
      <w:r w:rsidRPr="00855C6C">
        <w:rPr>
          <w:rFonts w:eastAsiaTheme="minorHAnsi"/>
          <w:sz w:val="28"/>
          <w:szCs w:val="28"/>
          <w:lang w:eastAsia="en-US"/>
        </w:rPr>
        <w:t xml:space="preserve"> г. </w:t>
      </w:r>
      <w:r w:rsidRPr="00855C6C">
        <w:rPr>
          <w:rFonts w:eastAsia="Times New Roman"/>
          <w:sz w:val="28"/>
          <w:szCs w:val="28"/>
        </w:rPr>
        <w:t>были рассмотрены следующие вопросы: Об итогах летне-оздоровительных мероприятий, об итогах подготовки ДОУ к новому учебному году, об утверждении годового плана работы на 20</w:t>
      </w:r>
      <w:r w:rsidR="005F278A">
        <w:rPr>
          <w:rFonts w:eastAsia="Times New Roman"/>
          <w:sz w:val="28"/>
          <w:szCs w:val="28"/>
        </w:rPr>
        <w:t>20</w:t>
      </w:r>
      <w:r w:rsidRPr="00855C6C">
        <w:rPr>
          <w:rFonts w:eastAsia="Times New Roman"/>
          <w:sz w:val="28"/>
          <w:szCs w:val="28"/>
        </w:rPr>
        <w:t>-20</w:t>
      </w:r>
      <w:r w:rsidR="007721F9">
        <w:rPr>
          <w:rFonts w:eastAsia="Times New Roman"/>
          <w:sz w:val="28"/>
          <w:szCs w:val="28"/>
        </w:rPr>
        <w:t>2</w:t>
      </w:r>
      <w:r w:rsidR="005F278A">
        <w:rPr>
          <w:rFonts w:eastAsia="Times New Roman"/>
          <w:sz w:val="28"/>
          <w:szCs w:val="28"/>
        </w:rPr>
        <w:t>1</w:t>
      </w:r>
      <w:r w:rsidR="007721F9">
        <w:rPr>
          <w:rFonts w:eastAsia="Times New Roman"/>
          <w:sz w:val="28"/>
          <w:szCs w:val="28"/>
        </w:rPr>
        <w:t xml:space="preserve"> учебный год, о проведении инструктажей по вопросам охраны жизни и здоровья детей, охраны труда и техники безопасности, пожарной безопасности. Также был обсужден вопрос о разработке новой редакции Положения об оплате труда. </w:t>
      </w:r>
    </w:p>
    <w:p w:rsidR="00855C6C" w:rsidRPr="00855C6C" w:rsidRDefault="00855C6C" w:rsidP="00855C6C">
      <w:pPr>
        <w:spacing w:after="200"/>
        <w:ind w:left="284" w:firstLine="851"/>
        <w:contextualSpacing/>
        <w:jc w:val="both"/>
        <w:rPr>
          <w:rFonts w:eastAsia="Times New Roman"/>
          <w:sz w:val="28"/>
          <w:szCs w:val="28"/>
        </w:rPr>
      </w:pPr>
      <w:r w:rsidRPr="00855C6C">
        <w:rPr>
          <w:rFonts w:eastAsia="Times New Roman"/>
          <w:sz w:val="28"/>
          <w:szCs w:val="28"/>
        </w:rPr>
        <w:t>На общем</w:t>
      </w:r>
      <w:r w:rsidR="005F278A">
        <w:rPr>
          <w:rFonts w:eastAsia="Times New Roman"/>
          <w:sz w:val="28"/>
          <w:szCs w:val="28"/>
        </w:rPr>
        <w:t xml:space="preserve"> онлайн</w:t>
      </w:r>
      <w:r w:rsidRPr="00855C6C">
        <w:rPr>
          <w:rFonts w:eastAsia="Times New Roman"/>
          <w:sz w:val="28"/>
          <w:szCs w:val="28"/>
        </w:rPr>
        <w:t xml:space="preserve"> собрании работников от 2</w:t>
      </w:r>
      <w:r w:rsidR="005F278A">
        <w:rPr>
          <w:rFonts w:eastAsia="Times New Roman"/>
          <w:sz w:val="28"/>
          <w:szCs w:val="28"/>
        </w:rPr>
        <w:t>2</w:t>
      </w:r>
      <w:r w:rsidR="007721F9">
        <w:rPr>
          <w:rFonts w:eastAsia="Times New Roman"/>
          <w:sz w:val="28"/>
          <w:szCs w:val="28"/>
        </w:rPr>
        <w:t xml:space="preserve"> сентя</w:t>
      </w:r>
      <w:r w:rsidRPr="00855C6C">
        <w:rPr>
          <w:rFonts w:eastAsia="Times New Roman"/>
          <w:sz w:val="28"/>
          <w:szCs w:val="28"/>
        </w:rPr>
        <w:t>бря 20</w:t>
      </w:r>
      <w:r w:rsidR="005F278A">
        <w:rPr>
          <w:rFonts w:eastAsia="Times New Roman"/>
          <w:sz w:val="28"/>
          <w:szCs w:val="28"/>
        </w:rPr>
        <w:t>20</w:t>
      </w:r>
      <w:r w:rsidRPr="00855C6C">
        <w:rPr>
          <w:rFonts w:eastAsia="Times New Roman"/>
          <w:sz w:val="28"/>
          <w:szCs w:val="28"/>
        </w:rPr>
        <w:t xml:space="preserve"> г. были </w:t>
      </w:r>
      <w:r w:rsidR="007721F9">
        <w:rPr>
          <w:rFonts w:eastAsia="Times New Roman"/>
          <w:sz w:val="28"/>
          <w:szCs w:val="28"/>
        </w:rPr>
        <w:t>обсужд</w:t>
      </w:r>
      <w:r w:rsidRPr="00855C6C">
        <w:rPr>
          <w:rFonts w:eastAsia="Times New Roman"/>
          <w:sz w:val="28"/>
          <w:szCs w:val="28"/>
        </w:rPr>
        <w:t xml:space="preserve">ены следующие вопросы: </w:t>
      </w:r>
      <w:r w:rsidR="007721F9">
        <w:rPr>
          <w:rFonts w:eastAsia="Times New Roman"/>
          <w:sz w:val="28"/>
          <w:szCs w:val="28"/>
        </w:rPr>
        <w:t xml:space="preserve">рассмотрение и принятие новой редакции Положения об оплате труда, а также рассмотрение и принятие Инструкции по организации охраны жизни и здоровья детей (№2). </w:t>
      </w:r>
      <w:r w:rsidR="005F278A" w:rsidRPr="005F278A">
        <w:rPr>
          <w:rFonts w:eastAsia="Times New Roman"/>
          <w:sz w:val="28"/>
          <w:szCs w:val="28"/>
        </w:rPr>
        <w:t>Рассмотрели и утвердили «Правила приема воспитанников на обучение по ООП ДО», «Порядок и основания перевода, отчисления воспитанников», «Порядок оформления, приостановления и прекращения отношений между МБДОУ и родителями».</w:t>
      </w:r>
    </w:p>
    <w:p w:rsidR="00855C6C" w:rsidRPr="0065164C" w:rsidRDefault="00855C6C" w:rsidP="00BC2F10">
      <w:pPr>
        <w:tabs>
          <w:tab w:val="center" w:pos="567"/>
        </w:tabs>
        <w:ind w:left="567" w:firstLine="425"/>
        <w:jc w:val="both"/>
        <w:rPr>
          <w:rFonts w:eastAsia="Times New Roman"/>
          <w:sz w:val="28"/>
          <w:szCs w:val="28"/>
        </w:rPr>
      </w:pPr>
    </w:p>
    <w:p w:rsidR="00B40457" w:rsidRPr="00B40457" w:rsidRDefault="00B40457" w:rsidP="00EA2AD6">
      <w:pPr>
        <w:tabs>
          <w:tab w:val="left" w:pos="9356"/>
        </w:tabs>
        <w:spacing w:after="200"/>
        <w:ind w:left="851" w:right="980"/>
        <w:contextualSpacing/>
        <w:jc w:val="center"/>
        <w:rPr>
          <w:rFonts w:eastAsia="Times New Roman"/>
        </w:rPr>
      </w:pPr>
      <w:r w:rsidRPr="00B40457">
        <w:rPr>
          <w:rFonts w:eastAsia="Times New Roman"/>
          <w:b/>
          <w:bCs/>
          <w:sz w:val="28"/>
          <w:szCs w:val="28"/>
        </w:rPr>
        <w:t>Общее родительское собрани</w:t>
      </w:r>
      <w:r w:rsidR="00EA2AD6">
        <w:rPr>
          <w:rFonts w:eastAsia="Times New Roman"/>
          <w:b/>
          <w:bCs/>
          <w:sz w:val="28"/>
          <w:szCs w:val="28"/>
        </w:rPr>
        <w:t xml:space="preserve">е МБДОУ г. Иркутска детский сад </w:t>
      </w:r>
      <w:r w:rsidRPr="00B40457">
        <w:rPr>
          <w:rFonts w:eastAsia="Times New Roman"/>
          <w:b/>
          <w:bCs/>
          <w:sz w:val="28"/>
          <w:szCs w:val="28"/>
        </w:rPr>
        <w:t>№ 76</w:t>
      </w:r>
    </w:p>
    <w:p w:rsidR="00B40457" w:rsidRPr="00B40457" w:rsidRDefault="00B40457" w:rsidP="00B40457">
      <w:pPr>
        <w:spacing w:after="200"/>
        <w:ind w:left="709" w:right="-1" w:firstLine="851"/>
        <w:contextualSpacing/>
        <w:jc w:val="both"/>
        <w:rPr>
          <w:rFonts w:asciiTheme="minorHAnsi" w:hAnsiTheme="minorHAnsi" w:cstheme="minorBidi"/>
          <w:sz w:val="28"/>
          <w:szCs w:val="28"/>
        </w:rPr>
      </w:pPr>
      <w:r w:rsidRPr="00B40457">
        <w:rPr>
          <w:rFonts w:eastAsia="Times New Roman"/>
          <w:color w:val="FF0000"/>
          <w:sz w:val="28"/>
          <w:szCs w:val="28"/>
        </w:rPr>
        <w:t xml:space="preserve"> </w:t>
      </w:r>
      <w:r w:rsidRPr="00B40457">
        <w:rPr>
          <w:rFonts w:eastAsia="Times New Roman"/>
          <w:sz w:val="28"/>
          <w:szCs w:val="28"/>
        </w:rPr>
        <w:t>В 20</w:t>
      </w:r>
      <w:r w:rsidR="005F278A">
        <w:rPr>
          <w:rFonts w:eastAsia="Times New Roman"/>
          <w:sz w:val="28"/>
          <w:szCs w:val="28"/>
        </w:rPr>
        <w:t>20</w:t>
      </w:r>
      <w:r w:rsidRPr="00B40457">
        <w:rPr>
          <w:rFonts w:eastAsia="Times New Roman"/>
          <w:sz w:val="28"/>
          <w:szCs w:val="28"/>
        </w:rPr>
        <w:t xml:space="preserve"> г. было проведено 2 общих родительских собрания.</w:t>
      </w:r>
      <w:r w:rsidRPr="00B40457">
        <w:rPr>
          <w:rFonts w:asciiTheme="minorHAnsi" w:hAnsiTheme="minorHAnsi" w:cstheme="minorBidi"/>
          <w:sz w:val="28"/>
          <w:szCs w:val="28"/>
        </w:rPr>
        <w:t xml:space="preserve"> </w:t>
      </w:r>
    </w:p>
    <w:p w:rsidR="00B40457" w:rsidRPr="00B40457" w:rsidRDefault="00B40457" w:rsidP="00B40457">
      <w:pPr>
        <w:spacing w:after="200"/>
        <w:ind w:left="709" w:firstLine="851"/>
        <w:contextualSpacing/>
        <w:jc w:val="both"/>
        <w:rPr>
          <w:rFonts w:asciiTheme="minorHAnsi" w:hAnsiTheme="minorHAnsi" w:cstheme="minorBidi"/>
          <w:sz w:val="28"/>
          <w:szCs w:val="28"/>
        </w:rPr>
      </w:pPr>
      <w:r w:rsidRPr="00B40457">
        <w:rPr>
          <w:rFonts w:eastAsia="Times New Roman"/>
          <w:sz w:val="28"/>
          <w:szCs w:val="28"/>
        </w:rPr>
        <w:lastRenderedPageBreak/>
        <w:t xml:space="preserve">На общем родительском собрании  от </w:t>
      </w:r>
      <w:r w:rsidR="005F278A">
        <w:rPr>
          <w:rFonts w:eastAsia="Times New Roman"/>
          <w:sz w:val="28"/>
          <w:szCs w:val="28"/>
        </w:rPr>
        <w:t>10</w:t>
      </w:r>
      <w:r w:rsidRPr="00B40457">
        <w:rPr>
          <w:rFonts w:eastAsia="Times New Roman"/>
          <w:sz w:val="28"/>
          <w:szCs w:val="28"/>
        </w:rPr>
        <w:t>.0</w:t>
      </w:r>
      <w:r w:rsidR="005F278A">
        <w:rPr>
          <w:rFonts w:eastAsia="Times New Roman"/>
          <w:sz w:val="28"/>
          <w:szCs w:val="28"/>
        </w:rPr>
        <w:t>3</w:t>
      </w:r>
      <w:r w:rsidRPr="00B40457">
        <w:rPr>
          <w:rFonts w:eastAsia="Times New Roman"/>
          <w:sz w:val="28"/>
          <w:szCs w:val="28"/>
        </w:rPr>
        <w:t>.</w:t>
      </w:r>
      <w:r w:rsidR="005F278A">
        <w:rPr>
          <w:rFonts w:eastAsia="Times New Roman"/>
          <w:sz w:val="28"/>
          <w:szCs w:val="28"/>
        </w:rPr>
        <w:t>20</w:t>
      </w:r>
      <w:r w:rsidRPr="00B40457">
        <w:rPr>
          <w:rFonts w:eastAsia="Times New Roman"/>
          <w:sz w:val="28"/>
          <w:szCs w:val="28"/>
        </w:rPr>
        <w:t xml:space="preserve"> г. были рассмотрены вопросы:  отчет о реализации воспитательно-образовательного процесса в течение учебного года, </w:t>
      </w:r>
      <w:r w:rsidR="00AD3F9C">
        <w:rPr>
          <w:rFonts w:eastAsia="Times New Roman"/>
          <w:sz w:val="28"/>
          <w:szCs w:val="28"/>
        </w:rPr>
        <w:t>нормативное сопровождение взаимодействия ДОУ и законных представителей воспитанников</w:t>
      </w:r>
      <w:r w:rsidRPr="00B40457">
        <w:rPr>
          <w:rFonts w:eastAsia="Times New Roman"/>
          <w:sz w:val="28"/>
          <w:szCs w:val="28"/>
        </w:rPr>
        <w:t xml:space="preserve">, </w:t>
      </w:r>
      <w:r w:rsidR="00AD3F9C">
        <w:rPr>
          <w:rFonts w:eastAsia="Times New Roman"/>
          <w:sz w:val="28"/>
          <w:szCs w:val="28"/>
        </w:rPr>
        <w:t>условия сохранения физического и психического здоровья детей</w:t>
      </w:r>
      <w:r w:rsidRPr="00B40457">
        <w:rPr>
          <w:rFonts w:eastAsia="Times New Roman"/>
          <w:sz w:val="28"/>
          <w:szCs w:val="28"/>
        </w:rPr>
        <w:t xml:space="preserve"> </w:t>
      </w:r>
      <w:r w:rsidR="00AD3F9C">
        <w:rPr>
          <w:rFonts w:eastAsia="Times New Roman"/>
          <w:sz w:val="28"/>
          <w:szCs w:val="28"/>
        </w:rPr>
        <w:t>в</w:t>
      </w:r>
      <w:r w:rsidRPr="00B40457">
        <w:rPr>
          <w:rFonts w:eastAsia="Times New Roman"/>
          <w:sz w:val="28"/>
          <w:szCs w:val="28"/>
        </w:rPr>
        <w:t xml:space="preserve"> летн</w:t>
      </w:r>
      <w:r w:rsidR="00AD3F9C">
        <w:rPr>
          <w:rFonts w:eastAsia="Times New Roman"/>
          <w:sz w:val="28"/>
          <w:szCs w:val="28"/>
        </w:rPr>
        <w:t>и</w:t>
      </w:r>
      <w:r w:rsidRPr="00B40457">
        <w:rPr>
          <w:rFonts w:eastAsia="Times New Roman"/>
          <w:sz w:val="28"/>
          <w:szCs w:val="28"/>
        </w:rPr>
        <w:t>й оздоровительн</w:t>
      </w:r>
      <w:r w:rsidR="00AD3F9C">
        <w:rPr>
          <w:rFonts w:eastAsia="Times New Roman"/>
          <w:sz w:val="28"/>
          <w:szCs w:val="28"/>
        </w:rPr>
        <w:t>ы</w:t>
      </w:r>
      <w:r w:rsidRPr="00B40457">
        <w:rPr>
          <w:rFonts w:eastAsia="Times New Roman"/>
          <w:sz w:val="28"/>
          <w:szCs w:val="28"/>
        </w:rPr>
        <w:t xml:space="preserve">й </w:t>
      </w:r>
      <w:r w:rsidR="00AD3F9C">
        <w:rPr>
          <w:rFonts w:eastAsia="Times New Roman"/>
          <w:sz w:val="28"/>
          <w:szCs w:val="28"/>
        </w:rPr>
        <w:t>период, а также особенности адаптационного периода при поступлении ребенка в школу</w:t>
      </w:r>
      <w:r w:rsidR="005F278A">
        <w:rPr>
          <w:rFonts w:eastAsia="Times New Roman"/>
          <w:sz w:val="28"/>
          <w:szCs w:val="28"/>
        </w:rPr>
        <w:t>.</w:t>
      </w:r>
    </w:p>
    <w:p w:rsidR="00B40457" w:rsidRPr="00B40457" w:rsidRDefault="00B40457" w:rsidP="00B40457">
      <w:pPr>
        <w:spacing w:after="200"/>
        <w:ind w:left="709" w:firstLine="851"/>
        <w:contextualSpacing/>
        <w:jc w:val="both"/>
        <w:rPr>
          <w:rFonts w:asciiTheme="minorHAnsi" w:hAnsiTheme="minorHAnsi" w:cstheme="minorBidi"/>
          <w:sz w:val="28"/>
          <w:szCs w:val="28"/>
        </w:rPr>
      </w:pPr>
      <w:r w:rsidRPr="00B40457">
        <w:rPr>
          <w:rFonts w:eastAsia="Times New Roman"/>
          <w:sz w:val="28"/>
          <w:szCs w:val="28"/>
        </w:rPr>
        <w:t>На общем родительском</w:t>
      </w:r>
      <w:r w:rsidR="005F278A">
        <w:rPr>
          <w:rFonts w:eastAsia="Times New Roman"/>
          <w:sz w:val="28"/>
          <w:szCs w:val="28"/>
        </w:rPr>
        <w:t xml:space="preserve"> онлайн</w:t>
      </w:r>
      <w:r w:rsidRPr="00B40457">
        <w:rPr>
          <w:rFonts w:eastAsia="Times New Roman"/>
          <w:sz w:val="28"/>
          <w:szCs w:val="28"/>
        </w:rPr>
        <w:t xml:space="preserve"> собрании от 2</w:t>
      </w:r>
      <w:r w:rsidR="005F278A">
        <w:rPr>
          <w:rFonts w:eastAsia="Times New Roman"/>
          <w:sz w:val="28"/>
          <w:szCs w:val="28"/>
        </w:rPr>
        <w:t>3</w:t>
      </w:r>
      <w:r w:rsidRPr="00B40457">
        <w:rPr>
          <w:rFonts w:eastAsia="Times New Roman"/>
          <w:sz w:val="28"/>
          <w:szCs w:val="28"/>
        </w:rPr>
        <w:t>.09.1</w:t>
      </w:r>
      <w:r w:rsidR="0029351B">
        <w:rPr>
          <w:rFonts w:eastAsia="Times New Roman"/>
          <w:sz w:val="28"/>
          <w:szCs w:val="28"/>
        </w:rPr>
        <w:t>9</w:t>
      </w:r>
      <w:r w:rsidRPr="00B40457">
        <w:rPr>
          <w:rFonts w:eastAsia="Times New Roman"/>
          <w:sz w:val="28"/>
          <w:szCs w:val="28"/>
        </w:rPr>
        <w:t xml:space="preserve"> г. были рассмотрены вопросы: ознакомление с нормативным сопровождением взаимодействия ДОУ и законных представителей воспитанников, знакомство с ООП ДО ДОУ, с годовыми задачами на учебный год, выступление врача-педиатра об условиях сохранения </w:t>
      </w:r>
      <w:proofErr w:type="gramStart"/>
      <w:r w:rsidRPr="00B40457">
        <w:rPr>
          <w:rFonts w:eastAsia="Times New Roman"/>
          <w:sz w:val="28"/>
          <w:szCs w:val="28"/>
        </w:rPr>
        <w:t>и  укрепления</w:t>
      </w:r>
      <w:proofErr w:type="gramEnd"/>
      <w:r w:rsidRPr="00B40457">
        <w:rPr>
          <w:rFonts w:eastAsia="Times New Roman"/>
          <w:sz w:val="28"/>
          <w:szCs w:val="28"/>
        </w:rPr>
        <w:t xml:space="preserve"> здоровья дошкольников в условиях ДОУ и семьи</w:t>
      </w:r>
      <w:r w:rsidR="005F278A">
        <w:rPr>
          <w:rFonts w:eastAsia="Times New Roman"/>
          <w:sz w:val="28"/>
          <w:szCs w:val="28"/>
        </w:rPr>
        <w:t xml:space="preserve"> в период пандемии</w:t>
      </w:r>
      <w:r w:rsidRPr="00B40457">
        <w:rPr>
          <w:rFonts w:eastAsia="Times New Roman"/>
          <w:sz w:val="28"/>
          <w:szCs w:val="28"/>
        </w:rPr>
        <w:t xml:space="preserve">, </w:t>
      </w:r>
      <w:r w:rsidR="00EA2AD6">
        <w:rPr>
          <w:rFonts w:eastAsia="Times New Roman"/>
          <w:sz w:val="28"/>
          <w:szCs w:val="28"/>
        </w:rPr>
        <w:t>организация работы  дошкольного учреждения в режиме дежурных групп.</w:t>
      </w:r>
    </w:p>
    <w:p w:rsidR="00B40457" w:rsidRPr="00B40457" w:rsidRDefault="00B40457" w:rsidP="00B40457">
      <w:pPr>
        <w:spacing w:after="200"/>
        <w:ind w:left="709" w:right="-1" w:firstLine="851"/>
        <w:contextualSpacing/>
        <w:jc w:val="both"/>
        <w:rPr>
          <w:rFonts w:eastAsia="Times New Roman"/>
          <w:b/>
          <w:bCs/>
          <w:sz w:val="28"/>
          <w:szCs w:val="28"/>
        </w:rPr>
      </w:pPr>
      <w:r w:rsidRPr="00B40457">
        <w:rPr>
          <w:rFonts w:eastAsia="Times New Roman"/>
          <w:b/>
          <w:bCs/>
          <w:sz w:val="28"/>
          <w:szCs w:val="28"/>
        </w:rPr>
        <w:t>Совет Учреждения МБДОУ г. Иркутска детский сад № 76</w:t>
      </w:r>
    </w:p>
    <w:p w:rsidR="00B40457" w:rsidRPr="00B40457" w:rsidRDefault="00B40457" w:rsidP="00B40457">
      <w:pPr>
        <w:spacing w:after="200"/>
        <w:ind w:left="709" w:right="-1" w:firstLine="851"/>
        <w:contextualSpacing/>
        <w:jc w:val="both"/>
        <w:rPr>
          <w:rFonts w:asciiTheme="minorHAnsi" w:hAnsiTheme="minorHAnsi" w:cstheme="minorBidi"/>
          <w:sz w:val="28"/>
          <w:szCs w:val="28"/>
        </w:rPr>
      </w:pPr>
      <w:r w:rsidRPr="00B40457">
        <w:rPr>
          <w:rFonts w:eastAsia="Times New Roman"/>
          <w:sz w:val="28"/>
          <w:szCs w:val="28"/>
        </w:rPr>
        <w:t>В 20</w:t>
      </w:r>
      <w:r w:rsidR="00EA2AD6">
        <w:rPr>
          <w:rFonts w:eastAsia="Times New Roman"/>
          <w:sz w:val="28"/>
          <w:szCs w:val="28"/>
        </w:rPr>
        <w:t>20</w:t>
      </w:r>
      <w:r w:rsidRPr="00B40457">
        <w:rPr>
          <w:rFonts w:eastAsia="Times New Roman"/>
          <w:sz w:val="28"/>
          <w:szCs w:val="28"/>
        </w:rPr>
        <w:t xml:space="preserve"> г. было проведено </w:t>
      </w:r>
      <w:r w:rsidR="00EA2AD6">
        <w:rPr>
          <w:rFonts w:eastAsia="Times New Roman"/>
          <w:sz w:val="28"/>
          <w:szCs w:val="28"/>
        </w:rPr>
        <w:t>одно</w:t>
      </w:r>
      <w:r w:rsidRPr="00B40457">
        <w:rPr>
          <w:rFonts w:eastAsia="Times New Roman"/>
          <w:sz w:val="28"/>
          <w:szCs w:val="28"/>
        </w:rPr>
        <w:t xml:space="preserve"> заседани</w:t>
      </w:r>
      <w:r w:rsidR="00EA2AD6">
        <w:rPr>
          <w:rFonts w:eastAsia="Times New Roman"/>
          <w:sz w:val="28"/>
          <w:szCs w:val="28"/>
        </w:rPr>
        <w:t xml:space="preserve">е </w:t>
      </w:r>
      <w:r w:rsidRPr="00B40457">
        <w:rPr>
          <w:rFonts w:eastAsia="Times New Roman"/>
          <w:sz w:val="28"/>
          <w:szCs w:val="28"/>
        </w:rPr>
        <w:t xml:space="preserve"> Совета учреждения ДОУ.</w:t>
      </w:r>
    </w:p>
    <w:p w:rsidR="00B40457" w:rsidRPr="00EA2AD6" w:rsidRDefault="00B40457" w:rsidP="00EA2AD6">
      <w:pPr>
        <w:spacing w:after="200"/>
        <w:ind w:left="709" w:firstLine="851"/>
        <w:contextualSpacing/>
        <w:jc w:val="both"/>
        <w:rPr>
          <w:rFonts w:asciiTheme="minorHAnsi" w:hAnsiTheme="minorHAnsi" w:cstheme="minorBidi"/>
          <w:sz w:val="28"/>
          <w:szCs w:val="28"/>
        </w:rPr>
      </w:pPr>
      <w:r w:rsidRPr="00B40457">
        <w:rPr>
          <w:rFonts w:eastAsia="Times New Roman"/>
          <w:sz w:val="28"/>
          <w:szCs w:val="28"/>
        </w:rPr>
        <w:t xml:space="preserve">На заседании Совета учреждения  от </w:t>
      </w:r>
      <w:r w:rsidR="00EA2AD6">
        <w:rPr>
          <w:rFonts w:eastAsia="Times New Roman"/>
          <w:sz w:val="28"/>
          <w:szCs w:val="28"/>
        </w:rPr>
        <w:t>24</w:t>
      </w:r>
      <w:r w:rsidRPr="00B40457">
        <w:rPr>
          <w:rFonts w:eastAsia="Times New Roman"/>
          <w:sz w:val="28"/>
          <w:szCs w:val="28"/>
        </w:rPr>
        <w:t>.03.20</w:t>
      </w:r>
      <w:r w:rsidR="00EA2AD6">
        <w:rPr>
          <w:rFonts w:eastAsia="Times New Roman"/>
          <w:sz w:val="28"/>
          <w:szCs w:val="28"/>
        </w:rPr>
        <w:t>20</w:t>
      </w:r>
      <w:r w:rsidRPr="00B40457">
        <w:rPr>
          <w:rFonts w:eastAsia="Times New Roman"/>
          <w:sz w:val="28"/>
          <w:szCs w:val="28"/>
        </w:rPr>
        <w:t xml:space="preserve"> г. (Протокол № </w:t>
      </w:r>
      <w:r w:rsidR="00EA2AD6">
        <w:rPr>
          <w:rFonts w:eastAsia="Times New Roman"/>
          <w:sz w:val="28"/>
          <w:szCs w:val="28"/>
        </w:rPr>
        <w:t>1</w:t>
      </w:r>
      <w:r w:rsidRPr="00B40457">
        <w:rPr>
          <w:rFonts w:eastAsia="Times New Roman"/>
          <w:sz w:val="28"/>
          <w:szCs w:val="28"/>
        </w:rPr>
        <w:t xml:space="preserve">) были рассмотрены следующие вопросы: обсуждались вопросы </w:t>
      </w:r>
      <w:r w:rsidR="00AD3F9C">
        <w:rPr>
          <w:rFonts w:eastAsia="Times New Roman"/>
          <w:sz w:val="28"/>
          <w:szCs w:val="28"/>
        </w:rPr>
        <w:t xml:space="preserve">организации контроля за качеством питания в ДОУ с привлечением родителей, </w:t>
      </w:r>
      <w:r w:rsidRPr="00B40457">
        <w:rPr>
          <w:rFonts w:eastAsia="Times New Roman"/>
          <w:sz w:val="28"/>
          <w:szCs w:val="28"/>
        </w:rPr>
        <w:t xml:space="preserve">по </w:t>
      </w:r>
      <w:r w:rsidR="00AD3F9C">
        <w:rPr>
          <w:rFonts w:eastAsia="Times New Roman"/>
          <w:sz w:val="28"/>
          <w:szCs w:val="28"/>
        </w:rPr>
        <w:t xml:space="preserve">подготовке </w:t>
      </w:r>
      <w:r w:rsidRPr="00B40457">
        <w:rPr>
          <w:rFonts w:eastAsia="Times New Roman"/>
          <w:sz w:val="28"/>
          <w:szCs w:val="28"/>
        </w:rPr>
        <w:t xml:space="preserve">к летнему оздоровительному сезону, </w:t>
      </w:r>
      <w:r w:rsidR="00AD3F9C">
        <w:rPr>
          <w:rFonts w:eastAsia="Times New Roman"/>
          <w:sz w:val="28"/>
          <w:szCs w:val="28"/>
        </w:rPr>
        <w:t xml:space="preserve">о привлечении родителей к благоустройству и озеленению территории, </w:t>
      </w:r>
      <w:r w:rsidRPr="00B40457">
        <w:rPr>
          <w:rFonts w:eastAsia="Times New Roman"/>
          <w:sz w:val="28"/>
          <w:szCs w:val="28"/>
        </w:rPr>
        <w:t xml:space="preserve">заместитель заведующего по АХР рассказала о подготовке учреждения к новому учебному году, проведении </w:t>
      </w:r>
      <w:r w:rsidR="00EA2AD6">
        <w:rPr>
          <w:rFonts w:eastAsia="Times New Roman"/>
          <w:sz w:val="28"/>
          <w:szCs w:val="28"/>
        </w:rPr>
        <w:t xml:space="preserve">ремонтных работ в летний период, </w:t>
      </w:r>
      <w:r w:rsidR="00AD3F9C">
        <w:rPr>
          <w:rFonts w:eastAsia="Times New Roman"/>
          <w:sz w:val="28"/>
          <w:szCs w:val="28"/>
        </w:rPr>
        <w:t>о создании безопасных условий пребывания детей в ДОУ и обновление Паспорта безопасности,</w:t>
      </w:r>
      <w:r w:rsidR="00F1215C">
        <w:rPr>
          <w:rFonts w:eastAsia="Times New Roman"/>
          <w:sz w:val="28"/>
          <w:szCs w:val="28"/>
        </w:rPr>
        <w:t xml:space="preserve"> </w:t>
      </w:r>
      <w:r w:rsidR="00AD3F9C">
        <w:rPr>
          <w:rFonts w:eastAsia="Times New Roman"/>
          <w:sz w:val="28"/>
          <w:szCs w:val="28"/>
        </w:rPr>
        <w:t xml:space="preserve"> </w:t>
      </w:r>
      <w:r w:rsidR="00DC419C">
        <w:rPr>
          <w:rFonts w:eastAsia="Times New Roman"/>
          <w:sz w:val="28"/>
          <w:szCs w:val="28"/>
        </w:rPr>
        <w:t>запланированы мероприятия по подготовке к проведению отчета о самообследовании.</w:t>
      </w:r>
    </w:p>
    <w:p w:rsidR="00B40457" w:rsidRPr="00B40457" w:rsidRDefault="00B40457" w:rsidP="00B40457">
      <w:pPr>
        <w:spacing w:after="200"/>
        <w:ind w:left="709" w:right="-1" w:firstLine="851"/>
        <w:contextualSpacing/>
        <w:jc w:val="both"/>
        <w:rPr>
          <w:rFonts w:asciiTheme="minorHAnsi" w:hAnsiTheme="minorHAnsi" w:cstheme="minorBidi"/>
          <w:sz w:val="28"/>
          <w:szCs w:val="28"/>
        </w:rPr>
      </w:pPr>
      <w:r w:rsidRPr="00B40457">
        <w:rPr>
          <w:rFonts w:eastAsia="Times New Roman"/>
          <w:b/>
          <w:bCs/>
          <w:sz w:val="28"/>
          <w:szCs w:val="28"/>
        </w:rPr>
        <w:t>В 20</w:t>
      </w:r>
      <w:r w:rsidR="00EA2AD6">
        <w:rPr>
          <w:rFonts w:eastAsia="Times New Roman"/>
          <w:b/>
          <w:bCs/>
          <w:sz w:val="28"/>
          <w:szCs w:val="28"/>
        </w:rPr>
        <w:t>20</w:t>
      </w:r>
      <w:r w:rsidRPr="00B40457">
        <w:rPr>
          <w:rFonts w:eastAsia="Times New Roman"/>
          <w:b/>
          <w:bCs/>
          <w:sz w:val="28"/>
          <w:szCs w:val="28"/>
        </w:rPr>
        <w:t xml:space="preserve"> году в детском саду были проведены четыре педагогических совета:</w:t>
      </w:r>
    </w:p>
    <w:p w:rsidR="00B40457" w:rsidRPr="00422223" w:rsidRDefault="00B40457" w:rsidP="007773B7">
      <w:pPr>
        <w:spacing w:after="200"/>
        <w:ind w:left="709" w:firstLine="851"/>
        <w:contextualSpacing/>
        <w:jc w:val="both"/>
        <w:rPr>
          <w:rFonts w:asciiTheme="minorHAnsi" w:eastAsia="Times New Roman" w:hAnsiTheme="minorHAnsi" w:cstheme="minorBidi"/>
          <w:sz w:val="28"/>
          <w:szCs w:val="28"/>
        </w:rPr>
      </w:pPr>
      <w:r w:rsidRPr="00422223">
        <w:rPr>
          <w:rFonts w:eastAsia="Times New Roman"/>
          <w:sz w:val="28"/>
          <w:szCs w:val="28"/>
        </w:rPr>
        <w:t xml:space="preserve">На педагогическом совете </w:t>
      </w:r>
      <w:r w:rsidR="007773B7" w:rsidRPr="00422223">
        <w:rPr>
          <w:rFonts w:eastAsia="Times New Roman"/>
          <w:sz w:val="28"/>
          <w:szCs w:val="28"/>
        </w:rPr>
        <w:t>«Развитие речевой активности в различных формах и видах детской деятельности»</w:t>
      </w:r>
      <w:r w:rsidRPr="00422223">
        <w:rPr>
          <w:rFonts w:eastAsia="Times New Roman"/>
          <w:sz w:val="28"/>
          <w:szCs w:val="28"/>
        </w:rPr>
        <w:t>1</w:t>
      </w:r>
      <w:r w:rsidR="007773B7" w:rsidRPr="00422223">
        <w:rPr>
          <w:rFonts w:eastAsia="Times New Roman"/>
          <w:sz w:val="28"/>
          <w:szCs w:val="28"/>
        </w:rPr>
        <w:t>8</w:t>
      </w:r>
      <w:r w:rsidRPr="00422223">
        <w:rPr>
          <w:rFonts w:eastAsia="Times New Roman"/>
          <w:sz w:val="28"/>
          <w:szCs w:val="28"/>
        </w:rPr>
        <w:t>.0</w:t>
      </w:r>
      <w:r w:rsidR="007773B7" w:rsidRPr="00422223">
        <w:rPr>
          <w:rFonts w:eastAsia="Times New Roman"/>
          <w:sz w:val="28"/>
          <w:szCs w:val="28"/>
        </w:rPr>
        <w:t>3</w:t>
      </w:r>
      <w:r w:rsidRPr="00422223">
        <w:rPr>
          <w:rFonts w:eastAsia="Times New Roman"/>
          <w:sz w:val="28"/>
          <w:szCs w:val="28"/>
        </w:rPr>
        <w:t>.20</w:t>
      </w:r>
      <w:r w:rsidR="00422223" w:rsidRPr="00422223">
        <w:rPr>
          <w:rFonts w:eastAsia="Times New Roman"/>
          <w:sz w:val="28"/>
          <w:szCs w:val="28"/>
        </w:rPr>
        <w:t>20</w:t>
      </w:r>
      <w:r w:rsidRPr="00422223">
        <w:rPr>
          <w:rFonts w:asciiTheme="minorHAnsi" w:hAnsiTheme="minorHAnsi" w:cstheme="minorBidi"/>
          <w:sz w:val="28"/>
          <w:szCs w:val="28"/>
        </w:rPr>
        <w:tab/>
      </w:r>
      <w:r w:rsidRPr="00422223">
        <w:rPr>
          <w:rFonts w:eastAsia="Times New Roman"/>
          <w:sz w:val="28"/>
          <w:szCs w:val="28"/>
        </w:rPr>
        <w:t>г.</w:t>
      </w:r>
      <w:r w:rsidRPr="00422223">
        <w:rPr>
          <w:rFonts w:asciiTheme="minorHAnsi" w:hAnsiTheme="minorHAnsi" w:cstheme="minorBidi"/>
          <w:sz w:val="28"/>
          <w:szCs w:val="28"/>
        </w:rPr>
        <w:tab/>
      </w:r>
      <w:r w:rsidRPr="00422223">
        <w:rPr>
          <w:rFonts w:eastAsia="Times New Roman"/>
          <w:sz w:val="28"/>
          <w:szCs w:val="28"/>
        </w:rPr>
        <w:t>были</w:t>
      </w:r>
      <w:r w:rsidRPr="00422223">
        <w:rPr>
          <w:rFonts w:asciiTheme="minorHAnsi" w:hAnsiTheme="minorHAnsi" w:cstheme="minorBidi"/>
          <w:sz w:val="28"/>
          <w:szCs w:val="28"/>
        </w:rPr>
        <w:tab/>
      </w:r>
      <w:r w:rsidRPr="00422223">
        <w:rPr>
          <w:rFonts w:eastAsia="Times New Roman"/>
          <w:sz w:val="28"/>
          <w:szCs w:val="28"/>
        </w:rPr>
        <w:t>рассмотрены</w:t>
      </w:r>
      <w:r w:rsidRPr="00422223">
        <w:rPr>
          <w:rFonts w:asciiTheme="minorHAnsi" w:hAnsiTheme="minorHAnsi" w:cstheme="minorBidi"/>
          <w:sz w:val="28"/>
          <w:szCs w:val="28"/>
        </w:rPr>
        <w:tab/>
      </w:r>
      <w:r w:rsidRPr="00422223">
        <w:rPr>
          <w:rFonts w:eastAsia="Times New Roman"/>
          <w:sz w:val="28"/>
          <w:szCs w:val="28"/>
        </w:rPr>
        <w:t>следующие</w:t>
      </w:r>
      <w:r w:rsidR="00422223" w:rsidRPr="00422223">
        <w:rPr>
          <w:rFonts w:asciiTheme="minorHAnsi" w:hAnsiTheme="minorHAnsi" w:cstheme="minorBidi"/>
          <w:sz w:val="28"/>
          <w:szCs w:val="28"/>
        </w:rPr>
        <w:t xml:space="preserve"> </w:t>
      </w:r>
      <w:r w:rsidRPr="00422223">
        <w:rPr>
          <w:rFonts w:eastAsia="Times New Roman"/>
          <w:sz w:val="28"/>
          <w:szCs w:val="28"/>
        </w:rPr>
        <w:t>вопросы:</w:t>
      </w:r>
      <w:r w:rsidRPr="00422223">
        <w:rPr>
          <w:rFonts w:asciiTheme="minorHAnsi" w:hAnsiTheme="minorHAnsi" w:cstheme="minorBidi"/>
          <w:sz w:val="28"/>
          <w:szCs w:val="28"/>
        </w:rPr>
        <w:tab/>
      </w:r>
      <w:r w:rsidRPr="00422223">
        <w:rPr>
          <w:rFonts w:eastAsia="Times New Roman"/>
          <w:sz w:val="28"/>
          <w:szCs w:val="28"/>
        </w:rPr>
        <w:t xml:space="preserve">итоги тематического контроля </w:t>
      </w:r>
      <w:r w:rsidR="007773B7" w:rsidRPr="00422223">
        <w:rPr>
          <w:rFonts w:eastAsia="Times New Roman"/>
          <w:sz w:val="28"/>
          <w:szCs w:val="28"/>
        </w:rPr>
        <w:t>«Создание условий для эффективной работы по речевому развитию детей», подведены итоги смотра-конкурса  центров «Речевого развития», представлен опыт работы педагогов по темам</w:t>
      </w:r>
      <w:r w:rsidR="0033222D" w:rsidRPr="00422223">
        <w:rPr>
          <w:rFonts w:eastAsia="Times New Roman"/>
          <w:sz w:val="28"/>
          <w:szCs w:val="28"/>
        </w:rPr>
        <w:t>:</w:t>
      </w:r>
      <w:r w:rsidR="007773B7" w:rsidRPr="00422223">
        <w:rPr>
          <w:rFonts w:eastAsia="Times New Roman"/>
          <w:sz w:val="28"/>
          <w:szCs w:val="28"/>
        </w:rPr>
        <w:t xml:space="preserve">  </w:t>
      </w:r>
      <w:r w:rsidR="0033222D" w:rsidRPr="00422223">
        <w:rPr>
          <w:rFonts w:eastAsia="Times New Roman"/>
          <w:sz w:val="28"/>
          <w:szCs w:val="28"/>
        </w:rPr>
        <w:t>«</w:t>
      </w:r>
      <w:r w:rsidR="007773B7" w:rsidRPr="00422223">
        <w:rPr>
          <w:rFonts w:eastAsia="Times New Roman"/>
          <w:sz w:val="28"/>
          <w:szCs w:val="28"/>
        </w:rPr>
        <w:t>Методы и приемы стимулирования речевой деятельности у детей младшего дошкольного возраста»</w:t>
      </w:r>
      <w:r w:rsidR="0033222D" w:rsidRPr="00422223">
        <w:rPr>
          <w:rFonts w:eastAsia="Times New Roman"/>
          <w:sz w:val="28"/>
          <w:szCs w:val="28"/>
        </w:rPr>
        <w:t>; «</w:t>
      </w:r>
      <w:r w:rsidR="007773B7" w:rsidRPr="00422223">
        <w:rPr>
          <w:rFonts w:eastAsia="Times New Roman"/>
          <w:sz w:val="28"/>
          <w:szCs w:val="28"/>
        </w:rPr>
        <w:t>Развитие диалогической речи детей с нарушениями речи. Дидактические игры и приемы»</w:t>
      </w:r>
      <w:r w:rsidR="0033222D" w:rsidRPr="00422223">
        <w:rPr>
          <w:rFonts w:eastAsia="Times New Roman"/>
          <w:sz w:val="28"/>
          <w:szCs w:val="28"/>
        </w:rPr>
        <w:t>.</w:t>
      </w:r>
    </w:p>
    <w:p w:rsidR="00B40457" w:rsidRPr="00422223" w:rsidRDefault="00B40457" w:rsidP="00B40457">
      <w:pPr>
        <w:tabs>
          <w:tab w:val="left" w:pos="1467"/>
          <w:tab w:val="left" w:pos="2007"/>
          <w:tab w:val="left" w:pos="2947"/>
          <w:tab w:val="left" w:pos="4667"/>
          <w:tab w:val="left" w:pos="6247"/>
          <w:tab w:val="left" w:pos="7587"/>
          <w:tab w:val="left" w:pos="9067"/>
        </w:tabs>
        <w:spacing w:after="200"/>
        <w:ind w:left="709" w:firstLine="851"/>
        <w:contextualSpacing/>
        <w:jc w:val="both"/>
        <w:rPr>
          <w:rFonts w:asciiTheme="minorHAnsi" w:hAnsiTheme="minorHAnsi" w:cstheme="minorBidi"/>
          <w:sz w:val="28"/>
          <w:szCs w:val="28"/>
        </w:rPr>
      </w:pPr>
      <w:r w:rsidRPr="00422223">
        <w:rPr>
          <w:rFonts w:eastAsia="Times New Roman"/>
          <w:sz w:val="28"/>
          <w:szCs w:val="28"/>
        </w:rPr>
        <w:tab/>
        <w:t xml:space="preserve">На итоговом педагогическом совете </w:t>
      </w:r>
      <w:r w:rsidR="00422223" w:rsidRPr="00422223">
        <w:rPr>
          <w:rFonts w:eastAsia="Times New Roman"/>
          <w:sz w:val="28"/>
          <w:szCs w:val="28"/>
        </w:rPr>
        <w:t>28</w:t>
      </w:r>
      <w:r w:rsidRPr="00422223">
        <w:rPr>
          <w:rFonts w:eastAsia="Times New Roman"/>
          <w:sz w:val="28"/>
          <w:szCs w:val="28"/>
        </w:rPr>
        <w:t>.05.20</w:t>
      </w:r>
      <w:r w:rsidR="00422223" w:rsidRPr="00422223">
        <w:rPr>
          <w:rFonts w:eastAsia="Times New Roman"/>
          <w:sz w:val="28"/>
          <w:szCs w:val="28"/>
        </w:rPr>
        <w:t>20</w:t>
      </w:r>
      <w:r w:rsidRPr="00422223">
        <w:rPr>
          <w:rFonts w:eastAsia="Times New Roman"/>
          <w:sz w:val="28"/>
          <w:szCs w:val="28"/>
        </w:rPr>
        <w:t xml:space="preserve"> г.</w:t>
      </w:r>
      <w:r w:rsidR="00422223" w:rsidRPr="00422223">
        <w:rPr>
          <w:rFonts w:eastAsia="Times New Roman"/>
          <w:sz w:val="28"/>
          <w:szCs w:val="28"/>
        </w:rPr>
        <w:t xml:space="preserve"> в онлайн режиме</w:t>
      </w:r>
      <w:r w:rsidRPr="00422223">
        <w:rPr>
          <w:rFonts w:eastAsia="Times New Roman"/>
          <w:sz w:val="28"/>
          <w:szCs w:val="28"/>
        </w:rPr>
        <w:t xml:space="preserve"> были  рассмотрены следующие вопросы: обобщение  и анализ  результатов выполнения годовых задач ДОУ, результатов освоения образовательной программы за учебный  год, творческие отчеты воспитателей и музыкального руководителя о работе за год. </w:t>
      </w:r>
    </w:p>
    <w:p w:rsidR="0033222D" w:rsidRPr="00422223" w:rsidRDefault="00B40457" w:rsidP="00080952">
      <w:pPr>
        <w:spacing w:after="200"/>
        <w:ind w:left="709" w:firstLine="851"/>
        <w:contextualSpacing/>
        <w:jc w:val="both"/>
        <w:rPr>
          <w:rFonts w:eastAsia="Times New Roman"/>
          <w:sz w:val="28"/>
          <w:szCs w:val="28"/>
        </w:rPr>
      </w:pPr>
      <w:r w:rsidRPr="00422223">
        <w:rPr>
          <w:rFonts w:eastAsia="Times New Roman"/>
          <w:sz w:val="28"/>
          <w:szCs w:val="28"/>
        </w:rPr>
        <w:t xml:space="preserve">На педагогическом совете </w:t>
      </w:r>
      <w:r w:rsidR="007773B7" w:rsidRPr="00422223">
        <w:rPr>
          <w:rFonts w:eastAsia="Times New Roman"/>
          <w:sz w:val="28"/>
          <w:szCs w:val="28"/>
        </w:rPr>
        <w:t>2</w:t>
      </w:r>
      <w:r w:rsidR="00422223" w:rsidRPr="00422223">
        <w:rPr>
          <w:rFonts w:eastAsia="Times New Roman"/>
          <w:sz w:val="28"/>
          <w:szCs w:val="28"/>
        </w:rPr>
        <w:t>4</w:t>
      </w:r>
      <w:r w:rsidRPr="00422223">
        <w:rPr>
          <w:rFonts w:eastAsia="Times New Roman"/>
          <w:sz w:val="28"/>
          <w:szCs w:val="28"/>
        </w:rPr>
        <w:t>.08.20</w:t>
      </w:r>
      <w:r w:rsidR="00422223" w:rsidRPr="00422223">
        <w:rPr>
          <w:rFonts w:eastAsia="Times New Roman"/>
          <w:sz w:val="28"/>
          <w:szCs w:val="28"/>
        </w:rPr>
        <w:t>20</w:t>
      </w:r>
      <w:r w:rsidRPr="00422223">
        <w:rPr>
          <w:rFonts w:eastAsia="Times New Roman"/>
          <w:sz w:val="28"/>
          <w:szCs w:val="28"/>
        </w:rPr>
        <w:t xml:space="preserve"> г.</w:t>
      </w:r>
      <w:r w:rsidR="00422223" w:rsidRPr="00422223">
        <w:rPr>
          <w:rFonts w:eastAsia="Times New Roman"/>
          <w:sz w:val="28"/>
          <w:szCs w:val="28"/>
        </w:rPr>
        <w:t xml:space="preserve"> в онлайн режиме</w:t>
      </w:r>
      <w:r w:rsidRPr="00422223">
        <w:rPr>
          <w:rFonts w:eastAsia="Times New Roman"/>
          <w:sz w:val="28"/>
          <w:szCs w:val="28"/>
        </w:rPr>
        <w:t xml:space="preserve"> «Приоритетные задачи педагогической деятельности на новый учебный год» </w:t>
      </w:r>
      <w:r w:rsidR="00080952" w:rsidRPr="00422223">
        <w:rPr>
          <w:rFonts w:eastAsia="Times New Roman"/>
          <w:sz w:val="28"/>
          <w:szCs w:val="28"/>
        </w:rPr>
        <w:t xml:space="preserve">были подведены итоги работы за летний - оздоровительный период, </w:t>
      </w:r>
      <w:r w:rsidR="00080952" w:rsidRPr="00422223">
        <w:rPr>
          <w:rFonts w:eastAsia="Times New Roman"/>
          <w:sz w:val="28"/>
          <w:szCs w:val="28"/>
        </w:rPr>
        <w:lastRenderedPageBreak/>
        <w:t>сделан анализ готовности групп к новому учебному году, утвержден годовой план на 20</w:t>
      </w:r>
      <w:r w:rsidR="00422223" w:rsidRPr="00422223">
        <w:rPr>
          <w:rFonts w:eastAsia="Times New Roman"/>
          <w:sz w:val="28"/>
          <w:szCs w:val="28"/>
        </w:rPr>
        <w:t>20</w:t>
      </w:r>
      <w:r w:rsidR="00080952" w:rsidRPr="00422223">
        <w:rPr>
          <w:rFonts w:eastAsia="Times New Roman"/>
          <w:sz w:val="28"/>
          <w:szCs w:val="28"/>
        </w:rPr>
        <w:t xml:space="preserve"> – 202</w:t>
      </w:r>
      <w:r w:rsidR="00422223" w:rsidRPr="00422223">
        <w:rPr>
          <w:rFonts w:eastAsia="Times New Roman"/>
          <w:sz w:val="28"/>
          <w:szCs w:val="28"/>
        </w:rPr>
        <w:t>1</w:t>
      </w:r>
      <w:r w:rsidR="00080952" w:rsidRPr="00422223">
        <w:rPr>
          <w:rFonts w:eastAsia="Times New Roman"/>
          <w:sz w:val="28"/>
          <w:szCs w:val="28"/>
        </w:rPr>
        <w:t xml:space="preserve"> учебный год, утверждены изменения в ООП ДО на новый учебный год, касающиеся видового разнообразия, изменений в контингенте воспитанников сетки занятий, режима дня, циклограммы образовательной деятельности, утверждено перспективное планирование спортивных и музыкальных праздников и развлечений, а также обсужден и принят состав аттестационной  комиссии ДОУ на учебный год.</w:t>
      </w:r>
    </w:p>
    <w:p w:rsidR="00080952" w:rsidRDefault="00422223" w:rsidP="00080952">
      <w:pPr>
        <w:spacing w:after="200"/>
        <w:ind w:left="709" w:firstLine="851"/>
        <w:contextualSpacing/>
        <w:jc w:val="both"/>
        <w:rPr>
          <w:rFonts w:eastAsiaTheme="minorHAnsi"/>
          <w:sz w:val="28"/>
          <w:szCs w:val="28"/>
          <w:lang w:eastAsia="en-US"/>
        </w:rPr>
      </w:pPr>
      <w:r>
        <w:rPr>
          <w:rFonts w:eastAsia="Times New Roman"/>
          <w:sz w:val="28"/>
          <w:szCs w:val="28"/>
        </w:rPr>
        <w:t xml:space="preserve">  </w:t>
      </w:r>
      <w:r w:rsidR="00B40457" w:rsidRPr="00422223">
        <w:rPr>
          <w:rFonts w:eastAsiaTheme="minorHAnsi"/>
          <w:sz w:val="28"/>
          <w:szCs w:val="28"/>
          <w:lang w:eastAsia="en-US"/>
        </w:rPr>
        <w:t xml:space="preserve">На педагогическом совете </w:t>
      </w:r>
      <w:r w:rsidRPr="00422223">
        <w:rPr>
          <w:rFonts w:eastAsiaTheme="minorHAnsi"/>
          <w:sz w:val="28"/>
          <w:szCs w:val="28"/>
          <w:lang w:eastAsia="en-US"/>
        </w:rPr>
        <w:t>24</w:t>
      </w:r>
      <w:r w:rsidR="00B40457" w:rsidRPr="00422223">
        <w:rPr>
          <w:rFonts w:eastAsiaTheme="minorHAnsi"/>
          <w:sz w:val="28"/>
          <w:szCs w:val="28"/>
          <w:lang w:eastAsia="en-US"/>
        </w:rPr>
        <w:t>.11.20</w:t>
      </w:r>
      <w:r w:rsidRPr="00422223">
        <w:rPr>
          <w:rFonts w:eastAsiaTheme="minorHAnsi"/>
          <w:sz w:val="28"/>
          <w:szCs w:val="28"/>
          <w:lang w:eastAsia="en-US"/>
        </w:rPr>
        <w:t>20</w:t>
      </w:r>
      <w:r w:rsidR="0029351B" w:rsidRPr="00422223">
        <w:rPr>
          <w:rFonts w:eastAsiaTheme="minorHAnsi"/>
          <w:sz w:val="28"/>
          <w:szCs w:val="28"/>
          <w:lang w:eastAsia="en-US"/>
        </w:rPr>
        <w:t xml:space="preserve"> </w:t>
      </w:r>
      <w:r w:rsidR="00B40457" w:rsidRPr="00422223">
        <w:rPr>
          <w:rFonts w:eastAsiaTheme="minorHAnsi"/>
          <w:sz w:val="28"/>
          <w:szCs w:val="28"/>
          <w:lang w:eastAsia="en-US"/>
        </w:rPr>
        <w:t xml:space="preserve">г. </w:t>
      </w:r>
      <w:r w:rsidR="00080952" w:rsidRPr="00422223">
        <w:rPr>
          <w:rFonts w:eastAsiaTheme="minorHAnsi"/>
          <w:sz w:val="28"/>
          <w:szCs w:val="28"/>
          <w:lang w:eastAsia="en-US"/>
        </w:rPr>
        <w:t>«Тема: «Формирование основ речевой и театральной культуры дошкольников»</w:t>
      </w:r>
      <w:r w:rsidR="00B40457" w:rsidRPr="00422223">
        <w:rPr>
          <w:rFonts w:eastAsiaTheme="minorHAnsi"/>
          <w:sz w:val="28"/>
          <w:szCs w:val="28"/>
          <w:lang w:eastAsia="en-US"/>
        </w:rPr>
        <w:t xml:space="preserve"> были  рассмотрены следующие вопросы: </w:t>
      </w:r>
      <w:r w:rsidR="00080952" w:rsidRPr="00422223">
        <w:rPr>
          <w:rFonts w:eastAsiaTheme="minorHAnsi"/>
          <w:sz w:val="28"/>
          <w:szCs w:val="28"/>
          <w:lang w:eastAsia="en-US"/>
        </w:rPr>
        <w:t>подведены итоги тематической</w:t>
      </w:r>
      <w:r w:rsidR="00B40457" w:rsidRPr="00422223">
        <w:rPr>
          <w:rFonts w:eastAsiaTheme="minorHAnsi"/>
          <w:sz w:val="28"/>
          <w:szCs w:val="28"/>
          <w:lang w:eastAsia="en-US"/>
        </w:rPr>
        <w:t xml:space="preserve"> </w:t>
      </w:r>
      <w:r w:rsidR="00080952" w:rsidRPr="00422223">
        <w:rPr>
          <w:rFonts w:eastAsiaTheme="minorHAnsi"/>
          <w:sz w:val="28"/>
          <w:szCs w:val="28"/>
          <w:lang w:eastAsia="en-US"/>
        </w:rPr>
        <w:t>проверки</w:t>
      </w:r>
      <w:r w:rsidR="00B40457" w:rsidRPr="00422223">
        <w:rPr>
          <w:rFonts w:eastAsiaTheme="minorHAnsi"/>
          <w:sz w:val="28"/>
          <w:szCs w:val="28"/>
          <w:lang w:eastAsia="en-US"/>
        </w:rPr>
        <w:t xml:space="preserve"> </w:t>
      </w:r>
      <w:r w:rsidR="00080952" w:rsidRPr="00422223">
        <w:rPr>
          <w:rFonts w:eastAsiaTheme="minorHAnsi"/>
          <w:sz w:val="28"/>
          <w:szCs w:val="28"/>
          <w:lang w:eastAsia="en-US"/>
        </w:rPr>
        <w:t>«Организация ППРС в группах для театрализованной   деятельности детей», представлен опыт работы воспитателя Т.Н. Журавковой  «Волшебный мир театра», проведен  мастер-класс «Использование технологии «Пересказ от лица героя», а также проведено  тестирование для самооценки уровня компетентности педагогов по затруднениям в реализации ООП ДО</w:t>
      </w:r>
      <w:r w:rsidR="00EA2AD6" w:rsidRPr="00422223">
        <w:rPr>
          <w:rFonts w:eastAsiaTheme="minorHAnsi"/>
          <w:sz w:val="28"/>
          <w:szCs w:val="28"/>
          <w:lang w:eastAsia="en-US"/>
        </w:rPr>
        <w:t>.</w:t>
      </w:r>
    </w:p>
    <w:p w:rsidR="005A1DB7" w:rsidRPr="003662E3" w:rsidRDefault="00DC57C1" w:rsidP="00080952">
      <w:pPr>
        <w:spacing w:after="200"/>
        <w:ind w:left="709" w:firstLine="851"/>
        <w:contextualSpacing/>
        <w:jc w:val="both"/>
        <w:rPr>
          <w:sz w:val="28"/>
          <w:szCs w:val="28"/>
        </w:rPr>
      </w:pPr>
      <w:r w:rsidRPr="00DC57C1">
        <w:rPr>
          <w:rFonts w:eastAsia="Times New Roman"/>
          <w:b/>
          <w:sz w:val="28"/>
          <w:szCs w:val="28"/>
        </w:rPr>
        <w:t>Вывод</w:t>
      </w:r>
      <w:r w:rsidRPr="00DC57C1">
        <w:rPr>
          <w:rFonts w:eastAsia="Times New Roman"/>
          <w:sz w:val="28"/>
          <w:szCs w:val="28"/>
        </w:rPr>
        <w:t>: ДОУ функционир</w:t>
      </w:r>
      <w:r w:rsidR="00EA2AD6">
        <w:rPr>
          <w:rFonts w:eastAsia="Times New Roman"/>
          <w:sz w:val="28"/>
          <w:szCs w:val="28"/>
        </w:rPr>
        <w:t xml:space="preserve">овало с 27 марта до 31 декабря 2020 в режиме дежурных групп, с соблюдением всех норм </w:t>
      </w:r>
      <w:proofErr w:type="spellStart"/>
      <w:proofErr w:type="gramStart"/>
      <w:r w:rsidR="00EA2AD6">
        <w:rPr>
          <w:rFonts w:eastAsia="Times New Roman"/>
          <w:sz w:val="28"/>
          <w:szCs w:val="28"/>
        </w:rPr>
        <w:t>СанПин</w:t>
      </w:r>
      <w:proofErr w:type="spellEnd"/>
      <w:r w:rsidR="00EA2AD6">
        <w:rPr>
          <w:rFonts w:eastAsia="Times New Roman"/>
          <w:sz w:val="28"/>
          <w:szCs w:val="28"/>
        </w:rPr>
        <w:t xml:space="preserve"> </w:t>
      </w:r>
      <w:r w:rsidRPr="00DC57C1">
        <w:rPr>
          <w:rFonts w:eastAsia="Times New Roman"/>
          <w:sz w:val="28"/>
          <w:szCs w:val="28"/>
        </w:rPr>
        <w:t xml:space="preserve"> в</w:t>
      </w:r>
      <w:proofErr w:type="gramEnd"/>
      <w:r w:rsidRPr="00DC57C1">
        <w:rPr>
          <w:rFonts w:eastAsia="Times New Roman"/>
          <w:sz w:val="28"/>
          <w:szCs w:val="28"/>
        </w:rPr>
        <w:t xml:space="preserve"> </w:t>
      </w:r>
      <w:r w:rsidR="00EA2AD6">
        <w:rPr>
          <w:rFonts w:eastAsia="Times New Roman"/>
          <w:sz w:val="28"/>
          <w:szCs w:val="28"/>
        </w:rPr>
        <w:t xml:space="preserve">период пандемии по </w:t>
      </w:r>
      <w:proofErr w:type="spellStart"/>
      <w:r w:rsidR="00D62036">
        <w:rPr>
          <w:rFonts w:eastAsia="Times New Roman"/>
          <w:sz w:val="28"/>
          <w:szCs w:val="28"/>
          <w:lang w:val="en-GB"/>
        </w:rPr>
        <w:t>Covid</w:t>
      </w:r>
      <w:proofErr w:type="spellEnd"/>
      <w:r w:rsidR="00D62036" w:rsidRPr="00D62036">
        <w:rPr>
          <w:rFonts w:eastAsia="Times New Roman"/>
          <w:sz w:val="28"/>
          <w:szCs w:val="28"/>
        </w:rPr>
        <w:t xml:space="preserve"> –</w:t>
      </w:r>
      <w:r w:rsidR="00D62036">
        <w:rPr>
          <w:rFonts w:eastAsia="Times New Roman"/>
          <w:sz w:val="28"/>
          <w:szCs w:val="28"/>
        </w:rPr>
        <w:t xml:space="preserve"> 19, в </w:t>
      </w:r>
      <w:r w:rsidRPr="00DC57C1">
        <w:rPr>
          <w:rFonts w:eastAsia="Times New Roman"/>
          <w:sz w:val="28"/>
          <w:szCs w:val="28"/>
        </w:rPr>
        <w:t>соответствии с нормативными документами в сфере образования Российской Федерации, создана структура управления в соответствии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r>
        <w:rPr>
          <w:rFonts w:eastAsia="Times New Roman"/>
          <w:sz w:val="28"/>
          <w:szCs w:val="28"/>
        </w:rPr>
        <w:t xml:space="preserve"> В</w:t>
      </w:r>
      <w:r w:rsidR="009D5BC0" w:rsidRPr="003662E3">
        <w:rPr>
          <w:rFonts w:eastAsia="Times New Roman"/>
          <w:sz w:val="28"/>
          <w:szCs w:val="28"/>
        </w:rPr>
        <w:t xml:space="preserve"> ДОУ реализуется возможность участия в управлении детским садом всех участников образовательных отношений. Заведующий детским садом занимает место координатора стратегических направлений.</w:t>
      </w:r>
    </w:p>
    <w:p w:rsidR="00DC57C1" w:rsidRPr="00DC57C1" w:rsidRDefault="00DC57C1" w:rsidP="00B40457">
      <w:pPr>
        <w:tabs>
          <w:tab w:val="center" w:pos="567"/>
        </w:tabs>
        <w:spacing w:line="256" w:lineRule="auto"/>
        <w:ind w:left="709" w:right="20" w:firstLine="753"/>
        <w:jc w:val="both"/>
        <w:rPr>
          <w:rFonts w:eastAsia="Times New Roman"/>
          <w:sz w:val="28"/>
          <w:szCs w:val="28"/>
        </w:rPr>
      </w:pPr>
    </w:p>
    <w:p w:rsidR="005A1DB7" w:rsidRPr="0044205B" w:rsidRDefault="009D5BC0" w:rsidP="00BC2F10">
      <w:pPr>
        <w:tabs>
          <w:tab w:val="center" w:pos="567"/>
        </w:tabs>
        <w:ind w:left="567" w:right="60"/>
        <w:jc w:val="center"/>
        <w:rPr>
          <w:color w:val="0F243E" w:themeColor="text2" w:themeShade="80"/>
          <w:sz w:val="28"/>
          <w:szCs w:val="28"/>
        </w:rPr>
      </w:pPr>
      <w:r w:rsidRPr="0044205B">
        <w:rPr>
          <w:rFonts w:eastAsia="Times New Roman"/>
          <w:b/>
          <w:bCs/>
          <w:color w:val="0F243E" w:themeColor="text2" w:themeShade="80"/>
          <w:sz w:val="28"/>
          <w:szCs w:val="28"/>
        </w:rPr>
        <w:t>1.</w:t>
      </w:r>
      <w:r w:rsidR="00890D30" w:rsidRPr="0044205B">
        <w:rPr>
          <w:rFonts w:eastAsia="Times New Roman"/>
          <w:b/>
          <w:bCs/>
          <w:color w:val="0F243E" w:themeColor="text2" w:themeShade="80"/>
          <w:sz w:val="28"/>
          <w:szCs w:val="28"/>
        </w:rPr>
        <w:t>4</w:t>
      </w:r>
      <w:r w:rsidRPr="0044205B">
        <w:rPr>
          <w:rFonts w:eastAsia="Times New Roman"/>
          <w:b/>
          <w:bCs/>
          <w:color w:val="0F243E" w:themeColor="text2" w:themeShade="80"/>
          <w:sz w:val="28"/>
          <w:szCs w:val="28"/>
        </w:rPr>
        <w:t>.Оценка образовательной деятельности</w:t>
      </w:r>
    </w:p>
    <w:p w:rsidR="005A1DB7" w:rsidRPr="003662E3" w:rsidRDefault="005A1DB7" w:rsidP="00BC2F10">
      <w:pPr>
        <w:tabs>
          <w:tab w:val="center" w:pos="567"/>
        </w:tabs>
        <w:spacing w:line="281" w:lineRule="exact"/>
        <w:ind w:left="567"/>
        <w:rPr>
          <w:sz w:val="28"/>
          <w:szCs w:val="28"/>
        </w:rPr>
      </w:pPr>
    </w:p>
    <w:p w:rsidR="005A1DB7" w:rsidRPr="003662E3" w:rsidRDefault="009D5BC0" w:rsidP="00BC2F10">
      <w:pPr>
        <w:tabs>
          <w:tab w:val="center" w:pos="567"/>
        </w:tabs>
        <w:ind w:left="567" w:right="180" w:firstLine="922"/>
        <w:jc w:val="both"/>
        <w:rPr>
          <w:sz w:val="28"/>
          <w:szCs w:val="28"/>
        </w:rPr>
      </w:pPr>
      <w:r w:rsidRPr="003662E3">
        <w:rPr>
          <w:rFonts w:eastAsia="Times New Roman"/>
          <w:sz w:val="28"/>
          <w:szCs w:val="28"/>
        </w:rPr>
        <w:t>Воспитательно-образовательная работа организуется в соответствии с Образовательной программой ДОУ составленной на основе Федерального государственного образовательного стандарта дошкольного образования (от 17.10.2013 г. № 1155</w:t>
      </w:r>
      <w:r w:rsidRPr="003662E3">
        <w:rPr>
          <w:rFonts w:eastAsia="Times New Roman"/>
          <w:sz w:val="28"/>
          <w:szCs w:val="28"/>
          <w:u w:val="single"/>
        </w:rPr>
        <w:t>)</w:t>
      </w:r>
    </w:p>
    <w:p w:rsidR="005A1DB7" w:rsidRPr="003662E3" w:rsidRDefault="00C53B20" w:rsidP="00BC2F10">
      <w:pPr>
        <w:numPr>
          <w:ilvl w:val="1"/>
          <w:numId w:val="5"/>
        </w:numPr>
        <w:tabs>
          <w:tab w:val="center" w:pos="567"/>
          <w:tab w:val="left" w:pos="880"/>
        </w:tabs>
        <w:ind w:left="567" w:hanging="226"/>
        <w:rPr>
          <w:rFonts w:eastAsia="Times New Roman"/>
          <w:sz w:val="28"/>
          <w:szCs w:val="28"/>
        </w:rPr>
      </w:pPr>
      <w:r w:rsidRPr="003662E3">
        <w:rPr>
          <w:rFonts w:eastAsia="Times New Roman"/>
          <w:sz w:val="28"/>
          <w:szCs w:val="28"/>
        </w:rPr>
        <w:t xml:space="preserve">детском саду функционируют </w:t>
      </w:r>
      <w:r w:rsidR="009D5BC0" w:rsidRPr="003662E3">
        <w:rPr>
          <w:rFonts w:eastAsia="Times New Roman"/>
          <w:sz w:val="28"/>
          <w:szCs w:val="28"/>
        </w:rPr>
        <w:t xml:space="preserve">8 групп. По состоянию на </w:t>
      </w:r>
      <w:r w:rsidRPr="003662E3">
        <w:rPr>
          <w:rFonts w:eastAsia="Times New Roman"/>
          <w:sz w:val="28"/>
          <w:szCs w:val="28"/>
        </w:rPr>
        <w:t>31.12</w:t>
      </w:r>
      <w:r w:rsidR="009D5BC0" w:rsidRPr="003662E3">
        <w:rPr>
          <w:rFonts w:eastAsia="Times New Roman"/>
          <w:sz w:val="28"/>
          <w:szCs w:val="28"/>
        </w:rPr>
        <w:t>.20</w:t>
      </w:r>
      <w:r w:rsidR="00D62036">
        <w:rPr>
          <w:rFonts w:eastAsia="Times New Roman"/>
          <w:sz w:val="28"/>
          <w:szCs w:val="28"/>
        </w:rPr>
        <w:t>20</w:t>
      </w:r>
      <w:r w:rsidR="009D5BC0" w:rsidRPr="003662E3">
        <w:rPr>
          <w:rFonts w:eastAsia="Times New Roman"/>
          <w:sz w:val="28"/>
          <w:szCs w:val="28"/>
        </w:rPr>
        <w:t xml:space="preserve"> года списочный состав</w:t>
      </w:r>
    </w:p>
    <w:p w:rsidR="005A1DB7" w:rsidRPr="00422223" w:rsidRDefault="0020795F" w:rsidP="00BC2F10">
      <w:pPr>
        <w:numPr>
          <w:ilvl w:val="0"/>
          <w:numId w:val="5"/>
        </w:numPr>
        <w:tabs>
          <w:tab w:val="left" w:pos="380"/>
          <w:tab w:val="center" w:pos="567"/>
        </w:tabs>
        <w:ind w:left="567" w:hanging="206"/>
        <w:rPr>
          <w:rFonts w:eastAsia="Times New Roman"/>
          <w:sz w:val="28"/>
          <w:szCs w:val="28"/>
        </w:rPr>
      </w:pPr>
      <w:r w:rsidRPr="00422223">
        <w:rPr>
          <w:rFonts w:eastAsia="Times New Roman"/>
          <w:sz w:val="28"/>
          <w:szCs w:val="28"/>
        </w:rPr>
        <w:t>28</w:t>
      </w:r>
      <w:r w:rsidR="00422223" w:rsidRPr="00422223">
        <w:rPr>
          <w:rFonts w:eastAsia="Times New Roman"/>
          <w:sz w:val="28"/>
          <w:szCs w:val="28"/>
        </w:rPr>
        <w:t>6</w:t>
      </w:r>
      <w:r w:rsidRPr="00422223">
        <w:rPr>
          <w:rFonts w:eastAsia="Times New Roman"/>
          <w:sz w:val="28"/>
          <w:szCs w:val="28"/>
        </w:rPr>
        <w:t xml:space="preserve"> детей, из них мальчиков –</w:t>
      </w:r>
      <w:r w:rsidR="00422223" w:rsidRPr="00422223">
        <w:rPr>
          <w:rFonts w:eastAsia="Times New Roman"/>
          <w:sz w:val="28"/>
          <w:szCs w:val="28"/>
        </w:rPr>
        <w:t>147</w:t>
      </w:r>
      <w:r w:rsidR="00C53B20" w:rsidRPr="00422223">
        <w:rPr>
          <w:rFonts w:eastAsia="Times New Roman"/>
          <w:sz w:val="28"/>
          <w:szCs w:val="28"/>
        </w:rPr>
        <w:t xml:space="preserve"> , девочек – </w:t>
      </w:r>
      <w:r w:rsidR="00422223" w:rsidRPr="00422223">
        <w:rPr>
          <w:rFonts w:eastAsia="Times New Roman"/>
          <w:sz w:val="28"/>
          <w:szCs w:val="28"/>
        </w:rPr>
        <w:t>139</w:t>
      </w:r>
      <w:r w:rsidR="009D5BC0" w:rsidRPr="00422223">
        <w:rPr>
          <w:rFonts w:eastAsia="Times New Roman"/>
          <w:sz w:val="28"/>
          <w:szCs w:val="28"/>
        </w:rPr>
        <w:t>.</w:t>
      </w:r>
    </w:p>
    <w:p w:rsidR="005A1DB7" w:rsidRPr="00D62036" w:rsidRDefault="005A1DB7" w:rsidP="00BC2F10">
      <w:pPr>
        <w:tabs>
          <w:tab w:val="center" w:pos="567"/>
        </w:tabs>
        <w:spacing w:line="268" w:lineRule="exact"/>
        <w:ind w:left="567"/>
        <w:rPr>
          <w:sz w:val="28"/>
          <w:szCs w:val="28"/>
          <w:highlight w:val="yellow"/>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8"/>
        <w:gridCol w:w="1138"/>
        <w:gridCol w:w="1565"/>
        <w:gridCol w:w="2830"/>
      </w:tblGrid>
      <w:tr w:rsidR="00C53B20" w:rsidRPr="00D62036" w:rsidTr="0020795F">
        <w:trPr>
          <w:trHeight w:val="269"/>
        </w:trPr>
        <w:tc>
          <w:tcPr>
            <w:tcW w:w="3398" w:type="dxa"/>
            <w:vAlign w:val="bottom"/>
          </w:tcPr>
          <w:p w:rsidR="00C53B20" w:rsidRPr="00422223" w:rsidRDefault="00C53B20" w:rsidP="00CF6E42">
            <w:pPr>
              <w:tabs>
                <w:tab w:val="center" w:pos="0"/>
              </w:tabs>
              <w:ind w:left="567"/>
              <w:rPr>
                <w:sz w:val="24"/>
                <w:szCs w:val="24"/>
              </w:rPr>
            </w:pPr>
            <w:r w:rsidRPr="00422223">
              <w:rPr>
                <w:rFonts w:eastAsia="Times New Roman"/>
                <w:sz w:val="24"/>
                <w:szCs w:val="24"/>
              </w:rPr>
              <w:t>Наименование групп</w:t>
            </w:r>
          </w:p>
        </w:tc>
        <w:tc>
          <w:tcPr>
            <w:tcW w:w="1138" w:type="dxa"/>
            <w:vAlign w:val="bottom"/>
          </w:tcPr>
          <w:p w:rsidR="00C53B20" w:rsidRPr="00422223" w:rsidRDefault="00C53B20" w:rsidP="00CF6E42">
            <w:pPr>
              <w:tabs>
                <w:tab w:val="center" w:pos="0"/>
              </w:tabs>
              <w:ind w:left="4"/>
              <w:jc w:val="center"/>
              <w:rPr>
                <w:sz w:val="24"/>
                <w:szCs w:val="24"/>
              </w:rPr>
            </w:pPr>
            <w:r w:rsidRPr="00422223">
              <w:rPr>
                <w:rFonts w:eastAsia="Times New Roman"/>
                <w:w w:val="98"/>
                <w:sz w:val="24"/>
                <w:szCs w:val="24"/>
              </w:rPr>
              <w:t xml:space="preserve">кол </w:t>
            </w:r>
            <w:r w:rsidR="0020795F" w:rsidRPr="00422223">
              <w:rPr>
                <w:rFonts w:eastAsia="Times New Roman"/>
                <w:w w:val="98"/>
                <w:sz w:val="24"/>
                <w:szCs w:val="24"/>
              </w:rPr>
              <w:t>–</w:t>
            </w:r>
            <w:r w:rsidRPr="00422223">
              <w:rPr>
                <w:rFonts w:eastAsia="Times New Roman"/>
                <w:w w:val="98"/>
                <w:sz w:val="24"/>
                <w:szCs w:val="24"/>
              </w:rPr>
              <w:t xml:space="preserve"> </w:t>
            </w:r>
            <w:proofErr w:type="gramStart"/>
            <w:r w:rsidRPr="00422223">
              <w:rPr>
                <w:rFonts w:eastAsia="Times New Roman"/>
                <w:w w:val="98"/>
                <w:sz w:val="24"/>
                <w:szCs w:val="24"/>
              </w:rPr>
              <w:t>во групп</w:t>
            </w:r>
            <w:proofErr w:type="gramEnd"/>
          </w:p>
        </w:tc>
        <w:tc>
          <w:tcPr>
            <w:tcW w:w="1565" w:type="dxa"/>
            <w:vAlign w:val="bottom"/>
          </w:tcPr>
          <w:p w:rsidR="00C53B20" w:rsidRPr="00422223" w:rsidRDefault="00C53B20" w:rsidP="00CF6E42">
            <w:pPr>
              <w:tabs>
                <w:tab w:val="center" w:pos="0"/>
              </w:tabs>
              <w:ind w:left="567"/>
              <w:rPr>
                <w:sz w:val="24"/>
                <w:szCs w:val="24"/>
              </w:rPr>
            </w:pPr>
            <w:r w:rsidRPr="00422223">
              <w:rPr>
                <w:rFonts w:eastAsia="Times New Roman"/>
                <w:w w:val="99"/>
                <w:sz w:val="24"/>
                <w:szCs w:val="24"/>
              </w:rPr>
              <w:t>возраст</w:t>
            </w:r>
          </w:p>
        </w:tc>
        <w:tc>
          <w:tcPr>
            <w:tcW w:w="2830" w:type="dxa"/>
            <w:vAlign w:val="bottom"/>
          </w:tcPr>
          <w:p w:rsidR="00C53B20" w:rsidRPr="00422223" w:rsidRDefault="00C53B20" w:rsidP="00CF6E42">
            <w:pPr>
              <w:tabs>
                <w:tab w:val="center" w:pos="0"/>
              </w:tabs>
              <w:ind w:left="567" w:right="270"/>
              <w:jc w:val="center"/>
              <w:rPr>
                <w:sz w:val="24"/>
                <w:szCs w:val="24"/>
              </w:rPr>
            </w:pPr>
            <w:r w:rsidRPr="00422223">
              <w:rPr>
                <w:rFonts w:eastAsia="Times New Roman"/>
                <w:sz w:val="24"/>
                <w:szCs w:val="24"/>
              </w:rPr>
              <w:t>всего детей</w:t>
            </w:r>
          </w:p>
        </w:tc>
      </w:tr>
      <w:tr w:rsidR="0020795F" w:rsidRPr="00D62036" w:rsidTr="0020795F">
        <w:trPr>
          <w:trHeight w:val="269"/>
        </w:trPr>
        <w:tc>
          <w:tcPr>
            <w:tcW w:w="3398" w:type="dxa"/>
            <w:vAlign w:val="bottom"/>
          </w:tcPr>
          <w:p w:rsidR="0020795F" w:rsidRPr="00422223" w:rsidRDefault="00422223" w:rsidP="00CF6E42">
            <w:pPr>
              <w:tabs>
                <w:tab w:val="center" w:pos="0"/>
              </w:tabs>
              <w:ind w:left="567"/>
              <w:rPr>
                <w:rFonts w:eastAsia="Times New Roman"/>
                <w:sz w:val="24"/>
                <w:szCs w:val="24"/>
              </w:rPr>
            </w:pPr>
            <w:r w:rsidRPr="00422223">
              <w:rPr>
                <w:rFonts w:eastAsia="Times New Roman"/>
                <w:sz w:val="24"/>
                <w:szCs w:val="24"/>
              </w:rPr>
              <w:t>Разновозрастная (2-4 года)</w:t>
            </w:r>
          </w:p>
        </w:tc>
        <w:tc>
          <w:tcPr>
            <w:tcW w:w="1138" w:type="dxa"/>
            <w:vAlign w:val="bottom"/>
          </w:tcPr>
          <w:p w:rsidR="0020795F" w:rsidRPr="00422223" w:rsidRDefault="0020795F" w:rsidP="00CF6E42">
            <w:pPr>
              <w:tabs>
                <w:tab w:val="center" w:pos="0"/>
              </w:tabs>
              <w:ind w:left="4"/>
              <w:jc w:val="center"/>
              <w:rPr>
                <w:rFonts w:eastAsia="Times New Roman"/>
                <w:w w:val="98"/>
                <w:sz w:val="24"/>
                <w:szCs w:val="24"/>
              </w:rPr>
            </w:pPr>
            <w:r w:rsidRPr="00422223">
              <w:rPr>
                <w:rFonts w:eastAsia="Times New Roman"/>
                <w:w w:val="98"/>
                <w:sz w:val="24"/>
                <w:szCs w:val="24"/>
              </w:rPr>
              <w:t>1</w:t>
            </w:r>
          </w:p>
        </w:tc>
        <w:tc>
          <w:tcPr>
            <w:tcW w:w="1565" w:type="dxa"/>
            <w:vAlign w:val="bottom"/>
          </w:tcPr>
          <w:p w:rsidR="0020795F" w:rsidRPr="00422223" w:rsidRDefault="0020795F" w:rsidP="00422223">
            <w:pPr>
              <w:tabs>
                <w:tab w:val="center" w:pos="0"/>
              </w:tabs>
              <w:rPr>
                <w:rFonts w:eastAsia="Times New Roman"/>
                <w:w w:val="99"/>
                <w:sz w:val="24"/>
                <w:szCs w:val="24"/>
              </w:rPr>
            </w:pPr>
            <w:r w:rsidRPr="00422223">
              <w:rPr>
                <w:rFonts w:eastAsia="Times New Roman"/>
                <w:w w:val="99"/>
                <w:sz w:val="24"/>
                <w:szCs w:val="24"/>
              </w:rPr>
              <w:t>2-</w:t>
            </w:r>
            <w:r w:rsidR="00422223" w:rsidRPr="00422223">
              <w:rPr>
                <w:rFonts w:eastAsia="Times New Roman"/>
                <w:w w:val="99"/>
                <w:sz w:val="24"/>
                <w:szCs w:val="24"/>
              </w:rPr>
              <w:t>4</w:t>
            </w:r>
            <w:r w:rsidRPr="00422223">
              <w:rPr>
                <w:rFonts w:eastAsia="Times New Roman"/>
                <w:w w:val="99"/>
                <w:sz w:val="24"/>
                <w:szCs w:val="24"/>
              </w:rPr>
              <w:t xml:space="preserve"> года</w:t>
            </w:r>
          </w:p>
        </w:tc>
        <w:tc>
          <w:tcPr>
            <w:tcW w:w="2830" w:type="dxa"/>
            <w:vAlign w:val="bottom"/>
          </w:tcPr>
          <w:p w:rsidR="0020795F" w:rsidRPr="00422223" w:rsidRDefault="0020795F" w:rsidP="00422223">
            <w:pPr>
              <w:tabs>
                <w:tab w:val="center" w:pos="0"/>
                <w:tab w:val="center" w:pos="136"/>
              </w:tabs>
              <w:ind w:left="567" w:right="270" w:hanging="431"/>
              <w:jc w:val="center"/>
              <w:rPr>
                <w:rFonts w:eastAsia="Times New Roman"/>
                <w:sz w:val="24"/>
                <w:szCs w:val="24"/>
              </w:rPr>
            </w:pPr>
            <w:r w:rsidRPr="00422223">
              <w:rPr>
                <w:rFonts w:eastAsia="Times New Roman"/>
                <w:sz w:val="24"/>
                <w:szCs w:val="24"/>
              </w:rPr>
              <w:t>3</w:t>
            </w:r>
            <w:r w:rsidR="00422223" w:rsidRPr="00422223">
              <w:rPr>
                <w:rFonts w:eastAsia="Times New Roman"/>
                <w:sz w:val="24"/>
                <w:szCs w:val="24"/>
              </w:rPr>
              <w:t>9</w:t>
            </w:r>
            <w:r w:rsidR="00D22037" w:rsidRPr="00422223">
              <w:rPr>
                <w:rFonts w:eastAsia="Times New Roman"/>
                <w:sz w:val="24"/>
                <w:szCs w:val="24"/>
              </w:rPr>
              <w:t xml:space="preserve"> воспитанника</w:t>
            </w:r>
          </w:p>
        </w:tc>
      </w:tr>
      <w:tr w:rsidR="005A1DB7" w:rsidRPr="00422223" w:rsidTr="0020795F">
        <w:trPr>
          <w:trHeight w:val="244"/>
        </w:trPr>
        <w:tc>
          <w:tcPr>
            <w:tcW w:w="3398" w:type="dxa"/>
            <w:vAlign w:val="bottom"/>
          </w:tcPr>
          <w:p w:rsidR="005A1DB7" w:rsidRPr="00422223" w:rsidRDefault="009D5BC0" w:rsidP="00CF6E42">
            <w:pPr>
              <w:tabs>
                <w:tab w:val="center" w:pos="0"/>
              </w:tabs>
              <w:spacing w:line="244" w:lineRule="exact"/>
              <w:ind w:left="567"/>
              <w:rPr>
                <w:sz w:val="24"/>
                <w:szCs w:val="24"/>
              </w:rPr>
            </w:pPr>
            <w:r w:rsidRPr="00422223">
              <w:rPr>
                <w:rFonts w:eastAsia="Times New Roman"/>
                <w:sz w:val="24"/>
                <w:szCs w:val="24"/>
              </w:rPr>
              <w:t>2-я младшая группа</w:t>
            </w:r>
          </w:p>
        </w:tc>
        <w:tc>
          <w:tcPr>
            <w:tcW w:w="1138" w:type="dxa"/>
            <w:vAlign w:val="bottom"/>
          </w:tcPr>
          <w:p w:rsidR="005A1DB7" w:rsidRPr="00422223" w:rsidRDefault="00422223" w:rsidP="00CF6E42">
            <w:pPr>
              <w:tabs>
                <w:tab w:val="center" w:pos="0"/>
              </w:tabs>
              <w:spacing w:line="244" w:lineRule="exact"/>
              <w:ind w:left="4"/>
              <w:jc w:val="center"/>
              <w:rPr>
                <w:sz w:val="24"/>
                <w:szCs w:val="24"/>
              </w:rPr>
            </w:pPr>
            <w:r w:rsidRPr="00422223">
              <w:rPr>
                <w:rFonts w:eastAsia="Times New Roman"/>
                <w:w w:val="90"/>
                <w:sz w:val="24"/>
                <w:szCs w:val="24"/>
              </w:rPr>
              <w:t>1</w:t>
            </w:r>
          </w:p>
        </w:tc>
        <w:tc>
          <w:tcPr>
            <w:tcW w:w="1565" w:type="dxa"/>
            <w:vAlign w:val="bottom"/>
          </w:tcPr>
          <w:p w:rsidR="005A1DB7" w:rsidRPr="00422223" w:rsidRDefault="009D5BC0" w:rsidP="00CF6E42">
            <w:pPr>
              <w:tabs>
                <w:tab w:val="center" w:pos="0"/>
              </w:tabs>
              <w:spacing w:line="244" w:lineRule="exact"/>
              <w:jc w:val="center"/>
              <w:rPr>
                <w:sz w:val="24"/>
                <w:szCs w:val="24"/>
              </w:rPr>
            </w:pPr>
            <w:r w:rsidRPr="00422223">
              <w:rPr>
                <w:rFonts w:eastAsia="Times New Roman"/>
                <w:w w:val="97"/>
                <w:sz w:val="24"/>
                <w:szCs w:val="24"/>
              </w:rPr>
              <w:t>3-4 года</w:t>
            </w:r>
          </w:p>
        </w:tc>
        <w:tc>
          <w:tcPr>
            <w:tcW w:w="2830" w:type="dxa"/>
            <w:vAlign w:val="bottom"/>
          </w:tcPr>
          <w:p w:rsidR="005A1DB7" w:rsidRPr="00422223" w:rsidRDefault="00422223" w:rsidP="00CF6E42">
            <w:pPr>
              <w:tabs>
                <w:tab w:val="center" w:pos="0"/>
                <w:tab w:val="center" w:pos="136"/>
              </w:tabs>
              <w:spacing w:line="244" w:lineRule="exact"/>
              <w:ind w:left="567" w:hanging="289"/>
              <w:rPr>
                <w:sz w:val="24"/>
                <w:szCs w:val="24"/>
              </w:rPr>
            </w:pPr>
            <w:r w:rsidRPr="00422223">
              <w:rPr>
                <w:rFonts w:eastAsia="Times New Roman"/>
                <w:sz w:val="24"/>
                <w:szCs w:val="24"/>
              </w:rPr>
              <w:t>3</w:t>
            </w:r>
            <w:r w:rsidR="0020795F" w:rsidRPr="00422223">
              <w:rPr>
                <w:rFonts w:eastAsia="Times New Roman"/>
                <w:sz w:val="24"/>
                <w:szCs w:val="24"/>
              </w:rPr>
              <w:t>4</w:t>
            </w:r>
            <w:r w:rsidR="00C53B20" w:rsidRPr="00422223">
              <w:rPr>
                <w:rFonts w:eastAsia="Times New Roman"/>
                <w:sz w:val="24"/>
                <w:szCs w:val="24"/>
              </w:rPr>
              <w:t xml:space="preserve"> воспитанника</w:t>
            </w:r>
          </w:p>
        </w:tc>
      </w:tr>
      <w:tr w:rsidR="005A1DB7" w:rsidRPr="00D62036" w:rsidTr="0020795F">
        <w:trPr>
          <w:trHeight w:val="242"/>
        </w:trPr>
        <w:tc>
          <w:tcPr>
            <w:tcW w:w="3398" w:type="dxa"/>
            <w:vAlign w:val="bottom"/>
          </w:tcPr>
          <w:p w:rsidR="005A1DB7" w:rsidRPr="00422223" w:rsidRDefault="009D5BC0" w:rsidP="00CF6E42">
            <w:pPr>
              <w:tabs>
                <w:tab w:val="center" w:pos="0"/>
              </w:tabs>
              <w:spacing w:line="242" w:lineRule="exact"/>
              <w:ind w:left="567"/>
              <w:rPr>
                <w:sz w:val="24"/>
                <w:szCs w:val="24"/>
              </w:rPr>
            </w:pPr>
            <w:r w:rsidRPr="00422223">
              <w:rPr>
                <w:rFonts w:eastAsia="Times New Roman"/>
                <w:sz w:val="24"/>
                <w:szCs w:val="24"/>
              </w:rPr>
              <w:t>средняя группа</w:t>
            </w:r>
          </w:p>
        </w:tc>
        <w:tc>
          <w:tcPr>
            <w:tcW w:w="1138" w:type="dxa"/>
            <w:vAlign w:val="bottom"/>
          </w:tcPr>
          <w:p w:rsidR="005A1DB7" w:rsidRPr="00422223" w:rsidRDefault="00422223" w:rsidP="00CF6E42">
            <w:pPr>
              <w:tabs>
                <w:tab w:val="center" w:pos="0"/>
              </w:tabs>
              <w:spacing w:line="242" w:lineRule="exact"/>
              <w:ind w:left="4"/>
              <w:jc w:val="center"/>
              <w:rPr>
                <w:sz w:val="24"/>
                <w:szCs w:val="24"/>
              </w:rPr>
            </w:pPr>
            <w:r w:rsidRPr="00422223">
              <w:rPr>
                <w:rFonts w:eastAsia="Times New Roman"/>
                <w:w w:val="90"/>
                <w:sz w:val="24"/>
                <w:szCs w:val="24"/>
              </w:rPr>
              <w:t>1</w:t>
            </w:r>
          </w:p>
        </w:tc>
        <w:tc>
          <w:tcPr>
            <w:tcW w:w="1565" w:type="dxa"/>
            <w:vAlign w:val="bottom"/>
          </w:tcPr>
          <w:p w:rsidR="005A1DB7" w:rsidRPr="00422223" w:rsidRDefault="009D5BC0" w:rsidP="00CF6E42">
            <w:pPr>
              <w:tabs>
                <w:tab w:val="center" w:pos="0"/>
              </w:tabs>
              <w:spacing w:line="242" w:lineRule="exact"/>
              <w:jc w:val="center"/>
              <w:rPr>
                <w:sz w:val="24"/>
                <w:szCs w:val="24"/>
              </w:rPr>
            </w:pPr>
            <w:r w:rsidRPr="00422223">
              <w:rPr>
                <w:rFonts w:eastAsia="Times New Roman"/>
                <w:sz w:val="24"/>
                <w:szCs w:val="24"/>
              </w:rPr>
              <w:t>4-5 лет</w:t>
            </w:r>
          </w:p>
        </w:tc>
        <w:tc>
          <w:tcPr>
            <w:tcW w:w="2830" w:type="dxa"/>
            <w:vAlign w:val="bottom"/>
          </w:tcPr>
          <w:p w:rsidR="005A1DB7" w:rsidRPr="00422223" w:rsidRDefault="00422223" w:rsidP="00422223">
            <w:pPr>
              <w:tabs>
                <w:tab w:val="center" w:pos="0"/>
                <w:tab w:val="center" w:pos="136"/>
              </w:tabs>
              <w:spacing w:line="242" w:lineRule="exact"/>
              <w:ind w:left="567" w:hanging="289"/>
              <w:rPr>
                <w:sz w:val="24"/>
                <w:szCs w:val="24"/>
              </w:rPr>
            </w:pPr>
            <w:r w:rsidRPr="00422223">
              <w:rPr>
                <w:rFonts w:eastAsia="Times New Roman"/>
                <w:sz w:val="24"/>
                <w:szCs w:val="24"/>
              </w:rPr>
              <w:t>39</w:t>
            </w:r>
            <w:r w:rsidR="0020795F" w:rsidRPr="00422223">
              <w:rPr>
                <w:rFonts w:eastAsia="Times New Roman"/>
                <w:sz w:val="24"/>
                <w:szCs w:val="24"/>
              </w:rPr>
              <w:t xml:space="preserve"> воспитанник</w:t>
            </w:r>
            <w:r w:rsidRPr="00422223">
              <w:rPr>
                <w:rFonts w:eastAsia="Times New Roman"/>
                <w:sz w:val="24"/>
                <w:szCs w:val="24"/>
              </w:rPr>
              <w:t>ов</w:t>
            </w:r>
          </w:p>
        </w:tc>
      </w:tr>
      <w:tr w:rsidR="00422223" w:rsidRPr="00D62036" w:rsidTr="0020795F">
        <w:trPr>
          <w:trHeight w:val="242"/>
        </w:trPr>
        <w:tc>
          <w:tcPr>
            <w:tcW w:w="3398" w:type="dxa"/>
            <w:vAlign w:val="bottom"/>
          </w:tcPr>
          <w:p w:rsidR="00422223" w:rsidRPr="00422223" w:rsidRDefault="00422223" w:rsidP="00CF6E42">
            <w:pPr>
              <w:tabs>
                <w:tab w:val="center" w:pos="0"/>
              </w:tabs>
              <w:spacing w:line="242" w:lineRule="exact"/>
              <w:ind w:left="567"/>
              <w:rPr>
                <w:rFonts w:eastAsia="Times New Roman"/>
                <w:sz w:val="24"/>
                <w:szCs w:val="24"/>
              </w:rPr>
            </w:pPr>
            <w:r>
              <w:rPr>
                <w:rFonts w:eastAsia="Times New Roman"/>
                <w:sz w:val="24"/>
                <w:szCs w:val="24"/>
              </w:rPr>
              <w:t>Разновозрастная группа (3-5 лет)</w:t>
            </w:r>
          </w:p>
        </w:tc>
        <w:tc>
          <w:tcPr>
            <w:tcW w:w="1138" w:type="dxa"/>
            <w:vAlign w:val="bottom"/>
          </w:tcPr>
          <w:p w:rsidR="00422223" w:rsidRPr="00422223" w:rsidRDefault="00422223" w:rsidP="00CF6E42">
            <w:pPr>
              <w:tabs>
                <w:tab w:val="center" w:pos="0"/>
              </w:tabs>
              <w:spacing w:line="242" w:lineRule="exact"/>
              <w:ind w:left="4"/>
              <w:jc w:val="center"/>
              <w:rPr>
                <w:rFonts w:eastAsia="Times New Roman"/>
                <w:w w:val="90"/>
                <w:sz w:val="24"/>
                <w:szCs w:val="24"/>
              </w:rPr>
            </w:pPr>
            <w:r>
              <w:rPr>
                <w:rFonts w:eastAsia="Times New Roman"/>
                <w:w w:val="90"/>
                <w:sz w:val="24"/>
                <w:szCs w:val="24"/>
              </w:rPr>
              <w:t>1</w:t>
            </w:r>
          </w:p>
        </w:tc>
        <w:tc>
          <w:tcPr>
            <w:tcW w:w="1565" w:type="dxa"/>
            <w:vAlign w:val="bottom"/>
          </w:tcPr>
          <w:p w:rsidR="00422223" w:rsidRPr="00422223" w:rsidRDefault="00422223" w:rsidP="00CF6E42">
            <w:pPr>
              <w:tabs>
                <w:tab w:val="center" w:pos="0"/>
              </w:tabs>
              <w:spacing w:line="242" w:lineRule="exact"/>
              <w:jc w:val="center"/>
              <w:rPr>
                <w:rFonts w:eastAsia="Times New Roman"/>
                <w:sz w:val="24"/>
                <w:szCs w:val="24"/>
              </w:rPr>
            </w:pPr>
            <w:r>
              <w:rPr>
                <w:rFonts w:eastAsia="Times New Roman"/>
                <w:sz w:val="24"/>
                <w:szCs w:val="24"/>
              </w:rPr>
              <w:t>3-5 лет</w:t>
            </w:r>
          </w:p>
        </w:tc>
        <w:tc>
          <w:tcPr>
            <w:tcW w:w="2830" w:type="dxa"/>
            <w:vAlign w:val="bottom"/>
          </w:tcPr>
          <w:p w:rsidR="00422223" w:rsidRPr="00422223" w:rsidRDefault="00422223" w:rsidP="00422223">
            <w:pPr>
              <w:tabs>
                <w:tab w:val="center" w:pos="0"/>
                <w:tab w:val="center" w:pos="136"/>
              </w:tabs>
              <w:spacing w:line="242" w:lineRule="exact"/>
              <w:ind w:left="567" w:hanging="289"/>
              <w:rPr>
                <w:rFonts w:eastAsia="Times New Roman"/>
                <w:sz w:val="24"/>
                <w:szCs w:val="24"/>
              </w:rPr>
            </w:pPr>
            <w:r>
              <w:rPr>
                <w:rFonts w:eastAsia="Times New Roman"/>
                <w:sz w:val="24"/>
                <w:szCs w:val="24"/>
              </w:rPr>
              <w:t>39 воспитанников</w:t>
            </w:r>
          </w:p>
        </w:tc>
      </w:tr>
      <w:tr w:rsidR="00C53B20" w:rsidRPr="00D62036" w:rsidTr="0020795F">
        <w:trPr>
          <w:trHeight w:val="244"/>
        </w:trPr>
        <w:tc>
          <w:tcPr>
            <w:tcW w:w="3398" w:type="dxa"/>
            <w:vAlign w:val="bottom"/>
          </w:tcPr>
          <w:p w:rsidR="00C53B20" w:rsidRPr="00853F00" w:rsidRDefault="00C53B20" w:rsidP="00CF6E42">
            <w:pPr>
              <w:tabs>
                <w:tab w:val="center" w:pos="0"/>
              </w:tabs>
              <w:spacing w:line="244" w:lineRule="exact"/>
              <w:ind w:left="567"/>
              <w:rPr>
                <w:sz w:val="24"/>
                <w:szCs w:val="24"/>
              </w:rPr>
            </w:pPr>
            <w:r w:rsidRPr="00853F00">
              <w:rPr>
                <w:rFonts w:eastAsia="Times New Roman"/>
                <w:sz w:val="24"/>
                <w:szCs w:val="24"/>
              </w:rPr>
              <w:t>старшая группа</w:t>
            </w:r>
          </w:p>
        </w:tc>
        <w:tc>
          <w:tcPr>
            <w:tcW w:w="1138" w:type="dxa"/>
            <w:vAlign w:val="bottom"/>
          </w:tcPr>
          <w:p w:rsidR="00C53B20" w:rsidRPr="00853F00" w:rsidRDefault="00422223" w:rsidP="00CF6E42">
            <w:pPr>
              <w:tabs>
                <w:tab w:val="center" w:pos="0"/>
              </w:tabs>
              <w:spacing w:line="244" w:lineRule="exact"/>
              <w:ind w:left="4"/>
              <w:jc w:val="center"/>
              <w:rPr>
                <w:sz w:val="24"/>
                <w:szCs w:val="24"/>
              </w:rPr>
            </w:pPr>
            <w:r w:rsidRPr="00853F00">
              <w:rPr>
                <w:rFonts w:eastAsia="Times New Roman"/>
                <w:w w:val="90"/>
                <w:sz w:val="24"/>
                <w:szCs w:val="24"/>
              </w:rPr>
              <w:t>2</w:t>
            </w:r>
          </w:p>
        </w:tc>
        <w:tc>
          <w:tcPr>
            <w:tcW w:w="1565" w:type="dxa"/>
            <w:vAlign w:val="bottom"/>
          </w:tcPr>
          <w:p w:rsidR="00C53B20" w:rsidRPr="00853F00" w:rsidRDefault="00C53B20" w:rsidP="00CF6E42">
            <w:pPr>
              <w:tabs>
                <w:tab w:val="center" w:pos="0"/>
              </w:tabs>
              <w:spacing w:line="244" w:lineRule="exact"/>
              <w:jc w:val="center"/>
              <w:rPr>
                <w:sz w:val="24"/>
                <w:szCs w:val="24"/>
              </w:rPr>
            </w:pPr>
            <w:r w:rsidRPr="00853F00">
              <w:rPr>
                <w:rFonts w:eastAsia="Times New Roman"/>
                <w:sz w:val="24"/>
                <w:szCs w:val="24"/>
              </w:rPr>
              <w:t>5-6 лет</w:t>
            </w:r>
          </w:p>
        </w:tc>
        <w:tc>
          <w:tcPr>
            <w:tcW w:w="2830" w:type="dxa"/>
            <w:vAlign w:val="bottom"/>
          </w:tcPr>
          <w:p w:rsidR="00C53B20" w:rsidRPr="00853F00" w:rsidRDefault="00853F00" w:rsidP="00853F00">
            <w:pPr>
              <w:tabs>
                <w:tab w:val="center" w:pos="0"/>
                <w:tab w:val="center" w:pos="136"/>
              </w:tabs>
              <w:spacing w:line="244" w:lineRule="exact"/>
              <w:ind w:left="567" w:hanging="289"/>
              <w:rPr>
                <w:sz w:val="24"/>
                <w:szCs w:val="24"/>
              </w:rPr>
            </w:pPr>
            <w:r w:rsidRPr="00853F00">
              <w:rPr>
                <w:rFonts w:eastAsia="Times New Roman"/>
                <w:w w:val="99"/>
                <w:sz w:val="24"/>
                <w:szCs w:val="24"/>
              </w:rPr>
              <w:t>7</w:t>
            </w:r>
            <w:r>
              <w:rPr>
                <w:rFonts w:eastAsia="Times New Roman"/>
                <w:w w:val="99"/>
                <w:sz w:val="24"/>
                <w:szCs w:val="24"/>
              </w:rPr>
              <w:t>3</w:t>
            </w:r>
            <w:r w:rsidRPr="00853F00">
              <w:rPr>
                <w:rFonts w:eastAsia="Times New Roman"/>
                <w:w w:val="99"/>
                <w:sz w:val="24"/>
                <w:szCs w:val="24"/>
              </w:rPr>
              <w:t xml:space="preserve"> </w:t>
            </w:r>
            <w:r w:rsidR="0020795F" w:rsidRPr="00853F00">
              <w:rPr>
                <w:rFonts w:eastAsia="Times New Roman"/>
                <w:sz w:val="24"/>
                <w:szCs w:val="24"/>
              </w:rPr>
              <w:t>воспитанник</w:t>
            </w:r>
            <w:r>
              <w:rPr>
                <w:rFonts w:eastAsia="Times New Roman"/>
                <w:sz w:val="24"/>
                <w:szCs w:val="24"/>
              </w:rPr>
              <w:t>а</w:t>
            </w:r>
          </w:p>
        </w:tc>
      </w:tr>
      <w:tr w:rsidR="00C53B20" w:rsidRPr="00D62036" w:rsidTr="0020795F">
        <w:trPr>
          <w:trHeight w:val="242"/>
        </w:trPr>
        <w:tc>
          <w:tcPr>
            <w:tcW w:w="3398" w:type="dxa"/>
            <w:vAlign w:val="bottom"/>
          </w:tcPr>
          <w:p w:rsidR="00C53B20" w:rsidRPr="00853F00" w:rsidRDefault="00C53B20" w:rsidP="00CF6E42">
            <w:pPr>
              <w:tabs>
                <w:tab w:val="center" w:pos="0"/>
              </w:tabs>
              <w:spacing w:line="242" w:lineRule="exact"/>
              <w:ind w:left="567"/>
              <w:rPr>
                <w:sz w:val="24"/>
                <w:szCs w:val="24"/>
              </w:rPr>
            </w:pPr>
            <w:r w:rsidRPr="00853F00">
              <w:rPr>
                <w:rFonts w:eastAsia="Times New Roman"/>
                <w:sz w:val="24"/>
                <w:szCs w:val="24"/>
              </w:rPr>
              <w:t>Подготовительная к школе  группа</w:t>
            </w:r>
          </w:p>
        </w:tc>
        <w:tc>
          <w:tcPr>
            <w:tcW w:w="1138" w:type="dxa"/>
            <w:vAlign w:val="bottom"/>
          </w:tcPr>
          <w:p w:rsidR="00C53B20" w:rsidRPr="00853F00" w:rsidRDefault="00853F00" w:rsidP="00CF6E42">
            <w:pPr>
              <w:tabs>
                <w:tab w:val="center" w:pos="0"/>
              </w:tabs>
              <w:spacing w:line="242" w:lineRule="exact"/>
              <w:ind w:left="4"/>
              <w:jc w:val="center"/>
              <w:rPr>
                <w:sz w:val="24"/>
                <w:szCs w:val="24"/>
              </w:rPr>
            </w:pPr>
            <w:r w:rsidRPr="00853F00">
              <w:rPr>
                <w:rFonts w:eastAsia="Times New Roman"/>
                <w:w w:val="90"/>
                <w:sz w:val="24"/>
                <w:szCs w:val="24"/>
              </w:rPr>
              <w:t>2</w:t>
            </w:r>
          </w:p>
        </w:tc>
        <w:tc>
          <w:tcPr>
            <w:tcW w:w="1565" w:type="dxa"/>
            <w:vAlign w:val="bottom"/>
          </w:tcPr>
          <w:p w:rsidR="00C53B20" w:rsidRPr="00853F00" w:rsidRDefault="00C53B20" w:rsidP="00CF6E42">
            <w:pPr>
              <w:tabs>
                <w:tab w:val="center" w:pos="0"/>
              </w:tabs>
              <w:spacing w:line="242" w:lineRule="exact"/>
              <w:jc w:val="center"/>
              <w:rPr>
                <w:sz w:val="24"/>
                <w:szCs w:val="24"/>
              </w:rPr>
            </w:pPr>
            <w:r w:rsidRPr="00853F00">
              <w:rPr>
                <w:rFonts w:eastAsia="Times New Roman"/>
                <w:sz w:val="24"/>
                <w:szCs w:val="24"/>
              </w:rPr>
              <w:t>6-7 лет</w:t>
            </w:r>
          </w:p>
        </w:tc>
        <w:tc>
          <w:tcPr>
            <w:tcW w:w="2830" w:type="dxa"/>
            <w:vAlign w:val="bottom"/>
          </w:tcPr>
          <w:p w:rsidR="00C53B20" w:rsidRPr="00853F00" w:rsidRDefault="00853F00" w:rsidP="00853F00">
            <w:pPr>
              <w:tabs>
                <w:tab w:val="center" w:pos="0"/>
                <w:tab w:val="center" w:pos="136"/>
              </w:tabs>
              <w:spacing w:line="242" w:lineRule="exact"/>
              <w:ind w:left="567" w:hanging="289"/>
              <w:rPr>
                <w:sz w:val="24"/>
                <w:szCs w:val="24"/>
              </w:rPr>
            </w:pPr>
            <w:r w:rsidRPr="00853F00">
              <w:rPr>
                <w:rFonts w:eastAsia="Times New Roman"/>
                <w:w w:val="99"/>
                <w:sz w:val="24"/>
                <w:szCs w:val="24"/>
              </w:rPr>
              <w:t>6</w:t>
            </w:r>
            <w:r>
              <w:rPr>
                <w:rFonts w:eastAsia="Times New Roman"/>
                <w:w w:val="99"/>
                <w:sz w:val="24"/>
                <w:szCs w:val="24"/>
              </w:rPr>
              <w:t>2</w:t>
            </w:r>
            <w:r w:rsidR="00C53B20" w:rsidRPr="00853F00">
              <w:rPr>
                <w:rFonts w:eastAsia="Times New Roman"/>
                <w:w w:val="99"/>
                <w:sz w:val="24"/>
                <w:szCs w:val="24"/>
              </w:rPr>
              <w:t xml:space="preserve"> </w:t>
            </w:r>
            <w:r w:rsidR="00D22037" w:rsidRPr="00853F00">
              <w:rPr>
                <w:rFonts w:eastAsia="Times New Roman"/>
                <w:sz w:val="24"/>
                <w:szCs w:val="24"/>
              </w:rPr>
              <w:t>воспитанник</w:t>
            </w:r>
          </w:p>
        </w:tc>
      </w:tr>
      <w:tr w:rsidR="00C53B20" w:rsidRPr="003662E3" w:rsidTr="0020795F">
        <w:trPr>
          <w:trHeight w:val="244"/>
        </w:trPr>
        <w:tc>
          <w:tcPr>
            <w:tcW w:w="3398" w:type="dxa"/>
            <w:vAlign w:val="bottom"/>
          </w:tcPr>
          <w:p w:rsidR="00C53B20" w:rsidRPr="00853F00" w:rsidRDefault="00C53B20" w:rsidP="00CF6E42">
            <w:pPr>
              <w:tabs>
                <w:tab w:val="center" w:pos="0"/>
              </w:tabs>
              <w:spacing w:line="244" w:lineRule="exact"/>
              <w:ind w:left="567"/>
              <w:rPr>
                <w:sz w:val="24"/>
                <w:szCs w:val="24"/>
              </w:rPr>
            </w:pPr>
            <w:r w:rsidRPr="00853F00">
              <w:rPr>
                <w:rFonts w:eastAsia="Times New Roman"/>
                <w:sz w:val="24"/>
                <w:szCs w:val="24"/>
              </w:rPr>
              <w:lastRenderedPageBreak/>
              <w:t>итого</w:t>
            </w:r>
          </w:p>
        </w:tc>
        <w:tc>
          <w:tcPr>
            <w:tcW w:w="1138" w:type="dxa"/>
            <w:vAlign w:val="bottom"/>
          </w:tcPr>
          <w:p w:rsidR="00C53B20" w:rsidRPr="00853F00" w:rsidRDefault="00C53B20" w:rsidP="00CF6E42">
            <w:pPr>
              <w:tabs>
                <w:tab w:val="center" w:pos="0"/>
              </w:tabs>
              <w:spacing w:line="244" w:lineRule="exact"/>
              <w:ind w:left="4"/>
              <w:jc w:val="center"/>
              <w:rPr>
                <w:sz w:val="24"/>
                <w:szCs w:val="24"/>
              </w:rPr>
            </w:pPr>
            <w:r w:rsidRPr="00853F00">
              <w:rPr>
                <w:rFonts w:eastAsia="Times New Roman"/>
                <w:w w:val="99"/>
                <w:sz w:val="24"/>
                <w:szCs w:val="24"/>
              </w:rPr>
              <w:t>8</w:t>
            </w:r>
          </w:p>
        </w:tc>
        <w:tc>
          <w:tcPr>
            <w:tcW w:w="1565" w:type="dxa"/>
            <w:vAlign w:val="bottom"/>
          </w:tcPr>
          <w:p w:rsidR="00C53B20" w:rsidRPr="00853F00" w:rsidRDefault="00C53B20" w:rsidP="00CF6E42">
            <w:pPr>
              <w:tabs>
                <w:tab w:val="center" w:pos="0"/>
              </w:tabs>
              <w:jc w:val="center"/>
              <w:rPr>
                <w:sz w:val="24"/>
                <w:szCs w:val="24"/>
              </w:rPr>
            </w:pPr>
          </w:p>
        </w:tc>
        <w:tc>
          <w:tcPr>
            <w:tcW w:w="2830" w:type="dxa"/>
            <w:vAlign w:val="bottom"/>
          </w:tcPr>
          <w:p w:rsidR="00C53B20" w:rsidRPr="00853F00" w:rsidRDefault="00C53B20" w:rsidP="00853F00">
            <w:pPr>
              <w:tabs>
                <w:tab w:val="center" w:pos="0"/>
              </w:tabs>
              <w:spacing w:line="244" w:lineRule="exact"/>
              <w:ind w:left="567" w:right="1150"/>
              <w:jc w:val="center"/>
              <w:rPr>
                <w:sz w:val="24"/>
                <w:szCs w:val="24"/>
              </w:rPr>
            </w:pPr>
            <w:r w:rsidRPr="00853F00">
              <w:rPr>
                <w:rFonts w:eastAsia="Times New Roman"/>
                <w:sz w:val="24"/>
                <w:szCs w:val="24"/>
              </w:rPr>
              <w:t>28</w:t>
            </w:r>
            <w:r w:rsidR="00853F00">
              <w:rPr>
                <w:rFonts w:eastAsia="Times New Roman"/>
                <w:sz w:val="24"/>
                <w:szCs w:val="24"/>
              </w:rPr>
              <w:t>6</w:t>
            </w:r>
          </w:p>
        </w:tc>
      </w:tr>
    </w:tbl>
    <w:p w:rsidR="005A1DB7" w:rsidRPr="003662E3" w:rsidRDefault="005A1DB7" w:rsidP="00BC2F10">
      <w:pPr>
        <w:tabs>
          <w:tab w:val="center" w:pos="567"/>
        </w:tabs>
        <w:spacing w:line="257" w:lineRule="exact"/>
        <w:ind w:left="567"/>
        <w:rPr>
          <w:sz w:val="28"/>
          <w:szCs w:val="28"/>
        </w:rPr>
      </w:pPr>
    </w:p>
    <w:p w:rsidR="005A1DB7" w:rsidRPr="003662E3" w:rsidRDefault="009D5BC0" w:rsidP="00BC2F10">
      <w:pPr>
        <w:numPr>
          <w:ilvl w:val="0"/>
          <w:numId w:val="6"/>
        </w:numPr>
        <w:tabs>
          <w:tab w:val="center" w:pos="567"/>
          <w:tab w:val="left" w:pos="1182"/>
        </w:tabs>
        <w:ind w:left="567" w:right="180" w:firstLine="782"/>
        <w:jc w:val="both"/>
        <w:rPr>
          <w:rFonts w:eastAsia="Times New Roman"/>
          <w:sz w:val="28"/>
          <w:szCs w:val="28"/>
        </w:rPr>
      </w:pPr>
      <w:r w:rsidRPr="003662E3">
        <w:rPr>
          <w:rFonts w:eastAsia="Times New Roman"/>
          <w:sz w:val="28"/>
          <w:szCs w:val="28"/>
        </w:rPr>
        <w:t>группах осуществляется дошкольное образование в соответствии с образовательной программой образовательного учреждения, с учетом психофизического развития и возможности детей.</w:t>
      </w:r>
    </w:p>
    <w:p w:rsidR="005A1DB7" w:rsidRPr="003662E3" w:rsidRDefault="009D5BC0" w:rsidP="00D22037">
      <w:pPr>
        <w:numPr>
          <w:ilvl w:val="0"/>
          <w:numId w:val="7"/>
        </w:numPr>
        <w:tabs>
          <w:tab w:val="center" w:pos="567"/>
          <w:tab w:val="left" w:pos="823"/>
        </w:tabs>
        <w:ind w:left="567" w:right="180" w:firstLine="354"/>
        <w:jc w:val="both"/>
        <w:rPr>
          <w:rFonts w:eastAsia="Times New Roman"/>
          <w:sz w:val="28"/>
          <w:szCs w:val="28"/>
        </w:rPr>
      </w:pPr>
      <w:r w:rsidRPr="003662E3">
        <w:rPr>
          <w:rFonts w:eastAsia="Times New Roman"/>
          <w:sz w:val="28"/>
          <w:szCs w:val="28"/>
        </w:rPr>
        <w:t>ДОУ в части, формируемой участниками образовательных отношений, реализуются парциальные программы дошкольного образования по следующим направлениям:</w:t>
      </w:r>
    </w:p>
    <w:p w:rsidR="00654CAE" w:rsidRPr="003662E3" w:rsidRDefault="00654CAE" w:rsidP="00D22037">
      <w:pPr>
        <w:tabs>
          <w:tab w:val="center" w:pos="567"/>
          <w:tab w:val="left" w:pos="9923"/>
        </w:tabs>
        <w:ind w:left="567" w:right="71"/>
        <w:jc w:val="both"/>
        <w:rPr>
          <w:color w:val="000000"/>
          <w:sz w:val="28"/>
          <w:szCs w:val="28"/>
          <w:shd w:val="clear" w:color="auto" w:fill="FFFFFF"/>
        </w:rPr>
      </w:pPr>
      <w:r w:rsidRPr="003662E3">
        <w:rPr>
          <w:rFonts w:eastAsia="Times New Roman"/>
          <w:sz w:val="28"/>
          <w:szCs w:val="28"/>
        </w:rPr>
        <w:t xml:space="preserve">познавательное развитие - </w:t>
      </w:r>
      <w:r w:rsidRPr="003662E3">
        <w:rPr>
          <w:color w:val="000000"/>
          <w:sz w:val="28"/>
          <w:szCs w:val="28"/>
          <w:shd w:val="clear" w:color="auto" w:fill="FFFFFF"/>
        </w:rPr>
        <w:t xml:space="preserve">Л.А. </w:t>
      </w:r>
      <w:proofErr w:type="spellStart"/>
      <w:r w:rsidRPr="003662E3">
        <w:rPr>
          <w:color w:val="000000"/>
          <w:sz w:val="28"/>
          <w:szCs w:val="28"/>
          <w:shd w:val="clear" w:color="auto" w:fill="FFFFFF"/>
        </w:rPr>
        <w:t>Мишарина</w:t>
      </w:r>
      <w:proofErr w:type="spellEnd"/>
      <w:r w:rsidRPr="003662E3">
        <w:rPr>
          <w:color w:val="000000"/>
          <w:sz w:val="28"/>
          <w:szCs w:val="28"/>
          <w:shd w:val="clear" w:color="auto" w:fill="FFFFFF"/>
        </w:rPr>
        <w:t xml:space="preserve"> ,</w:t>
      </w:r>
      <w:r w:rsidR="00430A17" w:rsidRPr="003662E3">
        <w:rPr>
          <w:color w:val="000000"/>
          <w:sz w:val="28"/>
          <w:szCs w:val="28"/>
          <w:shd w:val="clear" w:color="auto" w:fill="FFFFFF"/>
        </w:rPr>
        <w:t xml:space="preserve"> «Ознакомление детей старшего дошкольного возраста с озером Байкал»</w:t>
      </w:r>
    </w:p>
    <w:p w:rsidR="005A1DB7" w:rsidRPr="003662E3" w:rsidRDefault="00D22037" w:rsidP="00D22037">
      <w:pPr>
        <w:tabs>
          <w:tab w:val="center" w:pos="567"/>
        </w:tabs>
        <w:ind w:left="567" w:right="71"/>
        <w:jc w:val="both"/>
        <w:rPr>
          <w:rFonts w:eastAsia="Times New Roman"/>
          <w:sz w:val="28"/>
          <w:szCs w:val="28"/>
        </w:rPr>
      </w:pPr>
      <w:r>
        <w:rPr>
          <w:rFonts w:eastAsia="Times New Roman"/>
          <w:sz w:val="28"/>
          <w:szCs w:val="28"/>
        </w:rPr>
        <w:t xml:space="preserve">художественно-эстетическое, познавательное - Дополнительная общеразвивающая </w:t>
      </w:r>
      <w:r w:rsidR="000E1312" w:rsidRPr="003662E3">
        <w:rPr>
          <w:rFonts w:eastAsia="Times New Roman"/>
          <w:sz w:val="28"/>
          <w:szCs w:val="28"/>
        </w:rPr>
        <w:t xml:space="preserve"> программа «</w:t>
      </w:r>
      <w:r w:rsidR="00654CAE" w:rsidRPr="003662E3">
        <w:rPr>
          <w:rFonts w:eastAsia="Times New Roman"/>
          <w:sz w:val="28"/>
          <w:szCs w:val="28"/>
        </w:rPr>
        <w:t>П</w:t>
      </w:r>
      <w:r w:rsidR="000E1312" w:rsidRPr="003662E3">
        <w:rPr>
          <w:rFonts w:eastAsia="Times New Roman"/>
          <w:sz w:val="28"/>
          <w:szCs w:val="28"/>
        </w:rPr>
        <w:t>утешествие по цивилизациям»</w:t>
      </w:r>
      <w:r>
        <w:rPr>
          <w:rFonts w:eastAsia="Times New Roman"/>
          <w:sz w:val="28"/>
          <w:szCs w:val="28"/>
        </w:rPr>
        <w:t xml:space="preserve">, разработанная авторским коллективом </w:t>
      </w:r>
      <w:r w:rsidRPr="00D22037">
        <w:rPr>
          <w:rFonts w:eastAsia="Times New Roman"/>
          <w:sz w:val="28"/>
          <w:szCs w:val="28"/>
        </w:rPr>
        <w:t>МБДОУ г. Иркутска детский сад №76</w:t>
      </w:r>
      <w:r w:rsidR="009D5BC0" w:rsidRPr="003662E3">
        <w:rPr>
          <w:rFonts w:eastAsia="Times New Roman"/>
          <w:sz w:val="28"/>
          <w:szCs w:val="28"/>
        </w:rPr>
        <w:t xml:space="preserve">. </w:t>
      </w:r>
    </w:p>
    <w:p w:rsidR="000E1312" w:rsidRPr="003662E3" w:rsidRDefault="00890D30" w:rsidP="00BC2F10">
      <w:pPr>
        <w:tabs>
          <w:tab w:val="center" w:pos="567"/>
        </w:tabs>
        <w:spacing w:line="261" w:lineRule="auto"/>
        <w:ind w:left="567" w:right="180" w:firstLine="360"/>
        <w:jc w:val="both"/>
        <w:rPr>
          <w:rFonts w:eastAsia="Times New Roman"/>
          <w:sz w:val="28"/>
          <w:szCs w:val="28"/>
        </w:rPr>
      </w:pPr>
      <w:r w:rsidRPr="00890D30">
        <w:rPr>
          <w:rFonts w:eastAsia="Times New Roman"/>
          <w:sz w:val="28"/>
          <w:szCs w:val="28"/>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7B71FD">
        <w:rPr>
          <w:rFonts w:eastAsia="Times New Roman"/>
          <w:sz w:val="28"/>
          <w:szCs w:val="28"/>
        </w:rPr>
        <w:t xml:space="preserve"> </w:t>
      </w:r>
      <w:r w:rsidRPr="00890D30">
        <w:rPr>
          <w:rFonts w:eastAsia="Times New Roman"/>
          <w:sz w:val="28"/>
          <w:szCs w:val="28"/>
        </w:rPr>
        <w:t>Образовательная деятельность планируется согласно расписанию, утверждённому на педагогическом совете. Организованная образовательная деятельность организуется круглый год.</w:t>
      </w:r>
    </w:p>
    <w:p w:rsidR="005A1DB7" w:rsidRPr="003662E3" w:rsidRDefault="009D5BC0" w:rsidP="00BC2F10">
      <w:pPr>
        <w:tabs>
          <w:tab w:val="center" w:pos="567"/>
        </w:tabs>
        <w:spacing w:line="261" w:lineRule="auto"/>
        <w:ind w:left="567" w:right="180" w:firstLine="360"/>
        <w:jc w:val="both"/>
        <w:rPr>
          <w:rFonts w:eastAsia="Times New Roman"/>
          <w:sz w:val="28"/>
          <w:szCs w:val="28"/>
        </w:rPr>
      </w:pPr>
      <w:r w:rsidRPr="003662E3">
        <w:rPr>
          <w:rFonts w:eastAsia="Times New Roman"/>
          <w:sz w:val="28"/>
          <w:szCs w:val="28"/>
        </w:rPr>
        <w:t xml:space="preserve"> Количество и продолжительность образовательной </w:t>
      </w:r>
      <w:r w:rsidR="00654CAE" w:rsidRPr="003662E3">
        <w:rPr>
          <w:rFonts w:eastAsia="Times New Roman"/>
          <w:sz w:val="28"/>
          <w:szCs w:val="28"/>
        </w:rPr>
        <w:t>деятельности</w:t>
      </w:r>
      <w:r w:rsidRPr="003662E3">
        <w:rPr>
          <w:rFonts w:eastAsia="Times New Roman"/>
          <w:sz w:val="28"/>
          <w:szCs w:val="28"/>
        </w:rPr>
        <w:t xml:space="preserve"> устанавливаются в соответствии с санитарно-гигиен</w:t>
      </w:r>
      <w:r w:rsidR="00654CAE" w:rsidRPr="003662E3">
        <w:rPr>
          <w:rFonts w:eastAsia="Times New Roman"/>
          <w:sz w:val="28"/>
          <w:szCs w:val="28"/>
        </w:rPr>
        <w:t>ическими нормами и требованиями</w:t>
      </w:r>
      <w:r w:rsidRPr="003662E3">
        <w:rPr>
          <w:rFonts w:eastAsia="Times New Roman"/>
          <w:sz w:val="28"/>
          <w:szCs w:val="28"/>
        </w:rPr>
        <w:t>. Недельная образовательная нагрузка составляет:</w:t>
      </w:r>
    </w:p>
    <w:p w:rsidR="005A1DB7" w:rsidRDefault="009D5BC0" w:rsidP="00BC2F10">
      <w:pPr>
        <w:numPr>
          <w:ilvl w:val="0"/>
          <w:numId w:val="8"/>
        </w:numPr>
        <w:tabs>
          <w:tab w:val="center" w:pos="567"/>
        </w:tabs>
        <w:ind w:left="567" w:hanging="226"/>
        <w:rPr>
          <w:rFonts w:eastAsia="Times New Roman"/>
          <w:sz w:val="28"/>
          <w:szCs w:val="28"/>
        </w:rPr>
      </w:pPr>
      <w:r w:rsidRPr="003662E3">
        <w:rPr>
          <w:rFonts w:eastAsia="Times New Roman"/>
          <w:sz w:val="28"/>
          <w:szCs w:val="28"/>
        </w:rPr>
        <w:t>группах общеразвивающей направленности:</w:t>
      </w:r>
    </w:p>
    <w:p w:rsidR="0091461A" w:rsidRPr="003662E3" w:rsidRDefault="0091461A" w:rsidP="0091461A">
      <w:pPr>
        <w:tabs>
          <w:tab w:val="center" w:pos="567"/>
        </w:tabs>
        <w:ind w:left="284" w:hanging="57"/>
        <w:rPr>
          <w:rFonts w:eastAsia="Times New Roman"/>
          <w:sz w:val="28"/>
          <w:szCs w:val="28"/>
        </w:rPr>
      </w:pPr>
      <w:r w:rsidRPr="0091461A">
        <w:rPr>
          <w:rFonts w:eastAsia="Times New Roman"/>
          <w:sz w:val="28"/>
          <w:szCs w:val="28"/>
        </w:rPr>
        <w:t></w:t>
      </w:r>
      <w:r>
        <w:rPr>
          <w:rFonts w:eastAsia="Times New Roman"/>
          <w:sz w:val="28"/>
          <w:szCs w:val="28"/>
        </w:rPr>
        <w:t xml:space="preserve"> </w:t>
      </w:r>
      <w:r w:rsidRPr="0091461A">
        <w:rPr>
          <w:rFonts w:eastAsia="Times New Roman"/>
          <w:sz w:val="28"/>
          <w:szCs w:val="28"/>
        </w:rPr>
        <w:tab/>
        <w:t xml:space="preserve">во </w:t>
      </w:r>
      <w:r>
        <w:rPr>
          <w:rFonts w:eastAsia="Times New Roman"/>
          <w:sz w:val="28"/>
          <w:szCs w:val="28"/>
        </w:rPr>
        <w:t>перв</w:t>
      </w:r>
      <w:r w:rsidRPr="0091461A">
        <w:rPr>
          <w:rFonts w:eastAsia="Times New Roman"/>
          <w:sz w:val="28"/>
          <w:szCs w:val="28"/>
        </w:rPr>
        <w:t>ой младшей группе (</w:t>
      </w:r>
      <w:r>
        <w:rPr>
          <w:rFonts w:eastAsia="Times New Roman"/>
          <w:sz w:val="28"/>
          <w:szCs w:val="28"/>
        </w:rPr>
        <w:t>2-3</w:t>
      </w:r>
      <w:r w:rsidRPr="0091461A">
        <w:rPr>
          <w:rFonts w:eastAsia="Times New Roman"/>
          <w:sz w:val="28"/>
          <w:szCs w:val="28"/>
        </w:rPr>
        <w:t xml:space="preserve"> года) – </w:t>
      </w:r>
      <w:r>
        <w:rPr>
          <w:rFonts w:eastAsia="Times New Roman"/>
          <w:sz w:val="28"/>
          <w:szCs w:val="28"/>
        </w:rPr>
        <w:t>1 час</w:t>
      </w:r>
      <w:r w:rsidRPr="0091461A">
        <w:rPr>
          <w:rFonts w:eastAsia="Times New Roman"/>
          <w:sz w:val="28"/>
          <w:szCs w:val="28"/>
        </w:rPr>
        <w:t xml:space="preserve"> </w:t>
      </w:r>
      <w:r>
        <w:rPr>
          <w:rFonts w:eastAsia="Times New Roman"/>
          <w:sz w:val="28"/>
          <w:szCs w:val="28"/>
        </w:rPr>
        <w:t>55</w:t>
      </w:r>
      <w:r w:rsidRPr="0091461A">
        <w:rPr>
          <w:rFonts w:eastAsia="Times New Roman"/>
          <w:sz w:val="28"/>
          <w:szCs w:val="28"/>
        </w:rPr>
        <w:t xml:space="preserve"> мин. в неделю,</w:t>
      </w:r>
    </w:p>
    <w:p w:rsidR="005A1DB7" w:rsidRPr="003662E3" w:rsidRDefault="005A1DB7" w:rsidP="00BC2F10">
      <w:pPr>
        <w:tabs>
          <w:tab w:val="center" w:pos="567"/>
        </w:tabs>
        <w:spacing w:line="3" w:lineRule="exact"/>
        <w:ind w:left="567"/>
        <w:rPr>
          <w:sz w:val="28"/>
          <w:szCs w:val="28"/>
        </w:rPr>
      </w:pPr>
    </w:p>
    <w:p w:rsidR="005A1DB7" w:rsidRPr="003662E3" w:rsidRDefault="009D5BC0" w:rsidP="00BC2F10">
      <w:pPr>
        <w:numPr>
          <w:ilvl w:val="1"/>
          <w:numId w:val="9"/>
        </w:numPr>
        <w:tabs>
          <w:tab w:val="center" w:pos="567"/>
          <w:tab w:val="left" w:pos="900"/>
        </w:tabs>
        <w:spacing w:line="247" w:lineRule="auto"/>
        <w:ind w:left="567" w:hanging="366"/>
        <w:rPr>
          <w:rFonts w:eastAsia="Symbol"/>
          <w:sz w:val="28"/>
          <w:szCs w:val="28"/>
        </w:rPr>
      </w:pPr>
      <w:r w:rsidRPr="003662E3">
        <w:rPr>
          <w:rFonts w:eastAsia="Times New Roman"/>
          <w:sz w:val="28"/>
          <w:szCs w:val="28"/>
        </w:rPr>
        <w:t>во второй младшей группе (3-4 года) – 2 часа 45 мин. в неделю, продолжительность организованной образовательной деятельности 15 минут;</w:t>
      </w:r>
    </w:p>
    <w:p w:rsidR="005A1DB7" w:rsidRPr="003662E3" w:rsidRDefault="005A1DB7" w:rsidP="00BC2F10">
      <w:pPr>
        <w:tabs>
          <w:tab w:val="center" w:pos="567"/>
        </w:tabs>
        <w:spacing w:line="1" w:lineRule="exact"/>
        <w:ind w:left="567"/>
        <w:rPr>
          <w:rFonts w:eastAsia="Symbol"/>
          <w:sz w:val="28"/>
          <w:szCs w:val="28"/>
        </w:rPr>
      </w:pPr>
    </w:p>
    <w:p w:rsidR="005A1DB7" w:rsidRPr="003662E3" w:rsidRDefault="009D5BC0" w:rsidP="00BC2F10">
      <w:pPr>
        <w:numPr>
          <w:ilvl w:val="1"/>
          <w:numId w:val="9"/>
        </w:numPr>
        <w:tabs>
          <w:tab w:val="center" w:pos="567"/>
          <w:tab w:val="left" w:pos="900"/>
        </w:tabs>
        <w:spacing w:line="248" w:lineRule="auto"/>
        <w:ind w:left="567" w:right="20" w:hanging="366"/>
        <w:rPr>
          <w:rFonts w:eastAsia="Symbol"/>
          <w:sz w:val="28"/>
          <w:szCs w:val="28"/>
        </w:rPr>
      </w:pPr>
      <w:r w:rsidRPr="003662E3">
        <w:rPr>
          <w:rFonts w:eastAsia="Times New Roman"/>
          <w:sz w:val="28"/>
          <w:szCs w:val="28"/>
        </w:rPr>
        <w:t>в средней группе (4-5 лет) – 4 часа в неделю, продолжительность организованной образовательной деятельности 20 минут;</w:t>
      </w:r>
    </w:p>
    <w:p w:rsidR="005A1DB7" w:rsidRPr="003662E3" w:rsidRDefault="009D5BC0" w:rsidP="00BC2F10">
      <w:pPr>
        <w:numPr>
          <w:ilvl w:val="1"/>
          <w:numId w:val="9"/>
        </w:numPr>
        <w:tabs>
          <w:tab w:val="center" w:pos="567"/>
          <w:tab w:val="left" w:pos="900"/>
        </w:tabs>
        <w:spacing w:line="247" w:lineRule="auto"/>
        <w:ind w:left="567" w:hanging="366"/>
        <w:rPr>
          <w:rFonts w:eastAsia="Symbol"/>
          <w:sz w:val="28"/>
          <w:szCs w:val="28"/>
        </w:rPr>
      </w:pPr>
      <w:r w:rsidRPr="003662E3">
        <w:rPr>
          <w:rFonts w:eastAsia="Times New Roman"/>
          <w:sz w:val="28"/>
          <w:szCs w:val="28"/>
        </w:rPr>
        <w:t>в старшей группе (5-6 лет) - 6 часов 15 мин. в неделю, продолжительность организованной образовательной деятельности 25 минут;</w:t>
      </w:r>
    </w:p>
    <w:p w:rsidR="005A1DB7" w:rsidRPr="003662E3" w:rsidRDefault="005A1DB7" w:rsidP="00BC2F10">
      <w:pPr>
        <w:tabs>
          <w:tab w:val="center" w:pos="567"/>
        </w:tabs>
        <w:spacing w:line="1" w:lineRule="exact"/>
        <w:ind w:left="567"/>
        <w:rPr>
          <w:rFonts w:eastAsia="Symbol"/>
          <w:sz w:val="28"/>
          <w:szCs w:val="28"/>
        </w:rPr>
      </w:pPr>
    </w:p>
    <w:p w:rsidR="005A1DB7" w:rsidRPr="003662E3" w:rsidRDefault="009D5BC0" w:rsidP="00BC2F10">
      <w:pPr>
        <w:numPr>
          <w:ilvl w:val="1"/>
          <w:numId w:val="9"/>
        </w:numPr>
        <w:tabs>
          <w:tab w:val="center" w:pos="567"/>
          <w:tab w:val="left" w:pos="900"/>
        </w:tabs>
        <w:spacing w:line="239" w:lineRule="auto"/>
        <w:ind w:left="567" w:hanging="366"/>
        <w:rPr>
          <w:rFonts w:eastAsia="Symbol"/>
          <w:sz w:val="28"/>
          <w:szCs w:val="28"/>
        </w:rPr>
      </w:pPr>
      <w:r w:rsidRPr="003662E3">
        <w:rPr>
          <w:rFonts w:eastAsia="Times New Roman"/>
          <w:sz w:val="28"/>
          <w:szCs w:val="28"/>
        </w:rPr>
        <w:t>в подготовительной группе (6-7 лет) - 8 часов 30 мин. в неделю, продолжительность организованной образовательной деятельности 30 минут.</w:t>
      </w:r>
    </w:p>
    <w:p w:rsidR="005A1DB7" w:rsidRPr="003662E3" w:rsidRDefault="005A1DB7" w:rsidP="00BC2F10">
      <w:pPr>
        <w:tabs>
          <w:tab w:val="center" w:pos="567"/>
        </w:tabs>
        <w:spacing w:line="2" w:lineRule="exact"/>
        <w:ind w:left="567"/>
        <w:rPr>
          <w:rFonts w:eastAsia="Symbol"/>
          <w:sz w:val="28"/>
          <w:szCs w:val="28"/>
        </w:rPr>
      </w:pPr>
    </w:p>
    <w:p w:rsidR="005A1DB7" w:rsidRPr="003662E3" w:rsidRDefault="009D5BC0" w:rsidP="00BC2F10">
      <w:pPr>
        <w:tabs>
          <w:tab w:val="center" w:pos="567"/>
        </w:tabs>
        <w:ind w:left="567" w:right="20" w:firstLine="759"/>
        <w:jc w:val="both"/>
        <w:rPr>
          <w:sz w:val="28"/>
          <w:szCs w:val="28"/>
        </w:rPr>
      </w:pPr>
      <w:r w:rsidRPr="003662E3">
        <w:rPr>
          <w:rFonts w:eastAsia="Times New Roman"/>
          <w:sz w:val="28"/>
          <w:szCs w:val="28"/>
        </w:rPr>
        <w:t xml:space="preserve">При составлении расписания организованной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w:t>
      </w:r>
      <w:r w:rsidR="000E1312" w:rsidRPr="003662E3">
        <w:rPr>
          <w:rFonts w:eastAsia="Times New Roman"/>
          <w:sz w:val="28"/>
          <w:szCs w:val="28"/>
        </w:rPr>
        <w:t>профилактику нарушений осанки, зрения, плоскостопия</w:t>
      </w:r>
      <w:r w:rsidRPr="003662E3">
        <w:rPr>
          <w:rFonts w:eastAsia="Times New Roman"/>
          <w:sz w:val="28"/>
          <w:szCs w:val="28"/>
        </w:rPr>
        <w:t>, дыхательные упражнения. Максимальная нагрузка во вторник, среду.</w:t>
      </w:r>
    </w:p>
    <w:p w:rsidR="003B1EB0" w:rsidRPr="00CC22CC" w:rsidRDefault="003B1EB0" w:rsidP="00BC2F10">
      <w:pPr>
        <w:tabs>
          <w:tab w:val="center" w:pos="567"/>
        </w:tabs>
        <w:ind w:left="567"/>
        <w:jc w:val="both"/>
        <w:rPr>
          <w:rFonts w:eastAsia="Times New Roman"/>
          <w:sz w:val="28"/>
          <w:szCs w:val="28"/>
        </w:rPr>
      </w:pPr>
      <w:r w:rsidRPr="003662E3">
        <w:rPr>
          <w:rFonts w:eastAsia="Times New Roman"/>
          <w:sz w:val="28"/>
          <w:szCs w:val="28"/>
        </w:rPr>
        <w:lastRenderedPageBreak/>
        <w:tab/>
        <w:t xml:space="preserve">В </w:t>
      </w:r>
      <w:r w:rsidR="009D5BC0" w:rsidRPr="003662E3">
        <w:rPr>
          <w:rFonts w:eastAsia="Times New Roman"/>
          <w:sz w:val="28"/>
          <w:szCs w:val="28"/>
        </w:rPr>
        <w:t xml:space="preserve">целях совершенствования и развития инновационной деятельности дошкольное образовательное учреждение </w:t>
      </w:r>
      <w:r w:rsidR="005D2C61">
        <w:rPr>
          <w:rFonts w:eastAsia="Times New Roman"/>
          <w:sz w:val="28"/>
          <w:szCs w:val="28"/>
        </w:rPr>
        <w:t xml:space="preserve">находится в процессе реализации </w:t>
      </w:r>
      <w:r w:rsidRPr="003662E3">
        <w:rPr>
          <w:rFonts w:eastAsia="Times New Roman"/>
          <w:sz w:val="28"/>
          <w:szCs w:val="28"/>
        </w:rPr>
        <w:t xml:space="preserve">  программы</w:t>
      </w:r>
      <w:r w:rsidR="009D5BC0" w:rsidRPr="003662E3">
        <w:rPr>
          <w:rFonts w:eastAsia="Times New Roman"/>
          <w:sz w:val="28"/>
          <w:szCs w:val="28"/>
        </w:rPr>
        <w:t xml:space="preserve"> развития</w:t>
      </w:r>
      <w:r w:rsidRPr="003662E3">
        <w:rPr>
          <w:rFonts w:eastAsia="Times New Roman"/>
          <w:sz w:val="28"/>
          <w:szCs w:val="28"/>
        </w:rPr>
        <w:t xml:space="preserve"> на 201</w:t>
      </w:r>
      <w:r w:rsidR="0091461A">
        <w:rPr>
          <w:rFonts w:eastAsia="Times New Roman"/>
          <w:sz w:val="28"/>
          <w:szCs w:val="28"/>
        </w:rPr>
        <w:t>8</w:t>
      </w:r>
      <w:r w:rsidRPr="003662E3">
        <w:rPr>
          <w:rFonts w:eastAsia="Times New Roman"/>
          <w:sz w:val="28"/>
          <w:szCs w:val="28"/>
        </w:rPr>
        <w:t>-202</w:t>
      </w:r>
      <w:r w:rsidR="0091461A">
        <w:rPr>
          <w:rFonts w:eastAsia="Times New Roman"/>
          <w:sz w:val="28"/>
          <w:szCs w:val="28"/>
        </w:rPr>
        <w:t>3</w:t>
      </w:r>
      <w:r w:rsidRPr="003662E3">
        <w:rPr>
          <w:rFonts w:eastAsia="Times New Roman"/>
          <w:sz w:val="28"/>
          <w:szCs w:val="28"/>
        </w:rPr>
        <w:t xml:space="preserve"> гг. </w:t>
      </w:r>
      <w:r w:rsidR="005D2C61" w:rsidRPr="005D2C61">
        <w:rPr>
          <w:rFonts w:eastAsia="Times New Roman"/>
          <w:sz w:val="28"/>
          <w:szCs w:val="28"/>
        </w:rPr>
        <w:t>«Улучшение качества дошкольного образования путем системного формирования комплексного сопровождения индивидуализации дошкольника в области  художественно-эстетического развития»</w:t>
      </w:r>
      <w:r w:rsidR="005D2C61">
        <w:rPr>
          <w:rFonts w:eastAsia="Times New Roman"/>
          <w:sz w:val="28"/>
          <w:szCs w:val="28"/>
        </w:rPr>
        <w:t>.</w:t>
      </w:r>
    </w:p>
    <w:p w:rsidR="005A1DB7" w:rsidRPr="003662E3" w:rsidRDefault="003B1EB0" w:rsidP="00BC2F10">
      <w:pPr>
        <w:tabs>
          <w:tab w:val="center" w:pos="567"/>
          <w:tab w:val="left" w:pos="920"/>
        </w:tabs>
        <w:ind w:left="567"/>
        <w:rPr>
          <w:sz w:val="28"/>
          <w:szCs w:val="28"/>
        </w:rPr>
      </w:pPr>
      <w:r w:rsidRPr="003662E3">
        <w:rPr>
          <w:rFonts w:eastAsia="Times New Roman"/>
          <w:sz w:val="28"/>
          <w:szCs w:val="28"/>
        </w:rPr>
        <w:tab/>
        <w:t xml:space="preserve">В </w:t>
      </w:r>
      <w:r w:rsidR="009D5BC0" w:rsidRPr="003662E3">
        <w:rPr>
          <w:rFonts w:eastAsia="Times New Roman"/>
          <w:sz w:val="28"/>
          <w:szCs w:val="28"/>
        </w:rPr>
        <w:t xml:space="preserve">ДОУ используются современные технологии взаимодействия педагогов с детьми: Здоровьесберегающие технологии </w:t>
      </w:r>
      <w:r w:rsidR="009D5BC0" w:rsidRPr="003662E3">
        <w:rPr>
          <w:rFonts w:eastAsia="Times New Roman"/>
          <w:b/>
          <w:bCs/>
          <w:sz w:val="28"/>
          <w:szCs w:val="28"/>
        </w:rPr>
        <w:t>-</w:t>
      </w:r>
      <w:r w:rsidR="009D5BC0" w:rsidRPr="003662E3">
        <w:rPr>
          <w:rFonts w:eastAsia="Times New Roman"/>
          <w:sz w:val="28"/>
          <w:szCs w:val="28"/>
        </w:rPr>
        <w:t xml:space="preserve"> направлены на сохранение и укрепление здоровья</w:t>
      </w:r>
      <w:r w:rsidR="00855C6C">
        <w:rPr>
          <w:rFonts w:eastAsia="Times New Roman"/>
          <w:sz w:val="28"/>
          <w:szCs w:val="28"/>
        </w:rPr>
        <w:t xml:space="preserve"> </w:t>
      </w:r>
      <w:r w:rsidR="009D5BC0" w:rsidRPr="003662E3">
        <w:rPr>
          <w:rFonts w:eastAsia="Times New Roman"/>
          <w:sz w:val="28"/>
          <w:szCs w:val="28"/>
        </w:rPr>
        <w:t>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5A1DB7" w:rsidRPr="003662E3" w:rsidRDefault="005A1DB7" w:rsidP="00BC2F10">
      <w:pPr>
        <w:tabs>
          <w:tab w:val="center" w:pos="567"/>
        </w:tabs>
        <w:spacing w:line="2" w:lineRule="exact"/>
        <w:ind w:left="567"/>
        <w:rPr>
          <w:sz w:val="28"/>
          <w:szCs w:val="28"/>
        </w:rPr>
      </w:pPr>
    </w:p>
    <w:p w:rsidR="005A1DB7" w:rsidRPr="003662E3" w:rsidRDefault="009D5BC0" w:rsidP="00BC2F10">
      <w:pPr>
        <w:tabs>
          <w:tab w:val="center" w:pos="567"/>
        </w:tabs>
        <w:ind w:left="567" w:firstLine="284"/>
        <w:jc w:val="both"/>
        <w:rPr>
          <w:sz w:val="28"/>
          <w:szCs w:val="28"/>
        </w:rPr>
      </w:pPr>
      <w:r w:rsidRPr="003662E3">
        <w:rPr>
          <w:rFonts w:eastAsia="Times New Roman"/>
          <w:sz w:val="28"/>
          <w:szCs w:val="28"/>
        </w:rPr>
        <w:t xml:space="preserve">Технологии личностно-ориентированного взаимодействия </w:t>
      </w:r>
      <w:r w:rsidRPr="003662E3">
        <w:rPr>
          <w:rFonts w:eastAsia="Times New Roman"/>
          <w:b/>
          <w:bCs/>
          <w:sz w:val="28"/>
          <w:szCs w:val="28"/>
        </w:rPr>
        <w:t>-</w:t>
      </w:r>
      <w:r w:rsidRPr="003662E3">
        <w:rPr>
          <w:rFonts w:eastAsia="Times New Roman"/>
          <w:sz w:val="28"/>
          <w:szCs w:val="28"/>
        </w:rP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5A1DB7" w:rsidRPr="003662E3" w:rsidRDefault="009D5BC0" w:rsidP="00BC2F10">
      <w:pPr>
        <w:tabs>
          <w:tab w:val="center" w:pos="567"/>
        </w:tabs>
        <w:ind w:left="567" w:firstLine="284"/>
        <w:jc w:val="both"/>
        <w:rPr>
          <w:sz w:val="28"/>
          <w:szCs w:val="28"/>
        </w:rPr>
      </w:pPr>
      <w:r w:rsidRPr="003662E3">
        <w:rPr>
          <w:rFonts w:eastAsia="Times New Roman"/>
          <w:sz w:val="28"/>
          <w:szCs w:val="28"/>
        </w:rPr>
        <w:t xml:space="preserve">Технология проблемного обучения </w:t>
      </w:r>
      <w:r w:rsidRPr="003662E3">
        <w:rPr>
          <w:rFonts w:eastAsia="Times New Roman"/>
          <w:b/>
          <w:bCs/>
          <w:sz w:val="28"/>
          <w:szCs w:val="28"/>
        </w:rPr>
        <w:t>-</w:t>
      </w:r>
      <w:r w:rsidRPr="003662E3">
        <w:rPr>
          <w:rFonts w:eastAsia="Times New Roman"/>
          <w:sz w:val="28"/>
          <w:szCs w:val="28"/>
        </w:rPr>
        <w:t xml:space="preserve"> 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5A1DB7" w:rsidRPr="003662E3" w:rsidRDefault="009D5BC0" w:rsidP="00BC2F10">
      <w:pPr>
        <w:tabs>
          <w:tab w:val="center" w:pos="567"/>
        </w:tabs>
        <w:spacing w:line="241" w:lineRule="auto"/>
        <w:ind w:left="567" w:right="20" w:firstLine="284"/>
        <w:jc w:val="both"/>
        <w:rPr>
          <w:sz w:val="28"/>
          <w:szCs w:val="28"/>
        </w:rPr>
      </w:pPr>
      <w:r w:rsidRPr="003662E3">
        <w:rPr>
          <w:rFonts w:eastAsia="Times New Roman"/>
          <w:sz w:val="28"/>
          <w:szCs w:val="28"/>
        </w:rPr>
        <w:t xml:space="preserve">Технология развивающего обучения </w:t>
      </w:r>
      <w:r w:rsidRPr="003662E3">
        <w:rPr>
          <w:rFonts w:eastAsia="Times New Roman"/>
          <w:b/>
          <w:bCs/>
          <w:sz w:val="28"/>
          <w:szCs w:val="28"/>
        </w:rPr>
        <w:t>-</w:t>
      </w:r>
      <w:r w:rsidRPr="003662E3">
        <w:rPr>
          <w:rFonts w:eastAsia="Times New Roman"/>
          <w:sz w:val="28"/>
          <w:szCs w:val="28"/>
        </w:rPr>
        <w:t xml:space="preserve"> 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653299" w:rsidRPr="003662E3" w:rsidRDefault="009D5BC0" w:rsidP="00BC2F10">
      <w:pPr>
        <w:tabs>
          <w:tab w:val="center" w:pos="567"/>
        </w:tabs>
        <w:spacing w:line="272" w:lineRule="auto"/>
        <w:ind w:left="567" w:right="20" w:firstLine="284"/>
        <w:jc w:val="both"/>
        <w:rPr>
          <w:rFonts w:eastAsia="Times New Roman"/>
          <w:sz w:val="28"/>
          <w:szCs w:val="28"/>
        </w:rPr>
      </w:pPr>
      <w:r w:rsidRPr="003662E3">
        <w:rPr>
          <w:rFonts w:eastAsia="Times New Roman"/>
          <w:sz w:val="28"/>
          <w:szCs w:val="28"/>
        </w:rPr>
        <w:t>Технология проектного обучения - составление проектов, направленных на получение детьми новых знаний.</w:t>
      </w:r>
    </w:p>
    <w:p w:rsidR="00653299" w:rsidRPr="003662E3" w:rsidRDefault="00653299" w:rsidP="00BC2F10">
      <w:pPr>
        <w:tabs>
          <w:tab w:val="center" w:pos="567"/>
        </w:tabs>
        <w:spacing w:line="272" w:lineRule="auto"/>
        <w:ind w:left="567" w:right="20" w:firstLine="284"/>
        <w:jc w:val="both"/>
        <w:rPr>
          <w:rFonts w:eastAsia="Times New Roman"/>
          <w:sz w:val="28"/>
          <w:szCs w:val="28"/>
        </w:rPr>
      </w:pPr>
      <w:r w:rsidRPr="003662E3">
        <w:rPr>
          <w:rFonts w:eastAsia="Times New Roman"/>
          <w:sz w:val="28"/>
          <w:szCs w:val="28"/>
        </w:rPr>
        <w:t>Технология создания предметно-развивающей среды – моделирование пространственно-предметной развивающей среды, позволяющее реализовывать познавательно-эстетические и культурно-коммуникативные потребности в свободном выборе.</w:t>
      </w:r>
    </w:p>
    <w:p w:rsidR="005A1DB7" w:rsidRPr="003662E3" w:rsidRDefault="009D5BC0" w:rsidP="00BC2F10">
      <w:pPr>
        <w:tabs>
          <w:tab w:val="center" w:pos="567"/>
        </w:tabs>
        <w:spacing w:line="272" w:lineRule="auto"/>
        <w:ind w:left="567" w:right="20" w:firstLine="284"/>
        <w:jc w:val="both"/>
        <w:rPr>
          <w:sz w:val="28"/>
          <w:szCs w:val="28"/>
        </w:rPr>
      </w:pPr>
      <w:r w:rsidRPr="003662E3">
        <w:rPr>
          <w:rFonts w:eastAsia="Times New Roman"/>
          <w:sz w:val="28"/>
          <w:szCs w:val="28"/>
        </w:rPr>
        <w:t>Информационные технологии - 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 используются в организованной образовательной деятельности, на праздниках, досугах, собрана медиатека собственных образовательных ресурсов ДОУ.</w:t>
      </w:r>
    </w:p>
    <w:p w:rsidR="005A1DB7" w:rsidRPr="003662E3" w:rsidRDefault="00653299" w:rsidP="00BC2F10">
      <w:pPr>
        <w:tabs>
          <w:tab w:val="left" w:pos="284"/>
          <w:tab w:val="center" w:pos="567"/>
        </w:tabs>
        <w:ind w:left="567"/>
        <w:jc w:val="both"/>
        <w:rPr>
          <w:rFonts w:eastAsia="Times New Roman"/>
          <w:sz w:val="28"/>
          <w:szCs w:val="28"/>
        </w:rPr>
      </w:pPr>
      <w:r w:rsidRPr="003662E3">
        <w:rPr>
          <w:rFonts w:eastAsia="Times New Roman"/>
          <w:sz w:val="28"/>
          <w:szCs w:val="28"/>
        </w:rPr>
        <w:tab/>
      </w:r>
      <w:r w:rsidR="00A241F4" w:rsidRPr="003662E3">
        <w:rPr>
          <w:rFonts w:eastAsia="Times New Roman"/>
          <w:sz w:val="28"/>
          <w:szCs w:val="28"/>
        </w:rPr>
        <w:t>Б</w:t>
      </w:r>
      <w:r w:rsidR="009D5BC0" w:rsidRPr="003662E3">
        <w:rPr>
          <w:rFonts w:eastAsia="Times New Roman"/>
          <w:sz w:val="28"/>
          <w:szCs w:val="28"/>
        </w:rPr>
        <w:t>ольшое внимание продолжаем уделять воспитательной направленности образовательных мероприятий. Одн</w:t>
      </w:r>
      <w:r w:rsidRPr="003662E3">
        <w:rPr>
          <w:rFonts w:eastAsia="Times New Roman"/>
          <w:sz w:val="28"/>
          <w:szCs w:val="28"/>
        </w:rPr>
        <w:t>им из приоритетных направлений является</w:t>
      </w:r>
      <w:r w:rsidR="009D5BC0" w:rsidRPr="003662E3">
        <w:rPr>
          <w:rFonts w:eastAsia="Times New Roman"/>
          <w:sz w:val="28"/>
          <w:szCs w:val="28"/>
        </w:rPr>
        <w:t xml:space="preserve"> организация системы работы по формированию поликультурного образовательного пространства, ориентированного на воспитание этнокультурной толерантности всех участников образовательных </w:t>
      </w:r>
      <w:r w:rsidR="009D5BC0" w:rsidRPr="003662E3">
        <w:rPr>
          <w:rFonts w:eastAsia="Times New Roman"/>
          <w:sz w:val="28"/>
          <w:szCs w:val="28"/>
        </w:rPr>
        <w:lastRenderedPageBreak/>
        <w:t xml:space="preserve">отношений. ДОУ работает по утвержденным </w:t>
      </w:r>
      <w:r w:rsidR="00157E4E" w:rsidRPr="003662E3">
        <w:rPr>
          <w:rFonts w:eastAsia="Times New Roman"/>
          <w:sz w:val="28"/>
          <w:szCs w:val="28"/>
        </w:rPr>
        <w:t>планам</w:t>
      </w:r>
      <w:r w:rsidR="00855C6C">
        <w:rPr>
          <w:rFonts w:eastAsia="Times New Roman"/>
          <w:sz w:val="28"/>
          <w:szCs w:val="28"/>
        </w:rPr>
        <w:t xml:space="preserve"> </w:t>
      </w:r>
      <w:r w:rsidR="00157E4E" w:rsidRPr="003662E3">
        <w:rPr>
          <w:rFonts w:eastAsia="Times New Roman"/>
          <w:sz w:val="28"/>
          <w:szCs w:val="28"/>
        </w:rPr>
        <w:t>работы по формированию поликультурного образования, по формированию экологической культуры.</w:t>
      </w:r>
    </w:p>
    <w:p w:rsidR="005A1DB7" w:rsidRPr="003662E3" w:rsidRDefault="00157E4E" w:rsidP="00BC2F10">
      <w:pPr>
        <w:tabs>
          <w:tab w:val="center" w:pos="567"/>
        </w:tabs>
        <w:ind w:left="567"/>
        <w:rPr>
          <w:rFonts w:eastAsia="Times New Roman"/>
          <w:sz w:val="28"/>
          <w:szCs w:val="28"/>
        </w:rPr>
      </w:pPr>
      <w:r w:rsidRPr="003662E3">
        <w:rPr>
          <w:rFonts w:eastAsia="Times New Roman"/>
          <w:sz w:val="28"/>
          <w:szCs w:val="28"/>
        </w:rPr>
        <w:t>М</w:t>
      </w:r>
      <w:r w:rsidR="009D5BC0" w:rsidRPr="003662E3">
        <w:rPr>
          <w:rFonts w:eastAsia="Times New Roman"/>
          <w:sz w:val="28"/>
          <w:szCs w:val="28"/>
        </w:rPr>
        <w:t>ероприятия по формированию толерантного поведения детей и взрослых:</w:t>
      </w:r>
    </w:p>
    <w:p w:rsidR="005A1DB7" w:rsidRPr="003662E3" w:rsidRDefault="005A1DB7" w:rsidP="00BC2F10">
      <w:pPr>
        <w:tabs>
          <w:tab w:val="center" w:pos="567"/>
        </w:tabs>
        <w:spacing w:line="20" w:lineRule="exact"/>
        <w:ind w:left="567"/>
        <w:rPr>
          <w:sz w:val="28"/>
          <w:szCs w:val="28"/>
        </w:rPr>
      </w:pPr>
    </w:p>
    <w:p w:rsidR="005A1DB7" w:rsidRPr="003662E3" w:rsidRDefault="009D5BC0" w:rsidP="00BC2F10">
      <w:pPr>
        <w:numPr>
          <w:ilvl w:val="0"/>
          <w:numId w:val="14"/>
        </w:numPr>
        <w:tabs>
          <w:tab w:val="center" w:pos="567"/>
          <w:tab w:val="left" w:pos="706"/>
        </w:tabs>
        <w:ind w:left="567" w:hanging="350"/>
        <w:rPr>
          <w:rFonts w:eastAsia="Symbol"/>
          <w:sz w:val="28"/>
          <w:szCs w:val="28"/>
        </w:rPr>
      </w:pPr>
      <w:r w:rsidRPr="003662E3">
        <w:rPr>
          <w:rFonts w:eastAsia="Times New Roman"/>
          <w:sz w:val="28"/>
          <w:szCs w:val="28"/>
        </w:rPr>
        <w:t>совместное мероприяти</w:t>
      </w:r>
      <w:r w:rsidR="00157E4E" w:rsidRPr="003662E3">
        <w:rPr>
          <w:rFonts w:eastAsia="Times New Roman"/>
          <w:sz w:val="28"/>
          <w:szCs w:val="28"/>
        </w:rPr>
        <w:t>е с родителями «Особенности национальной кухни</w:t>
      </w:r>
      <w:r w:rsidRPr="003662E3">
        <w:rPr>
          <w:rFonts w:eastAsia="Times New Roman"/>
          <w:sz w:val="28"/>
          <w:szCs w:val="28"/>
        </w:rPr>
        <w:t>»</w:t>
      </w:r>
      <w:r w:rsidR="00157E4E" w:rsidRPr="003662E3">
        <w:rPr>
          <w:rFonts w:eastAsia="Times New Roman"/>
          <w:sz w:val="28"/>
          <w:szCs w:val="28"/>
        </w:rPr>
        <w:t>, «Особенности национальной одежды», проект «</w:t>
      </w:r>
      <w:r w:rsidR="000801DC" w:rsidRPr="003662E3">
        <w:rPr>
          <w:rFonts w:eastAsia="Times New Roman"/>
          <w:sz w:val="28"/>
          <w:szCs w:val="28"/>
        </w:rPr>
        <w:t>Народы России»</w:t>
      </w:r>
    </w:p>
    <w:p w:rsidR="00376670" w:rsidRPr="003662E3" w:rsidRDefault="00376670" w:rsidP="00BC2F10">
      <w:pPr>
        <w:numPr>
          <w:ilvl w:val="0"/>
          <w:numId w:val="14"/>
        </w:numPr>
        <w:tabs>
          <w:tab w:val="center" w:pos="567"/>
          <w:tab w:val="left" w:pos="706"/>
        </w:tabs>
        <w:ind w:left="567" w:right="141" w:hanging="350"/>
        <w:rPr>
          <w:rFonts w:eastAsia="Symbol"/>
          <w:sz w:val="28"/>
          <w:szCs w:val="28"/>
        </w:rPr>
      </w:pPr>
      <w:r w:rsidRPr="003662E3">
        <w:rPr>
          <w:rFonts w:eastAsia="Times New Roman"/>
          <w:sz w:val="28"/>
          <w:szCs w:val="28"/>
        </w:rPr>
        <w:t>викторины «Знатоки Древнего Египта», «Что я знаю об Индии», игра «Что? Где? Когда? (Африка)</w:t>
      </w:r>
    </w:p>
    <w:p w:rsidR="00376670" w:rsidRPr="00853F00" w:rsidRDefault="00376670" w:rsidP="00BC2F10">
      <w:pPr>
        <w:numPr>
          <w:ilvl w:val="0"/>
          <w:numId w:val="14"/>
        </w:numPr>
        <w:tabs>
          <w:tab w:val="center" w:pos="567"/>
          <w:tab w:val="left" w:pos="706"/>
        </w:tabs>
        <w:ind w:left="567" w:right="141" w:hanging="350"/>
        <w:rPr>
          <w:rFonts w:eastAsia="Symbol"/>
          <w:sz w:val="28"/>
          <w:szCs w:val="28"/>
        </w:rPr>
      </w:pPr>
      <w:r w:rsidRPr="00853F00">
        <w:rPr>
          <w:rFonts w:eastAsia="Times New Roman"/>
          <w:sz w:val="28"/>
          <w:szCs w:val="28"/>
        </w:rPr>
        <w:t>китайская чайная церемония</w:t>
      </w:r>
    </w:p>
    <w:p w:rsidR="005A1DB7" w:rsidRPr="00853F00" w:rsidRDefault="005A1DB7" w:rsidP="00BC2F10">
      <w:pPr>
        <w:tabs>
          <w:tab w:val="center" w:pos="567"/>
        </w:tabs>
        <w:spacing w:line="17" w:lineRule="exact"/>
        <w:ind w:left="567"/>
        <w:rPr>
          <w:rFonts w:eastAsia="Symbol"/>
          <w:sz w:val="28"/>
          <w:szCs w:val="28"/>
        </w:rPr>
      </w:pPr>
    </w:p>
    <w:p w:rsidR="00376670" w:rsidRPr="00853F00" w:rsidRDefault="009D5BC0" w:rsidP="00BC2F10">
      <w:pPr>
        <w:numPr>
          <w:ilvl w:val="0"/>
          <w:numId w:val="14"/>
        </w:numPr>
        <w:tabs>
          <w:tab w:val="center" w:pos="567"/>
          <w:tab w:val="left" w:pos="786"/>
        </w:tabs>
        <w:ind w:left="567" w:hanging="426"/>
        <w:rPr>
          <w:rFonts w:eastAsia="Symbol"/>
          <w:sz w:val="28"/>
          <w:szCs w:val="28"/>
        </w:rPr>
      </w:pPr>
      <w:r w:rsidRPr="00853F00">
        <w:rPr>
          <w:rFonts w:eastAsia="Times New Roman"/>
          <w:sz w:val="28"/>
          <w:szCs w:val="28"/>
        </w:rPr>
        <w:t>спортивный дос</w:t>
      </w:r>
      <w:r w:rsidR="00157E4E" w:rsidRPr="00853F00">
        <w:rPr>
          <w:rFonts w:eastAsia="Times New Roman"/>
          <w:sz w:val="28"/>
          <w:szCs w:val="28"/>
        </w:rPr>
        <w:t>уг «Игры разных народов», «Древнегреческие олимпийские игры», «</w:t>
      </w:r>
      <w:r w:rsidR="00376670" w:rsidRPr="00853F00">
        <w:rPr>
          <w:rFonts w:eastAsia="Times New Roman"/>
          <w:sz w:val="28"/>
          <w:szCs w:val="28"/>
        </w:rPr>
        <w:t>Зов предков»</w:t>
      </w:r>
    </w:p>
    <w:p w:rsidR="005A1DB7" w:rsidRPr="00853F00" w:rsidRDefault="005A1DB7" w:rsidP="00BC2F10">
      <w:pPr>
        <w:tabs>
          <w:tab w:val="center" w:pos="567"/>
        </w:tabs>
        <w:spacing w:line="19" w:lineRule="exact"/>
        <w:ind w:left="567"/>
        <w:rPr>
          <w:rFonts w:eastAsia="Symbol"/>
          <w:sz w:val="28"/>
          <w:szCs w:val="28"/>
        </w:rPr>
      </w:pPr>
    </w:p>
    <w:p w:rsidR="005A1DB7" w:rsidRPr="00853F00" w:rsidRDefault="009D5BC0" w:rsidP="00BC2F10">
      <w:pPr>
        <w:numPr>
          <w:ilvl w:val="0"/>
          <w:numId w:val="14"/>
        </w:numPr>
        <w:tabs>
          <w:tab w:val="center" w:pos="567"/>
          <w:tab w:val="left" w:pos="706"/>
        </w:tabs>
        <w:ind w:left="567" w:hanging="350"/>
        <w:rPr>
          <w:rFonts w:eastAsia="Symbol"/>
          <w:sz w:val="28"/>
          <w:szCs w:val="28"/>
        </w:rPr>
      </w:pPr>
      <w:r w:rsidRPr="00853F00">
        <w:rPr>
          <w:rFonts w:eastAsia="Times New Roman"/>
          <w:sz w:val="28"/>
          <w:szCs w:val="28"/>
        </w:rPr>
        <w:t xml:space="preserve">конкурс </w:t>
      </w:r>
      <w:r w:rsidR="000801DC" w:rsidRPr="00853F00">
        <w:rPr>
          <w:rFonts w:eastAsia="Times New Roman"/>
          <w:sz w:val="28"/>
          <w:szCs w:val="28"/>
        </w:rPr>
        <w:t>детских рисунков «Что такое доброта?</w:t>
      </w:r>
      <w:r w:rsidRPr="00853F00">
        <w:rPr>
          <w:rFonts w:eastAsia="Times New Roman"/>
          <w:sz w:val="28"/>
          <w:szCs w:val="28"/>
        </w:rPr>
        <w:t>»</w:t>
      </w:r>
      <w:r w:rsidR="000801DC" w:rsidRPr="00853F00">
        <w:rPr>
          <w:rFonts w:eastAsia="Times New Roman"/>
          <w:sz w:val="28"/>
          <w:szCs w:val="28"/>
        </w:rPr>
        <w:t>, «</w:t>
      </w:r>
      <w:r w:rsidR="00D62036" w:rsidRPr="00853F00">
        <w:rPr>
          <w:rFonts w:eastAsia="Times New Roman"/>
          <w:sz w:val="28"/>
          <w:szCs w:val="28"/>
        </w:rPr>
        <w:t>Космос глазами детей</w:t>
      </w:r>
      <w:r w:rsidR="000801DC" w:rsidRPr="00853F00">
        <w:rPr>
          <w:rFonts w:eastAsia="Times New Roman"/>
          <w:sz w:val="28"/>
          <w:szCs w:val="28"/>
        </w:rPr>
        <w:t>»</w:t>
      </w:r>
    </w:p>
    <w:p w:rsidR="005A1DB7" w:rsidRPr="00853F00" w:rsidRDefault="005A1DB7" w:rsidP="00BC2F10">
      <w:pPr>
        <w:tabs>
          <w:tab w:val="center" w:pos="567"/>
        </w:tabs>
        <w:spacing w:line="17" w:lineRule="exact"/>
        <w:ind w:left="567"/>
        <w:rPr>
          <w:rFonts w:eastAsia="Symbol"/>
          <w:sz w:val="28"/>
          <w:szCs w:val="28"/>
        </w:rPr>
      </w:pPr>
    </w:p>
    <w:p w:rsidR="005A1DB7" w:rsidRPr="00853F00" w:rsidRDefault="009D5BC0" w:rsidP="00BC2F10">
      <w:pPr>
        <w:numPr>
          <w:ilvl w:val="0"/>
          <w:numId w:val="14"/>
        </w:numPr>
        <w:tabs>
          <w:tab w:val="center" w:pos="567"/>
          <w:tab w:val="left" w:pos="726"/>
        </w:tabs>
        <w:spacing w:line="248" w:lineRule="auto"/>
        <w:ind w:left="567" w:right="20" w:hanging="366"/>
        <w:rPr>
          <w:rFonts w:eastAsia="Symbol"/>
          <w:sz w:val="28"/>
          <w:szCs w:val="28"/>
        </w:rPr>
      </w:pPr>
      <w:r w:rsidRPr="00853F00">
        <w:rPr>
          <w:rFonts w:eastAsia="Times New Roman"/>
          <w:sz w:val="28"/>
          <w:szCs w:val="28"/>
        </w:rPr>
        <w:t>музыка</w:t>
      </w:r>
      <w:r w:rsidR="000801DC" w:rsidRPr="00853F00">
        <w:rPr>
          <w:rFonts w:eastAsia="Times New Roman"/>
          <w:sz w:val="28"/>
          <w:szCs w:val="28"/>
        </w:rPr>
        <w:t>льное развлечение «Ах, валенки, да валенки</w:t>
      </w:r>
      <w:r w:rsidRPr="00853F00">
        <w:rPr>
          <w:rFonts w:eastAsia="Times New Roman"/>
          <w:sz w:val="28"/>
          <w:szCs w:val="28"/>
        </w:rPr>
        <w:t>»</w:t>
      </w:r>
      <w:r w:rsidR="000801DC" w:rsidRPr="00853F00">
        <w:rPr>
          <w:rFonts w:eastAsia="Times New Roman"/>
          <w:sz w:val="28"/>
          <w:szCs w:val="28"/>
        </w:rPr>
        <w:t>, «Традиции русского чаепития» (хороводные игры и забавы), «Мы играем в оркестр» (знакомство с музыкальными инструментами разных народов»</w:t>
      </w:r>
    </w:p>
    <w:p w:rsidR="005A1DB7" w:rsidRPr="00853F00" w:rsidRDefault="009D5BC0" w:rsidP="00BC2F10">
      <w:pPr>
        <w:numPr>
          <w:ilvl w:val="0"/>
          <w:numId w:val="14"/>
        </w:numPr>
        <w:tabs>
          <w:tab w:val="center" w:pos="567"/>
          <w:tab w:val="left" w:pos="726"/>
        </w:tabs>
        <w:ind w:left="567" w:hanging="366"/>
        <w:rPr>
          <w:rFonts w:eastAsia="Symbol"/>
          <w:sz w:val="28"/>
          <w:szCs w:val="28"/>
        </w:rPr>
      </w:pPr>
      <w:r w:rsidRPr="00853F00">
        <w:rPr>
          <w:rFonts w:eastAsia="Times New Roman"/>
          <w:sz w:val="28"/>
          <w:szCs w:val="28"/>
        </w:rPr>
        <w:t>пополнена картотека игр народов мира.</w:t>
      </w:r>
    </w:p>
    <w:p w:rsidR="000801DC" w:rsidRPr="00853F00" w:rsidRDefault="000801DC" w:rsidP="00BC2F10">
      <w:pPr>
        <w:numPr>
          <w:ilvl w:val="0"/>
          <w:numId w:val="14"/>
        </w:numPr>
        <w:tabs>
          <w:tab w:val="center" w:pos="567"/>
          <w:tab w:val="left" w:pos="726"/>
        </w:tabs>
        <w:ind w:left="567" w:hanging="366"/>
        <w:rPr>
          <w:rFonts w:eastAsia="Symbol"/>
          <w:sz w:val="28"/>
          <w:szCs w:val="28"/>
        </w:rPr>
      </w:pPr>
      <w:r w:rsidRPr="00853F00">
        <w:rPr>
          <w:rFonts w:eastAsia="Times New Roman"/>
          <w:sz w:val="28"/>
          <w:szCs w:val="28"/>
        </w:rPr>
        <w:t>Веселая ярмарка «Народные мастера», развлечения «Кузьминки», «Колядки», «Масленица»</w:t>
      </w:r>
    </w:p>
    <w:p w:rsidR="005A1DB7" w:rsidRPr="003662E3" w:rsidRDefault="005A1DB7" w:rsidP="00BC2F10">
      <w:pPr>
        <w:tabs>
          <w:tab w:val="center" w:pos="567"/>
        </w:tabs>
        <w:spacing w:line="199" w:lineRule="exact"/>
        <w:ind w:left="567"/>
        <w:rPr>
          <w:rFonts w:eastAsia="Symbol"/>
          <w:color w:val="FF0000"/>
          <w:sz w:val="28"/>
          <w:szCs w:val="28"/>
        </w:rPr>
      </w:pPr>
    </w:p>
    <w:p w:rsidR="005A1DB7" w:rsidRPr="003662E3" w:rsidRDefault="00CC22CC" w:rsidP="00BC2F10">
      <w:pPr>
        <w:tabs>
          <w:tab w:val="center" w:pos="567"/>
          <w:tab w:val="left" w:pos="716"/>
        </w:tabs>
        <w:spacing w:line="243" w:lineRule="auto"/>
        <w:ind w:left="567"/>
        <w:jc w:val="both"/>
        <w:rPr>
          <w:rFonts w:eastAsia="Times New Roman"/>
          <w:sz w:val="28"/>
          <w:szCs w:val="28"/>
        </w:rPr>
      </w:pPr>
      <w:r>
        <w:rPr>
          <w:rFonts w:eastAsia="Times New Roman"/>
          <w:sz w:val="28"/>
          <w:szCs w:val="28"/>
        </w:rPr>
        <w:tab/>
        <w:t>В</w:t>
      </w:r>
      <w:r w:rsidR="009D5BC0" w:rsidRPr="003662E3">
        <w:rPr>
          <w:rFonts w:eastAsia="Times New Roman"/>
          <w:sz w:val="28"/>
          <w:szCs w:val="28"/>
        </w:rPr>
        <w:t xml:space="preserve"> рам</w:t>
      </w:r>
      <w:r w:rsidR="00912F7A" w:rsidRPr="003662E3">
        <w:rPr>
          <w:rFonts w:eastAsia="Times New Roman"/>
          <w:sz w:val="28"/>
          <w:szCs w:val="28"/>
        </w:rPr>
        <w:t xml:space="preserve">ках подготовки и празднования </w:t>
      </w:r>
      <w:r w:rsidR="00D62036">
        <w:rPr>
          <w:rFonts w:eastAsia="Times New Roman"/>
          <w:sz w:val="28"/>
          <w:szCs w:val="28"/>
        </w:rPr>
        <w:t xml:space="preserve">75 </w:t>
      </w:r>
      <w:r w:rsidR="009D5BC0" w:rsidRPr="003662E3">
        <w:rPr>
          <w:rFonts w:eastAsia="Times New Roman"/>
          <w:sz w:val="28"/>
          <w:szCs w:val="28"/>
        </w:rPr>
        <w:t>- й годовщины Победы в нашем учреждении для формирования знаний детей о Великой Отечественной Войне, об армии, о подвиге нар</w:t>
      </w:r>
      <w:r w:rsidR="00376670" w:rsidRPr="003662E3">
        <w:rPr>
          <w:rFonts w:eastAsia="Times New Roman"/>
          <w:sz w:val="28"/>
          <w:szCs w:val="28"/>
        </w:rPr>
        <w:t>ода была проведена Тематическая неделя «День Победы»</w:t>
      </w:r>
      <w:r w:rsidR="009D5BC0" w:rsidRPr="003662E3">
        <w:rPr>
          <w:rFonts w:eastAsia="Times New Roman"/>
          <w:sz w:val="28"/>
          <w:szCs w:val="28"/>
        </w:rPr>
        <w:t>, в которую были включены мероприятия по формированию нравственных ценностей:</w:t>
      </w:r>
    </w:p>
    <w:p w:rsidR="005A1DB7" w:rsidRPr="003662E3" w:rsidRDefault="005A1DB7" w:rsidP="00BC2F10">
      <w:pPr>
        <w:tabs>
          <w:tab w:val="center" w:pos="567"/>
        </w:tabs>
        <w:spacing w:line="4" w:lineRule="exact"/>
        <w:ind w:left="567"/>
        <w:rPr>
          <w:rFonts w:eastAsia="Times New Roman"/>
          <w:sz w:val="28"/>
          <w:szCs w:val="28"/>
        </w:rPr>
      </w:pPr>
    </w:p>
    <w:p w:rsidR="00376670" w:rsidRPr="003662E3" w:rsidRDefault="00D62036" w:rsidP="00BC2F10">
      <w:pPr>
        <w:numPr>
          <w:ilvl w:val="0"/>
          <w:numId w:val="14"/>
        </w:numPr>
        <w:tabs>
          <w:tab w:val="center" w:pos="567"/>
          <w:tab w:val="left" w:pos="726"/>
        </w:tabs>
        <w:spacing w:line="248" w:lineRule="auto"/>
        <w:ind w:left="567" w:right="20" w:hanging="366"/>
        <w:rPr>
          <w:rFonts w:eastAsia="Symbol"/>
          <w:sz w:val="28"/>
          <w:szCs w:val="28"/>
        </w:rPr>
      </w:pPr>
      <w:r>
        <w:rPr>
          <w:rFonts w:eastAsia="Times New Roman"/>
          <w:sz w:val="28"/>
          <w:szCs w:val="28"/>
        </w:rPr>
        <w:t>Онлайн а</w:t>
      </w:r>
      <w:r w:rsidR="00376670" w:rsidRPr="003662E3">
        <w:rPr>
          <w:rFonts w:eastAsia="Times New Roman"/>
          <w:sz w:val="28"/>
          <w:szCs w:val="28"/>
        </w:rPr>
        <w:t>кция «Бессмертный полк»</w:t>
      </w:r>
      <w:r w:rsidR="00B47004" w:rsidRPr="003662E3">
        <w:rPr>
          <w:rFonts w:eastAsia="Times New Roman"/>
          <w:sz w:val="28"/>
          <w:szCs w:val="28"/>
        </w:rPr>
        <w:t>, изгото</w:t>
      </w:r>
      <w:r>
        <w:rPr>
          <w:rFonts w:eastAsia="Times New Roman"/>
          <w:sz w:val="28"/>
          <w:szCs w:val="28"/>
        </w:rPr>
        <w:t xml:space="preserve">вление альбомов «Наши дедушки и </w:t>
      </w:r>
      <w:r w:rsidR="00B47004" w:rsidRPr="003662E3">
        <w:rPr>
          <w:rFonts w:eastAsia="Times New Roman"/>
          <w:sz w:val="28"/>
          <w:szCs w:val="28"/>
        </w:rPr>
        <w:t>бабушки-участники ВОВ»</w:t>
      </w:r>
    </w:p>
    <w:p w:rsidR="005A1DB7" w:rsidRPr="003662E3" w:rsidRDefault="005A1DB7" w:rsidP="00D62036">
      <w:pPr>
        <w:tabs>
          <w:tab w:val="center" w:pos="567"/>
        </w:tabs>
        <w:spacing w:line="17" w:lineRule="exact"/>
        <w:ind w:left="201"/>
        <w:rPr>
          <w:sz w:val="28"/>
          <w:szCs w:val="28"/>
        </w:rPr>
      </w:pPr>
    </w:p>
    <w:p w:rsidR="005A1DB7" w:rsidRPr="003662E3" w:rsidRDefault="009D5BC0" w:rsidP="00BC2F10">
      <w:pPr>
        <w:tabs>
          <w:tab w:val="center" w:pos="567"/>
          <w:tab w:val="left" w:pos="726"/>
          <w:tab w:val="left" w:pos="8985"/>
        </w:tabs>
        <w:ind w:left="567"/>
        <w:rPr>
          <w:rFonts w:eastAsia="Symbol"/>
          <w:sz w:val="28"/>
          <w:szCs w:val="28"/>
        </w:rPr>
      </w:pPr>
      <w:r w:rsidRPr="003662E3">
        <w:rPr>
          <w:rFonts w:eastAsia="Symbol"/>
          <w:sz w:val="28"/>
          <w:szCs w:val="28"/>
        </w:rPr>
        <w:t></w:t>
      </w:r>
      <w:r w:rsidR="005D2C61">
        <w:rPr>
          <w:rFonts w:eastAsia="Times New Roman"/>
          <w:sz w:val="28"/>
          <w:szCs w:val="28"/>
        </w:rPr>
        <w:t xml:space="preserve"> </w:t>
      </w:r>
      <w:r w:rsidR="00D62036">
        <w:rPr>
          <w:rFonts w:eastAsia="Times New Roman"/>
          <w:sz w:val="28"/>
          <w:szCs w:val="28"/>
        </w:rPr>
        <w:t xml:space="preserve">Онлайн </w:t>
      </w:r>
      <w:r w:rsidR="00912F7A" w:rsidRPr="003662E3">
        <w:rPr>
          <w:rFonts w:eastAsia="Times New Roman"/>
          <w:sz w:val="28"/>
          <w:szCs w:val="28"/>
        </w:rPr>
        <w:t>к</w:t>
      </w:r>
      <w:r w:rsidRPr="003662E3">
        <w:rPr>
          <w:rFonts w:eastAsia="Times New Roman"/>
          <w:sz w:val="28"/>
          <w:szCs w:val="28"/>
        </w:rPr>
        <w:t>онкурс чтецов «Спасибо за мир!», в рамках празднования 7</w:t>
      </w:r>
      <w:r w:rsidR="00D62036">
        <w:rPr>
          <w:rFonts w:eastAsia="Times New Roman"/>
          <w:sz w:val="28"/>
          <w:szCs w:val="28"/>
        </w:rPr>
        <w:t>5</w:t>
      </w:r>
      <w:r w:rsidRPr="003662E3">
        <w:rPr>
          <w:rFonts w:eastAsia="Times New Roman"/>
          <w:sz w:val="28"/>
          <w:szCs w:val="28"/>
        </w:rPr>
        <w:t>-ой годовщины Победы в Великой Отечественной войне</w:t>
      </w:r>
      <w:r w:rsidR="00D62036">
        <w:rPr>
          <w:rFonts w:eastAsia="Times New Roman"/>
          <w:sz w:val="28"/>
          <w:szCs w:val="28"/>
        </w:rPr>
        <w:t xml:space="preserve"> (дети подготовительных и старших групп)</w:t>
      </w:r>
      <w:r w:rsidRPr="003662E3">
        <w:rPr>
          <w:rFonts w:eastAsia="Times New Roman"/>
          <w:sz w:val="28"/>
          <w:szCs w:val="28"/>
        </w:rPr>
        <w:t>.</w:t>
      </w:r>
    </w:p>
    <w:p w:rsidR="005A1DB7" w:rsidRPr="003662E3" w:rsidRDefault="005A1DB7" w:rsidP="00BC2F10">
      <w:pPr>
        <w:tabs>
          <w:tab w:val="center" w:pos="567"/>
        </w:tabs>
        <w:spacing w:line="1" w:lineRule="exact"/>
        <w:ind w:left="567"/>
        <w:rPr>
          <w:rFonts w:eastAsia="Symbol"/>
          <w:sz w:val="28"/>
          <w:szCs w:val="28"/>
        </w:rPr>
      </w:pPr>
    </w:p>
    <w:p w:rsidR="005A1DB7" w:rsidRPr="003662E3" w:rsidRDefault="001E22F0" w:rsidP="00BC2F10">
      <w:pPr>
        <w:numPr>
          <w:ilvl w:val="1"/>
          <w:numId w:val="15"/>
        </w:numPr>
        <w:tabs>
          <w:tab w:val="center" w:pos="567"/>
          <w:tab w:val="left" w:pos="726"/>
        </w:tabs>
        <w:ind w:left="567" w:hanging="366"/>
        <w:rPr>
          <w:rFonts w:eastAsia="Symbol"/>
          <w:sz w:val="28"/>
          <w:szCs w:val="28"/>
        </w:rPr>
      </w:pPr>
      <w:r>
        <w:rPr>
          <w:rFonts w:eastAsia="Times New Roman"/>
          <w:sz w:val="28"/>
          <w:szCs w:val="28"/>
        </w:rPr>
        <w:t>Онлайн конкурс</w:t>
      </w:r>
      <w:r w:rsidR="009D5BC0" w:rsidRPr="003662E3">
        <w:rPr>
          <w:rFonts w:eastAsia="Times New Roman"/>
          <w:sz w:val="28"/>
          <w:szCs w:val="28"/>
        </w:rPr>
        <w:t>а рисунков и детского творч</w:t>
      </w:r>
      <w:r w:rsidR="00B47004" w:rsidRPr="003662E3">
        <w:rPr>
          <w:rFonts w:eastAsia="Times New Roman"/>
          <w:sz w:val="28"/>
          <w:szCs w:val="28"/>
        </w:rPr>
        <w:t>ества «Аист на крыше-мир на земле</w:t>
      </w:r>
      <w:r w:rsidR="009D5BC0" w:rsidRPr="003662E3">
        <w:rPr>
          <w:rFonts w:eastAsia="Times New Roman"/>
          <w:sz w:val="28"/>
          <w:szCs w:val="28"/>
        </w:rPr>
        <w:t>»</w:t>
      </w:r>
    </w:p>
    <w:p w:rsidR="00B47004" w:rsidRPr="003662E3" w:rsidRDefault="001E22F0" w:rsidP="00BC2F10">
      <w:pPr>
        <w:numPr>
          <w:ilvl w:val="1"/>
          <w:numId w:val="15"/>
        </w:numPr>
        <w:tabs>
          <w:tab w:val="center" w:pos="567"/>
          <w:tab w:val="left" w:pos="726"/>
        </w:tabs>
        <w:ind w:left="567" w:hanging="366"/>
        <w:rPr>
          <w:rFonts w:eastAsia="Symbol"/>
          <w:sz w:val="28"/>
          <w:szCs w:val="28"/>
        </w:rPr>
      </w:pPr>
      <w:r>
        <w:rPr>
          <w:rFonts w:eastAsia="Times New Roman"/>
          <w:sz w:val="28"/>
          <w:szCs w:val="28"/>
        </w:rPr>
        <w:t>Онлайн экскурсия по</w:t>
      </w:r>
      <w:r w:rsidR="00B47004" w:rsidRPr="003662E3">
        <w:rPr>
          <w:rFonts w:eastAsia="Times New Roman"/>
          <w:sz w:val="28"/>
          <w:szCs w:val="28"/>
        </w:rPr>
        <w:t xml:space="preserve"> мини-музе</w:t>
      </w:r>
      <w:r>
        <w:rPr>
          <w:rFonts w:eastAsia="Times New Roman"/>
          <w:sz w:val="28"/>
          <w:szCs w:val="28"/>
        </w:rPr>
        <w:t>ю</w:t>
      </w:r>
      <w:r w:rsidR="00B47004" w:rsidRPr="003662E3">
        <w:rPr>
          <w:rFonts w:eastAsia="Times New Roman"/>
          <w:sz w:val="28"/>
          <w:szCs w:val="28"/>
        </w:rPr>
        <w:t xml:space="preserve"> боевой славы</w:t>
      </w:r>
      <w:r>
        <w:rPr>
          <w:rFonts w:eastAsia="Times New Roman"/>
          <w:sz w:val="28"/>
          <w:szCs w:val="28"/>
        </w:rPr>
        <w:t xml:space="preserve"> ДОУ</w:t>
      </w:r>
    </w:p>
    <w:p w:rsidR="00165174" w:rsidRPr="003662E3" w:rsidRDefault="009D5BC0" w:rsidP="00BC2F10">
      <w:pPr>
        <w:numPr>
          <w:ilvl w:val="2"/>
          <w:numId w:val="15"/>
        </w:numPr>
        <w:tabs>
          <w:tab w:val="center" w:pos="567"/>
          <w:tab w:val="left" w:pos="887"/>
        </w:tabs>
        <w:ind w:left="567" w:firstLine="636"/>
        <w:jc w:val="both"/>
        <w:rPr>
          <w:rFonts w:eastAsia="Times New Roman"/>
          <w:sz w:val="28"/>
          <w:szCs w:val="28"/>
        </w:rPr>
      </w:pPr>
      <w:r w:rsidRPr="003662E3">
        <w:rPr>
          <w:rFonts w:eastAsia="Times New Roman"/>
          <w:sz w:val="28"/>
          <w:szCs w:val="28"/>
        </w:rPr>
        <w:t xml:space="preserve">с целью совершенствования системы </w:t>
      </w:r>
      <w:r w:rsidR="005D2C61">
        <w:rPr>
          <w:rFonts w:eastAsia="Times New Roman"/>
          <w:sz w:val="28"/>
          <w:szCs w:val="28"/>
        </w:rPr>
        <w:t>экологического</w:t>
      </w:r>
      <w:r w:rsidRPr="003662E3">
        <w:rPr>
          <w:rFonts w:eastAsia="Times New Roman"/>
          <w:sz w:val="28"/>
          <w:szCs w:val="28"/>
        </w:rPr>
        <w:t xml:space="preserve"> просвещения и воспитания детей дошкольно</w:t>
      </w:r>
      <w:r w:rsidR="00165174" w:rsidRPr="003662E3">
        <w:rPr>
          <w:rFonts w:eastAsia="Times New Roman"/>
          <w:sz w:val="28"/>
          <w:szCs w:val="28"/>
        </w:rPr>
        <w:t xml:space="preserve">го возраста в учреждении </w:t>
      </w:r>
      <w:r w:rsidRPr="003662E3">
        <w:rPr>
          <w:rFonts w:eastAsia="Times New Roman"/>
          <w:sz w:val="28"/>
          <w:szCs w:val="28"/>
        </w:rPr>
        <w:t xml:space="preserve">прошел цикл мероприятий: </w:t>
      </w:r>
    </w:p>
    <w:p w:rsidR="00165174" w:rsidRPr="009A31A4" w:rsidRDefault="00165174" w:rsidP="00BC2F10">
      <w:pPr>
        <w:numPr>
          <w:ilvl w:val="1"/>
          <w:numId w:val="15"/>
        </w:numPr>
        <w:tabs>
          <w:tab w:val="center" w:pos="567"/>
          <w:tab w:val="left" w:pos="726"/>
        </w:tabs>
        <w:ind w:left="567" w:hanging="366"/>
        <w:rPr>
          <w:rFonts w:eastAsia="Symbol"/>
          <w:sz w:val="28"/>
          <w:szCs w:val="28"/>
        </w:rPr>
      </w:pPr>
      <w:r w:rsidRPr="009A31A4">
        <w:rPr>
          <w:rFonts w:eastAsia="Times New Roman"/>
          <w:sz w:val="28"/>
          <w:szCs w:val="28"/>
        </w:rPr>
        <w:t>выставка рисунков и детского творчества «Экология в рисунках детей» конкурс семейных плакатов «Поможем природе».</w:t>
      </w:r>
    </w:p>
    <w:p w:rsidR="00165174" w:rsidRPr="003662E3" w:rsidRDefault="00165174"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Красная книга своими руками «Исчезающие растения Сибири»</w:t>
      </w:r>
    </w:p>
    <w:p w:rsidR="00165174" w:rsidRPr="003662E3" w:rsidRDefault="00E42D7C"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 xml:space="preserve">Экспериментирование </w:t>
      </w:r>
      <w:r w:rsidR="00165174" w:rsidRPr="003662E3">
        <w:rPr>
          <w:rFonts w:eastAsia="Times New Roman"/>
          <w:sz w:val="28"/>
          <w:szCs w:val="28"/>
        </w:rPr>
        <w:t xml:space="preserve"> «</w:t>
      </w:r>
      <w:r w:rsidRPr="003662E3">
        <w:rPr>
          <w:rFonts w:eastAsia="Times New Roman"/>
          <w:sz w:val="28"/>
          <w:szCs w:val="28"/>
        </w:rPr>
        <w:t>Огород на окне</w:t>
      </w:r>
      <w:r w:rsidR="00165174" w:rsidRPr="003662E3">
        <w:rPr>
          <w:rFonts w:eastAsia="Times New Roman"/>
          <w:sz w:val="28"/>
          <w:szCs w:val="28"/>
        </w:rPr>
        <w:t>»</w:t>
      </w:r>
      <w:r w:rsidRPr="003662E3">
        <w:rPr>
          <w:rFonts w:eastAsia="Times New Roman"/>
          <w:sz w:val="28"/>
          <w:szCs w:val="28"/>
        </w:rPr>
        <w:t>, «Опытный участок», «Фестиваль цветников»</w:t>
      </w:r>
    </w:p>
    <w:p w:rsidR="00E42D7C" w:rsidRPr="003662E3" w:rsidRDefault="00E42D7C" w:rsidP="00BC2F10">
      <w:pPr>
        <w:numPr>
          <w:ilvl w:val="1"/>
          <w:numId w:val="15"/>
        </w:numPr>
        <w:tabs>
          <w:tab w:val="center" w:pos="567"/>
          <w:tab w:val="left" w:pos="726"/>
        </w:tabs>
        <w:ind w:left="567" w:hanging="366"/>
        <w:rPr>
          <w:rFonts w:eastAsia="Symbol"/>
          <w:sz w:val="28"/>
          <w:szCs w:val="28"/>
        </w:rPr>
      </w:pPr>
      <w:r w:rsidRPr="003662E3">
        <w:rPr>
          <w:rFonts w:eastAsia="Times New Roman"/>
          <w:sz w:val="28"/>
          <w:szCs w:val="28"/>
        </w:rPr>
        <w:t>Экспериментирование с растениями</w:t>
      </w:r>
      <w:r w:rsidR="00534441" w:rsidRPr="003662E3">
        <w:rPr>
          <w:rFonts w:eastAsia="Times New Roman"/>
          <w:sz w:val="28"/>
          <w:szCs w:val="28"/>
        </w:rPr>
        <w:t xml:space="preserve"> в течение года в зимнем саду (</w:t>
      </w:r>
      <w:r w:rsidRPr="003662E3">
        <w:rPr>
          <w:rFonts w:eastAsia="Times New Roman"/>
          <w:sz w:val="28"/>
          <w:szCs w:val="28"/>
        </w:rPr>
        <w:t>Ананас, финик, мандарин, алоэ, фиалки)</w:t>
      </w:r>
    </w:p>
    <w:p w:rsidR="001E22F0" w:rsidRPr="001E22F0" w:rsidRDefault="001E22F0" w:rsidP="00BC2F10">
      <w:pPr>
        <w:numPr>
          <w:ilvl w:val="1"/>
          <w:numId w:val="15"/>
        </w:numPr>
        <w:tabs>
          <w:tab w:val="center" w:pos="567"/>
          <w:tab w:val="left" w:pos="726"/>
        </w:tabs>
        <w:ind w:left="567" w:hanging="366"/>
        <w:rPr>
          <w:rFonts w:eastAsia="Symbol"/>
          <w:sz w:val="28"/>
          <w:szCs w:val="28"/>
        </w:rPr>
      </w:pPr>
      <w:r>
        <w:rPr>
          <w:rFonts w:eastAsia="Times New Roman"/>
          <w:sz w:val="28"/>
          <w:szCs w:val="28"/>
        </w:rPr>
        <w:t>Акция «Берегите елочку – зеленую иголочку»</w:t>
      </w:r>
    </w:p>
    <w:p w:rsidR="001E22F0" w:rsidRPr="001E22F0" w:rsidRDefault="001E22F0" w:rsidP="00BC2F10">
      <w:pPr>
        <w:numPr>
          <w:ilvl w:val="1"/>
          <w:numId w:val="15"/>
        </w:numPr>
        <w:tabs>
          <w:tab w:val="center" w:pos="567"/>
          <w:tab w:val="left" w:pos="726"/>
        </w:tabs>
        <w:ind w:left="567" w:hanging="366"/>
        <w:rPr>
          <w:rFonts w:eastAsia="Symbol"/>
          <w:sz w:val="28"/>
          <w:szCs w:val="28"/>
        </w:rPr>
      </w:pPr>
      <w:r>
        <w:rPr>
          <w:rFonts w:eastAsia="Times New Roman"/>
          <w:sz w:val="28"/>
          <w:szCs w:val="28"/>
        </w:rPr>
        <w:t>Акция «Новогодние подарки для животных питомника»</w:t>
      </w:r>
    </w:p>
    <w:p w:rsidR="005A1DB7" w:rsidRPr="003662E3" w:rsidRDefault="005A1DB7" w:rsidP="00BC2F10">
      <w:pPr>
        <w:tabs>
          <w:tab w:val="center" w:pos="567"/>
          <w:tab w:val="left" w:pos="726"/>
        </w:tabs>
        <w:ind w:left="567"/>
        <w:rPr>
          <w:rFonts w:eastAsia="Symbol"/>
          <w:sz w:val="28"/>
          <w:szCs w:val="28"/>
        </w:rPr>
      </w:pPr>
    </w:p>
    <w:p w:rsidR="005A1DB7" w:rsidRPr="003662E3" w:rsidRDefault="009D5BC0" w:rsidP="00BC2F10">
      <w:pPr>
        <w:tabs>
          <w:tab w:val="center" w:pos="567"/>
        </w:tabs>
        <w:spacing w:line="250" w:lineRule="auto"/>
        <w:ind w:left="567" w:right="20" w:firstLine="666"/>
        <w:jc w:val="both"/>
        <w:rPr>
          <w:sz w:val="28"/>
          <w:szCs w:val="28"/>
        </w:rPr>
      </w:pPr>
      <w:r w:rsidRPr="003662E3">
        <w:rPr>
          <w:rFonts w:eastAsia="Times New Roman"/>
          <w:sz w:val="28"/>
          <w:szCs w:val="28"/>
        </w:rPr>
        <w:t>Работа с родителями в ДОУ сконцентрирована на достижении следующей цели - повышение эффективности взаимодействия с семьями воспитанников за счёт активного включения родителей</w:t>
      </w:r>
      <w:r w:rsidR="00890D30">
        <w:rPr>
          <w:rFonts w:eastAsia="Times New Roman"/>
          <w:sz w:val="28"/>
          <w:szCs w:val="28"/>
        </w:rPr>
        <w:t xml:space="preserve">  в </w:t>
      </w:r>
      <w:r w:rsidRPr="003662E3">
        <w:rPr>
          <w:rFonts w:eastAsia="Times New Roman"/>
          <w:sz w:val="28"/>
          <w:szCs w:val="28"/>
        </w:rPr>
        <w:t>образовательный процесс детского сада. Вовлечение</w:t>
      </w:r>
      <w:r w:rsidR="00912F7A" w:rsidRPr="003662E3">
        <w:rPr>
          <w:rFonts w:eastAsia="Times New Roman"/>
          <w:sz w:val="28"/>
          <w:szCs w:val="28"/>
        </w:rPr>
        <w:t xml:space="preserve"> семей воспитанников МБДОУ г. Иркутска детский сад № 76 </w:t>
      </w:r>
      <w:r w:rsidRPr="003662E3">
        <w:rPr>
          <w:rFonts w:eastAsia="Times New Roman"/>
          <w:sz w:val="28"/>
          <w:szCs w:val="28"/>
        </w:rPr>
        <w:t xml:space="preserve"> в образовательный процесс реализуется посредством организации совместных образовательных и социально-ориентированных проектов</w:t>
      </w:r>
      <w:r w:rsidR="00E42D7C" w:rsidRPr="003662E3">
        <w:rPr>
          <w:rFonts w:eastAsia="Times New Roman"/>
          <w:sz w:val="28"/>
          <w:szCs w:val="28"/>
        </w:rPr>
        <w:t>.</w:t>
      </w:r>
      <w:r w:rsidRPr="003662E3">
        <w:rPr>
          <w:rFonts w:eastAsia="Times New Roman"/>
          <w:sz w:val="28"/>
          <w:szCs w:val="28"/>
        </w:rPr>
        <w:t xml:space="preserve"> В рамках</w:t>
      </w:r>
      <w:r w:rsidR="00534441" w:rsidRPr="003662E3">
        <w:rPr>
          <w:rFonts w:eastAsia="Times New Roman"/>
          <w:sz w:val="28"/>
          <w:szCs w:val="28"/>
        </w:rPr>
        <w:t xml:space="preserve"> консультационной работы для родителей была организована </w:t>
      </w:r>
      <w:r w:rsidR="001E22F0">
        <w:rPr>
          <w:rFonts w:eastAsia="Times New Roman"/>
          <w:sz w:val="28"/>
          <w:szCs w:val="28"/>
        </w:rPr>
        <w:t xml:space="preserve">онлайн консультация </w:t>
      </w:r>
      <w:r w:rsidR="00534441" w:rsidRPr="003662E3">
        <w:rPr>
          <w:rFonts w:eastAsia="Times New Roman"/>
          <w:sz w:val="28"/>
          <w:szCs w:val="28"/>
        </w:rPr>
        <w:t>«Школа первоклассных родителей» (для родителей буд</w:t>
      </w:r>
      <w:r w:rsidR="001E22F0">
        <w:rPr>
          <w:rFonts w:eastAsia="Times New Roman"/>
          <w:sz w:val="28"/>
          <w:szCs w:val="28"/>
        </w:rPr>
        <w:t xml:space="preserve">ущих первоклассников), </w:t>
      </w:r>
      <w:r w:rsidR="00534441" w:rsidRPr="003662E3">
        <w:rPr>
          <w:rFonts w:eastAsia="Times New Roman"/>
          <w:sz w:val="28"/>
          <w:szCs w:val="28"/>
        </w:rPr>
        <w:t xml:space="preserve"> действующий родительский</w:t>
      </w:r>
      <w:r w:rsidR="001E22F0">
        <w:rPr>
          <w:rFonts w:eastAsia="Times New Roman"/>
          <w:sz w:val="28"/>
          <w:szCs w:val="28"/>
        </w:rPr>
        <w:t xml:space="preserve"> онлайн</w:t>
      </w:r>
      <w:r w:rsidR="00534441" w:rsidRPr="003662E3">
        <w:rPr>
          <w:rFonts w:eastAsia="Times New Roman"/>
          <w:sz w:val="28"/>
          <w:szCs w:val="28"/>
        </w:rPr>
        <w:t xml:space="preserve"> лекторий, где можно получить консультацию узких специалистов, </w:t>
      </w:r>
      <w:r w:rsidRPr="003662E3">
        <w:rPr>
          <w:rFonts w:eastAsia="Times New Roman"/>
          <w:sz w:val="28"/>
          <w:szCs w:val="28"/>
        </w:rPr>
        <w:t>решаются задачи по повышению педагогической культуры и</w:t>
      </w:r>
      <w:r w:rsidR="009A31A4">
        <w:rPr>
          <w:rFonts w:eastAsia="Times New Roman"/>
          <w:sz w:val="28"/>
          <w:szCs w:val="28"/>
        </w:rPr>
        <w:t xml:space="preserve"> </w:t>
      </w:r>
      <w:r w:rsidRPr="003662E3">
        <w:rPr>
          <w:rFonts w:eastAsia="Times New Roman"/>
          <w:sz w:val="28"/>
          <w:szCs w:val="28"/>
        </w:rPr>
        <w:t>компетентности родителей в вопросах воспитания и развития детей</w:t>
      </w:r>
      <w:r w:rsidR="00534441" w:rsidRPr="003662E3">
        <w:rPr>
          <w:rFonts w:eastAsia="Times New Roman"/>
          <w:sz w:val="28"/>
          <w:szCs w:val="28"/>
        </w:rPr>
        <w:t xml:space="preserve">. </w:t>
      </w:r>
      <w:r w:rsidR="001E22F0">
        <w:rPr>
          <w:rFonts w:eastAsia="Times New Roman"/>
          <w:sz w:val="28"/>
          <w:szCs w:val="28"/>
        </w:rPr>
        <w:t xml:space="preserve">В период пандемии </w:t>
      </w:r>
      <w:r w:rsidRPr="003662E3">
        <w:rPr>
          <w:rFonts w:eastAsia="Times New Roman"/>
          <w:sz w:val="28"/>
          <w:szCs w:val="28"/>
        </w:rPr>
        <w:t>коллективные формы работы: родительские собрания, совместные праздники, дни открытых дверей</w:t>
      </w:r>
      <w:r w:rsidR="001E22F0">
        <w:rPr>
          <w:rFonts w:eastAsia="Times New Roman"/>
          <w:sz w:val="28"/>
          <w:szCs w:val="28"/>
        </w:rPr>
        <w:t xml:space="preserve"> ушли в режим онлайн, либо видеосвязи</w:t>
      </w:r>
      <w:r w:rsidRPr="003662E3">
        <w:rPr>
          <w:rFonts w:eastAsia="Times New Roman"/>
          <w:sz w:val="28"/>
          <w:szCs w:val="28"/>
        </w:rPr>
        <w:t>; индивидуальные формы: беседы, консультации</w:t>
      </w:r>
      <w:r w:rsidR="001E22F0">
        <w:rPr>
          <w:rFonts w:eastAsia="Times New Roman"/>
          <w:sz w:val="28"/>
          <w:szCs w:val="28"/>
        </w:rPr>
        <w:t xml:space="preserve"> также проводились дистанционно</w:t>
      </w:r>
      <w:r w:rsidRPr="003662E3">
        <w:rPr>
          <w:rFonts w:eastAsia="Times New Roman"/>
          <w:sz w:val="28"/>
          <w:szCs w:val="28"/>
        </w:rPr>
        <w:t>.</w:t>
      </w:r>
    </w:p>
    <w:p w:rsidR="005A1DB7" w:rsidRPr="003662E3" w:rsidRDefault="009D5BC0" w:rsidP="00BC2F10">
      <w:pPr>
        <w:tabs>
          <w:tab w:val="center" w:pos="567"/>
        </w:tabs>
        <w:ind w:left="567" w:right="20" w:firstLine="332"/>
        <w:jc w:val="both"/>
        <w:rPr>
          <w:sz w:val="28"/>
          <w:szCs w:val="28"/>
        </w:rPr>
      </w:pPr>
      <w:r w:rsidRPr="003662E3">
        <w:rPr>
          <w:rFonts w:eastAsia="Times New Roman"/>
          <w:sz w:val="28"/>
          <w:szCs w:val="28"/>
        </w:rPr>
        <w:t>Анализ анкетирования родителей в отношении вопросов взаимодействия детского сада и семьи позволил нам вскрыть ряд существующих проблем:</w:t>
      </w:r>
    </w:p>
    <w:p w:rsidR="005A1DB7" w:rsidRPr="003662E3" w:rsidRDefault="001E22F0" w:rsidP="00BC2F10">
      <w:pPr>
        <w:numPr>
          <w:ilvl w:val="2"/>
          <w:numId w:val="16"/>
        </w:numPr>
        <w:tabs>
          <w:tab w:val="left" w:pos="492"/>
          <w:tab w:val="center" w:pos="567"/>
        </w:tabs>
        <w:ind w:left="567" w:right="20" w:firstLine="318"/>
        <w:rPr>
          <w:rFonts w:eastAsia="Times New Roman"/>
          <w:sz w:val="28"/>
          <w:szCs w:val="28"/>
        </w:rPr>
      </w:pPr>
      <w:r>
        <w:rPr>
          <w:rFonts w:eastAsia="Times New Roman"/>
          <w:sz w:val="28"/>
          <w:szCs w:val="28"/>
        </w:rPr>
        <w:t xml:space="preserve">5% </w:t>
      </w:r>
      <w:r w:rsidR="009D5BC0" w:rsidRPr="003662E3">
        <w:rPr>
          <w:rFonts w:eastAsia="Times New Roman"/>
          <w:sz w:val="28"/>
          <w:szCs w:val="28"/>
        </w:rPr>
        <w:t xml:space="preserve"> ро</w:t>
      </w:r>
      <w:r>
        <w:rPr>
          <w:rFonts w:eastAsia="Times New Roman"/>
          <w:sz w:val="28"/>
          <w:szCs w:val="28"/>
        </w:rPr>
        <w:t>дителей</w:t>
      </w:r>
      <w:r w:rsidR="00CE7ED3" w:rsidRPr="003662E3">
        <w:rPr>
          <w:rFonts w:eastAsia="Times New Roman"/>
          <w:sz w:val="28"/>
          <w:szCs w:val="28"/>
        </w:rPr>
        <w:t xml:space="preserve"> </w:t>
      </w:r>
      <w:r w:rsidR="009D5BC0" w:rsidRPr="003662E3">
        <w:rPr>
          <w:rFonts w:eastAsia="Times New Roman"/>
          <w:sz w:val="28"/>
          <w:szCs w:val="28"/>
        </w:rPr>
        <w:t xml:space="preserve"> не проявляют активного участия и заинтересованно</w:t>
      </w:r>
      <w:r w:rsidR="00CE7ED3" w:rsidRPr="003662E3">
        <w:rPr>
          <w:rFonts w:eastAsia="Times New Roman"/>
          <w:sz w:val="28"/>
          <w:szCs w:val="28"/>
        </w:rPr>
        <w:t>сти в работе группы и детского сада</w:t>
      </w:r>
      <w:r w:rsidR="009D5BC0" w:rsidRPr="003662E3">
        <w:rPr>
          <w:rFonts w:eastAsia="Times New Roman"/>
          <w:sz w:val="28"/>
          <w:szCs w:val="28"/>
        </w:rPr>
        <w:t>;</w:t>
      </w:r>
    </w:p>
    <w:p w:rsidR="005A1DB7" w:rsidRPr="003662E3" w:rsidRDefault="00D01AAC" w:rsidP="00BC2F10">
      <w:pPr>
        <w:numPr>
          <w:ilvl w:val="0"/>
          <w:numId w:val="16"/>
        </w:numPr>
        <w:tabs>
          <w:tab w:val="left" w:pos="386"/>
          <w:tab w:val="center" w:pos="567"/>
        </w:tabs>
        <w:ind w:left="567" w:hanging="146"/>
        <w:rPr>
          <w:rFonts w:eastAsia="Times New Roman"/>
          <w:sz w:val="28"/>
          <w:szCs w:val="28"/>
        </w:rPr>
      </w:pPr>
      <w:r>
        <w:rPr>
          <w:rFonts w:eastAsia="Times New Roman"/>
          <w:sz w:val="28"/>
          <w:szCs w:val="28"/>
        </w:rPr>
        <w:t>7%</w:t>
      </w:r>
      <w:r w:rsidR="00CE7ED3" w:rsidRPr="003662E3">
        <w:rPr>
          <w:rFonts w:eastAsia="Times New Roman"/>
          <w:sz w:val="28"/>
          <w:szCs w:val="28"/>
        </w:rPr>
        <w:t xml:space="preserve"> </w:t>
      </w:r>
      <w:r w:rsidR="009D5BC0" w:rsidRPr="003662E3">
        <w:rPr>
          <w:rFonts w:eastAsia="Times New Roman"/>
          <w:sz w:val="28"/>
          <w:szCs w:val="28"/>
        </w:rPr>
        <w:t>родител</w:t>
      </w:r>
      <w:r>
        <w:rPr>
          <w:rFonts w:eastAsia="Times New Roman"/>
          <w:sz w:val="28"/>
          <w:szCs w:val="28"/>
        </w:rPr>
        <w:t>ей</w:t>
      </w:r>
      <w:r w:rsidR="009D5BC0" w:rsidRPr="003662E3">
        <w:rPr>
          <w:rFonts w:eastAsia="Times New Roman"/>
          <w:sz w:val="28"/>
          <w:szCs w:val="28"/>
        </w:rPr>
        <w:t xml:space="preserve"> недостаточно компетентны в вопросах воспитания и развития детей;</w:t>
      </w:r>
    </w:p>
    <w:p w:rsidR="005A1DB7" w:rsidRDefault="00D01AAC" w:rsidP="00D01AAC">
      <w:pPr>
        <w:tabs>
          <w:tab w:val="left" w:pos="453"/>
          <w:tab w:val="center" w:pos="567"/>
        </w:tabs>
        <w:spacing w:line="272" w:lineRule="auto"/>
        <w:ind w:left="855" w:right="20"/>
        <w:rPr>
          <w:rFonts w:eastAsia="Times New Roman"/>
          <w:sz w:val="28"/>
          <w:szCs w:val="28"/>
        </w:rPr>
      </w:pPr>
      <w:r>
        <w:rPr>
          <w:rFonts w:eastAsia="Times New Roman"/>
          <w:sz w:val="28"/>
          <w:szCs w:val="28"/>
        </w:rPr>
        <w:t xml:space="preserve">- 13% </w:t>
      </w:r>
      <w:r w:rsidR="009D5BC0" w:rsidRPr="003662E3">
        <w:rPr>
          <w:rFonts w:eastAsia="Times New Roman"/>
          <w:sz w:val="28"/>
          <w:szCs w:val="28"/>
        </w:rPr>
        <w:t xml:space="preserve">недооценивают степень важности соблюдения </w:t>
      </w:r>
      <w:r w:rsidR="00CE7ED3" w:rsidRPr="003662E3">
        <w:rPr>
          <w:rFonts w:eastAsia="Times New Roman"/>
          <w:sz w:val="28"/>
          <w:szCs w:val="28"/>
        </w:rPr>
        <w:t>режима дня</w:t>
      </w:r>
      <w:r w:rsidR="009D5BC0" w:rsidRPr="003662E3">
        <w:rPr>
          <w:rFonts w:eastAsia="Times New Roman"/>
          <w:sz w:val="28"/>
          <w:szCs w:val="28"/>
        </w:rPr>
        <w:t xml:space="preserve">, что выражается в </w:t>
      </w:r>
      <w:r w:rsidR="00CE7ED3" w:rsidRPr="003662E3">
        <w:rPr>
          <w:rFonts w:eastAsia="Times New Roman"/>
          <w:sz w:val="28"/>
          <w:szCs w:val="28"/>
        </w:rPr>
        <w:t>невыполнении режимных моментов</w:t>
      </w:r>
      <w:r w:rsidR="009D5BC0" w:rsidRPr="003662E3">
        <w:rPr>
          <w:rFonts w:eastAsia="Times New Roman"/>
          <w:sz w:val="28"/>
          <w:szCs w:val="28"/>
        </w:rPr>
        <w:t>.</w:t>
      </w:r>
    </w:p>
    <w:p w:rsidR="00890D30" w:rsidRPr="003662E3" w:rsidRDefault="00890D30" w:rsidP="00BC2F10">
      <w:pPr>
        <w:tabs>
          <w:tab w:val="left" w:pos="453"/>
          <w:tab w:val="center" w:pos="567"/>
        </w:tabs>
        <w:spacing w:line="272" w:lineRule="auto"/>
        <w:ind w:left="567" w:right="20"/>
        <w:rPr>
          <w:rFonts w:eastAsia="Times New Roman"/>
          <w:sz w:val="28"/>
          <w:szCs w:val="28"/>
        </w:rPr>
      </w:pPr>
      <w:r w:rsidRPr="00890D30">
        <w:rPr>
          <w:rFonts w:eastAsia="Times New Roman"/>
          <w:b/>
          <w:sz w:val="28"/>
          <w:szCs w:val="28"/>
        </w:rPr>
        <w:t>Вывод</w:t>
      </w:r>
      <w:r w:rsidRPr="00890D30">
        <w:rPr>
          <w:rFonts w:eastAsia="Times New Roman"/>
          <w:sz w:val="28"/>
          <w:szCs w:val="28"/>
        </w:rPr>
        <w:t xml:space="preserve">: </w:t>
      </w:r>
      <w:r w:rsidR="002F228E">
        <w:rPr>
          <w:rFonts w:eastAsia="Times New Roman"/>
          <w:sz w:val="28"/>
          <w:szCs w:val="28"/>
        </w:rPr>
        <w:t xml:space="preserve">Образовательная деятельность в ДОО строится в соответствии </w:t>
      </w:r>
      <w:proofErr w:type="gramStart"/>
      <w:r w:rsidR="002F228E">
        <w:rPr>
          <w:rFonts w:eastAsia="Times New Roman"/>
          <w:sz w:val="28"/>
          <w:szCs w:val="28"/>
        </w:rPr>
        <w:t>с  ООП</w:t>
      </w:r>
      <w:proofErr w:type="gramEnd"/>
      <w:r w:rsidR="002F228E">
        <w:rPr>
          <w:rFonts w:eastAsia="Times New Roman"/>
          <w:sz w:val="28"/>
          <w:szCs w:val="28"/>
        </w:rPr>
        <w:t xml:space="preserve"> ДО МБДОУ, в которой предусмотрены все аспекты  для реализации образовательной деятельности воспитанников по направлениям в соответствии с требованиями ФГОС ДО.</w:t>
      </w:r>
    </w:p>
    <w:p w:rsidR="005A1DB7" w:rsidRPr="003662E3" w:rsidRDefault="005A1DB7" w:rsidP="00BC2F10">
      <w:pPr>
        <w:tabs>
          <w:tab w:val="center" w:pos="567"/>
        </w:tabs>
        <w:spacing w:line="198" w:lineRule="exact"/>
        <w:ind w:left="567"/>
        <w:rPr>
          <w:sz w:val="28"/>
          <w:szCs w:val="28"/>
        </w:rPr>
      </w:pPr>
    </w:p>
    <w:p w:rsidR="005A1DB7" w:rsidRPr="0044205B" w:rsidRDefault="009D5BC0" w:rsidP="00BC2F10">
      <w:pPr>
        <w:tabs>
          <w:tab w:val="center" w:pos="567"/>
        </w:tabs>
        <w:ind w:left="567" w:right="-5"/>
        <w:jc w:val="center"/>
        <w:rPr>
          <w:color w:val="0F243E" w:themeColor="text2" w:themeShade="80"/>
          <w:sz w:val="28"/>
          <w:szCs w:val="28"/>
        </w:rPr>
      </w:pPr>
      <w:r w:rsidRPr="0044205B">
        <w:rPr>
          <w:rFonts w:eastAsia="Times New Roman"/>
          <w:b/>
          <w:bCs/>
          <w:color w:val="0F243E" w:themeColor="text2" w:themeShade="80"/>
          <w:sz w:val="28"/>
          <w:szCs w:val="28"/>
        </w:rPr>
        <w:t>1.</w:t>
      </w:r>
      <w:r w:rsidR="00307521" w:rsidRPr="0044205B">
        <w:rPr>
          <w:rFonts w:eastAsia="Times New Roman"/>
          <w:b/>
          <w:bCs/>
          <w:color w:val="0F243E" w:themeColor="text2" w:themeShade="80"/>
          <w:sz w:val="28"/>
          <w:szCs w:val="28"/>
        </w:rPr>
        <w:t>5</w:t>
      </w:r>
      <w:r w:rsidRPr="0044205B">
        <w:rPr>
          <w:rFonts w:eastAsia="Times New Roman"/>
          <w:b/>
          <w:bCs/>
          <w:color w:val="0F243E" w:themeColor="text2" w:themeShade="80"/>
          <w:sz w:val="28"/>
          <w:szCs w:val="28"/>
        </w:rPr>
        <w:t>. Результаты</w:t>
      </w:r>
      <w:r w:rsidR="00F1215C">
        <w:rPr>
          <w:rFonts w:eastAsia="Times New Roman"/>
          <w:b/>
          <w:bCs/>
          <w:color w:val="0F243E" w:themeColor="text2" w:themeShade="80"/>
          <w:sz w:val="28"/>
          <w:szCs w:val="28"/>
        </w:rPr>
        <w:t xml:space="preserve"> оценки</w:t>
      </w:r>
      <w:r w:rsidRPr="0044205B">
        <w:rPr>
          <w:rFonts w:eastAsia="Times New Roman"/>
          <w:b/>
          <w:bCs/>
          <w:color w:val="0F243E" w:themeColor="text2" w:themeShade="80"/>
          <w:sz w:val="28"/>
          <w:szCs w:val="28"/>
        </w:rPr>
        <w:t xml:space="preserve"> качества образования</w:t>
      </w:r>
    </w:p>
    <w:p w:rsidR="005A1DB7" w:rsidRPr="003662E3" w:rsidRDefault="005A1DB7" w:rsidP="00BC2F10">
      <w:pPr>
        <w:tabs>
          <w:tab w:val="center" w:pos="567"/>
        </w:tabs>
        <w:spacing w:line="281" w:lineRule="exact"/>
        <w:ind w:left="567"/>
        <w:rPr>
          <w:sz w:val="28"/>
          <w:szCs w:val="28"/>
        </w:rPr>
      </w:pPr>
    </w:p>
    <w:p w:rsidR="005A1DB7" w:rsidRPr="003662E3" w:rsidRDefault="009D5BC0" w:rsidP="00BC2F10">
      <w:pPr>
        <w:numPr>
          <w:ilvl w:val="0"/>
          <w:numId w:val="17"/>
        </w:numPr>
        <w:tabs>
          <w:tab w:val="center" w:pos="567"/>
          <w:tab w:val="left" w:pos="1117"/>
        </w:tabs>
        <w:ind w:left="567" w:right="20" w:firstLine="702"/>
        <w:jc w:val="both"/>
        <w:rPr>
          <w:rFonts w:eastAsia="Times New Roman"/>
          <w:sz w:val="28"/>
          <w:szCs w:val="28"/>
        </w:rPr>
      </w:pPr>
      <w:r w:rsidRPr="003662E3">
        <w:rPr>
          <w:rFonts w:eastAsia="Times New Roman"/>
          <w:sz w:val="28"/>
          <w:szCs w:val="28"/>
        </w:rPr>
        <w:t>учреждении разработана и функционирует система внутренне</w:t>
      </w:r>
      <w:r w:rsidR="00F1215C">
        <w:rPr>
          <w:rFonts w:eastAsia="Times New Roman"/>
          <w:sz w:val="28"/>
          <w:szCs w:val="28"/>
        </w:rPr>
        <w:t>й</w:t>
      </w:r>
      <w:r w:rsidRPr="003662E3">
        <w:rPr>
          <w:rFonts w:eastAsia="Times New Roman"/>
          <w:sz w:val="28"/>
          <w:szCs w:val="28"/>
        </w:rPr>
        <w:t xml:space="preserve"> </w:t>
      </w:r>
      <w:r w:rsidR="00F1215C">
        <w:rPr>
          <w:rFonts w:eastAsia="Times New Roman"/>
          <w:sz w:val="28"/>
          <w:szCs w:val="28"/>
        </w:rPr>
        <w:t>оценки</w:t>
      </w:r>
      <w:r w:rsidRPr="003662E3">
        <w:rPr>
          <w:rFonts w:eastAsia="Times New Roman"/>
          <w:sz w:val="28"/>
          <w:szCs w:val="28"/>
        </w:rPr>
        <w:t xml:space="preserve"> качества образования. Разработано и принято на </w:t>
      </w:r>
      <w:r w:rsidR="009A31A4">
        <w:rPr>
          <w:rFonts w:eastAsia="Times New Roman"/>
          <w:sz w:val="28"/>
          <w:szCs w:val="28"/>
        </w:rPr>
        <w:t>общем собрании работников</w:t>
      </w:r>
      <w:r w:rsidRPr="003662E3">
        <w:rPr>
          <w:rFonts w:eastAsia="Times New Roman"/>
          <w:sz w:val="28"/>
          <w:szCs w:val="28"/>
        </w:rPr>
        <w:t xml:space="preserve"> от </w:t>
      </w:r>
      <w:r w:rsidR="002B4A71" w:rsidRPr="003662E3">
        <w:rPr>
          <w:rFonts w:eastAsia="Times New Roman"/>
          <w:sz w:val="28"/>
          <w:szCs w:val="28"/>
        </w:rPr>
        <w:t>12.0</w:t>
      </w:r>
      <w:r w:rsidR="009A31A4">
        <w:rPr>
          <w:rFonts w:eastAsia="Times New Roman"/>
          <w:sz w:val="28"/>
          <w:szCs w:val="28"/>
        </w:rPr>
        <w:t>2</w:t>
      </w:r>
      <w:r w:rsidR="002B4A71" w:rsidRPr="003662E3">
        <w:rPr>
          <w:rFonts w:eastAsia="Times New Roman"/>
          <w:sz w:val="28"/>
          <w:szCs w:val="28"/>
        </w:rPr>
        <w:t>.201</w:t>
      </w:r>
      <w:r w:rsidR="009A31A4">
        <w:rPr>
          <w:rFonts w:eastAsia="Times New Roman"/>
          <w:sz w:val="28"/>
          <w:szCs w:val="28"/>
        </w:rPr>
        <w:t>8</w:t>
      </w:r>
      <w:r w:rsidRPr="003662E3">
        <w:rPr>
          <w:rFonts w:eastAsia="Times New Roman"/>
          <w:sz w:val="28"/>
          <w:szCs w:val="28"/>
        </w:rPr>
        <w:t xml:space="preserve"> года (протокол №</w:t>
      </w:r>
      <w:r w:rsidR="009A31A4">
        <w:rPr>
          <w:rFonts w:eastAsia="Times New Roman"/>
          <w:sz w:val="28"/>
          <w:szCs w:val="28"/>
        </w:rPr>
        <w:t xml:space="preserve"> 2</w:t>
      </w:r>
      <w:r w:rsidRPr="003662E3">
        <w:rPr>
          <w:rFonts w:eastAsia="Times New Roman"/>
          <w:sz w:val="28"/>
          <w:szCs w:val="28"/>
        </w:rPr>
        <w:t>) Положение о  внутренней систем</w:t>
      </w:r>
      <w:r w:rsidR="00F1215C">
        <w:rPr>
          <w:rFonts w:eastAsia="Times New Roman"/>
          <w:sz w:val="28"/>
          <w:szCs w:val="28"/>
        </w:rPr>
        <w:t>е</w:t>
      </w:r>
      <w:r w:rsidRPr="003662E3">
        <w:rPr>
          <w:rFonts w:eastAsia="Times New Roman"/>
          <w:sz w:val="28"/>
          <w:szCs w:val="28"/>
        </w:rPr>
        <w:t xml:space="preserve"> оценки качества образования в ДОУ, где определены цели, задачи и методы работы.</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Цель системы оценки качества образования - анализ исполнения законодательства в области образования, качественная оценка воспитательно - образовательной деятельности,</w:t>
      </w:r>
      <w:r w:rsidR="00855C6C">
        <w:rPr>
          <w:rFonts w:eastAsia="Times New Roman"/>
          <w:sz w:val="28"/>
          <w:szCs w:val="28"/>
        </w:rPr>
        <w:t xml:space="preserve"> </w:t>
      </w:r>
      <w:r w:rsidRPr="003662E3">
        <w:rPr>
          <w:rFonts w:eastAsia="Times New Roman"/>
          <w:sz w:val="28"/>
          <w:szCs w:val="28"/>
        </w:rPr>
        <w:t>условий развивающей среды ДОУ,  выполнение  плана контроля для определения факторов и</w:t>
      </w:r>
      <w:r w:rsidR="00855C6C">
        <w:rPr>
          <w:rFonts w:eastAsia="Times New Roman"/>
          <w:sz w:val="28"/>
          <w:szCs w:val="28"/>
        </w:rPr>
        <w:t xml:space="preserve"> </w:t>
      </w:r>
      <w:r w:rsidRPr="003662E3">
        <w:rPr>
          <w:rFonts w:eastAsia="Times New Roman"/>
          <w:sz w:val="28"/>
          <w:szCs w:val="28"/>
        </w:rPr>
        <w:t xml:space="preserve">своевременное выявление изменений, влияющих на качество образования в дошкольном образовательном учреждении. Внутренний мониторинг в ДОУ </w:t>
      </w:r>
      <w:r w:rsidRPr="003662E3">
        <w:rPr>
          <w:rFonts w:eastAsia="Times New Roman"/>
          <w:sz w:val="28"/>
          <w:szCs w:val="28"/>
        </w:rPr>
        <w:lastRenderedPageBreak/>
        <w:t>осуществляют администрация</w:t>
      </w:r>
      <w:r w:rsidR="00855C6C">
        <w:rPr>
          <w:rFonts w:eastAsia="Times New Roman"/>
          <w:sz w:val="28"/>
          <w:szCs w:val="28"/>
        </w:rPr>
        <w:t xml:space="preserve"> </w:t>
      </w:r>
      <w:r w:rsidRPr="003662E3">
        <w:rPr>
          <w:rFonts w:eastAsia="Times New Roman"/>
          <w:sz w:val="28"/>
          <w:szCs w:val="28"/>
        </w:rPr>
        <w:t>ДОУ, педагогич</w:t>
      </w:r>
      <w:r w:rsidR="002B4A71" w:rsidRPr="003662E3">
        <w:rPr>
          <w:rFonts w:eastAsia="Times New Roman"/>
          <w:sz w:val="28"/>
          <w:szCs w:val="28"/>
        </w:rPr>
        <w:t>еский совет,</w:t>
      </w:r>
      <w:r w:rsidRPr="003662E3">
        <w:rPr>
          <w:rFonts w:eastAsia="Times New Roman"/>
          <w:sz w:val="28"/>
          <w:szCs w:val="28"/>
        </w:rPr>
        <w:t xml:space="preserve"> педагогические работники, назначенные приказом руководителя.</w:t>
      </w:r>
    </w:p>
    <w:p w:rsidR="002B4A71" w:rsidRPr="003662E3" w:rsidRDefault="009D5BC0" w:rsidP="00BC2F10">
      <w:pPr>
        <w:numPr>
          <w:ilvl w:val="0"/>
          <w:numId w:val="18"/>
        </w:numPr>
        <w:tabs>
          <w:tab w:val="center" w:pos="567"/>
          <w:tab w:val="left" w:pos="1147"/>
        </w:tabs>
        <w:ind w:left="567" w:right="20" w:firstLine="702"/>
        <w:jc w:val="both"/>
        <w:rPr>
          <w:rFonts w:eastAsia="Times New Roman"/>
          <w:sz w:val="28"/>
          <w:szCs w:val="28"/>
        </w:rPr>
      </w:pPr>
      <w:r w:rsidRPr="003662E3">
        <w:rPr>
          <w:rFonts w:eastAsia="Times New Roman"/>
          <w:sz w:val="28"/>
          <w:szCs w:val="28"/>
        </w:rPr>
        <w:t xml:space="preserve">практике работы нашего детского сада с целью эффективной оценки качества образовательной деятельности мы используем методы – это наблюдение, изучение продуктов детской деятельности, собеседование с педагогами, анкетирование, анализ документации. В течение учебного года проведены два тематических контроля: </w:t>
      </w:r>
      <w:r w:rsidR="002B4A71" w:rsidRPr="003662E3">
        <w:rPr>
          <w:rFonts w:eastAsia="Times New Roman"/>
          <w:sz w:val="28"/>
          <w:szCs w:val="28"/>
        </w:rPr>
        <w:t>«</w:t>
      </w:r>
      <w:r w:rsidR="00A8350A" w:rsidRPr="003662E3">
        <w:rPr>
          <w:rFonts w:eastAsia="Times New Roman"/>
          <w:sz w:val="28"/>
          <w:szCs w:val="28"/>
        </w:rPr>
        <w:t>Здоровьесберегающая система в ДОУ. Система работы по формированию  основ здорового образа жизни  у воспитанников», Создание условий для эффективной работы по речевому развитию детей», «Смотр-конкурс  центров «Физического развития»</w:t>
      </w:r>
    </w:p>
    <w:p w:rsidR="005A1DB7" w:rsidRPr="003662E3" w:rsidRDefault="00A8350A" w:rsidP="00BC2F10">
      <w:pPr>
        <w:tabs>
          <w:tab w:val="center" w:pos="567"/>
        </w:tabs>
        <w:ind w:left="567" w:right="20"/>
        <w:jc w:val="both"/>
        <w:rPr>
          <w:sz w:val="28"/>
          <w:szCs w:val="28"/>
        </w:rPr>
      </w:pPr>
      <w:r w:rsidRPr="003662E3">
        <w:rPr>
          <w:rFonts w:eastAsia="Times New Roman"/>
          <w:sz w:val="28"/>
          <w:szCs w:val="28"/>
        </w:rPr>
        <w:t>В ходе тематического контроля проводились тематические  исследования (анкетирование,</w:t>
      </w:r>
      <w:r w:rsidR="00855C6C">
        <w:rPr>
          <w:rFonts w:eastAsia="Times New Roman"/>
          <w:sz w:val="28"/>
          <w:szCs w:val="28"/>
        </w:rPr>
        <w:t xml:space="preserve"> </w:t>
      </w:r>
      <w:r w:rsidR="009D5BC0" w:rsidRPr="003662E3">
        <w:rPr>
          <w:rFonts w:eastAsia="Times New Roman"/>
          <w:sz w:val="28"/>
          <w:szCs w:val="28"/>
        </w:rPr>
        <w:t>тестирование), анализировалась практическая деятельность педагогических работников, посещение занятий, мероприятия с детьми, родителями, режимные моменты, документация. По итогам тематическ</w:t>
      </w:r>
      <w:r w:rsidRPr="003662E3">
        <w:rPr>
          <w:rFonts w:eastAsia="Times New Roman"/>
          <w:sz w:val="28"/>
          <w:szCs w:val="28"/>
        </w:rPr>
        <w:t>ого контроля составлены аналитиче</w:t>
      </w:r>
      <w:r w:rsidR="009D5BC0" w:rsidRPr="003662E3">
        <w:rPr>
          <w:rFonts w:eastAsia="Times New Roman"/>
          <w:sz w:val="28"/>
          <w:szCs w:val="28"/>
        </w:rPr>
        <w:t xml:space="preserve">ские справки, </w:t>
      </w:r>
      <w:r w:rsidRPr="003662E3">
        <w:rPr>
          <w:rFonts w:eastAsia="Times New Roman"/>
          <w:sz w:val="28"/>
          <w:szCs w:val="28"/>
        </w:rPr>
        <w:t>да</w:t>
      </w:r>
      <w:r w:rsidR="009D5BC0" w:rsidRPr="003662E3">
        <w:rPr>
          <w:rFonts w:eastAsia="Times New Roman"/>
          <w:sz w:val="28"/>
          <w:szCs w:val="28"/>
        </w:rPr>
        <w:t xml:space="preserve">ны </w:t>
      </w:r>
      <w:r w:rsidRPr="003662E3">
        <w:rPr>
          <w:rFonts w:eastAsia="Times New Roman"/>
          <w:sz w:val="28"/>
          <w:szCs w:val="28"/>
        </w:rPr>
        <w:t>рекомендации по решению</w:t>
      </w:r>
      <w:r w:rsidR="009D5BC0" w:rsidRPr="003662E3">
        <w:rPr>
          <w:rFonts w:eastAsia="Times New Roman"/>
          <w:sz w:val="28"/>
          <w:szCs w:val="28"/>
        </w:rPr>
        <w:t xml:space="preserve"> выявленных проблем.</w:t>
      </w:r>
    </w:p>
    <w:p w:rsidR="005A1DB7" w:rsidRPr="003662E3" w:rsidRDefault="009D5BC0" w:rsidP="00BC2F10">
      <w:pPr>
        <w:numPr>
          <w:ilvl w:val="1"/>
          <w:numId w:val="19"/>
        </w:numPr>
        <w:tabs>
          <w:tab w:val="center" w:pos="567"/>
          <w:tab w:val="left" w:pos="972"/>
        </w:tabs>
        <w:ind w:left="567" w:right="20" w:firstLine="599"/>
        <w:jc w:val="both"/>
        <w:rPr>
          <w:rFonts w:eastAsia="Times New Roman"/>
          <w:sz w:val="28"/>
          <w:szCs w:val="28"/>
        </w:rPr>
      </w:pPr>
      <w:r w:rsidRPr="003662E3">
        <w:rPr>
          <w:rFonts w:eastAsia="Times New Roman"/>
          <w:sz w:val="28"/>
          <w:szCs w:val="28"/>
        </w:rPr>
        <w:t>течение года согласно годовому плану систематически проводился оперативный контроль во всех возрастных группах. Итоги контроля обсуждались на инструктивно-методических планерках, в случаях низких показателей, выявлялись причины и намечался повторный контроль. Высокие результаты качественной подготовленности по итогам контроля систематически показывают воспитатели следующих групп:</w:t>
      </w:r>
    </w:p>
    <w:p w:rsidR="005A1DB7" w:rsidRPr="00853F00" w:rsidRDefault="009A31A4" w:rsidP="00BC2F10">
      <w:pPr>
        <w:numPr>
          <w:ilvl w:val="0"/>
          <w:numId w:val="19"/>
        </w:numPr>
        <w:tabs>
          <w:tab w:val="left" w:pos="146"/>
          <w:tab w:val="center" w:pos="567"/>
          <w:tab w:val="left" w:pos="10065"/>
        </w:tabs>
        <w:ind w:left="567" w:hanging="146"/>
        <w:rPr>
          <w:rFonts w:eastAsia="Times New Roman"/>
          <w:sz w:val="28"/>
          <w:szCs w:val="28"/>
        </w:rPr>
      </w:pPr>
      <w:r w:rsidRPr="00853F00">
        <w:rPr>
          <w:rFonts w:eastAsia="Times New Roman"/>
          <w:sz w:val="28"/>
          <w:szCs w:val="28"/>
        </w:rPr>
        <w:t>средняя</w:t>
      </w:r>
      <w:r w:rsidR="00A8350A" w:rsidRPr="00853F00">
        <w:rPr>
          <w:rFonts w:eastAsia="Times New Roman"/>
          <w:sz w:val="28"/>
          <w:szCs w:val="28"/>
        </w:rPr>
        <w:t xml:space="preserve"> группа № </w:t>
      </w:r>
      <w:r w:rsidRPr="00853F00">
        <w:rPr>
          <w:rFonts w:eastAsia="Times New Roman"/>
          <w:sz w:val="28"/>
          <w:szCs w:val="28"/>
        </w:rPr>
        <w:t>1</w:t>
      </w:r>
      <w:r w:rsidR="00A8350A" w:rsidRPr="00853F00">
        <w:rPr>
          <w:rFonts w:eastAsia="Times New Roman"/>
          <w:sz w:val="28"/>
          <w:szCs w:val="28"/>
        </w:rPr>
        <w:t xml:space="preserve"> (</w:t>
      </w:r>
      <w:r w:rsidR="00853F00">
        <w:rPr>
          <w:rFonts w:eastAsia="Times New Roman"/>
          <w:sz w:val="28"/>
          <w:szCs w:val="28"/>
        </w:rPr>
        <w:t xml:space="preserve">воспитатели </w:t>
      </w:r>
      <w:proofErr w:type="spellStart"/>
      <w:r w:rsidR="00853F00">
        <w:rPr>
          <w:rFonts w:eastAsia="Times New Roman"/>
          <w:sz w:val="28"/>
          <w:szCs w:val="28"/>
        </w:rPr>
        <w:t>Овчинникова</w:t>
      </w:r>
      <w:proofErr w:type="spellEnd"/>
      <w:r w:rsidR="00853F00">
        <w:rPr>
          <w:rFonts w:eastAsia="Times New Roman"/>
          <w:sz w:val="28"/>
          <w:szCs w:val="28"/>
        </w:rPr>
        <w:t xml:space="preserve"> Л.А., </w:t>
      </w:r>
      <w:proofErr w:type="spellStart"/>
      <w:r w:rsidR="00853F00">
        <w:rPr>
          <w:rFonts w:eastAsia="Times New Roman"/>
          <w:sz w:val="28"/>
          <w:szCs w:val="28"/>
        </w:rPr>
        <w:t>Мотрий</w:t>
      </w:r>
      <w:proofErr w:type="spellEnd"/>
      <w:r w:rsidR="00853F00">
        <w:rPr>
          <w:rFonts w:eastAsia="Times New Roman"/>
          <w:sz w:val="28"/>
          <w:szCs w:val="28"/>
        </w:rPr>
        <w:t xml:space="preserve"> Н.А.</w:t>
      </w:r>
      <w:r w:rsidR="009D5BC0" w:rsidRPr="00853F00">
        <w:rPr>
          <w:rFonts w:eastAsia="Times New Roman"/>
          <w:sz w:val="28"/>
          <w:szCs w:val="28"/>
        </w:rPr>
        <w:t>)</w:t>
      </w:r>
    </w:p>
    <w:p w:rsidR="005A1DB7" w:rsidRPr="00853F00" w:rsidRDefault="00B40457" w:rsidP="00B40457">
      <w:pPr>
        <w:tabs>
          <w:tab w:val="left" w:pos="210"/>
          <w:tab w:val="center" w:pos="567"/>
          <w:tab w:val="left" w:pos="10065"/>
        </w:tabs>
        <w:ind w:left="567" w:right="20"/>
        <w:rPr>
          <w:rFonts w:eastAsia="Times New Roman"/>
          <w:sz w:val="28"/>
          <w:szCs w:val="28"/>
        </w:rPr>
      </w:pPr>
      <w:r w:rsidRPr="00853F00">
        <w:rPr>
          <w:rFonts w:eastAsia="Times New Roman"/>
          <w:sz w:val="28"/>
          <w:szCs w:val="28"/>
        </w:rPr>
        <w:t>-</w:t>
      </w:r>
      <w:r w:rsidR="00853F00">
        <w:rPr>
          <w:rFonts w:eastAsia="Times New Roman"/>
          <w:sz w:val="28"/>
          <w:szCs w:val="28"/>
        </w:rPr>
        <w:t>разновозрастная</w:t>
      </w:r>
      <w:r w:rsidR="009A31A4" w:rsidRPr="00853F00">
        <w:rPr>
          <w:rFonts w:eastAsia="Times New Roman"/>
          <w:sz w:val="28"/>
          <w:szCs w:val="28"/>
        </w:rPr>
        <w:t xml:space="preserve"> </w:t>
      </w:r>
      <w:r w:rsidR="009D5BC0" w:rsidRPr="00853F00">
        <w:rPr>
          <w:rFonts w:eastAsia="Times New Roman"/>
          <w:sz w:val="28"/>
          <w:szCs w:val="28"/>
        </w:rPr>
        <w:t xml:space="preserve"> группа</w:t>
      </w:r>
      <w:r w:rsidR="008E57DD" w:rsidRPr="00853F00">
        <w:rPr>
          <w:rFonts w:eastAsia="Times New Roman"/>
          <w:sz w:val="28"/>
          <w:szCs w:val="28"/>
        </w:rPr>
        <w:t>(</w:t>
      </w:r>
      <w:r w:rsidR="00853F00">
        <w:rPr>
          <w:rFonts w:eastAsia="Times New Roman"/>
          <w:sz w:val="28"/>
          <w:szCs w:val="28"/>
        </w:rPr>
        <w:t>2</w:t>
      </w:r>
      <w:r w:rsidR="00A8350A" w:rsidRPr="00853F00">
        <w:rPr>
          <w:rFonts w:eastAsia="Times New Roman"/>
          <w:sz w:val="28"/>
          <w:szCs w:val="28"/>
        </w:rPr>
        <w:t>-</w:t>
      </w:r>
      <w:r w:rsidR="00853F00">
        <w:rPr>
          <w:rFonts w:eastAsia="Times New Roman"/>
          <w:sz w:val="28"/>
          <w:szCs w:val="28"/>
        </w:rPr>
        <w:t>4</w:t>
      </w:r>
      <w:r w:rsidR="008E57DD" w:rsidRPr="00853F00">
        <w:rPr>
          <w:rFonts w:eastAsia="Times New Roman"/>
          <w:sz w:val="28"/>
          <w:szCs w:val="28"/>
        </w:rPr>
        <w:t>лет)</w:t>
      </w:r>
      <w:r w:rsidR="00853F00">
        <w:rPr>
          <w:rFonts w:eastAsia="Times New Roman"/>
          <w:sz w:val="28"/>
          <w:szCs w:val="28"/>
        </w:rPr>
        <w:t xml:space="preserve"> </w:t>
      </w:r>
      <w:r w:rsidR="009D5BC0" w:rsidRPr="00853F00">
        <w:rPr>
          <w:rFonts w:eastAsia="Times New Roman"/>
          <w:sz w:val="28"/>
          <w:szCs w:val="28"/>
        </w:rPr>
        <w:t xml:space="preserve">№ </w:t>
      </w:r>
      <w:r w:rsidR="00A8350A" w:rsidRPr="00853F00">
        <w:rPr>
          <w:rFonts w:eastAsia="Times New Roman"/>
          <w:sz w:val="28"/>
          <w:szCs w:val="28"/>
        </w:rPr>
        <w:t>1</w:t>
      </w:r>
      <w:r w:rsidR="009D5BC0" w:rsidRPr="00853F00">
        <w:rPr>
          <w:rFonts w:eastAsia="Times New Roman"/>
          <w:sz w:val="28"/>
          <w:szCs w:val="28"/>
        </w:rPr>
        <w:t>,</w:t>
      </w:r>
      <w:r w:rsidR="009A31A4" w:rsidRPr="00853F00">
        <w:rPr>
          <w:rFonts w:eastAsia="Times New Roman"/>
          <w:sz w:val="28"/>
          <w:szCs w:val="28"/>
        </w:rPr>
        <w:t xml:space="preserve"> (</w:t>
      </w:r>
      <w:r w:rsidR="00853F00">
        <w:rPr>
          <w:rFonts w:eastAsia="Times New Roman"/>
          <w:sz w:val="28"/>
          <w:szCs w:val="28"/>
        </w:rPr>
        <w:t xml:space="preserve">воспитатели </w:t>
      </w:r>
      <w:proofErr w:type="spellStart"/>
      <w:r w:rsidR="00853F00">
        <w:rPr>
          <w:rFonts w:eastAsia="Times New Roman"/>
          <w:sz w:val="28"/>
          <w:szCs w:val="28"/>
        </w:rPr>
        <w:t>Обоева</w:t>
      </w:r>
      <w:proofErr w:type="spellEnd"/>
      <w:r w:rsidR="00853F00">
        <w:rPr>
          <w:rFonts w:eastAsia="Times New Roman"/>
          <w:sz w:val="28"/>
          <w:szCs w:val="28"/>
        </w:rPr>
        <w:t xml:space="preserve"> А.С., Литвинова А.В.)</w:t>
      </w:r>
    </w:p>
    <w:p w:rsidR="005A1DB7" w:rsidRPr="00853F00" w:rsidRDefault="009A31A4" w:rsidP="00BC2F10">
      <w:pPr>
        <w:numPr>
          <w:ilvl w:val="0"/>
          <w:numId w:val="19"/>
        </w:numPr>
        <w:tabs>
          <w:tab w:val="left" w:pos="146"/>
          <w:tab w:val="center" w:pos="567"/>
          <w:tab w:val="left" w:pos="10065"/>
        </w:tabs>
        <w:ind w:left="567" w:hanging="146"/>
        <w:rPr>
          <w:rFonts w:eastAsia="Times New Roman"/>
          <w:sz w:val="28"/>
          <w:szCs w:val="28"/>
        </w:rPr>
      </w:pPr>
      <w:r w:rsidRPr="00853F00">
        <w:rPr>
          <w:rFonts w:eastAsia="Times New Roman"/>
          <w:sz w:val="28"/>
          <w:szCs w:val="28"/>
        </w:rPr>
        <w:t>подготовительные к школе  группы</w:t>
      </w:r>
      <w:r w:rsidR="009D5BC0" w:rsidRPr="00853F00">
        <w:rPr>
          <w:rFonts w:eastAsia="Times New Roman"/>
          <w:sz w:val="28"/>
          <w:szCs w:val="28"/>
        </w:rPr>
        <w:t xml:space="preserve"> группа № </w:t>
      </w:r>
      <w:r w:rsidR="00853F00">
        <w:rPr>
          <w:rFonts w:eastAsia="Times New Roman"/>
          <w:sz w:val="28"/>
          <w:szCs w:val="28"/>
        </w:rPr>
        <w:t>4</w:t>
      </w:r>
      <w:r w:rsidR="00A8350A" w:rsidRPr="00853F00">
        <w:rPr>
          <w:rFonts w:eastAsia="Times New Roman"/>
          <w:sz w:val="28"/>
          <w:szCs w:val="28"/>
        </w:rPr>
        <w:t xml:space="preserve"> (</w:t>
      </w:r>
      <w:r w:rsidR="00853F00" w:rsidRPr="00853F00">
        <w:rPr>
          <w:rFonts w:eastAsia="Times New Roman"/>
          <w:sz w:val="28"/>
          <w:szCs w:val="28"/>
        </w:rPr>
        <w:t>Дорохова И.А., Романова О.П.</w:t>
      </w:r>
      <w:r w:rsidR="009D5BC0" w:rsidRPr="00853F00">
        <w:rPr>
          <w:rFonts w:eastAsia="Times New Roman"/>
          <w:sz w:val="28"/>
          <w:szCs w:val="28"/>
        </w:rPr>
        <w:t>)</w:t>
      </w:r>
    </w:p>
    <w:p w:rsidR="005A1DB7" w:rsidRPr="00853F00" w:rsidRDefault="009A31A4" w:rsidP="00BC2F10">
      <w:pPr>
        <w:numPr>
          <w:ilvl w:val="0"/>
          <w:numId w:val="19"/>
        </w:numPr>
        <w:tabs>
          <w:tab w:val="left" w:pos="146"/>
          <w:tab w:val="center" w:pos="567"/>
          <w:tab w:val="left" w:pos="10065"/>
        </w:tabs>
        <w:ind w:left="567" w:hanging="146"/>
        <w:rPr>
          <w:rFonts w:eastAsia="Times New Roman"/>
          <w:sz w:val="28"/>
          <w:szCs w:val="28"/>
        </w:rPr>
      </w:pPr>
      <w:r w:rsidRPr="00853F00">
        <w:rPr>
          <w:rFonts w:eastAsia="Times New Roman"/>
          <w:sz w:val="28"/>
          <w:szCs w:val="28"/>
        </w:rPr>
        <w:t>старшая группа</w:t>
      </w:r>
      <w:r w:rsidR="0071799D" w:rsidRPr="00853F00">
        <w:rPr>
          <w:rFonts w:eastAsia="Times New Roman"/>
          <w:sz w:val="28"/>
          <w:szCs w:val="28"/>
        </w:rPr>
        <w:t xml:space="preserve"> №</w:t>
      </w:r>
      <w:r w:rsidR="00853F00">
        <w:rPr>
          <w:rFonts w:eastAsia="Times New Roman"/>
          <w:sz w:val="28"/>
          <w:szCs w:val="28"/>
        </w:rPr>
        <w:t>7</w:t>
      </w:r>
      <w:r w:rsidR="0071799D" w:rsidRPr="00853F00">
        <w:rPr>
          <w:rFonts w:eastAsia="Times New Roman"/>
          <w:sz w:val="28"/>
          <w:szCs w:val="28"/>
        </w:rPr>
        <w:t xml:space="preserve"> (</w:t>
      </w:r>
      <w:r w:rsidR="009D5BC0" w:rsidRPr="00853F00">
        <w:rPr>
          <w:rFonts w:eastAsia="Times New Roman"/>
          <w:sz w:val="28"/>
          <w:szCs w:val="28"/>
        </w:rPr>
        <w:t>.</w:t>
      </w:r>
      <w:r w:rsidR="00853F00">
        <w:rPr>
          <w:rFonts w:eastAsia="Times New Roman"/>
          <w:sz w:val="28"/>
          <w:szCs w:val="28"/>
        </w:rPr>
        <w:t>воспитатели Ступина И.Н., Тимошкина С.М.</w:t>
      </w:r>
      <w:r w:rsidR="009D5BC0" w:rsidRPr="00853F00">
        <w:rPr>
          <w:rFonts w:eastAsia="Times New Roman"/>
          <w:sz w:val="28"/>
          <w:szCs w:val="28"/>
        </w:rPr>
        <w:t>)</w:t>
      </w:r>
    </w:p>
    <w:p w:rsidR="007613D3" w:rsidRPr="00853F00" w:rsidRDefault="00853F00" w:rsidP="007613D3">
      <w:pPr>
        <w:numPr>
          <w:ilvl w:val="0"/>
          <w:numId w:val="19"/>
        </w:numPr>
        <w:tabs>
          <w:tab w:val="left" w:pos="146"/>
          <w:tab w:val="center" w:pos="567"/>
          <w:tab w:val="left" w:pos="10065"/>
        </w:tabs>
        <w:ind w:left="567" w:hanging="146"/>
        <w:rPr>
          <w:rFonts w:eastAsia="Times New Roman"/>
          <w:sz w:val="28"/>
          <w:szCs w:val="28"/>
        </w:rPr>
      </w:pPr>
      <w:r w:rsidRPr="00853F00">
        <w:rPr>
          <w:rFonts w:eastAsia="Times New Roman"/>
          <w:sz w:val="28"/>
          <w:szCs w:val="28"/>
        </w:rPr>
        <w:t>подготовительные к школе</w:t>
      </w:r>
      <w:r w:rsidR="007613D3" w:rsidRPr="00853F00">
        <w:rPr>
          <w:rFonts w:eastAsia="Times New Roman"/>
          <w:sz w:val="28"/>
          <w:szCs w:val="28"/>
        </w:rPr>
        <w:t xml:space="preserve"> группа № 3(воспитатель Журавкова Т.Н.)</w:t>
      </w:r>
    </w:p>
    <w:p w:rsidR="005A1DB7" w:rsidRPr="003662E3" w:rsidRDefault="009D5BC0" w:rsidP="00BC2F10">
      <w:pPr>
        <w:tabs>
          <w:tab w:val="center" w:pos="567"/>
          <w:tab w:val="left" w:pos="10065"/>
        </w:tabs>
        <w:ind w:left="567" w:right="-71" w:firstLine="564"/>
        <w:jc w:val="both"/>
        <w:rPr>
          <w:rFonts w:eastAsia="Times New Roman"/>
          <w:sz w:val="28"/>
          <w:szCs w:val="28"/>
        </w:rPr>
      </w:pPr>
      <w:r w:rsidRPr="00853F00">
        <w:rPr>
          <w:rFonts w:eastAsia="Times New Roman"/>
          <w:sz w:val="28"/>
          <w:szCs w:val="28"/>
        </w:rPr>
        <w:t>Готовность воспитанников к обучению в школе определя</w:t>
      </w:r>
      <w:r w:rsidRPr="003662E3">
        <w:rPr>
          <w:rFonts w:eastAsia="Times New Roman"/>
          <w:sz w:val="28"/>
          <w:szCs w:val="28"/>
        </w:rPr>
        <w:t xml:space="preserve">ется с помощью </w:t>
      </w:r>
      <w:r w:rsidR="008E57DD" w:rsidRPr="003662E3">
        <w:rPr>
          <w:rFonts w:eastAsia="Times New Roman"/>
          <w:sz w:val="28"/>
          <w:szCs w:val="28"/>
        </w:rPr>
        <w:t xml:space="preserve">наблюдения и заполнения индивидуальных карт развития ребенка. </w:t>
      </w:r>
    </w:p>
    <w:p w:rsidR="005A1DB7" w:rsidRPr="003662E3" w:rsidRDefault="009D5BC0" w:rsidP="00BC2F10">
      <w:pPr>
        <w:tabs>
          <w:tab w:val="center" w:pos="567"/>
          <w:tab w:val="left" w:pos="10065"/>
        </w:tabs>
        <w:ind w:left="567" w:right="-71" w:firstLine="574"/>
        <w:jc w:val="both"/>
        <w:rPr>
          <w:rFonts w:eastAsia="Times New Roman"/>
          <w:sz w:val="28"/>
          <w:szCs w:val="28"/>
        </w:rPr>
      </w:pPr>
      <w:r w:rsidRPr="003662E3">
        <w:rPr>
          <w:rFonts w:eastAsia="Times New Roman"/>
          <w:sz w:val="28"/>
          <w:szCs w:val="28"/>
        </w:rPr>
        <w:t xml:space="preserve">Обобщая данные анализа уровня готовности воспитанников к школьному обучению, можно сделать вывод, что </w:t>
      </w:r>
      <w:r w:rsidR="008E57DD" w:rsidRPr="003662E3">
        <w:rPr>
          <w:rFonts w:eastAsia="Times New Roman"/>
          <w:sz w:val="28"/>
          <w:szCs w:val="28"/>
        </w:rPr>
        <w:t xml:space="preserve">выпускники МБДОУ г. Иркутска детский сад № 76 </w:t>
      </w:r>
      <w:r w:rsidRPr="003662E3">
        <w:rPr>
          <w:rFonts w:eastAsia="Times New Roman"/>
          <w:sz w:val="28"/>
          <w:szCs w:val="28"/>
        </w:rPr>
        <w:t xml:space="preserve"> готовы к обучению в ш</w:t>
      </w:r>
      <w:r w:rsidR="008E57DD" w:rsidRPr="003662E3">
        <w:rPr>
          <w:rFonts w:eastAsia="Times New Roman"/>
          <w:sz w:val="28"/>
          <w:szCs w:val="28"/>
        </w:rPr>
        <w:t>коле</w:t>
      </w:r>
      <w:r w:rsidRPr="003662E3">
        <w:rPr>
          <w:rFonts w:eastAsia="Times New Roman"/>
          <w:sz w:val="28"/>
          <w:szCs w:val="28"/>
        </w:rPr>
        <w:t>.</w:t>
      </w:r>
    </w:p>
    <w:p w:rsidR="005A1DB7" w:rsidRDefault="009D5BC0" w:rsidP="00BC2F10">
      <w:pPr>
        <w:tabs>
          <w:tab w:val="center" w:pos="567"/>
          <w:tab w:val="left" w:pos="10065"/>
        </w:tabs>
        <w:ind w:left="567" w:right="-71" w:firstLine="870"/>
        <w:jc w:val="both"/>
        <w:rPr>
          <w:rFonts w:eastAsia="Times New Roman"/>
          <w:sz w:val="28"/>
          <w:szCs w:val="28"/>
        </w:rPr>
      </w:pPr>
      <w:r w:rsidRPr="003662E3">
        <w:rPr>
          <w:rFonts w:eastAsia="Times New Roman"/>
          <w:sz w:val="28"/>
          <w:szCs w:val="28"/>
        </w:rPr>
        <w:t xml:space="preserve">Каждый год в рамках выполнения Муниципального задания мы проводим мониторинг удовлетворенности родителей (законных представителей) обучающихся качеством предоставляемых образовательных услуг образовательной организацией (анкетирование «Удовлетворенность качеством образования в МБДОУ»). </w:t>
      </w:r>
      <w:r w:rsidR="006856DB" w:rsidRPr="006856DB">
        <w:rPr>
          <w:rFonts w:eastAsia="Times New Roman"/>
          <w:sz w:val="28"/>
          <w:szCs w:val="28"/>
        </w:rPr>
        <w:t xml:space="preserve">В период с </w:t>
      </w:r>
      <w:r w:rsidR="006856DB">
        <w:rPr>
          <w:rFonts w:eastAsia="Times New Roman"/>
          <w:sz w:val="28"/>
          <w:szCs w:val="28"/>
        </w:rPr>
        <w:t>01.03</w:t>
      </w:r>
      <w:r w:rsidR="006856DB" w:rsidRPr="006856DB">
        <w:rPr>
          <w:rFonts w:eastAsia="Times New Roman"/>
          <w:sz w:val="28"/>
          <w:szCs w:val="28"/>
        </w:rPr>
        <w:t>.20</w:t>
      </w:r>
      <w:r w:rsidR="0029351B">
        <w:rPr>
          <w:rFonts w:eastAsia="Times New Roman"/>
          <w:sz w:val="28"/>
          <w:szCs w:val="28"/>
        </w:rPr>
        <w:t>2</w:t>
      </w:r>
      <w:r w:rsidR="00D01AAC">
        <w:rPr>
          <w:rFonts w:eastAsia="Times New Roman"/>
          <w:sz w:val="28"/>
          <w:szCs w:val="28"/>
        </w:rPr>
        <w:t>1</w:t>
      </w:r>
      <w:r w:rsidR="006856DB">
        <w:rPr>
          <w:rFonts w:eastAsia="Times New Roman"/>
          <w:sz w:val="28"/>
          <w:szCs w:val="28"/>
        </w:rPr>
        <w:t xml:space="preserve"> по 07.03</w:t>
      </w:r>
      <w:r w:rsidR="006856DB" w:rsidRPr="006856DB">
        <w:rPr>
          <w:rFonts w:eastAsia="Times New Roman"/>
          <w:sz w:val="28"/>
          <w:szCs w:val="28"/>
        </w:rPr>
        <w:t>.20</w:t>
      </w:r>
      <w:r w:rsidR="0029351B">
        <w:rPr>
          <w:rFonts w:eastAsia="Times New Roman"/>
          <w:sz w:val="28"/>
          <w:szCs w:val="28"/>
        </w:rPr>
        <w:t>2</w:t>
      </w:r>
      <w:r w:rsidR="00D01AAC">
        <w:rPr>
          <w:rFonts w:eastAsia="Times New Roman"/>
          <w:sz w:val="28"/>
          <w:szCs w:val="28"/>
        </w:rPr>
        <w:t>1</w:t>
      </w:r>
      <w:r w:rsidR="006856DB" w:rsidRPr="006856DB">
        <w:rPr>
          <w:rFonts w:eastAsia="Times New Roman"/>
          <w:sz w:val="28"/>
          <w:szCs w:val="28"/>
        </w:rPr>
        <w:t xml:space="preserve"> проводилось анкетирование  родителей, </w:t>
      </w:r>
      <w:r w:rsidR="006856DB">
        <w:rPr>
          <w:rFonts w:eastAsia="Times New Roman"/>
          <w:sz w:val="28"/>
          <w:szCs w:val="28"/>
        </w:rPr>
        <w:t>которое</w:t>
      </w:r>
      <w:r w:rsidR="006856DB" w:rsidRPr="006856DB">
        <w:rPr>
          <w:rFonts w:eastAsia="Times New Roman"/>
          <w:sz w:val="28"/>
          <w:szCs w:val="28"/>
        </w:rPr>
        <w:t xml:space="preserve"> показало степень удовлетворенности качеством предоставляемых услуг</w:t>
      </w:r>
      <w:r w:rsidR="008E57DD" w:rsidRPr="003662E3">
        <w:rPr>
          <w:rFonts w:eastAsia="Times New Roman"/>
          <w:sz w:val="28"/>
          <w:szCs w:val="28"/>
        </w:rPr>
        <w:t xml:space="preserve"> в 20</w:t>
      </w:r>
      <w:r w:rsidR="00D01AAC">
        <w:rPr>
          <w:rFonts w:eastAsia="Times New Roman"/>
          <w:sz w:val="28"/>
          <w:szCs w:val="28"/>
        </w:rPr>
        <w:t>20</w:t>
      </w:r>
      <w:r w:rsidR="008E57DD" w:rsidRPr="003662E3">
        <w:rPr>
          <w:rFonts w:eastAsia="Times New Roman"/>
          <w:sz w:val="28"/>
          <w:szCs w:val="28"/>
        </w:rPr>
        <w:t xml:space="preserve"> г. на 98,</w:t>
      </w:r>
      <w:r w:rsidR="006856DB">
        <w:rPr>
          <w:rFonts w:eastAsia="Times New Roman"/>
          <w:sz w:val="28"/>
          <w:szCs w:val="28"/>
        </w:rPr>
        <w:t>6</w:t>
      </w:r>
      <w:r w:rsidRPr="003662E3">
        <w:rPr>
          <w:rFonts w:eastAsia="Times New Roman"/>
          <w:sz w:val="28"/>
          <w:szCs w:val="28"/>
        </w:rPr>
        <w:t xml:space="preserve"> %.</w:t>
      </w:r>
    </w:p>
    <w:p w:rsidR="00934021" w:rsidRPr="00934021" w:rsidRDefault="00934021" w:rsidP="00BC2F10">
      <w:pPr>
        <w:tabs>
          <w:tab w:val="center" w:pos="567"/>
        </w:tabs>
        <w:spacing w:line="234" w:lineRule="auto"/>
        <w:ind w:left="567" w:right="100" w:firstLine="708"/>
        <w:jc w:val="both"/>
        <w:rPr>
          <w:rFonts w:eastAsia="Times New Roman"/>
          <w:sz w:val="28"/>
          <w:szCs w:val="28"/>
        </w:rPr>
      </w:pPr>
      <w:r w:rsidRPr="00934021">
        <w:rPr>
          <w:rFonts w:eastAsia="Times New Roman"/>
          <w:sz w:val="28"/>
          <w:szCs w:val="28"/>
        </w:rPr>
        <w:t xml:space="preserve">Кроме </w:t>
      </w:r>
      <w:r w:rsidR="00CC22CC">
        <w:rPr>
          <w:rFonts w:eastAsia="Times New Roman"/>
          <w:sz w:val="28"/>
          <w:szCs w:val="28"/>
        </w:rPr>
        <w:t>того</w:t>
      </w:r>
      <w:r w:rsidRPr="00934021">
        <w:rPr>
          <w:rFonts w:eastAsia="Times New Roman"/>
          <w:sz w:val="28"/>
          <w:szCs w:val="28"/>
        </w:rPr>
        <w:t xml:space="preserve">, </w:t>
      </w:r>
      <w:r w:rsidR="00CC22CC">
        <w:rPr>
          <w:rFonts w:eastAsia="Times New Roman"/>
          <w:sz w:val="28"/>
          <w:szCs w:val="28"/>
        </w:rPr>
        <w:t>удовлетворенность</w:t>
      </w:r>
      <w:r w:rsidR="00CC22CC" w:rsidRPr="00CC22CC">
        <w:rPr>
          <w:rFonts w:eastAsia="Times New Roman"/>
          <w:sz w:val="28"/>
          <w:szCs w:val="28"/>
        </w:rPr>
        <w:t xml:space="preserve"> системой образования </w:t>
      </w:r>
      <w:r w:rsidRPr="00934021">
        <w:rPr>
          <w:rFonts w:eastAsia="Times New Roman"/>
          <w:sz w:val="28"/>
          <w:szCs w:val="28"/>
        </w:rPr>
        <w:t>отслеживаетс</w:t>
      </w:r>
      <w:r w:rsidR="00CC22CC">
        <w:rPr>
          <w:rFonts w:eastAsia="Times New Roman"/>
          <w:sz w:val="28"/>
          <w:szCs w:val="28"/>
        </w:rPr>
        <w:t>я с помощью соцопроса на сайтах:</w:t>
      </w:r>
      <w:r w:rsidRPr="00934021">
        <w:rPr>
          <w:rFonts w:eastAsia="Times New Roman"/>
          <w:sz w:val="28"/>
          <w:szCs w:val="28"/>
        </w:rPr>
        <w:t xml:space="preserve"> http://opr.iro38.ru </w:t>
      </w:r>
      <w:r w:rsidR="00CC22CC">
        <w:rPr>
          <w:rFonts w:eastAsia="Times New Roman"/>
          <w:sz w:val="28"/>
          <w:szCs w:val="28"/>
        </w:rPr>
        <w:t>(</w:t>
      </w:r>
      <w:r w:rsidR="00CC22CC" w:rsidRPr="00CC22CC">
        <w:rPr>
          <w:rFonts w:eastAsia="Times New Roman"/>
          <w:sz w:val="28"/>
          <w:szCs w:val="28"/>
        </w:rPr>
        <w:t xml:space="preserve">«Институт развития </w:t>
      </w:r>
      <w:r w:rsidR="00CC22CC" w:rsidRPr="00CC22CC">
        <w:rPr>
          <w:rFonts w:eastAsia="Times New Roman"/>
          <w:sz w:val="28"/>
          <w:szCs w:val="28"/>
        </w:rPr>
        <w:lastRenderedPageBreak/>
        <w:t>образования Иркутской области (ГАУ ДПО ИРО)»</w:t>
      </w:r>
      <w:r w:rsidR="00CC22CC">
        <w:rPr>
          <w:rFonts w:eastAsia="Times New Roman"/>
          <w:sz w:val="28"/>
          <w:szCs w:val="28"/>
        </w:rPr>
        <w:t xml:space="preserve"> и </w:t>
      </w:r>
      <w:r w:rsidR="00CC22CC" w:rsidRPr="00CC22CC">
        <w:rPr>
          <w:rFonts w:eastAsia="Times New Roman"/>
          <w:sz w:val="28"/>
          <w:szCs w:val="28"/>
        </w:rPr>
        <w:t xml:space="preserve">http://www.open.irkobl.ru </w:t>
      </w:r>
      <w:r w:rsidR="00CC22CC">
        <w:rPr>
          <w:rFonts w:eastAsia="Times New Roman"/>
          <w:sz w:val="28"/>
          <w:szCs w:val="28"/>
        </w:rPr>
        <w:t xml:space="preserve"> (</w:t>
      </w:r>
      <w:r w:rsidRPr="00934021">
        <w:rPr>
          <w:rFonts w:eastAsia="Times New Roman"/>
          <w:sz w:val="28"/>
          <w:szCs w:val="28"/>
        </w:rPr>
        <w:t>«Открытое правительство Иркутской области»</w:t>
      </w:r>
      <w:r w:rsidR="00CC22CC">
        <w:rPr>
          <w:rFonts w:eastAsia="Times New Roman"/>
          <w:sz w:val="28"/>
          <w:szCs w:val="28"/>
        </w:rPr>
        <w:t>).</w:t>
      </w:r>
    </w:p>
    <w:p w:rsidR="00934021" w:rsidRPr="00934021" w:rsidRDefault="00934021" w:rsidP="00BC2F10">
      <w:pPr>
        <w:tabs>
          <w:tab w:val="center" w:pos="567"/>
        </w:tabs>
        <w:spacing w:line="237" w:lineRule="auto"/>
        <w:ind w:left="567" w:right="100" w:firstLine="708"/>
        <w:jc w:val="both"/>
        <w:rPr>
          <w:sz w:val="28"/>
          <w:szCs w:val="28"/>
        </w:rPr>
      </w:pPr>
      <w:r w:rsidRPr="00934021">
        <w:rPr>
          <w:rFonts w:eastAsia="Times New Roman"/>
          <w:sz w:val="28"/>
          <w:szCs w:val="28"/>
        </w:rPr>
        <w:t>Результаты анкетирования и соцопроса «Удовлетворенность системой образования» на сайте Института развития образования Иркутской области (ГАУ ДПО ИРО)» показывают высокие показатели за 20</w:t>
      </w:r>
      <w:r w:rsidR="00D01AAC">
        <w:rPr>
          <w:rFonts w:eastAsia="Times New Roman"/>
          <w:sz w:val="28"/>
          <w:szCs w:val="28"/>
        </w:rPr>
        <w:t>20</w:t>
      </w:r>
      <w:r w:rsidRPr="00934021">
        <w:rPr>
          <w:rFonts w:eastAsia="Times New Roman"/>
          <w:sz w:val="28"/>
          <w:szCs w:val="28"/>
        </w:rPr>
        <w:t xml:space="preserve"> год по результатам оценки Института развития образования по всем показателям, кроме 0222000007 - Наличие условий организации обучения и воспитания обучающихся с ограниченными возможностями здоровья и инвалидов – </w:t>
      </w:r>
      <w:r w:rsidRPr="00855C6C">
        <w:rPr>
          <w:rFonts w:eastAsia="Times New Roman"/>
          <w:sz w:val="28"/>
          <w:szCs w:val="28"/>
        </w:rPr>
        <w:t xml:space="preserve">7,87 </w:t>
      </w:r>
      <w:r w:rsidRPr="00934021">
        <w:rPr>
          <w:rFonts w:eastAsia="Times New Roman"/>
          <w:sz w:val="28"/>
          <w:szCs w:val="28"/>
        </w:rPr>
        <w:t>балла.</w:t>
      </w:r>
    </w:p>
    <w:p w:rsidR="005A1DB7" w:rsidRPr="00853F00" w:rsidRDefault="009D5BC0" w:rsidP="00BC2F10">
      <w:pPr>
        <w:tabs>
          <w:tab w:val="center" w:pos="567"/>
          <w:tab w:val="left" w:pos="10065"/>
        </w:tabs>
        <w:ind w:left="567" w:right="-71" w:firstLine="942"/>
        <w:jc w:val="both"/>
        <w:rPr>
          <w:rFonts w:eastAsia="Times New Roman"/>
          <w:sz w:val="28"/>
          <w:szCs w:val="28"/>
        </w:rPr>
      </w:pPr>
      <w:r w:rsidRPr="00853F00">
        <w:rPr>
          <w:rFonts w:eastAsia="Times New Roman"/>
          <w:sz w:val="28"/>
          <w:szCs w:val="28"/>
        </w:rPr>
        <w:t>Состояние здоровья воспитанников определяется на основе изучения и анализа заболеваемости детей, дней посещения, динам</w:t>
      </w:r>
      <w:r w:rsidR="00860F4B" w:rsidRPr="00853F00">
        <w:rPr>
          <w:rFonts w:eastAsia="Times New Roman"/>
          <w:sz w:val="28"/>
          <w:szCs w:val="28"/>
        </w:rPr>
        <w:t>ики показателей групп здоровья,</w:t>
      </w:r>
      <w:r w:rsidRPr="00853F00">
        <w:rPr>
          <w:rFonts w:eastAsia="Times New Roman"/>
          <w:sz w:val="28"/>
          <w:szCs w:val="28"/>
        </w:rPr>
        <w:t xml:space="preserve"> статистика перенесенных заболеваний.</w:t>
      </w:r>
    </w:p>
    <w:p w:rsidR="005A1DB7" w:rsidRPr="003662E3" w:rsidRDefault="009D5BC0" w:rsidP="00BC2F10">
      <w:pPr>
        <w:tabs>
          <w:tab w:val="center" w:pos="567"/>
          <w:tab w:val="left" w:pos="10065"/>
        </w:tabs>
        <w:spacing w:line="250" w:lineRule="auto"/>
        <w:ind w:left="567" w:right="-71" w:firstLine="608"/>
        <w:jc w:val="both"/>
        <w:rPr>
          <w:rFonts w:eastAsia="Times New Roman"/>
          <w:sz w:val="28"/>
          <w:szCs w:val="28"/>
        </w:rPr>
      </w:pPr>
      <w:r w:rsidRPr="00853F00">
        <w:rPr>
          <w:rFonts w:eastAsia="Times New Roman"/>
          <w:sz w:val="28"/>
          <w:szCs w:val="28"/>
        </w:rPr>
        <w:t>Так за 201</w:t>
      </w:r>
      <w:r w:rsidR="0029351B" w:rsidRPr="00853F00">
        <w:rPr>
          <w:rFonts w:eastAsia="Times New Roman"/>
          <w:sz w:val="28"/>
          <w:szCs w:val="28"/>
        </w:rPr>
        <w:t>9</w:t>
      </w:r>
      <w:r w:rsidRPr="00853F00">
        <w:rPr>
          <w:rFonts w:eastAsia="Times New Roman"/>
          <w:sz w:val="28"/>
          <w:szCs w:val="28"/>
        </w:rPr>
        <w:t xml:space="preserve"> год количество дней, пропущенных в г</w:t>
      </w:r>
      <w:r w:rsidR="00DD0FF2" w:rsidRPr="00853F00">
        <w:rPr>
          <w:rFonts w:eastAsia="Times New Roman"/>
          <w:sz w:val="28"/>
          <w:szCs w:val="28"/>
        </w:rPr>
        <w:t xml:space="preserve">од одним ребенком составило </w:t>
      </w:r>
      <w:r w:rsidR="00853F00" w:rsidRPr="00853F00">
        <w:rPr>
          <w:rFonts w:eastAsia="Times New Roman"/>
          <w:sz w:val="28"/>
          <w:szCs w:val="28"/>
        </w:rPr>
        <w:t>6,6</w:t>
      </w:r>
      <w:r w:rsidR="00860F4B" w:rsidRPr="00853F00">
        <w:rPr>
          <w:rFonts w:eastAsia="Times New Roman"/>
          <w:sz w:val="28"/>
          <w:szCs w:val="28"/>
        </w:rPr>
        <w:t xml:space="preserve"> дней.</w:t>
      </w:r>
      <w:r w:rsidRPr="00853F00">
        <w:rPr>
          <w:rFonts w:eastAsia="Times New Roman"/>
          <w:sz w:val="28"/>
          <w:szCs w:val="28"/>
        </w:rPr>
        <w:t xml:space="preserve"> Количество заболеваний в среднем на одного ребенка в год составило </w:t>
      </w:r>
      <w:r w:rsidR="00860F4B" w:rsidRPr="00853F00">
        <w:rPr>
          <w:rFonts w:eastAsia="Times New Roman"/>
          <w:sz w:val="28"/>
          <w:szCs w:val="28"/>
        </w:rPr>
        <w:t>1,</w:t>
      </w:r>
      <w:r w:rsidR="00853F00" w:rsidRPr="00853F00">
        <w:rPr>
          <w:rFonts w:eastAsia="Times New Roman"/>
          <w:sz w:val="28"/>
          <w:szCs w:val="28"/>
        </w:rPr>
        <w:t>2</w:t>
      </w:r>
      <w:r w:rsidR="00860F4B" w:rsidRPr="00853F00">
        <w:rPr>
          <w:rFonts w:eastAsia="Times New Roman"/>
          <w:sz w:val="28"/>
          <w:szCs w:val="28"/>
        </w:rPr>
        <w:t xml:space="preserve"> случаев. Эти показатели соответствую</w:t>
      </w:r>
      <w:r w:rsidRPr="00853F00">
        <w:rPr>
          <w:rFonts w:eastAsia="Times New Roman"/>
          <w:sz w:val="28"/>
          <w:szCs w:val="28"/>
        </w:rPr>
        <w:t>т нормативам по выполнению муниципального задания.</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С целью сохранения здоровья детей, для снятия физического и умственного напряжения, повышения эмоционального тонуса организма в режиме работы всех возрастных групп предусмотрены ежедневные игровые паузы между образовательной деятельностью длительностью не менее 10 минут. Физкультминутки являются обязательными при организации занятий статического характера, содержание их определяется каждым педагогом индивидуально. В рамках данного направления в течение 20</w:t>
      </w:r>
      <w:r w:rsidR="00D01AAC">
        <w:rPr>
          <w:sz w:val="28"/>
          <w:szCs w:val="28"/>
        </w:rPr>
        <w:t>20</w:t>
      </w:r>
      <w:r w:rsidRPr="003662E3">
        <w:rPr>
          <w:sz w:val="28"/>
          <w:szCs w:val="28"/>
        </w:rPr>
        <w:t xml:space="preserve"> года в дошкольном учреждении совместно с родителями были проведены следующие мероприятия:</w:t>
      </w:r>
    </w:p>
    <w:p w:rsidR="001C51AB" w:rsidRPr="00853F00" w:rsidRDefault="001C51AB" w:rsidP="00BC2F10">
      <w:pPr>
        <w:tabs>
          <w:tab w:val="center" w:pos="567"/>
          <w:tab w:val="left" w:pos="10065"/>
        </w:tabs>
        <w:spacing w:line="250" w:lineRule="auto"/>
        <w:ind w:left="567" w:right="-71" w:firstLine="608"/>
        <w:jc w:val="both"/>
        <w:rPr>
          <w:sz w:val="28"/>
          <w:szCs w:val="28"/>
        </w:rPr>
      </w:pPr>
      <w:r w:rsidRPr="00853F00">
        <w:rPr>
          <w:sz w:val="28"/>
          <w:szCs w:val="28"/>
        </w:rPr>
        <w:t>музыкально-спортивное состязание, посвященное Дню Защитника Отечества «Сильные, смелые, ловкие»,</w:t>
      </w:r>
      <w:r w:rsidR="00853F00">
        <w:rPr>
          <w:sz w:val="28"/>
          <w:szCs w:val="28"/>
        </w:rPr>
        <w:t xml:space="preserve"> </w:t>
      </w:r>
      <w:r w:rsidRPr="00853F00">
        <w:rPr>
          <w:sz w:val="28"/>
          <w:szCs w:val="28"/>
        </w:rPr>
        <w:t xml:space="preserve"> развлечение  «Зимушка-зима»,</w:t>
      </w:r>
    </w:p>
    <w:p w:rsidR="001C51AB" w:rsidRPr="003662E3" w:rsidRDefault="001C51AB" w:rsidP="00BC2F10">
      <w:pPr>
        <w:tabs>
          <w:tab w:val="center" w:pos="567"/>
          <w:tab w:val="left" w:pos="10065"/>
        </w:tabs>
        <w:spacing w:line="250" w:lineRule="auto"/>
        <w:ind w:left="567" w:right="-71" w:firstLine="608"/>
        <w:jc w:val="both"/>
        <w:rPr>
          <w:sz w:val="28"/>
          <w:szCs w:val="28"/>
        </w:rPr>
      </w:pPr>
      <w:r w:rsidRPr="00853F00">
        <w:rPr>
          <w:sz w:val="28"/>
          <w:szCs w:val="28"/>
        </w:rPr>
        <w:t>досуг «Игры нашего детства</w:t>
      </w:r>
      <w:proofErr w:type="gramStart"/>
      <w:r w:rsidRPr="00853F00">
        <w:rPr>
          <w:sz w:val="28"/>
          <w:szCs w:val="28"/>
        </w:rPr>
        <w:t>»</w:t>
      </w:r>
      <w:r w:rsidRPr="003662E3">
        <w:rPr>
          <w:sz w:val="28"/>
          <w:szCs w:val="28"/>
        </w:rPr>
        <w:t xml:space="preserve"> </w:t>
      </w:r>
      <w:r w:rsidR="00853F00">
        <w:rPr>
          <w:sz w:val="28"/>
          <w:szCs w:val="28"/>
        </w:rPr>
        <w:t>.</w:t>
      </w:r>
      <w:proofErr w:type="gramEnd"/>
    </w:p>
    <w:p w:rsidR="001C51AB" w:rsidRDefault="001C51AB" w:rsidP="00BC2F10">
      <w:pPr>
        <w:tabs>
          <w:tab w:val="center" w:pos="567"/>
          <w:tab w:val="left" w:pos="10065"/>
        </w:tabs>
        <w:spacing w:line="250" w:lineRule="auto"/>
        <w:ind w:left="567" w:right="-71" w:firstLine="608"/>
        <w:jc w:val="both"/>
        <w:rPr>
          <w:sz w:val="28"/>
          <w:szCs w:val="28"/>
        </w:rPr>
      </w:pPr>
      <w:r w:rsidRPr="003662E3">
        <w:rPr>
          <w:sz w:val="28"/>
          <w:szCs w:val="28"/>
        </w:rPr>
        <w:t>На сайте ДОУ, информационных стендах для родителей</w:t>
      </w:r>
      <w:r w:rsidR="00D01AAC">
        <w:rPr>
          <w:sz w:val="28"/>
          <w:szCs w:val="28"/>
        </w:rPr>
        <w:t xml:space="preserve">, сайте ДОУ, в социальных сетях, родительских группах </w:t>
      </w:r>
      <w:r w:rsidR="00D01AAC">
        <w:rPr>
          <w:sz w:val="28"/>
          <w:szCs w:val="28"/>
          <w:lang w:val="en-GB"/>
        </w:rPr>
        <w:t>Viber</w:t>
      </w:r>
      <w:r w:rsidRPr="003662E3">
        <w:rPr>
          <w:sz w:val="28"/>
          <w:szCs w:val="28"/>
        </w:rPr>
        <w:t xml:space="preserve"> регулярно размещается материал по профилактике простудных и вирусных заболеваний, советы и рекомендации по приобщению детей к здоровому образу жизни</w:t>
      </w:r>
      <w:r w:rsidR="00523206" w:rsidRPr="003662E3">
        <w:rPr>
          <w:sz w:val="28"/>
          <w:szCs w:val="28"/>
        </w:rPr>
        <w:t xml:space="preserve">.  Воспитателями </w:t>
      </w:r>
      <w:r w:rsidRPr="003662E3">
        <w:rPr>
          <w:sz w:val="28"/>
          <w:szCs w:val="28"/>
        </w:rPr>
        <w:t xml:space="preserve">совместно с инструктором по физической культуре проводятся ежедневные утренние гимнастики, физкультурные занятия и праздники в зале и на воздухе, закаливающие процедуры,  </w:t>
      </w:r>
      <w:proofErr w:type="spellStart"/>
      <w:r w:rsidRPr="003662E3">
        <w:rPr>
          <w:sz w:val="28"/>
          <w:szCs w:val="28"/>
        </w:rPr>
        <w:t>босохождение</w:t>
      </w:r>
      <w:proofErr w:type="spellEnd"/>
      <w:r w:rsidRPr="003662E3">
        <w:rPr>
          <w:sz w:val="28"/>
          <w:szCs w:val="28"/>
        </w:rPr>
        <w:t>, ходьба по дорожкам закаливания, дыхательная гимнастика, прогулки в утреннее и вечернее время.</w:t>
      </w:r>
    </w:p>
    <w:p w:rsidR="004F1D68" w:rsidRDefault="004F1D68" w:rsidP="00BC2F10">
      <w:pPr>
        <w:tabs>
          <w:tab w:val="center" w:pos="567"/>
        </w:tabs>
        <w:spacing w:line="250" w:lineRule="auto"/>
        <w:ind w:left="567" w:right="740" w:firstLine="608"/>
        <w:jc w:val="both"/>
        <w:rPr>
          <w:b/>
          <w:sz w:val="28"/>
          <w:szCs w:val="28"/>
        </w:rPr>
      </w:pPr>
    </w:p>
    <w:p w:rsidR="004F1D68" w:rsidRDefault="004F1D68" w:rsidP="00BC2F10">
      <w:pPr>
        <w:tabs>
          <w:tab w:val="center" w:pos="567"/>
        </w:tabs>
        <w:spacing w:line="250" w:lineRule="auto"/>
        <w:ind w:left="567" w:right="740" w:firstLine="608"/>
        <w:jc w:val="both"/>
        <w:rPr>
          <w:b/>
          <w:sz w:val="28"/>
          <w:szCs w:val="28"/>
        </w:rPr>
      </w:pPr>
    </w:p>
    <w:p w:rsidR="004F1D68" w:rsidRDefault="004F1D68" w:rsidP="00BC2F10">
      <w:pPr>
        <w:tabs>
          <w:tab w:val="center" w:pos="567"/>
        </w:tabs>
        <w:spacing w:line="250" w:lineRule="auto"/>
        <w:ind w:left="567" w:right="740" w:firstLine="608"/>
        <w:jc w:val="both"/>
        <w:rPr>
          <w:b/>
          <w:sz w:val="28"/>
          <w:szCs w:val="28"/>
        </w:rPr>
      </w:pPr>
    </w:p>
    <w:p w:rsidR="004F1D68" w:rsidRDefault="004F1D68" w:rsidP="00BC2F10">
      <w:pPr>
        <w:tabs>
          <w:tab w:val="center" w:pos="567"/>
        </w:tabs>
        <w:spacing w:line="250" w:lineRule="auto"/>
        <w:ind w:left="567" w:right="740" w:firstLine="608"/>
        <w:jc w:val="both"/>
        <w:rPr>
          <w:b/>
          <w:sz w:val="28"/>
          <w:szCs w:val="28"/>
        </w:rPr>
      </w:pPr>
    </w:p>
    <w:p w:rsidR="004F1D68" w:rsidRDefault="004F1D68" w:rsidP="00BC2F10">
      <w:pPr>
        <w:tabs>
          <w:tab w:val="center" w:pos="567"/>
        </w:tabs>
        <w:spacing w:line="250" w:lineRule="auto"/>
        <w:ind w:left="567" w:right="740" w:firstLine="608"/>
        <w:jc w:val="both"/>
        <w:rPr>
          <w:b/>
          <w:sz w:val="28"/>
          <w:szCs w:val="28"/>
        </w:rPr>
      </w:pPr>
    </w:p>
    <w:p w:rsidR="00812E88" w:rsidRDefault="002F228E" w:rsidP="00BC2F10">
      <w:pPr>
        <w:tabs>
          <w:tab w:val="center" w:pos="567"/>
        </w:tabs>
        <w:spacing w:line="250" w:lineRule="auto"/>
        <w:ind w:left="567" w:right="740" w:firstLine="608"/>
        <w:jc w:val="both"/>
        <w:rPr>
          <w:b/>
          <w:sz w:val="28"/>
          <w:szCs w:val="28"/>
        </w:rPr>
      </w:pPr>
      <w:r w:rsidRPr="002F228E">
        <w:rPr>
          <w:b/>
          <w:sz w:val="28"/>
          <w:szCs w:val="28"/>
        </w:rPr>
        <w:t>Результаты деятельности можно оценить по участию воспитанников в конкурсах:</w:t>
      </w:r>
    </w:p>
    <w:p w:rsidR="00080A4E" w:rsidRPr="002F228E" w:rsidRDefault="00080A4E" w:rsidP="00BC2F10">
      <w:pPr>
        <w:tabs>
          <w:tab w:val="center" w:pos="567"/>
        </w:tabs>
        <w:spacing w:line="250" w:lineRule="auto"/>
        <w:ind w:left="567" w:right="740" w:firstLine="608"/>
        <w:jc w:val="both"/>
        <w:rPr>
          <w:b/>
          <w:sz w:val="28"/>
          <w:szCs w:val="28"/>
        </w:rPr>
      </w:pPr>
    </w:p>
    <w:tbl>
      <w:tblPr>
        <w:tblW w:w="9639" w:type="dxa"/>
        <w:tblInd w:w="436" w:type="dxa"/>
        <w:tblLayout w:type="fixed"/>
        <w:tblCellMar>
          <w:left w:w="0" w:type="dxa"/>
          <w:right w:w="0" w:type="dxa"/>
        </w:tblCellMar>
        <w:tblLook w:val="04A0" w:firstRow="1" w:lastRow="0" w:firstColumn="1" w:lastColumn="0" w:noHBand="0" w:noVBand="1"/>
      </w:tblPr>
      <w:tblGrid>
        <w:gridCol w:w="1794"/>
        <w:gridCol w:w="615"/>
        <w:gridCol w:w="1985"/>
        <w:gridCol w:w="4252"/>
        <w:gridCol w:w="993"/>
      </w:tblGrid>
      <w:tr w:rsidR="00812E88" w:rsidTr="00B40457">
        <w:trPr>
          <w:trHeight w:val="855"/>
        </w:trPr>
        <w:tc>
          <w:tcPr>
            <w:tcW w:w="2409" w:type="dxa"/>
            <w:gridSpan w:val="2"/>
            <w:tcBorders>
              <w:top w:val="single" w:sz="8" w:space="0" w:color="auto"/>
              <w:left w:val="single" w:sz="8" w:space="0" w:color="auto"/>
              <w:right w:val="single" w:sz="8" w:space="0" w:color="auto"/>
            </w:tcBorders>
            <w:vAlign w:val="bottom"/>
          </w:tcPr>
          <w:p w:rsidR="00812E88" w:rsidRDefault="00812E88" w:rsidP="00BC2F10">
            <w:pPr>
              <w:tabs>
                <w:tab w:val="center" w:pos="567"/>
              </w:tabs>
              <w:ind w:left="567" w:hanging="567"/>
              <w:rPr>
                <w:sz w:val="20"/>
                <w:szCs w:val="20"/>
              </w:rPr>
            </w:pPr>
            <w:r>
              <w:rPr>
                <w:rFonts w:eastAsia="Times New Roman"/>
                <w:b/>
                <w:bCs/>
                <w:sz w:val="24"/>
                <w:szCs w:val="24"/>
              </w:rPr>
              <w:t>Наименование</w:t>
            </w:r>
            <w:r w:rsidR="00BC2F10">
              <w:rPr>
                <w:rFonts w:eastAsia="Times New Roman"/>
                <w:b/>
                <w:bCs/>
                <w:sz w:val="24"/>
                <w:szCs w:val="24"/>
              </w:rPr>
              <w:t xml:space="preserve"> </w:t>
            </w:r>
            <w:r>
              <w:rPr>
                <w:rFonts w:eastAsia="Times New Roman"/>
                <w:b/>
                <w:bCs/>
                <w:sz w:val="24"/>
                <w:szCs w:val="24"/>
              </w:rPr>
              <w:t>конкурса</w:t>
            </w:r>
          </w:p>
        </w:tc>
        <w:tc>
          <w:tcPr>
            <w:tcW w:w="1985" w:type="dxa"/>
            <w:tcBorders>
              <w:top w:val="single" w:sz="8" w:space="0" w:color="auto"/>
              <w:right w:val="single" w:sz="8" w:space="0" w:color="auto"/>
            </w:tcBorders>
            <w:vAlign w:val="bottom"/>
          </w:tcPr>
          <w:p w:rsidR="00812E88" w:rsidRDefault="00812E88" w:rsidP="00BC2F10">
            <w:pPr>
              <w:tabs>
                <w:tab w:val="center" w:pos="0"/>
              </w:tabs>
              <w:jc w:val="both"/>
              <w:rPr>
                <w:sz w:val="20"/>
                <w:szCs w:val="20"/>
              </w:rPr>
            </w:pPr>
            <w:r>
              <w:rPr>
                <w:rFonts w:eastAsia="Times New Roman"/>
                <w:b/>
                <w:bCs/>
                <w:sz w:val="24"/>
                <w:szCs w:val="24"/>
              </w:rPr>
              <w:t>Уровень (окружной,</w:t>
            </w:r>
            <w:r w:rsidR="00BC2F10">
              <w:rPr>
                <w:rFonts w:eastAsia="Times New Roman"/>
                <w:b/>
                <w:bCs/>
                <w:sz w:val="24"/>
                <w:szCs w:val="24"/>
              </w:rPr>
              <w:t xml:space="preserve"> </w:t>
            </w:r>
            <w:r>
              <w:rPr>
                <w:rFonts w:eastAsia="Times New Roman"/>
                <w:b/>
                <w:bCs/>
                <w:sz w:val="24"/>
                <w:szCs w:val="24"/>
              </w:rPr>
              <w:t>муниципальный,</w:t>
            </w:r>
            <w:r w:rsidR="00BC2F10">
              <w:rPr>
                <w:rFonts w:eastAsia="Times New Roman"/>
                <w:b/>
                <w:bCs/>
                <w:sz w:val="24"/>
                <w:szCs w:val="24"/>
              </w:rPr>
              <w:t xml:space="preserve"> </w:t>
            </w:r>
            <w:r>
              <w:rPr>
                <w:rFonts w:eastAsia="Times New Roman"/>
                <w:b/>
                <w:bCs/>
                <w:sz w:val="24"/>
                <w:szCs w:val="24"/>
              </w:rPr>
              <w:t>областной и т.д.)</w:t>
            </w:r>
          </w:p>
        </w:tc>
        <w:tc>
          <w:tcPr>
            <w:tcW w:w="4252" w:type="dxa"/>
            <w:tcBorders>
              <w:top w:val="single" w:sz="8" w:space="0" w:color="auto"/>
              <w:right w:val="single" w:sz="8" w:space="0" w:color="auto"/>
            </w:tcBorders>
            <w:vAlign w:val="bottom"/>
          </w:tcPr>
          <w:p w:rsidR="00812E88" w:rsidRDefault="00812E88" w:rsidP="00BC2F10">
            <w:pPr>
              <w:tabs>
                <w:tab w:val="center" w:pos="567"/>
              </w:tabs>
              <w:ind w:left="567"/>
              <w:rPr>
                <w:sz w:val="20"/>
                <w:szCs w:val="20"/>
              </w:rPr>
            </w:pPr>
            <w:r>
              <w:rPr>
                <w:rFonts w:eastAsia="Times New Roman"/>
                <w:b/>
                <w:bCs/>
                <w:sz w:val="24"/>
                <w:szCs w:val="24"/>
              </w:rPr>
              <w:t>Результат участия</w:t>
            </w:r>
          </w:p>
        </w:tc>
        <w:tc>
          <w:tcPr>
            <w:tcW w:w="993" w:type="dxa"/>
            <w:tcBorders>
              <w:top w:val="single" w:sz="8" w:space="0" w:color="auto"/>
              <w:right w:val="single" w:sz="8" w:space="0" w:color="auto"/>
            </w:tcBorders>
            <w:vAlign w:val="bottom"/>
          </w:tcPr>
          <w:p w:rsidR="00812E88" w:rsidRDefault="00812E88" w:rsidP="00B40457">
            <w:pPr>
              <w:tabs>
                <w:tab w:val="center" w:pos="142"/>
              </w:tabs>
              <w:rPr>
                <w:sz w:val="20"/>
                <w:szCs w:val="20"/>
              </w:rPr>
            </w:pPr>
            <w:r>
              <w:rPr>
                <w:rFonts w:eastAsia="Times New Roman"/>
                <w:b/>
                <w:bCs/>
                <w:sz w:val="24"/>
                <w:szCs w:val="24"/>
              </w:rPr>
              <w:t>Количество</w:t>
            </w:r>
            <w:r w:rsidR="00B40457">
              <w:rPr>
                <w:rFonts w:eastAsia="Times New Roman"/>
                <w:b/>
                <w:bCs/>
                <w:sz w:val="24"/>
                <w:szCs w:val="24"/>
              </w:rPr>
              <w:t xml:space="preserve"> </w:t>
            </w:r>
            <w:r>
              <w:rPr>
                <w:rFonts w:eastAsia="Times New Roman"/>
                <w:b/>
                <w:bCs/>
                <w:sz w:val="24"/>
                <w:szCs w:val="24"/>
              </w:rPr>
              <w:t>воспитанников</w:t>
            </w:r>
          </w:p>
        </w:tc>
      </w:tr>
      <w:tr w:rsidR="00C76BC5" w:rsidRPr="00C76BC5" w:rsidTr="00B40457">
        <w:trPr>
          <w:trHeight w:val="855"/>
        </w:trPr>
        <w:tc>
          <w:tcPr>
            <w:tcW w:w="2409" w:type="dxa"/>
            <w:gridSpan w:val="2"/>
            <w:tcBorders>
              <w:top w:val="single" w:sz="8" w:space="0" w:color="auto"/>
              <w:left w:val="single" w:sz="8" w:space="0" w:color="auto"/>
              <w:right w:val="single" w:sz="8" w:space="0" w:color="auto"/>
            </w:tcBorders>
            <w:vAlign w:val="bottom"/>
          </w:tcPr>
          <w:p w:rsidR="00136FAD" w:rsidRPr="00853F00" w:rsidRDefault="00470AA3" w:rsidP="00BC2F10">
            <w:pPr>
              <w:tabs>
                <w:tab w:val="center" w:pos="0"/>
              </w:tabs>
              <w:rPr>
                <w:rFonts w:eastAsia="Times New Roman"/>
                <w:bCs/>
                <w:sz w:val="24"/>
                <w:szCs w:val="24"/>
              </w:rPr>
            </w:pPr>
            <w:r w:rsidRPr="00853F00">
              <w:rPr>
                <w:rFonts w:eastAsia="Times New Roman"/>
                <w:bCs/>
                <w:sz w:val="24"/>
                <w:szCs w:val="24"/>
              </w:rPr>
              <w:t>«Совушка» «Подготовка к школе. Окружающий мир»</w:t>
            </w:r>
          </w:p>
        </w:tc>
        <w:tc>
          <w:tcPr>
            <w:tcW w:w="1985" w:type="dxa"/>
            <w:tcBorders>
              <w:top w:val="single" w:sz="8" w:space="0" w:color="auto"/>
              <w:right w:val="single" w:sz="8" w:space="0" w:color="auto"/>
            </w:tcBorders>
            <w:vAlign w:val="bottom"/>
          </w:tcPr>
          <w:p w:rsidR="00136FAD" w:rsidRPr="00853F00" w:rsidRDefault="00470AA3" w:rsidP="00BC2F10">
            <w:pPr>
              <w:tabs>
                <w:tab w:val="center" w:pos="567"/>
              </w:tabs>
              <w:ind w:left="567" w:hanging="567"/>
              <w:jc w:val="both"/>
              <w:rPr>
                <w:rFonts w:eastAsia="Times New Roman"/>
                <w:bCs/>
                <w:sz w:val="24"/>
                <w:szCs w:val="24"/>
              </w:rPr>
            </w:pPr>
            <w:r w:rsidRPr="00853F00">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853F00" w:rsidRDefault="00470AA3" w:rsidP="00BC2F10">
            <w:pPr>
              <w:tabs>
                <w:tab w:val="center" w:pos="567"/>
              </w:tabs>
              <w:ind w:left="567"/>
              <w:rPr>
                <w:rFonts w:eastAsia="Times New Roman"/>
                <w:bCs/>
                <w:sz w:val="24"/>
                <w:szCs w:val="24"/>
              </w:rPr>
            </w:pPr>
            <w:r w:rsidRPr="00853F00">
              <w:rPr>
                <w:rFonts w:eastAsia="Times New Roman"/>
                <w:bCs/>
                <w:sz w:val="24"/>
                <w:szCs w:val="24"/>
              </w:rPr>
              <w:t>Победитель 1 степени- 1</w:t>
            </w:r>
            <w:r w:rsidR="00853F00" w:rsidRPr="00853F00">
              <w:rPr>
                <w:rFonts w:eastAsia="Times New Roman"/>
                <w:bCs/>
                <w:sz w:val="24"/>
                <w:szCs w:val="24"/>
              </w:rPr>
              <w:t>0</w:t>
            </w:r>
            <w:r w:rsidRPr="00853F00">
              <w:rPr>
                <w:rFonts w:eastAsia="Times New Roman"/>
                <w:bCs/>
                <w:sz w:val="24"/>
                <w:szCs w:val="24"/>
              </w:rPr>
              <w:t xml:space="preserve"> детей</w:t>
            </w:r>
          </w:p>
          <w:p w:rsidR="00470AA3" w:rsidRPr="00853F00" w:rsidRDefault="00470AA3" w:rsidP="00BC2F10">
            <w:pPr>
              <w:tabs>
                <w:tab w:val="center" w:pos="567"/>
              </w:tabs>
              <w:ind w:left="567"/>
              <w:rPr>
                <w:rFonts w:eastAsia="Times New Roman"/>
                <w:bCs/>
                <w:sz w:val="24"/>
                <w:szCs w:val="24"/>
              </w:rPr>
            </w:pPr>
          </w:p>
          <w:p w:rsidR="00136FAD" w:rsidRPr="00853F00" w:rsidRDefault="00470AA3" w:rsidP="00853F00">
            <w:pPr>
              <w:tabs>
                <w:tab w:val="center" w:pos="567"/>
              </w:tabs>
              <w:ind w:left="567"/>
              <w:rPr>
                <w:rFonts w:eastAsia="Times New Roman"/>
                <w:bCs/>
                <w:sz w:val="24"/>
                <w:szCs w:val="24"/>
              </w:rPr>
            </w:pPr>
            <w:r w:rsidRPr="00853F00">
              <w:rPr>
                <w:rFonts w:eastAsia="Times New Roman"/>
                <w:bCs/>
                <w:sz w:val="24"/>
                <w:szCs w:val="24"/>
              </w:rPr>
              <w:t xml:space="preserve">Победитель 2 степени- </w:t>
            </w:r>
            <w:r w:rsidR="00853F00" w:rsidRPr="00853F00">
              <w:rPr>
                <w:rFonts w:eastAsia="Times New Roman"/>
                <w:bCs/>
                <w:sz w:val="24"/>
                <w:szCs w:val="24"/>
              </w:rPr>
              <w:t>3</w:t>
            </w:r>
            <w:r w:rsidRPr="00853F00">
              <w:rPr>
                <w:rFonts w:eastAsia="Times New Roman"/>
                <w:bCs/>
                <w:sz w:val="24"/>
                <w:szCs w:val="24"/>
              </w:rPr>
              <w:t xml:space="preserve"> детей</w:t>
            </w:r>
          </w:p>
        </w:tc>
        <w:tc>
          <w:tcPr>
            <w:tcW w:w="993" w:type="dxa"/>
            <w:tcBorders>
              <w:top w:val="single" w:sz="8" w:space="0" w:color="auto"/>
              <w:right w:val="single" w:sz="8" w:space="0" w:color="auto"/>
            </w:tcBorders>
            <w:vAlign w:val="bottom"/>
          </w:tcPr>
          <w:p w:rsidR="00136FAD" w:rsidRPr="00C76BC5" w:rsidRDefault="00853F00" w:rsidP="00BC2F10">
            <w:pPr>
              <w:tabs>
                <w:tab w:val="center" w:pos="567"/>
              </w:tabs>
              <w:ind w:left="567"/>
              <w:rPr>
                <w:rFonts w:eastAsia="Times New Roman"/>
                <w:bCs/>
                <w:sz w:val="24"/>
                <w:szCs w:val="24"/>
              </w:rPr>
            </w:pPr>
            <w:r>
              <w:rPr>
                <w:rFonts w:eastAsia="Times New Roman"/>
                <w:bCs/>
                <w:sz w:val="24"/>
                <w:szCs w:val="24"/>
              </w:rPr>
              <w:t>13</w:t>
            </w:r>
          </w:p>
        </w:tc>
      </w:tr>
      <w:tr w:rsidR="00C76BC5" w:rsidRPr="00D1482B" w:rsidTr="00B40457">
        <w:trPr>
          <w:trHeight w:val="855"/>
        </w:trPr>
        <w:tc>
          <w:tcPr>
            <w:tcW w:w="2409" w:type="dxa"/>
            <w:gridSpan w:val="2"/>
            <w:tcBorders>
              <w:top w:val="single" w:sz="8" w:space="0" w:color="auto"/>
              <w:left w:val="single" w:sz="8" w:space="0" w:color="auto"/>
              <w:right w:val="single" w:sz="8" w:space="0" w:color="auto"/>
            </w:tcBorders>
            <w:vAlign w:val="bottom"/>
          </w:tcPr>
          <w:p w:rsidR="00470AA3" w:rsidRPr="00D1482B" w:rsidRDefault="00470AA3" w:rsidP="000721BC">
            <w:pPr>
              <w:tabs>
                <w:tab w:val="center" w:pos="0"/>
              </w:tabs>
              <w:rPr>
                <w:rFonts w:eastAsia="Times New Roman"/>
                <w:bCs/>
                <w:sz w:val="24"/>
                <w:szCs w:val="24"/>
              </w:rPr>
            </w:pPr>
            <w:r w:rsidRPr="00D1482B">
              <w:rPr>
                <w:rFonts w:eastAsia="Times New Roman"/>
                <w:bCs/>
                <w:sz w:val="24"/>
                <w:szCs w:val="24"/>
              </w:rPr>
              <w:t>«Совушка» «Подготовка к школе. Развитие речи»</w:t>
            </w:r>
          </w:p>
        </w:tc>
        <w:tc>
          <w:tcPr>
            <w:tcW w:w="1985" w:type="dxa"/>
            <w:tcBorders>
              <w:top w:val="single" w:sz="8" w:space="0" w:color="auto"/>
              <w:right w:val="single" w:sz="8" w:space="0" w:color="auto"/>
            </w:tcBorders>
            <w:vAlign w:val="bottom"/>
          </w:tcPr>
          <w:p w:rsidR="00470AA3" w:rsidRPr="00D1482B" w:rsidRDefault="00470AA3" w:rsidP="00BC2F10">
            <w:pPr>
              <w:tabs>
                <w:tab w:val="center" w:pos="567"/>
              </w:tabs>
              <w:ind w:left="567" w:hanging="567"/>
              <w:jc w:val="both"/>
              <w:rPr>
                <w:rFonts w:eastAsia="Times New Roman"/>
                <w:bCs/>
                <w:sz w:val="24"/>
                <w:szCs w:val="24"/>
              </w:rPr>
            </w:pPr>
            <w:r w:rsidRPr="00D1482B">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D1482B" w:rsidRDefault="00470AA3" w:rsidP="00BC2F10">
            <w:pPr>
              <w:tabs>
                <w:tab w:val="center" w:pos="567"/>
              </w:tabs>
              <w:ind w:left="567"/>
              <w:rPr>
                <w:rFonts w:eastAsia="Times New Roman"/>
                <w:bCs/>
                <w:sz w:val="24"/>
                <w:szCs w:val="24"/>
              </w:rPr>
            </w:pPr>
            <w:r w:rsidRPr="00D1482B">
              <w:rPr>
                <w:rFonts w:eastAsia="Times New Roman"/>
                <w:bCs/>
                <w:sz w:val="24"/>
                <w:szCs w:val="24"/>
              </w:rPr>
              <w:t xml:space="preserve">Победитель 1 степени- </w:t>
            </w:r>
            <w:r w:rsidR="00853F00" w:rsidRPr="00D1482B">
              <w:rPr>
                <w:rFonts w:eastAsia="Times New Roman"/>
                <w:bCs/>
                <w:sz w:val="24"/>
                <w:szCs w:val="24"/>
              </w:rPr>
              <w:t>1</w:t>
            </w:r>
            <w:r w:rsidRPr="00D1482B">
              <w:rPr>
                <w:rFonts w:eastAsia="Times New Roman"/>
                <w:bCs/>
                <w:sz w:val="24"/>
                <w:szCs w:val="24"/>
              </w:rPr>
              <w:t>3 ребенка</w:t>
            </w:r>
          </w:p>
          <w:p w:rsidR="00470AA3" w:rsidRPr="00D1482B" w:rsidRDefault="00470AA3" w:rsidP="00BC2F10">
            <w:pPr>
              <w:tabs>
                <w:tab w:val="center" w:pos="567"/>
              </w:tabs>
              <w:ind w:left="567"/>
              <w:rPr>
                <w:rFonts w:eastAsia="Times New Roman"/>
                <w:bCs/>
                <w:sz w:val="24"/>
                <w:szCs w:val="24"/>
              </w:rPr>
            </w:pPr>
          </w:p>
          <w:p w:rsidR="00470AA3" w:rsidRPr="00D1482B" w:rsidRDefault="00470AA3" w:rsidP="00853F00">
            <w:pPr>
              <w:tabs>
                <w:tab w:val="center" w:pos="567"/>
              </w:tabs>
              <w:ind w:left="567"/>
              <w:rPr>
                <w:rFonts w:eastAsia="Times New Roman"/>
                <w:bCs/>
                <w:sz w:val="24"/>
                <w:szCs w:val="24"/>
              </w:rPr>
            </w:pPr>
            <w:r w:rsidRPr="00D1482B">
              <w:rPr>
                <w:rFonts w:eastAsia="Times New Roman"/>
                <w:bCs/>
                <w:sz w:val="24"/>
                <w:szCs w:val="24"/>
              </w:rPr>
              <w:t xml:space="preserve">Победитель 2 степени- </w:t>
            </w:r>
            <w:r w:rsidR="00853F00" w:rsidRPr="00D1482B">
              <w:rPr>
                <w:rFonts w:eastAsia="Times New Roman"/>
                <w:bCs/>
                <w:sz w:val="24"/>
                <w:szCs w:val="24"/>
              </w:rPr>
              <w:t>3</w:t>
            </w:r>
            <w:r w:rsidRPr="00D1482B">
              <w:rPr>
                <w:rFonts w:eastAsia="Times New Roman"/>
                <w:bCs/>
                <w:sz w:val="24"/>
                <w:szCs w:val="24"/>
              </w:rPr>
              <w:t xml:space="preserve"> ребенок</w:t>
            </w:r>
          </w:p>
        </w:tc>
        <w:tc>
          <w:tcPr>
            <w:tcW w:w="993" w:type="dxa"/>
            <w:tcBorders>
              <w:top w:val="single" w:sz="8" w:space="0" w:color="auto"/>
              <w:right w:val="single" w:sz="8" w:space="0" w:color="auto"/>
            </w:tcBorders>
            <w:vAlign w:val="bottom"/>
          </w:tcPr>
          <w:p w:rsidR="00470AA3" w:rsidRPr="00D1482B" w:rsidRDefault="00853F00" w:rsidP="00BC2F10">
            <w:pPr>
              <w:tabs>
                <w:tab w:val="center" w:pos="567"/>
              </w:tabs>
              <w:ind w:left="567"/>
              <w:rPr>
                <w:rFonts w:eastAsia="Times New Roman"/>
                <w:bCs/>
                <w:sz w:val="24"/>
                <w:szCs w:val="24"/>
              </w:rPr>
            </w:pPr>
            <w:r w:rsidRPr="00D1482B">
              <w:rPr>
                <w:rFonts w:eastAsia="Times New Roman"/>
                <w:bCs/>
                <w:sz w:val="24"/>
                <w:szCs w:val="24"/>
              </w:rPr>
              <w:t>16</w:t>
            </w:r>
          </w:p>
        </w:tc>
      </w:tr>
      <w:tr w:rsidR="00C76BC5" w:rsidRPr="00D1482B" w:rsidTr="00B40457">
        <w:trPr>
          <w:trHeight w:val="626"/>
        </w:trPr>
        <w:tc>
          <w:tcPr>
            <w:tcW w:w="2409" w:type="dxa"/>
            <w:gridSpan w:val="2"/>
            <w:tcBorders>
              <w:top w:val="single" w:sz="8" w:space="0" w:color="auto"/>
              <w:left w:val="single" w:sz="8" w:space="0" w:color="auto"/>
              <w:right w:val="single" w:sz="8" w:space="0" w:color="auto"/>
            </w:tcBorders>
            <w:vAlign w:val="bottom"/>
          </w:tcPr>
          <w:p w:rsidR="00470AA3" w:rsidRPr="00D1482B" w:rsidRDefault="00470AA3" w:rsidP="0057486E">
            <w:pPr>
              <w:tabs>
                <w:tab w:val="center" w:pos="0"/>
              </w:tabs>
              <w:rPr>
                <w:rFonts w:eastAsia="Times New Roman"/>
                <w:bCs/>
                <w:sz w:val="24"/>
                <w:szCs w:val="24"/>
              </w:rPr>
            </w:pPr>
            <w:r w:rsidRPr="00D1482B">
              <w:rPr>
                <w:rFonts w:eastAsia="Times New Roman"/>
                <w:bCs/>
                <w:sz w:val="24"/>
                <w:szCs w:val="24"/>
              </w:rPr>
              <w:t>«</w:t>
            </w:r>
            <w:proofErr w:type="spellStart"/>
            <w:r w:rsidR="0057486E" w:rsidRPr="00D1482B">
              <w:rPr>
                <w:rFonts w:eastAsia="Times New Roman"/>
                <w:bCs/>
                <w:sz w:val="24"/>
                <w:szCs w:val="24"/>
              </w:rPr>
              <w:t>Шантарам</w:t>
            </w:r>
            <w:proofErr w:type="spellEnd"/>
            <w:r w:rsidRPr="00D1482B">
              <w:rPr>
                <w:rFonts w:eastAsia="Times New Roman"/>
                <w:bCs/>
                <w:sz w:val="24"/>
                <w:szCs w:val="24"/>
              </w:rPr>
              <w:t>»</w:t>
            </w:r>
            <w:r w:rsidR="0057486E" w:rsidRPr="00D1482B">
              <w:rPr>
                <w:rFonts w:eastAsia="Times New Roman"/>
                <w:bCs/>
                <w:sz w:val="24"/>
                <w:szCs w:val="24"/>
              </w:rPr>
              <w:t xml:space="preserve"> «Волшебный Новый год»</w:t>
            </w:r>
          </w:p>
        </w:tc>
        <w:tc>
          <w:tcPr>
            <w:tcW w:w="1985" w:type="dxa"/>
            <w:tcBorders>
              <w:top w:val="single" w:sz="8" w:space="0" w:color="auto"/>
              <w:right w:val="single" w:sz="8" w:space="0" w:color="auto"/>
            </w:tcBorders>
            <w:vAlign w:val="bottom"/>
          </w:tcPr>
          <w:p w:rsidR="00470AA3" w:rsidRPr="00D1482B" w:rsidRDefault="00470AA3" w:rsidP="00BC2F10">
            <w:pPr>
              <w:tabs>
                <w:tab w:val="center" w:pos="567"/>
              </w:tabs>
              <w:ind w:left="567" w:hanging="567"/>
              <w:jc w:val="both"/>
              <w:rPr>
                <w:rFonts w:eastAsia="Times New Roman"/>
                <w:bCs/>
                <w:sz w:val="24"/>
                <w:szCs w:val="24"/>
              </w:rPr>
            </w:pPr>
            <w:r w:rsidRPr="00D1482B">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470AA3" w:rsidRPr="00D1482B" w:rsidRDefault="00470AA3" w:rsidP="00853F00">
            <w:pPr>
              <w:tabs>
                <w:tab w:val="center" w:pos="567"/>
              </w:tabs>
              <w:ind w:left="567"/>
              <w:rPr>
                <w:rFonts w:eastAsia="Times New Roman"/>
                <w:bCs/>
                <w:sz w:val="24"/>
                <w:szCs w:val="24"/>
              </w:rPr>
            </w:pPr>
            <w:r w:rsidRPr="00D1482B">
              <w:rPr>
                <w:rFonts w:eastAsia="Times New Roman"/>
                <w:bCs/>
                <w:sz w:val="24"/>
                <w:szCs w:val="24"/>
              </w:rPr>
              <w:t xml:space="preserve">Победитель 1 степени- </w:t>
            </w:r>
            <w:r w:rsidR="00853F00" w:rsidRPr="00D1482B">
              <w:rPr>
                <w:rFonts w:eastAsia="Times New Roman"/>
                <w:bCs/>
                <w:sz w:val="24"/>
                <w:szCs w:val="24"/>
              </w:rPr>
              <w:t>25</w:t>
            </w:r>
            <w:r w:rsidRPr="00D1482B">
              <w:rPr>
                <w:rFonts w:eastAsia="Times New Roman"/>
                <w:bCs/>
                <w:sz w:val="24"/>
                <w:szCs w:val="24"/>
              </w:rPr>
              <w:t xml:space="preserve"> </w:t>
            </w:r>
            <w:r w:rsidR="0057486E" w:rsidRPr="00D1482B">
              <w:rPr>
                <w:rFonts w:eastAsia="Times New Roman"/>
                <w:bCs/>
                <w:sz w:val="24"/>
                <w:szCs w:val="24"/>
              </w:rPr>
              <w:t>детей</w:t>
            </w:r>
          </w:p>
        </w:tc>
        <w:tc>
          <w:tcPr>
            <w:tcW w:w="993" w:type="dxa"/>
            <w:tcBorders>
              <w:top w:val="single" w:sz="8" w:space="0" w:color="auto"/>
              <w:right w:val="single" w:sz="8" w:space="0" w:color="auto"/>
            </w:tcBorders>
            <w:vAlign w:val="bottom"/>
          </w:tcPr>
          <w:p w:rsidR="00470AA3" w:rsidRPr="00D1482B" w:rsidRDefault="00853F00" w:rsidP="00BC2F10">
            <w:pPr>
              <w:tabs>
                <w:tab w:val="center" w:pos="567"/>
              </w:tabs>
              <w:ind w:left="567"/>
              <w:rPr>
                <w:rFonts w:eastAsia="Times New Roman"/>
                <w:bCs/>
                <w:sz w:val="24"/>
                <w:szCs w:val="24"/>
              </w:rPr>
            </w:pPr>
            <w:r w:rsidRPr="00D1482B">
              <w:rPr>
                <w:rFonts w:eastAsia="Times New Roman"/>
                <w:bCs/>
                <w:sz w:val="24"/>
                <w:szCs w:val="24"/>
              </w:rPr>
              <w:t>25</w:t>
            </w:r>
          </w:p>
        </w:tc>
      </w:tr>
      <w:tr w:rsidR="00DD7156" w:rsidRPr="00D1482B" w:rsidTr="00B40457">
        <w:trPr>
          <w:trHeight w:val="626"/>
        </w:trPr>
        <w:tc>
          <w:tcPr>
            <w:tcW w:w="2409" w:type="dxa"/>
            <w:gridSpan w:val="2"/>
            <w:tcBorders>
              <w:top w:val="single" w:sz="8" w:space="0" w:color="auto"/>
              <w:left w:val="single" w:sz="8" w:space="0" w:color="auto"/>
              <w:right w:val="single" w:sz="8" w:space="0" w:color="auto"/>
            </w:tcBorders>
            <w:vAlign w:val="bottom"/>
          </w:tcPr>
          <w:p w:rsidR="00DD7156" w:rsidRDefault="004F1D68" w:rsidP="0057486E">
            <w:pPr>
              <w:tabs>
                <w:tab w:val="center" w:pos="0"/>
              </w:tabs>
              <w:rPr>
                <w:rFonts w:eastAsia="Times New Roman"/>
                <w:bCs/>
                <w:sz w:val="24"/>
                <w:szCs w:val="24"/>
              </w:rPr>
            </w:pPr>
            <w:r>
              <w:rPr>
                <w:rFonts w:eastAsia="Times New Roman"/>
                <w:bCs/>
                <w:sz w:val="24"/>
                <w:szCs w:val="24"/>
              </w:rPr>
              <w:t>«Совушка»</w:t>
            </w:r>
          </w:p>
          <w:p w:rsidR="004F1D68" w:rsidRPr="00D1482B" w:rsidRDefault="004F1D68" w:rsidP="0057486E">
            <w:pPr>
              <w:tabs>
                <w:tab w:val="center" w:pos="0"/>
              </w:tabs>
              <w:rPr>
                <w:rFonts w:eastAsia="Times New Roman"/>
                <w:bCs/>
                <w:sz w:val="24"/>
                <w:szCs w:val="24"/>
              </w:rPr>
            </w:pPr>
            <w:r>
              <w:rPr>
                <w:rFonts w:eastAsia="Times New Roman"/>
                <w:bCs/>
                <w:sz w:val="24"/>
                <w:szCs w:val="24"/>
              </w:rPr>
              <w:t>«Новогодний серпантин»</w:t>
            </w:r>
          </w:p>
        </w:tc>
        <w:tc>
          <w:tcPr>
            <w:tcW w:w="1985" w:type="dxa"/>
            <w:tcBorders>
              <w:top w:val="single" w:sz="8" w:space="0" w:color="auto"/>
              <w:right w:val="single" w:sz="8" w:space="0" w:color="auto"/>
            </w:tcBorders>
            <w:vAlign w:val="bottom"/>
          </w:tcPr>
          <w:p w:rsidR="00DD7156" w:rsidRPr="00D1482B" w:rsidRDefault="004F1D68" w:rsidP="00BC2F10">
            <w:pPr>
              <w:tabs>
                <w:tab w:val="center" w:pos="567"/>
              </w:tabs>
              <w:ind w:left="567" w:hanging="567"/>
              <w:jc w:val="both"/>
              <w:rPr>
                <w:rFonts w:eastAsia="Times New Roman"/>
                <w:bCs/>
                <w:sz w:val="24"/>
                <w:szCs w:val="24"/>
              </w:rPr>
            </w:pPr>
            <w:r>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DD7156" w:rsidRPr="00D1482B" w:rsidRDefault="004F1D68" w:rsidP="004F1D68">
            <w:pPr>
              <w:tabs>
                <w:tab w:val="center" w:pos="567"/>
              </w:tabs>
              <w:ind w:left="567"/>
              <w:rPr>
                <w:rFonts w:eastAsia="Times New Roman"/>
                <w:bCs/>
                <w:sz w:val="24"/>
                <w:szCs w:val="24"/>
              </w:rPr>
            </w:pPr>
            <w:r w:rsidRPr="00D1482B">
              <w:rPr>
                <w:rFonts w:eastAsia="Times New Roman"/>
                <w:bCs/>
                <w:sz w:val="24"/>
                <w:szCs w:val="24"/>
              </w:rPr>
              <w:t>Победитель 1 степени- 5 детей</w:t>
            </w:r>
          </w:p>
        </w:tc>
        <w:tc>
          <w:tcPr>
            <w:tcW w:w="993" w:type="dxa"/>
            <w:tcBorders>
              <w:top w:val="single" w:sz="8" w:space="0" w:color="auto"/>
              <w:right w:val="single" w:sz="8" w:space="0" w:color="auto"/>
            </w:tcBorders>
            <w:vAlign w:val="bottom"/>
          </w:tcPr>
          <w:p w:rsidR="00DD7156" w:rsidRPr="00D1482B" w:rsidRDefault="004F1D68" w:rsidP="00BC2F10">
            <w:pPr>
              <w:tabs>
                <w:tab w:val="center" w:pos="567"/>
              </w:tabs>
              <w:ind w:left="567"/>
              <w:rPr>
                <w:rFonts w:eastAsia="Times New Roman"/>
                <w:bCs/>
                <w:sz w:val="24"/>
                <w:szCs w:val="24"/>
              </w:rPr>
            </w:pPr>
            <w:r>
              <w:rPr>
                <w:rFonts w:eastAsia="Times New Roman"/>
                <w:bCs/>
                <w:sz w:val="24"/>
                <w:szCs w:val="24"/>
              </w:rPr>
              <w:t>5</w:t>
            </w:r>
          </w:p>
        </w:tc>
      </w:tr>
      <w:tr w:rsidR="00910059" w:rsidRPr="00D1482B" w:rsidTr="00B40457">
        <w:trPr>
          <w:trHeight w:val="626"/>
        </w:trPr>
        <w:tc>
          <w:tcPr>
            <w:tcW w:w="2409" w:type="dxa"/>
            <w:gridSpan w:val="2"/>
            <w:tcBorders>
              <w:top w:val="single" w:sz="8" w:space="0" w:color="auto"/>
              <w:left w:val="single" w:sz="8" w:space="0" w:color="auto"/>
              <w:right w:val="single" w:sz="8" w:space="0" w:color="auto"/>
            </w:tcBorders>
            <w:vAlign w:val="bottom"/>
          </w:tcPr>
          <w:p w:rsidR="00910059" w:rsidRPr="00D1482B" w:rsidRDefault="00910059" w:rsidP="00910059">
            <w:pPr>
              <w:tabs>
                <w:tab w:val="center" w:pos="0"/>
              </w:tabs>
              <w:rPr>
                <w:rFonts w:eastAsia="Times New Roman"/>
                <w:bCs/>
                <w:sz w:val="24"/>
                <w:szCs w:val="24"/>
              </w:rPr>
            </w:pPr>
            <w:r w:rsidRPr="00D1482B">
              <w:rPr>
                <w:rFonts w:eastAsia="Times New Roman"/>
                <w:bCs/>
                <w:sz w:val="24"/>
                <w:szCs w:val="24"/>
              </w:rPr>
              <w:t xml:space="preserve">«Совушка» «Подготовка к школе. </w:t>
            </w:r>
            <w:r>
              <w:rPr>
                <w:rFonts w:eastAsia="Times New Roman"/>
                <w:bCs/>
                <w:sz w:val="24"/>
                <w:szCs w:val="24"/>
              </w:rPr>
              <w:t>Логика</w:t>
            </w:r>
            <w:r w:rsidRPr="00D1482B">
              <w:rPr>
                <w:rFonts w:eastAsia="Times New Roman"/>
                <w:bCs/>
                <w:sz w:val="24"/>
                <w:szCs w:val="24"/>
              </w:rPr>
              <w:t>»</w:t>
            </w:r>
          </w:p>
        </w:tc>
        <w:tc>
          <w:tcPr>
            <w:tcW w:w="1985" w:type="dxa"/>
            <w:tcBorders>
              <w:top w:val="single" w:sz="8" w:space="0" w:color="auto"/>
              <w:right w:val="single" w:sz="8" w:space="0" w:color="auto"/>
            </w:tcBorders>
            <w:vAlign w:val="bottom"/>
          </w:tcPr>
          <w:p w:rsidR="00910059" w:rsidRPr="00D1482B" w:rsidRDefault="00910059" w:rsidP="003E750B">
            <w:pPr>
              <w:tabs>
                <w:tab w:val="center" w:pos="567"/>
              </w:tabs>
              <w:ind w:left="567" w:hanging="567"/>
              <w:jc w:val="both"/>
              <w:rPr>
                <w:rFonts w:eastAsia="Times New Roman"/>
                <w:bCs/>
                <w:sz w:val="24"/>
                <w:szCs w:val="24"/>
              </w:rPr>
            </w:pPr>
            <w:r w:rsidRPr="00D1482B">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910059" w:rsidRPr="00D1482B" w:rsidRDefault="00910059" w:rsidP="003E750B">
            <w:pPr>
              <w:tabs>
                <w:tab w:val="center" w:pos="567"/>
              </w:tabs>
              <w:ind w:left="567"/>
              <w:rPr>
                <w:rFonts w:eastAsia="Times New Roman"/>
                <w:bCs/>
                <w:sz w:val="24"/>
                <w:szCs w:val="24"/>
              </w:rPr>
            </w:pPr>
          </w:p>
          <w:p w:rsidR="00910059" w:rsidRPr="00D1482B" w:rsidRDefault="00910059" w:rsidP="00910059">
            <w:pPr>
              <w:tabs>
                <w:tab w:val="center" w:pos="567"/>
              </w:tabs>
              <w:ind w:left="567"/>
              <w:rPr>
                <w:rFonts w:eastAsia="Times New Roman"/>
                <w:bCs/>
                <w:sz w:val="24"/>
                <w:szCs w:val="24"/>
              </w:rPr>
            </w:pPr>
            <w:r w:rsidRPr="00D1482B">
              <w:rPr>
                <w:rFonts w:eastAsia="Times New Roman"/>
                <w:bCs/>
                <w:sz w:val="24"/>
                <w:szCs w:val="24"/>
              </w:rPr>
              <w:t xml:space="preserve">Победитель 2 степени- </w:t>
            </w:r>
            <w:r>
              <w:rPr>
                <w:rFonts w:eastAsia="Times New Roman"/>
                <w:bCs/>
                <w:sz w:val="24"/>
                <w:szCs w:val="24"/>
              </w:rPr>
              <w:t>1</w:t>
            </w:r>
            <w:r w:rsidRPr="00D1482B">
              <w:rPr>
                <w:rFonts w:eastAsia="Times New Roman"/>
                <w:bCs/>
                <w:sz w:val="24"/>
                <w:szCs w:val="24"/>
              </w:rPr>
              <w:t xml:space="preserve"> ребенок</w:t>
            </w:r>
          </w:p>
        </w:tc>
        <w:tc>
          <w:tcPr>
            <w:tcW w:w="993" w:type="dxa"/>
            <w:tcBorders>
              <w:top w:val="single" w:sz="8" w:space="0" w:color="auto"/>
              <w:right w:val="single" w:sz="8" w:space="0" w:color="auto"/>
            </w:tcBorders>
            <w:vAlign w:val="bottom"/>
          </w:tcPr>
          <w:p w:rsidR="00910059" w:rsidRPr="00D1482B" w:rsidRDefault="00910059" w:rsidP="00910059">
            <w:pPr>
              <w:tabs>
                <w:tab w:val="center" w:pos="567"/>
              </w:tabs>
              <w:ind w:left="567"/>
              <w:rPr>
                <w:rFonts w:eastAsia="Times New Roman"/>
                <w:bCs/>
                <w:sz w:val="24"/>
                <w:szCs w:val="24"/>
              </w:rPr>
            </w:pPr>
            <w:r w:rsidRPr="00D1482B">
              <w:rPr>
                <w:rFonts w:eastAsia="Times New Roman"/>
                <w:bCs/>
                <w:sz w:val="24"/>
                <w:szCs w:val="24"/>
              </w:rPr>
              <w:t>1</w:t>
            </w:r>
          </w:p>
        </w:tc>
      </w:tr>
      <w:tr w:rsidR="00910059" w:rsidRPr="00D1482B" w:rsidTr="00B40457">
        <w:trPr>
          <w:trHeight w:val="626"/>
        </w:trPr>
        <w:tc>
          <w:tcPr>
            <w:tcW w:w="2409" w:type="dxa"/>
            <w:gridSpan w:val="2"/>
            <w:tcBorders>
              <w:top w:val="single" w:sz="8" w:space="0" w:color="auto"/>
              <w:left w:val="single" w:sz="8" w:space="0" w:color="auto"/>
              <w:right w:val="single" w:sz="8" w:space="0" w:color="auto"/>
            </w:tcBorders>
            <w:vAlign w:val="bottom"/>
          </w:tcPr>
          <w:p w:rsidR="00910059" w:rsidRDefault="00910059" w:rsidP="003E750B">
            <w:pPr>
              <w:tabs>
                <w:tab w:val="center" w:pos="0"/>
              </w:tabs>
              <w:rPr>
                <w:rFonts w:eastAsia="Times New Roman"/>
                <w:bCs/>
                <w:sz w:val="24"/>
                <w:szCs w:val="24"/>
              </w:rPr>
            </w:pPr>
            <w:r>
              <w:rPr>
                <w:rFonts w:eastAsia="Times New Roman"/>
                <w:bCs/>
                <w:sz w:val="24"/>
                <w:szCs w:val="24"/>
              </w:rPr>
              <w:t>«Ты – Гений»</w:t>
            </w:r>
          </w:p>
          <w:p w:rsidR="00910059" w:rsidRPr="00D1482B" w:rsidRDefault="00910059" w:rsidP="00910059">
            <w:pPr>
              <w:tabs>
                <w:tab w:val="center" w:pos="0"/>
              </w:tabs>
              <w:rPr>
                <w:rFonts w:eastAsia="Times New Roman"/>
                <w:bCs/>
                <w:sz w:val="24"/>
                <w:szCs w:val="24"/>
              </w:rPr>
            </w:pPr>
            <w:r>
              <w:rPr>
                <w:rFonts w:eastAsia="Times New Roman"/>
                <w:bCs/>
                <w:sz w:val="24"/>
                <w:szCs w:val="24"/>
              </w:rPr>
              <w:t>«8 Марта»</w:t>
            </w:r>
          </w:p>
        </w:tc>
        <w:tc>
          <w:tcPr>
            <w:tcW w:w="1985" w:type="dxa"/>
            <w:tcBorders>
              <w:top w:val="single" w:sz="8" w:space="0" w:color="auto"/>
              <w:right w:val="single" w:sz="8" w:space="0" w:color="auto"/>
            </w:tcBorders>
            <w:vAlign w:val="bottom"/>
          </w:tcPr>
          <w:p w:rsidR="00910059" w:rsidRPr="00D1482B" w:rsidRDefault="00910059" w:rsidP="003E750B">
            <w:pPr>
              <w:tabs>
                <w:tab w:val="center" w:pos="567"/>
              </w:tabs>
              <w:ind w:left="567" w:hanging="567"/>
              <w:jc w:val="both"/>
              <w:rPr>
                <w:rFonts w:eastAsia="Times New Roman"/>
                <w:bCs/>
                <w:sz w:val="24"/>
                <w:szCs w:val="24"/>
              </w:rPr>
            </w:pPr>
            <w:r>
              <w:rPr>
                <w:rFonts w:eastAsia="Times New Roman"/>
                <w:bCs/>
                <w:sz w:val="24"/>
                <w:szCs w:val="24"/>
              </w:rPr>
              <w:t>международный</w:t>
            </w:r>
          </w:p>
        </w:tc>
        <w:tc>
          <w:tcPr>
            <w:tcW w:w="4252" w:type="dxa"/>
            <w:tcBorders>
              <w:top w:val="single" w:sz="8" w:space="0" w:color="auto"/>
              <w:right w:val="single" w:sz="8" w:space="0" w:color="auto"/>
            </w:tcBorders>
            <w:vAlign w:val="bottom"/>
          </w:tcPr>
          <w:p w:rsidR="00910059" w:rsidRPr="00D1482B" w:rsidRDefault="00910059" w:rsidP="00910059">
            <w:pPr>
              <w:tabs>
                <w:tab w:val="center" w:pos="567"/>
              </w:tabs>
              <w:ind w:left="567"/>
              <w:rPr>
                <w:rFonts w:eastAsia="Times New Roman"/>
                <w:bCs/>
                <w:sz w:val="24"/>
                <w:szCs w:val="24"/>
              </w:rPr>
            </w:pPr>
            <w:r w:rsidRPr="00D1482B">
              <w:rPr>
                <w:rFonts w:eastAsia="Times New Roman"/>
                <w:bCs/>
                <w:sz w:val="24"/>
                <w:szCs w:val="24"/>
              </w:rPr>
              <w:t xml:space="preserve">Победитель </w:t>
            </w:r>
            <w:r>
              <w:rPr>
                <w:rFonts w:eastAsia="Times New Roman"/>
                <w:bCs/>
                <w:sz w:val="24"/>
                <w:szCs w:val="24"/>
              </w:rPr>
              <w:t>2</w:t>
            </w:r>
            <w:r w:rsidRPr="00D1482B">
              <w:rPr>
                <w:rFonts w:eastAsia="Times New Roman"/>
                <w:bCs/>
                <w:sz w:val="24"/>
                <w:szCs w:val="24"/>
              </w:rPr>
              <w:t xml:space="preserve"> степени- 5 детей</w:t>
            </w:r>
          </w:p>
        </w:tc>
        <w:tc>
          <w:tcPr>
            <w:tcW w:w="993" w:type="dxa"/>
            <w:tcBorders>
              <w:top w:val="single" w:sz="8" w:space="0" w:color="auto"/>
              <w:right w:val="single" w:sz="8" w:space="0" w:color="auto"/>
            </w:tcBorders>
            <w:vAlign w:val="bottom"/>
          </w:tcPr>
          <w:p w:rsidR="00910059" w:rsidRDefault="00910059" w:rsidP="003E750B">
            <w:pPr>
              <w:tabs>
                <w:tab w:val="center" w:pos="567"/>
              </w:tabs>
              <w:ind w:left="567"/>
              <w:rPr>
                <w:rFonts w:eastAsia="Times New Roman"/>
                <w:bCs/>
                <w:sz w:val="24"/>
                <w:szCs w:val="24"/>
              </w:rPr>
            </w:pPr>
            <w:r>
              <w:rPr>
                <w:rFonts w:eastAsia="Times New Roman"/>
                <w:bCs/>
                <w:sz w:val="24"/>
                <w:szCs w:val="24"/>
              </w:rPr>
              <w:t>5</w:t>
            </w:r>
          </w:p>
        </w:tc>
      </w:tr>
      <w:tr w:rsidR="00910059" w:rsidRPr="00D1482B" w:rsidTr="00B40457">
        <w:trPr>
          <w:trHeight w:val="626"/>
        </w:trPr>
        <w:tc>
          <w:tcPr>
            <w:tcW w:w="2409" w:type="dxa"/>
            <w:gridSpan w:val="2"/>
            <w:tcBorders>
              <w:top w:val="single" w:sz="8" w:space="0" w:color="auto"/>
              <w:left w:val="single" w:sz="8" w:space="0" w:color="auto"/>
              <w:right w:val="single" w:sz="8" w:space="0" w:color="auto"/>
            </w:tcBorders>
            <w:vAlign w:val="bottom"/>
          </w:tcPr>
          <w:p w:rsidR="00910059" w:rsidRDefault="00910059" w:rsidP="003E750B">
            <w:pPr>
              <w:tabs>
                <w:tab w:val="center" w:pos="0"/>
              </w:tabs>
              <w:rPr>
                <w:rFonts w:eastAsia="Times New Roman"/>
                <w:bCs/>
                <w:sz w:val="24"/>
                <w:szCs w:val="24"/>
              </w:rPr>
            </w:pPr>
            <w:r>
              <w:rPr>
                <w:rFonts w:eastAsia="Times New Roman"/>
                <w:bCs/>
                <w:sz w:val="24"/>
                <w:szCs w:val="24"/>
              </w:rPr>
              <w:t>«Мир педагога»</w:t>
            </w:r>
          </w:p>
          <w:p w:rsidR="00910059" w:rsidRDefault="00910059" w:rsidP="00910059">
            <w:pPr>
              <w:tabs>
                <w:tab w:val="center" w:pos="0"/>
              </w:tabs>
              <w:rPr>
                <w:rFonts w:eastAsia="Times New Roman"/>
                <w:bCs/>
                <w:sz w:val="24"/>
                <w:szCs w:val="24"/>
              </w:rPr>
            </w:pPr>
            <w:r>
              <w:rPr>
                <w:rFonts w:eastAsia="Times New Roman"/>
                <w:bCs/>
                <w:sz w:val="24"/>
                <w:szCs w:val="24"/>
              </w:rPr>
              <w:t>«кормушка для птиц»</w:t>
            </w:r>
          </w:p>
        </w:tc>
        <w:tc>
          <w:tcPr>
            <w:tcW w:w="1985" w:type="dxa"/>
            <w:tcBorders>
              <w:top w:val="single" w:sz="8" w:space="0" w:color="auto"/>
              <w:right w:val="single" w:sz="8" w:space="0" w:color="auto"/>
            </w:tcBorders>
            <w:vAlign w:val="bottom"/>
          </w:tcPr>
          <w:p w:rsidR="00910059" w:rsidRDefault="00910059" w:rsidP="003E750B">
            <w:pPr>
              <w:tabs>
                <w:tab w:val="center" w:pos="567"/>
              </w:tabs>
              <w:ind w:left="567" w:hanging="567"/>
              <w:jc w:val="both"/>
              <w:rPr>
                <w:rFonts w:eastAsia="Times New Roman"/>
                <w:bCs/>
                <w:sz w:val="24"/>
                <w:szCs w:val="24"/>
              </w:rPr>
            </w:pPr>
            <w:r>
              <w:rPr>
                <w:rFonts w:eastAsia="Times New Roman"/>
                <w:bCs/>
                <w:sz w:val="24"/>
                <w:szCs w:val="24"/>
              </w:rPr>
              <w:t>всероссийский</w:t>
            </w:r>
          </w:p>
        </w:tc>
        <w:tc>
          <w:tcPr>
            <w:tcW w:w="4252" w:type="dxa"/>
            <w:tcBorders>
              <w:top w:val="single" w:sz="8" w:space="0" w:color="auto"/>
              <w:right w:val="single" w:sz="8" w:space="0" w:color="auto"/>
            </w:tcBorders>
            <w:vAlign w:val="bottom"/>
          </w:tcPr>
          <w:p w:rsidR="00910059" w:rsidRPr="00D1482B" w:rsidRDefault="00910059" w:rsidP="00910059">
            <w:pPr>
              <w:tabs>
                <w:tab w:val="center" w:pos="567"/>
              </w:tabs>
              <w:ind w:left="567"/>
              <w:rPr>
                <w:rFonts w:eastAsia="Times New Roman"/>
                <w:bCs/>
                <w:sz w:val="24"/>
                <w:szCs w:val="24"/>
              </w:rPr>
            </w:pPr>
            <w:r>
              <w:rPr>
                <w:rFonts w:eastAsia="Times New Roman"/>
                <w:bCs/>
                <w:sz w:val="24"/>
                <w:szCs w:val="24"/>
              </w:rPr>
              <w:t>Лауреат 1 степени – 1 ребенок</w:t>
            </w:r>
          </w:p>
        </w:tc>
        <w:tc>
          <w:tcPr>
            <w:tcW w:w="993" w:type="dxa"/>
            <w:tcBorders>
              <w:top w:val="single" w:sz="8" w:space="0" w:color="auto"/>
              <w:right w:val="single" w:sz="8" w:space="0" w:color="auto"/>
            </w:tcBorders>
            <w:vAlign w:val="bottom"/>
          </w:tcPr>
          <w:p w:rsidR="00910059" w:rsidRDefault="00910059" w:rsidP="003E750B">
            <w:pPr>
              <w:tabs>
                <w:tab w:val="center" w:pos="567"/>
              </w:tabs>
              <w:ind w:left="567"/>
              <w:rPr>
                <w:rFonts w:eastAsia="Times New Roman"/>
                <w:bCs/>
                <w:sz w:val="24"/>
                <w:szCs w:val="24"/>
              </w:rPr>
            </w:pPr>
            <w:r>
              <w:rPr>
                <w:rFonts w:eastAsia="Times New Roman"/>
                <w:bCs/>
                <w:sz w:val="24"/>
                <w:szCs w:val="24"/>
              </w:rPr>
              <w:t>1</w:t>
            </w:r>
          </w:p>
        </w:tc>
      </w:tr>
      <w:tr w:rsidR="00910059"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Pr="00D1482B" w:rsidRDefault="00910059" w:rsidP="0057486E">
            <w:pPr>
              <w:tabs>
                <w:tab w:val="center" w:pos="0"/>
              </w:tabs>
              <w:rPr>
                <w:rFonts w:eastAsia="Times New Roman"/>
                <w:bCs/>
                <w:sz w:val="24"/>
                <w:szCs w:val="24"/>
              </w:rPr>
            </w:pPr>
            <w:r w:rsidRPr="00D1482B">
              <w:rPr>
                <w:rFonts w:eastAsia="Times New Roman"/>
                <w:bCs/>
                <w:sz w:val="24"/>
                <w:szCs w:val="24"/>
              </w:rPr>
              <w:t>«</w:t>
            </w:r>
            <w:proofErr w:type="spellStart"/>
            <w:r w:rsidRPr="00D1482B">
              <w:rPr>
                <w:rFonts w:eastAsia="Times New Roman"/>
                <w:bCs/>
                <w:sz w:val="24"/>
                <w:szCs w:val="24"/>
              </w:rPr>
              <w:t>Коннектикум</w:t>
            </w:r>
            <w:proofErr w:type="spellEnd"/>
            <w:r w:rsidRPr="00D1482B">
              <w:rPr>
                <w:rFonts w:eastAsia="Times New Roman"/>
                <w:bCs/>
                <w:sz w:val="24"/>
                <w:szCs w:val="24"/>
              </w:rPr>
              <w:t>» «Минувших дней живая память»</w:t>
            </w:r>
          </w:p>
        </w:tc>
        <w:tc>
          <w:tcPr>
            <w:tcW w:w="1985" w:type="dxa"/>
            <w:tcBorders>
              <w:top w:val="single" w:sz="8" w:space="0" w:color="auto"/>
              <w:bottom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всероссийский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57486E">
            <w:pPr>
              <w:tabs>
                <w:tab w:val="center" w:pos="567"/>
              </w:tabs>
              <w:ind w:left="567"/>
              <w:rPr>
                <w:rFonts w:eastAsia="Times New Roman"/>
                <w:bCs/>
                <w:sz w:val="24"/>
                <w:szCs w:val="24"/>
              </w:rPr>
            </w:pPr>
            <w:r w:rsidRPr="00D1482B">
              <w:rPr>
                <w:rFonts w:eastAsia="Times New Roman"/>
                <w:bCs/>
                <w:sz w:val="24"/>
                <w:szCs w:val="24"/>
              </w:rPr>
              <w:t>Победитель 1 степени- 11 детей</w:t>
            </w:r>
          </w:p>
          <w:p w:rsidR="00910059" w:rsidRPr="00D1482B" w:rsidRDefault="00910059" w:rsidP="0057486E">
            <w:pPr>
              <w:tabs>
                <w:tab w:val="center" w:pos="567"/>
              </w:tabs>
              <w:ind w:left="567"/>
              <w:rPr>
                <w:rFonts w:eastAsia="Times New Roman"/>
                <w:bCs/>
                <w:sz w:val="24"/>
                <w:szCs w:val="24"/>
              </w:rPr>
            </w:pPr>
            <w:r w:rsidRPr="00D1482B">
              <w:rPr>
                <w:rFonts w:eastAsia="Times New Roman"/>
                <w:bCs/>
                <w:sz w:val="24"/>
                <w:szCs w:val="24"/>
              </w:rPr>
              <w:t>Победитель 2 степени- 2детей</w:t>
            </w:r>
          </w:p>
          <w:p w:rsidR="00910059" w:rsidRPr="00D1482B" w:rsidRDefault="00910059" w:rsidP="0057486E">
            <w:pPr>
              <w:tabs>
                <w:tab w:val="center" w:pos="567"/>
              </w:tabs>
              <w:ind w:left="567"/>
              <w:rPr>
                <w:rFonts w:eastAsia="Times New Roman"/>
                <w:bCs/>
                <w:sz w:val="24"/>
                <w:szCs w:val="24"/>
              </w:rPr>
            </w:pPr>
            <w:r w:rsidRPr="00D1482B">
              <w:rPr>
                <w:rFonts w:eastAsia="Times New Roman"/>
                <w:bCs/>
                <w:sz w:val="24"/>
                <w:szCs w:val="24"/>
              </w:rPr>
              <w:t>Победитель 3 степени- 1 детей</w:t>
            </w:r>
          </w:p>
          <w:p w:rsidR="00910059" w:rsidRPr="00D1482B" w:rsidRDefault="00910059" w:rsidP="0057486E">
            <w:pPr>
              <w:tabs>
                <w:tab w:val="center" w:pos="567"/>
              </w:tabs>
              <w:ind w:left="567"/>
              <w:rPr>
                <w:rFonts w:eastAsia="Times New Roman"/>
                <w:bCs/>
                <w:sz w:val="24"/>
                <w:szCs w:val="24"/>
              </w:rPr>
            </w:pPr>
          </w:p>
        </w:tc>
        <w:tc>
          <w:tcPr>
            <w:tcW w:w="993" w:type="dxa"/>
            <w:tcBorders>
              <w:top w:val="single" w:sz="8" w:space="0" w:color="auto"/>
              <w:bottom w:val="single" w:sz="4" w:space="0" w:color="auto"/>
              <w:right w:val="single" w:sz="8" w:space="0" w:color="auto"/>
            </w:tcBorders>
            <w:vAlign w:val="bottom"/>
          </w:tcPr>
          <w:p w:rsidR="00910059" w:rsidRPr="0057486E" w:rsidRDefault="00910059" w:rsidP="00BC2F10">
            <w:pPr>
              <w:tabs>
                <w:tab w:val="center" w:pos="567"/>
              </w:tabs>
              <w:ind w:left="567"/>
              <w:rPr>
                <w:rFonts w:eastAsia="Times New Roman"/>
                <w:bCs/>
                <w:sz w:val="24"/>
                <w:szCs w:val="24"/>
              </w:rPr>
            </w:pPr>
            <w:r>
              <w:rPr>
                <w:rFonts w:eastAsia="Times New Roman"/>
                <w:bCs/>
                <w:sz w:val="24"/>
                <w:szCs w:val="24"/>
              </w:rPr>
              <w:t>14</w:t>
            </w:r>
          </w:p>
        </w:tc>
      </w:tr>
      <w:tr w:rsidR="00910059"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Default="00910059" w:rsidP="0057486E">
            <w:pPr>
              <w:tabs>
                <w:tab w:val="center" w:pos="0"/>
              </w:tabs>
              <w:rPr>
                <w:rFonts w:eastAsia="Times New Roman"/>
                <w:bCs/>
                <w:sz w:val="24"/>
                <w:szCs w:val="24"/>
              </w:rPr>
            </w:pPr>
            <w:r>
              <w:rPr>
                <w:rFonts w:eastAsia="Times New Roman"/>
                <w:bCs/>
                <w:sz w:val="24"/>
                <w:szCs w:val="24"/>
              </w:rPr>
              <w:t>«Ты – Гений»</w:t>
            </w:r>
          </w:p>
          <w:p w:rsidR="00910059" w:rsidRPr="00D1482B" w:rsidRDefault="00910059" w:rsidP="0057486E">
            <w:pPr>
              <w:tabs>
                <w:tab w:val="center" w:pos="0"/>
              </w:tabs>
              <w:rPr>
                <w:rFonts w:eastAsia="Times New Roman"/>
                <w:bCs/>
                <w:sz w:val="24"/>
                <w:szCs w:val="24"/>
              </w:rPr>
            </w:pPr>
            <w:r>
              <w:rPr>
                <w:rFonts w:eastAsia="Times New Roman"/>
                <w:bCs/>
                <w:sz w:val="24"/>
                <w:szCs w:val="24"/>
              </w:rPr>
              <w:t>«Осень»</w:t>
            </w:r>
          </w:p>
        </w:tc>
        <w:tc>
          <w:tcPr>
            <w:tcW w:w="1985" w:type="dxa"/>
            <w:tcBorders>
              <w:top w:val="single" w:sz="8" w:space="0" w:color="auto"/>
              <w:bottom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Pr>
                <w:rFonts w:eastAsia="Times New Roman"/>
                <w:bCs/>
                <w:sz w:val="24"/>
                <w:szCs w:val="24"/>
              </w:rPr>
              <w:t>международный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57486E">
            <w:pPr>
              <w:tabs>
                <w:tab w:val="center" w:pos="567"/>
              </w:tabs>
              <w:ind w:left="567"/>
              <w:rPr>
                <w:rFonts w:eastAsia="Times New Roman"/>
                <w:bCs/>
                <w:sz w:val="24"/>
                <w:szCs w:val="24"/>
              </w:rPr>
            </w:pPr>
            <w:r w:rsidRPr="00D1482B">
              <w:rPr>
                <w:rFonts w:eastAsia="Times New Roman"/>
                <w:bCs/>
                <w:sz w:val="24"/>
                <w:szCs w:val="24"/>
              </w:rPr>
              <w:t>Победитель 1 степени- 5 детей</w:t>
            </w:r>
          </w:p>
        </w:tc>
        <w:tc>
          <w:tcPr>
            <w:tcW w:w="993" w:type="dxa"/>
            <w:tcBorders>
              <w:top w:val="single" w:sz="8" w:space="0" w:color="auto"/>
              <w:bottom w:val="single" w:sz="4" w:space="0" w:color="auto"/>
              <w:right w:val="single" w:sz="8" w:space="0" w:color="auto"/>
            </w:tcBorders>
            <w:vAlign w:val="bottom"/>
          </w:tcPr>
          <w:p w:rsidR="00910059" w:rsidRDefault="00910059" w:rsidP="00BC2F10">
            <w:pPr>
              <w:tabs>
                <w:tab w:val="center" w:pos="567"/>
              </w:tabs>
              <w:ind w:left="567"/>
              <w:rPr>
                <w:rFonts w:eastAsia="Times New Roman"/>
                <w:bCs/>
                <w:sz w:val="24"/>
                <w:szCs w:val="24"/>
              </w:rPr>
            </w:pPr>
            <w:r>
              <w:rPr>
                <w:rFonts w:eastAsia="Times New Roman"/>
                <w:bCs/>
                <w:sz w:val="24"/>
                <w:szCs w:val="24"/>
              </w:rPr>
              <w:t>5</w:t>
            </w:r>
          </w:p>
        </w:tc>
      </w:tr>
      <w:tr w:rsidR="00910059"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Default="00910059" w:rsidP="0057486E">
            <w:pPr>
              <w:tabs>
                <w:tab w:val="center" w:pos="0"/>
              </w:tabs>
              <w:rPr>
                <w:rFonts w:eastAsia="Times New Roman"/>
                <w:bCs/>
                <w:sz w:val="24"/>
                <w:szCs w:val="24"/>
              </w:rPr>
            </w:pPr>
            <w:r>
              <w:rPr>
                <w:rFonts w:eastAsia="Times New Roman"/>
                <w:bCs/>
                <w:sz w:val="24"/>
                <w:szCs w:val="24"/>
              </w:rPr>
              <w:t>«Солнечные лучики»</w:t>
            </w:r>
          </w:p>
        </w:tc>
        <w:tc>
          <w:tcPr>
            <w:tcW w:w="1985" w:type="dxa"/>
            <w:tcBorders>
              <w:top w:val="single" w:sz="8" w:space="0" w:color="auto"/>
              <w:bottom w:val="single" w:sz="4" w:space="0" w:color="auto"/>
              <w:right w:val="single" w:sz="8" w:space="0" w:color="auto"/>
            </w:tcBorders>
            <w:vAlign w:val="bottom"/>
          </w:tcPr>
          <w:p w:rsidR="00910059" w:rsidRDefault="00910059" w:rsidP="00BC2F10">
            <w:pPr>
              <w:tabs>
                <w:tab w:val="center" w:pos="567"/>
              </w:tabs>
              <w:ind w:left="567" w:hanging="567"/>
              <w:jc w:val="both"/>
              <w:rPr>
                <w:rFonts w:eastAsia="Times New Roman"/>
                <w:bCs/>
                <w:sz w:val="24"/>
                <w:szCs w:val="24"/>
              </w:rPr>
            </w:pPr>
            <w:r>
              <w:rPr>
                <w:rFonts w:eastAsia="Times New Roman"/>
                <w:bCs/>
                <w:sz w:val="24"/>
                <w:szCs w:val="24"/>
              </w:rPr>
              <w:t>всероссийский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57486E">
            <w:pPr>
              <w:tabs>
                <w:tab w:val="center" w:pos="567"/>
              </w:tabs>
              <w:ind w:left="567"/>
              <w:rPr>
                <w:rFonts w:eastAsia="Times New Roman"/>
                <w:bCs/>
                <w:sz w:val="24"/>
                <w:szCs w:val="24"/>
              </w:rPr>
            </w:pPr>
            <w:r>
              <w:rPr>
                <w:rFonts w:eastAsia="Times New Roman"/>
                <w:bCs/>
                <w:sz w:val="24"/>
                <w:szCs w:val="24"/>
              </w:rPr>
              <w:t>Лауреат 2 степени – 1 ребенок</w:t>
            </w:r>
          </w:p>
        </w:tc>
        <w:tc>
          <w:tcPr>
            <w:tcW w:w="993" w:type="dxa"/>
            <w:tcBorders>
              <w:top w:val="single" w:sz="8" w:space="0" w:color="auto"/>
              <w:bottom w:val="single" w:sz="4" w:space="0" w:color="auto"/>
              <w:right w:val="single" w:sz="8" w:space="0" w:color="auto"/>
            </w:tcBorders>
            <w:vAlign w:val="bottom"/>
          </w:tcPr>
          <w:p w:rsidR="00910059" w:rsidRDefault="00910059" w:rsidP="00BC2F10">
            <w:pPr>
              <w:tabs>
                <w:tab w:val="center" w:pos="567"/>
              </w:tabs>
              <w:ind w:left="567"/>
              <w:rPr>
                <w:rFonts w:eastAsia="Times New Roman"/>
                <w:bCs/>
                <w:sz w:val="24"/>
                <w:szCs w:val="24"/>
              </w:rPr>
            </w:pPr>
            <w:r>
              <w:rPr>
                <w:rFonts w:eastAsia="Times New Roman"/>
                <w:bCs/>
                <w:sz w:val="24"/>
                <w:szCs w:val="24"/>
              </w:rPr>
              <w:t>1</w:t>
            </w:r>
          </w:p>
        </w:tc>
      </w:tr>
      <w:tr w:rsidR="00910059"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Default="00910059" w:rsidP="0057486E">
            <w:pPr>
              <w:tabs>
                <w:tab w:val="center" w:pos="0"/>
              </w:tabs>
              <w:rPr>
                <w:rFonts w:eastAsia="Times New Roman"/>
                <w:bCs/>
                <w:sz w:val="24"/>
                <w:szCs w:val="24"/>
              </w:rPr>
            </w:pPr>
            <w:r>
              <w:rPr>
                <w:rFonts w:eastAsia="Times New Roman"/>
                <w:bCs/>
                <w:sz w:val="24"/>
                <w:szCs w:val="24"/>
              </w:rPr>
              <w:t>«Мир педагога»</w:t>
            </w:r>
          </w:p>
          <w:p w:rsidR="00910059" w:rsidRDefault="00910059" w:rsidP="004F1D68">
            <w:pPr>
              <w:tabs>
                <w:tab w:val="center" w:pos="0"/>
              </w:tabs>
              <w:rPr>
                <w:rFonts w:eastAsia="Times New Roman"/>
                <w:bCs/>
                <w:sz w:val="24"/>
                <w:szCs w:val="24"/>
              </w:rPr>
            </w:pPr>
            <w:r>
              <w:rPr>
                <w:rFonts w:eastAsia="Times New Roman"/>
                <w:bCs/>
                <w:sz w:val="24"/>
                <w:szCs w:val="24"/>
              </w:rPr>
              <w:t>«Поэтическая радуга»</w:t>
            </w:r>
          </w:p>
        </w:tc>
        <w:tc>
          <w:tcPr>
            <w:tcW w:w="1985" w:type="dxa"/>
            <w:tcBorders>
              <w:top w:val="single" w:sz="8" w:space="0" w:color="auto"/>
              <w:bottom w:val="single" w:sz="4" w:space="0" w:color="auto"/>
              <w:right w:val="single" w:sz="8" w:space="0" w:color="auto"/>
            </w:tcBorders>
            <w:vAlign w:val="bottom"/>
          </w:tcPr>
          <w:p w:rsidR="00910059" w:rsidRDefault="00910059" w:rsidP="00BC2F10">
            <w:pPr>
              <w:tabs>
                <w:tab w:val="center" w:pos="567"/>
              </w:tabs>
              <w:ind w:left="567" w:hanging="567"/>
              <w:jc w:val="both"/>
              <w:rPr>
                <w:rFonts w:eastAsia="Times New Roman"/>
                <w:bCs/>
                <w:sz w:val="24"/>
                <w:szCs w:val="24"/>
              </w:rPr>
            </w:pPr>
            <w:r>
              <w:rPr>
                <w:rFonts w:eastAsia="Times New Roman"/>
                <w:bCs/>
                <w:sz w:val="24"/>
                <w:szCs w:val="24"/>
              </w:rPr>
              <w:t>всероссийский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4F1D68">
            <w:pPr>
              <w:tabs>
                <w:tab w:val="center" w:pos="567"/>
              </w:tabs>
              <w:ind w:left="567"/>
              <w:rPr>
                <w:rFonts w:eastAsia="Times New Roman"/>
                <w:bCs/>
                <w:sz w:val="24"/>
                <w:szCs w:val="24"/>
              </w:rPr>
            </w:pPr>
            <w:r>
              <w:rPr>
                <w:rFonts w:eastAsia="Times New Roman"/>
                <w:bCs/>
                <w:sz w:val="24"/>
                <w:szCs w:val="24"/>
              </w:rPr>
              <w:t>Лауреат 2 степени – 1 ребенок</w:t>
            </w:r>
          </w:p>
        </w:tc>
        <w:tc>
          <w:tcPr>
            <w:tcW w:w="993" w:type="dxa"/>
            <w:tcBorders>
              <w:top w:val="single" w:sz="8" w:space="0" w:color="auto"/>
              <w:bottom w:val="single" w:sz="4" w:space="0" w:color="auto"/>
              <w:right w:val="single" w:sz="8" w:space="0" w:color="auto"/>
            </w:tcBorders>
            <w:vAlign w:val="bottom"/>
          </w:tcPr>
          <w:p w:rsidR="00910059" w:rsidRDefault="00910059" w:rsidP="00BC2F10">
            <w:pPr>
              <w:tabs>
                <w:tab w:val="center" w:pos="567"/>
              </w:tabs>
              <w:ind w:left="567"/>
              <w:rPr>
                <w:rFonts w:eastAsia="Times New Roman"/>
                <w:bCs/>
                <w:sz w:val="24"/>
                <w:szCs w:val="24"/>
              </w:rPr>
            </w:pPr>
            <w:r>
              <w:rPr>
                <w:rFonts w:eastAsia="Times New Roman"/>
                <w:bCs/>
                <w:sz w:val="24"/>
                <w:szCs w:val="24"/>
              </w:rPr>
              <w:t>1</w:t>
            </w:r>
          </w:p>
        </w:tc>
      </w:tr>
      <w:tr w:rsidR="00DF2EC5"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DF2EC5" w:rsidRDefault="00DF2EC5" w:rsidP="00DF2EC5">
            <w:pPr>
              <w:tabs>
                <w:tab w:val="center" w:pos="0"/>
              </w:tabs>
              <w:rPr>
                <w:rFonts w:eastAsia="Times New Roman"/>
                <w:bCs/>
                <w:sz w:val="24"/>
                <w:szCs w:val="24"/>
              </w:rPr>
            </w:pPr>
            <w:r>
              <w:rPr>
                <w:rFonts w:eastAsia="Times New Roman"/>
                <w:bCs/>
                <w:sz w:val="24"/>
                <w:szCs w:val="24"/>
              </w:rPr>
              <w:t>«Ты – Гений»</w:t>
            </w:r>
          </w:p>
          <w:p w:rsidR="00DF2EC5" w:rsidRDefault="00DF2EC5" w:rsidP="00DF2EC5">
            <w:pPr>
              <w:tabs>
                <w:tab w:val="center" w:pos="0"/>
              </w:tabs>
              <w:rPr>
                <w:rFonts w:eastAsia="Times New Roman"/>
                <w:bCs/>
                <w:sz w:val="24"/>
                <w:szCs w:val="24"/>
              </w:rPr>
            </w:pPr>
            <w:r>
              <w:rPr>
                <w:rFonts w:eastAsia="Times New Roman"/>
                <w:bCs/>
                <w:sz w:val="24"/>
                <w:szCs w:val="24"/>
              </w:rPr>
              <w:t>«Мастерская Деда Мороза »</w:t>
            </w:r>
          </w:p>
        </w:tc>
        <w:tc>
          <w:tcPr>
            <w:tcW w:w="1985" w:type="dxa"/>
            <w:tcBorders>
              <w:top w:val="single" w:sz="8" w:space="0" w:color="auto"/>
              <w:bottom w:val="single" w:sz="4" w:space="0" w:color="auto"/>
              <w:right w:val="single" w:sz="8" w:space="0" w:color="auto"/>
            </w:tcBorders>
            <w:vAlign w:val="bottom"/>
          </w:tcPr>
          <w:p w:rsidR="00DF2EC5" w:rsidRDefault="00DF2EC5" w:rsidP="00BC2F10">
            <w:pPr>
              <w:tabs>
                <w:tab w:val="center" w:pos="567"/>
              </w:tabs>
              <w:ind w:left="567" w:hanging="567"/>
              <w:jc w:val="both"/>
              <w:rPr>
                <w:rFonts w:eastAsia="Times New Roman"/>
                <w:bCs/>
                <w:sz w:val="24"/>
                <w:szCs w:val="24"/>
              </w:rPr>
            </w:pPr>
          </w:p>
        </w:tc>
        <w:tc>
          <w:tcPr>
            <w:tcW w:w="4252" w:type="dxa"/>
            <w:tcBorders>
              <w:top w:val="single" w:sz="8" w:space="0" w:color="auto"/>
              <w:bottom w:val="single" w:sz="4" w:space="0" w:color="auto"/>
              <w:right w:val="single" w:sz="8" w:space="0" w:color="auto"/>
            </w:tcBorders>
            <w:vAlign w:val="bottom"/>
          </w:tcPr>
          <w:p w:rsidR="00DF2EC5" w:rsidRDefault="00A658B8" w:rsidP="004F1D68">
            <w:pPr>
              <w:tabs>
                <w:tab w:val="center" w:pos="567"/>
              </w:tabs>
              <w:ind w:left="567"/>
              <w:rPr>
                <w:rFonts w:eastAsia="Times New Roman"/>
                <w:bCs/>
                <w:sz w:val="24"/>
                <w:szCs w:val="24"/>
              </w:rPr>
            </w:pPr>
            <w:r>
              <w:rPr>
                <w:rFonts w:eastAsia="Times New Roman"/>
                <w:bCs/>
                <w:sz w:val="24"/>
                <w:szCs w:val="24"/>
              </w:rPr>
              <w:t>Победитель 1 степени – 5 детей</w:t>
            </w:r>
          </w:p>
          <w:p w:rsidR="00A658B8" w:rsidRDefault="00A658B8" w:rsidP="00A658B8">
            <w:pPr>
              <w:tabs>
                <w:tab w:val="center" w:pos="567"/>
              </w:tabs>
              <w:ind w:left="567"/>
              <w:rPr>
                <w:rFonts w:eastAsia="Times New Roman"/>
                <w:bCs/>
                <w:sz w:val="24"/>
                <w:szCs w:val="24"/>
              </w:rPr>
            </w:pPr>
            <w:r>
              <w:rPr>
                <w:rFonts w:eastAsia="Times New Roman"/>
                <w:bCs/>
                <w:sz w:val="24"/>
                <w:szCs w:val="24"/>
              </w:rPr>
              <w:t>Победитель 2 степени – 1 ребенок</w:t>
            </w:r>
          </w:p>
          <w:p w:rsidR="00A658B8" w:rsidRDefault="00A658B8" w:rsidP="00A658B8">
            <w:pPr>
              <w:tabs>
                <w:tab w:val="center" w:pos="567"/>
              </w:tabs>
              <w:ind w:left="567"/>
              <w:rPr>
                <w:rFonts w:eastAsia="Times New Roman"/>
                <w:bCs/>
                <w:sz w:val="24"/>
                <w:szCs w:val="24"/>
              </w:rPr>
            </w:pPr>
            <w:r>
              <w:rPr>
                <w:rFonts w:eastAsia="Times New Roman"/>
                <w:bCs/>
                <w:sz w:val="24"/>
                <w:szCs w:val="24"/>
              </w:rPr>
              <w:t>Победитель 3 степени – 3 ребенка</w:t>
            </w:r>
          </w:p>
        </w:tc>
        <w:tc>
          <w:tcPr>
            <w:tcW w:w="993" w:type="dxa"/>
            <w:tcBorders>
              <w:top w:val="single" w:sz="8" w:space="0" w:color="auto"/>
              <w:bottom w:val="single" w:sz="4" w:space="0" w:color="auto"/>
              <w:right w:val="single" w:sz="8" w:space="0" w:color="auto"/>
            </w:tcBorders>
            <w:vAlign w:val="bottom"/>
          </w:tcPr>
          <w:p w:rsidR="00DF2EC5" w:rsidRDefault="00A658B8" w:rsidP="00BC2F10">
            <w:pPr>
              <w:tabs>
                <w:tab w:val="center" w:pos="567"/>
              </w:tabs>
              <w:ind w:left="567"/>
              <w:rPr>
                <w:rFonts w:eastAsia="Times New Roman"/>
                <w:bCs/>
                <w:sz w:val="24"/>
                <w:szCs w:val="24"/>
              </w:rPr>
            </w:pPr>
            <w:r>
              <w:rPr>
                <w:rFonts w:eastAsia="Times New Roman"/>
                <w:bCs/>
                <w:sz w:val="24"/>
                <w:szCs w:val="24"/>
              </w:rPr>
              <w:t>5</w:t>
            </w:r>
          </w:p>
        </w:tc>
      </w:tr>
      <w:tr w:rsidR="00910059"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Default="00910059" w:rsidP="0057486E">
            <w:pPr>
              <w:tabs>
                <w:tab w:val="center" w:pos="0"/>
              </w:tabs>
              <w:rPr>
                <w:rFonts w:eastAsia="Times New Roman"/>
                <w:bCs/>
                <w:sz w:val="24"/>
                <w:szCs w:val="24"/>
              </w:rPr>
            </w:pPr>
            <w:r>
              <w:rPr>
                <w:rFonts w:eastAsia="Times New Roman"/>
                <w:bCs/>
                <w:sz w:val="24"/>
                <w:szCs w:val="24"/>
              </w:rPr>
              <w:t>«Снегири, синицы и другие птицы»</w:t>
            </w:r>
          </w:p>
        </w:tc>
        <w:tc>
          <w:tcPr>
            <w:tcW w:w="1985" w:type="dxa"/>
            <w:tcBorders>
              <w:top w:val="single" w:sz="8" w:space="0" w:color="auto"/>
              <w:bottom w:val="single" w:sz="4" w:space="0" w:color="auto"/>
              <w:right w:val="single" w:sz="8" w:space="0" w:color="auto"/>
            </w:tcBorders>
            <w:vAlign w:val="bottom"/>
          </w:tcPr>
          <w:p w:rsidR="00910059" w:rsidRDefault="00DF2EC5" w:rsidP="00BC2F10">
            <w:pPr>
              <w:tabs>
                <w:tab w:val="center" w:pos="567"/>
              </w:tabs>
              <w:ind w:left="567" w:hanging="567"/>
              <w:jc w:val="both"/>
              <w:rPr>
                <w:rFonts w:eastAsia="Times New Roman"/>
                <w:bCs/>
                <w:sz w:val="24"/>
                <w:szCs w:val="24"/>
              </w:rPr>
            </w:pPr>
            <w:r>
              <w:rPr>
                <w:rFonts w:eastAsia="Times New Roman"/>
                <w:bCs/>
                <w:sz w:val="24"/>
                <w:szCs w:val="24"/>
              </w:rPr>
              <w:t>муниципальный</w:t>
            </w:r>
          </w:p>
        </w:tc>
        <w:tc>
          <w:tcPr>
            <w:tcW w:w="4252" w:type="dxa"/>
            <w:tcBorders>
              <w:top w:val="single" w:sz="8" w:space="0" w:color="auto"/>
              <w:bottom w:val="single" w:sz="4" w:space="0" w:color="auto"/>
              <w:right w:val="single" w:sz="8" w:space="0" w:color="auto"/>
            </w:tcBorders>
            <w:vAlign w:val="bottom"/>
          </w:tcPr>
          <w:p w:rsidR="00910059" w:rsidRDefault="00DF2EC5" w:rsidP="004F1D68">
            <w:pPr>
              <w:tabs>
                <w:tab w:val="center" w:pos="567"/>
              </w:tabs>
              <w:ind w:left="567"/>
              <w:rPr>
                <w:rFonts w:eastAsia="Times New Roman"/>
                <w:bCs/>
                <w:sz w:val="24"/>
                <w:szCs w:val="24"/>
              </w:rPr>
            </w:pPr>
            <w:r>
              <w:rPr>
                <w:rFonts w:eastAsia="Times New Roman"/>
                <w:bCs/>
                <w:sz w:val="24"/>
                <w:szCs w:val="24"/>
              </w:rPr>
              <w:t>Участие – 5 детей</w:t>
            </w:r>
          </w:p>
          <w:p w:rsidR="00DF2EC5" w:rsidRDefault="00DF2EC5" w:rsidP="004F1D68">
            <w:pPr>
              <w:tabs>
                <w:tab w:val="center" w:pos="567"/>
              </w:tabs>
              <w:ind w:left="567"/>
              <w:rPr>
                <w:rFonts w:eastAsia="Times New Roman"/>
                <w:bCs/>
                <w:sz w:val="24"/>
                <w:szCs w:val="24"/>
              </w:rPr>
            </w:pPr>
            <w:r>
              <w:rPr>
                <w:rFonts w:eastAsia="Times New Roman"/>
                <w:bCs/>
                <w:sz w:val="24"/>
                <w:szCs w:val="24"/>
              </w:rPr>
              <w:t>Победитель  3 место – 1 ребенок.</w:t>
            </w:r>
          </w:p>
        </w:tc>
        <w:tc>
          <w:tcPr>
            <w:tcW w:w="993" w:type="dxa"/>
            <w:tcBorders>
              <w:top w:val="single" w:sz="8" w:space="0" w:color="auto"/>
              <w:bottom w:val="single" w:sz="4" w:space="0" w:color="auto"/>
              <w:right w:val="single" w:sz="8" w:space="0" w:color="auto"/>
            </w:tcBorders>
            <w:vAlign w:val="bottom"/>
          </w:tcPr>
          <w:p w:rsidR="00910059" w:rsidRDefault="00DF2EC5" w:rsidP="00BC2F10">
            <w:pPr>
              <w:tabs>
                <w:tab w:val="center" w:pos="567"/>
              </w:tabs>
              <w:ind w:left="567"/>
              <w:rPr>
                <w:rFonts w:eastAsia="Times New Roman"/>
                <w:bCs/>
                <w:sz w:val="24"/>
                <w:szCs w:val="24"/>
              </w:rPr>
            </w:pPr>
            <w:r>
              <w:rPr>
                <w:rFonts w:eastAsia="Times New Roman"/>
                <w:bCs/>
                <w:sz w:val="24"/>
                <w:szCs w:val="24"/>
              </w:rPr>
              <w:t>6</w:t>
            </w:r>
          </w:p>
        </w:tc>
      </w:tr>
      <w:tr w:rsidR="00910059" w:rsidRPr="0057486E" w:rsidTr="00B40457">
        <w:trPr>
          <w:trHeight w:val="691"/>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Default="00910059" w:rsidP="003E750B">
            <w:pPr>
              <w:tabs>
                <w:tab w:val="center" w:pos="0"/>
              </w:tabs>
              <w:rPr>
                <w:rFonts w:eastAsia="Times New Roman"/>
                <w:bCs/>
                <w:sz w:val="24"/>
                <w:szCs w:val="24"/>
              </w:rPr>
            </w:pPr>
            <w:r>
              <w:rPr>
                <w:rFonts w:eastAsia="Times New Roman"/>
                <w:bCs/>
                <w:sz w:val="24"/>
                <w:szCs w:val="24"/>
              </w:rPr>
              <w:t>«Мир педагога»</w:t>
            </w:r>
          </w:p>
          <w:p w:rsidR="00910059" w:rsidRDefault="00910059" w:rsidP="004F1D68">
            <w:pPr>
              <w:tabs>
                <w:tab w:val="center" w:pos="0"/>
              </w:tabs>
              <w:rPr>
                <w:rFonts w:eastAsia="Times New Roman"/>
                <w:bCs/>
                <w:sz w:val="24"/>
                <w:szCs w:val="24"/>
              </w:rPr>
            </w:pPr>
            <w:r>
              <w:rPr>
                <w:rFonts w:eastAsia="Times New Roman"/>
                <w:bCs/>
                <w:sz w:val="24"/>
                <w:szCs w:val="24"/>
              </w:rPr>
              <w:t>«Чарующая красота природы зимней»</w:t>
            </w:r>
          </w:p>
        </w:tc>
        <w:tc>
          <w:tcPr>
            <w:tcW w:w="1985" w:type="dxa"/>
            <w:tcBorders>
              <w:top w:val="single" w:sz="8" w:space="0" w:color="auto"/>
              <w:bottom w:val="single" w:sz="4" w:space="0" w:color="auto"/>
              <w:right w:val="single" w:sz="8" w:space="0" w:color="auto"/>
            </w:tcBorders>
            <w:vAlign w:val="bottom"/>
          </w:tcPr>
          <w:p w:rsidR="00910059" w:rsidRDefault="00910059" w:rsidP="003E750B">
            <w:pPr>
              <w:tabs>
                <w:tab w:val="center" w:pos="567"/>
              </w:tabs>
              <w:ind w:left="567" w:hanging="567"/>
              <w:jc w:val="both"/>
              <w:rPr>
                <w:rFonts w:eastAsia="Times New Roman"/>
                <w:bCs/>
                <w:sz w:val="24"/>
                <w:szCs w:val="24"/>
              </w:rPr>
            </w:pPr>
            <w:r>
              <w:rPr>
                <w:rFonts w:eastAsia="Times New Roman"/>
                <w:bCs/>
                <w:sz w:val="24"/>
                <w:szCs w:val="24"/>
              </w:rPr>
              <w:t>всероссийский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3E750B">
            <w:pPr>
              <w:tabs>
                <w:tab w:val="center" w:pos="567"/>
              </w:tabs>
              <w:ind w:left="567"/>
              <w:rPr>
                <w:rFonts w:eastAsia="Times New Roman"/>
                <w:bCs/>
                <w:sz w:val="24"/>
                <w:szCs w:val="24"/>
              </w:rPr>
            </w:pPr>
            <w:r w:rsidRPr="00D1482B">
              <w:rPr>
                <w:rFonts w:eastAsia="Times New Roman"/>
                <w:bCs/>
                <w:sz w:val="24"/>
                <w:szCs w:val="24"/>
              </w:rPr>
              <w:t xml:space="preserve">Победитель 1 степени- </w:t>
            </w:r>
            <w:r>
              <w:rPr>
                <w:rFonts w:eastAsia="Times New Roman"/>
                <w:bCs/>
                <w:sz w:val="24"/>
                <w:szCs w:val="24"/>
              </w:rPr>
              <w:t>1 ребенок</w:t>
            </w:r>
          </w:p>
        </w:tc>
        <w:tc>
          <w:tcPr>
            <w:tcW w:w="993" w:type="dxa"/>
            <w:tcBorders>
              <w:top w:val="single" w:sz="8" w:space="0" w:color="auto"/>
              <w:bottom w:val="single" w:sz="4" w:space="0" w:color="auto"/>
              <w:right w:val="single" w:sz="8" w:space="0" w:color="auto"/>
            </w:tcBorders>
            <w:vAlign w:val="bottom"/>
          </w:tcPr>
          <w:p w:rsidR="00910059" w:rsidRDefault="00910059" w:rsidP="003E750B">
            <w:pPr>
              <w:tabs>
                <w:tab w:val="center" w:pos="567"/>
              </w:tabs>
              <w:ind w:left="567"/>
              <w:rPr>
                <w:rFonts w:eastAsia="Times New Roman"/>
                <w:bCs/>
                <w:sz w:val="24"/>
                <w:szCs w:val="24"/>
              </w:rPr>
            </w:pPr>
            <w:r>
              <w:rPr>
                <w:rFonts w:eastAsia="Times New Roman"/>
                <w:bCs/>
                <w:sz w:val="24"/>
                <w:szCs w:val="24"/>
              </w:rPr>
              <w:t>1</w:t>
            </w:r>
          </w:p>
        </w:tc>
      </w:tr>
      <w:tr w:rsidR="00910059" w:rsidTr="00B40457">
        <w:trPr>
          <w:trHeight w:val="855"/>
        </w:trPr>
        <w:tc>
          <w:tcPr>
            <w:tcW w:w="2409" w:type="dxa"/>
            <w:gridSpan w:val="2"/>
            <w:tcBorders>
              <w:top w:val="single" w:sz="4" w:space="0" w:color="auto"/>
              <w:left w:val="single" w:sz="4" w:space="0" w:color="auto"/>
              <w:bottom w:val="single" w:sz="4" w:space="0" w:color="auto"/>
              <w:right w:val="single" w:sz="4" w:space="0" w:color="auto"/>
            </w:tcBorders>
            <w:vAlign w:val="bottom"/>
          </w:tcPr>
          <w:p w:rsidR="00910059" w:rsidRPr="00D1482B" w:rsidRDefault="00910059" w:rsidP="00D1482B">
            <w:pPr>
              <w:tabs>
                <w:tab w:val="center" w:pos="0"/>
              </w:tabs>
              <w:rPr>
                <w:rFonts w:eastAsia="Times New Roman"/>
                <w:bCs/>
                <w:sz w:val="24"/>
                <w:szCs w:val="24"/>
              </w:rPr>
            </w:pPr>
            <w:r w:rsidRPr="00D1482B">
              <w:rPr>
                <w:rFonts w:eastAsia="Times New Roman"/>
                <w:bCs/>
                <w:sz w:val="24"/>
                <w:szCs w:val="24"/>
              </w:rPr>
              <w:t>«</w:t>
            </w:r>
            <w:proofErr w:type="spellStart"/>
            <w:r w:rsidRPr="00D1482B">
              <w:rPr>
                <w:rFonts w:eastAsia="Times New Roman"/>
                <w:bCs/>
                <w:sz w:val="24"/>
                <w:szCs w:val="24"/>
              </w:rPr>
              <w:t>Коннектикум</w:t>
            </w:r>
            <w:proofErr w:type="spellEnd"/>
            <w:r w:rsidRPr="00D1482B">
              <w:rPr>
                <w:rFonts w:eastAsia="Times New Roman"/>
                <w:bCs/>
                <w:sz w:val="24"/>
                <w:szCs w:val="24"/>
              </w:rPr>
              <w:t>» «Космос глазами детей!»</w:t>
            </w:r>
          </w:p>
        </w:tc>
        <w:tc>
          <w:tcPr>
            <w:tcW w:w="1985" w:type="dxa"/>
            <w:tcBorders>
              <w:top w:val="single" w:sz="4" w:space="0" w:color="auto"/>
              <w:left w:val="single" w:sz="4" w:space="0" w:color="auto"/>
              <w:bottom w:val="single" w:sz="4" w:space="0" w:color="auto"/>
              <w:right w:val="single" w:sz="4"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всероссийский</w:t>
            </w:r>
          </w:p>
        </w:tc>
        <w:tc>
          <w:tcPr>
            <w:tcW w:w="4252" w:type="dxa"/>
            <w:tcBorders>
              <w:top w:val="single" w:sz="4" w:space="0" w:color="auto"/>
              <w:left w:val="single" w:sz="4" w:space="0" w:color="auto"/>
              <w:bottom w:val="single" w:sz="4" w:space="0" w:color="auto"/>
              <w:right w:val="single" w:sz="4" w:space="0" w:color="auto"/>
            </w:tcBorders>
            <w:vAlign w:val="bottom"/>
          </w:tcPr>
          <w:p w:rsidR="00910059" w:rsidRPr="00D1482B" w:rsidRDefault="00910059" w:rsidP="00BC2F10">
            <w:pPr>
              <w:tabs>
                <w:tab w:val="center" w:pos="567"/>
              </w:tabs>
              <w:ind w:left="567"/>
              <w:rPr>
                <w:rFonts w:eastAsia="Times New Roman"/>
                <w:bCs/>
                <w:sz w:val="24"/>
                <w:szCs w:val="24"/>
              </w:rPr>
            </w:pPr>
            <w:r w:rsidRPr="00D1482B">
              <w:rPr>
                <w:rFonts w:eastAsia="Times New Roman"/>
                <w:bCs/>
                <w:sz w:val="24"/>
                <w:szCs w:val="24"/>
              </w:rPr>
              <w:t>Победитель 1 место- 2 детей</w:t>
            </w:r>
          </w:p>
          <w:p w:rsidR="00910059" w:rsidRPr="00D1482B" w:rsidRDefault="00910059" w:rsidP="00BC2F10">
            <w:pPr>
              <w:tabs>
                <w:tab w:val="center" w:pos="567"/>
              </w:tabs>
              <w:ind w:left="567"/>
              <w:rPr>
                <w:rFonts w:eastAsia="Times New Roman"/>
                <w:bCs/>
                <w:sz w:val="24"/>
                <w:szCs w:val="24"/>
              </w:rPr>
            </w:pPr>
            <w:r w:rsidRPr="00D1482B">
              <w:rPr>
                <w:rFonts w:eastAsia="Times New Roman"/>
                <w:bCs/>
                <w:sz w:val="24"/>
                <w:szCs w:val="24"/>
              </w:rPr>
              <w:t>Победитель 2 место-4 ребенка</w:t>
            </w:r>
          </w:p>
          <w:p w:rsidR="00910059" w:rsidRPr="00D1482B" w:rsidRDefault="00910059" w:rsidP="00BC2F10">
            <w:pPr>
              <w:tabs>
                <w:tab w:val="center" w:pos="567"/>
              </w:tabs>
              <w:ind w:left="567"/>
              <w:rPr>
                <w:rFonts w:eastAsia="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910059" w:rsidRPr="0057486E" w:rsidRDefault="00910059" w:rsidP="00BC2F10">
            <w:pPr>
              <w:tabs>
                <w:tab w:val="center" w:pos="567"/>
              </w:tabs>
              <w:ind w:left="567"/>
              <w:rPr>
                <w:rFonts w:eastAsia="Times New Roman"/>
                <w:bCs/>
                <w:sz w:val="24"/>
                <w:szCs w:val="24"/>
              </w:rPr>
            </w:pPr>
            <w:r>
              <w:rPr>
                <w:rFonts w:eastAsia="Times New Roman"/>
                <w:bCs/>
                <w:sz w:val="24"/>
                <w:szCs w:val="24"/>
              </w:rPr>
              <w:t>6</w:t>
            </w:r>
          </w:p>
        </w:tc>
      </w:tr>
      <w:tr w:rsidR="00910059" w:rsidTr="00B40457">
        <w:trPr>
          <w:trHeight w:val="855"/>
        </w:trPr>
        <w:tc>
          <w:tcPr>
            <w:tcW w:w="2409" w:type="dxa"/>
            <w:gridSpan w:val="2"/>
            <w:tcBorders>
              <w:top w:val="single" w:sz="4" w:space="0" w:color="auto"/>
              <w:left w:val="single" w:sz="8" w:space="0" w:color="auto"/>
              <w:right w:val="single" w:sz="8" w:space="0" w:color="auto"/>
            </w:tcBorders>
            <w:vAlign w:val="bottom"/>
          </w:tcPr>
          <w:p w:rsidR="00910059" w:rsidRPr="00D1482B" w:rsidRDefault="00910059" w:rsidP="00D1482B">
            <w:pPr>
              <w:tabs>
                <w:tab w:val="center" w:pos="0"/>
              </w:tabs>
              <w:rPr>
                <w:rFonts w:eastAsia="Times New Roman"/>
                <w:bCs/>
                <w:color w:val="FF0000"/>
                <w:sz w:val="24"/>
                <w:szCs w:val="24"/>
              </w:rPr>
            </w:pPr>
            <w:r w:rsidRPr="00D1482B">
              <w:rPr>
                <w:rFonts w:eastAsia="Times New Roman"/>
                <w:bCs/>
                <w:sz w:val="24"/>
                <w:szCs w:val="24"/>
              </w:rPr>
              <w:t>«Ты-гений. Новогодний серпантин»</w:t>
            </w:r>
          </w:p>
        </w:tc>
        <w:tc>
          <w:tcPr>
            <w:tcW w:w="1985" w:type="dxa"/>
            <w:tcBorders>
              <w:top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международный</w:t>
            </w:r>
          </w:p>
        </w:tc>
        <w:tc>
          <w:tcPr>
            <w:tcW w:w="4252" w:type="dxa"/>
            <w:tcBorders>
              <w:top w:val="single" w:sz="4" w:space="0" w:color="auto"/>
              <w:right w:val="single" w:sz="8" w:space="0" w:color="auto"/>
            </w:tcBorders>
            <w:vAlign w:val="bottom"/>
          </w:tcPr>
          <w:p w:rsidR="00910059" w:rsidRPr="00D1482B" w:rsidRDefault="00910059" w:rsidP="004C3C3C">
            <w:pPr>
              <w:tabs>
                <w:tab w:val="center" w:pos="567"/>
              </w:tabs>
              <w:ind w:left="567"/>
              <w:rPr>
                <w:rFonts w:eastAsia="Times New Roman"/>
                <w:bCs/>
                <w:sz w:val="24"/>
                <w:szCs w:val="24"/>
              </w:rPr>
            </w:pPr>
            <w:r w:rsidRPr="00D1482B">
              <w:rPr>
                <w:rFonts w:eastAsia="Times New Roman"/>
                <w:bCs/>
                <w:sz w:val="24"/>
                <w:szCs w:val="24"/>
              </w:rPr>
              <w:t>Победитель 1 степени- 11 детей</w:t>
            </w:r>
          </w:p>
          <w:p w:rsidR="00910059" w:rsidRPr="00D1482B" w:rsidRDefault="00910059" w:rsidP="004C3C3C">
            <w:pPr>
              <w:tabs>
                <w:tab w:val="center" w:pos="567"/>
              </w:tabs>
              <w:ind w:left="567"/>
              <w:rPr>
                <w:rFonts w:eastAsia="Times New Roman"/>
                <w:bCs/>
                <w:sz w:val="24"/>
                <w:szCs w:val="24"/>
              </w:rPr>
            </w:pPr>
          </w:p>
          <w:p w:rsidR="00910059" w:rsidRPr="00D1482B" w:rsidRDefault="00910059" w:rsidP="004C3C3C">
            <w:pPr>
              <w:tabs>
                <w:tab w:val="center" w:pos="567"/>
              </w:tabs>
              <w:ind w:left="567"/>
              <w:rPr>
                <w:rFonts w:eastAsia="Times New Roman"/>
                <w:bCs/>
                <w:sz w:val="24"/>
                <w:szCs w:val="24"/>
              </w:rPr>
            </w:pPr>
            <w:r w:rsidRPr="00D1482B">
              <w:rPr>
                <w:rFonts w:eastAsia="Times New Roman"/>
                <w:bCs/>
                <w:sz w:val="24"/>
                <w:szCs w:val="24"/>
              </w:rPr>
              <w:t>Победитель 2 степени- 16детей</w:t>
            </w:r>
          </w:p>
          <w:p w:rsidR="00910059" w:rsidRPr="00D1482B" w:rsidRDefault="00910059" w:rsidP="00D1482B">
            <w:pPr>
              <w:tabs>
                <w:tab w:val="center" w:pos="567"/>
              </w:tabs>
              <w:ind w:left="567"/>
              <w:rPr>
                <w:rFonts w:eastAsia="Times New Roman"/>
                <w:bCs/>
                <w:sz w:val="24"/>
                <w:szCs w:val="24"/>
              </w:rPr>
            </w:pPr>
            <w:r w:rsidRPr="00D1482B">
              <w:rPr>
                <w:rFonts w:eastAsia="Times New Roman"/>
                <w:bCs/>
                <w:sz w:val="24"/>
                <w:szCs w:val="24"/>
              </w:rPr>
              <w:lastRenderedPageBreak/>
              <w:t>Победитель 3 степени-5 детей</w:t>
            </w:r>
          </w:p>
        </w:tc>
        <w:tc>
          <w:tcPr>
            <w:tcW w:w="993" w:type="dxa"/>
            <w:tcBorders>
              <w:top w:val="single" w:sz="4" w:space="0" w:color="auto"/>
              <w:right w:val="single" w:sz="8" w:space="0" w:color="auto"/>
            </w:tcBorders>
            <w:vAlign w:val="bottom"/>
          </w:tcPr>
          <w:p w:rsidR="00910059" w:rsidRPr="00D1482B" w:rsidRDefault="00910059" w:rsidP="00BC2F10">
            <w:pPr>
              <w:tabs>
                <w:tab w:val="center" w:pos="567"/>
              </w:tabs>
              <w:ind w:left="567"/>
              <w:rPr>
                <w:rFonts w:eastAsia="Times New Roman"/>
                <w:bCs/>
                <w:sz w:val="24"/>
                <w:szCs w:val="24"/>
              </w:rPr>
            </w:pPr>
            <w:r w:rsidRPr="00D1482B">
              <w:rPr>
                <w:rFonts w:eastAsia="Times New Roman"/>
                <w:bCs/>
                <w:sz w:val="24"/>
                <w:szCs w:val="24"/>
              </w:rPr>
              <w:lastRenderedPageBreak/>
              <w:t>32</w:t>
            </w:r>
          </w:p>
        </w:tc>
      </w:tr>
      <w:tr w:rsidR="00910059" w:rsidRPr="00D1482B" w:rsidTr="00B40457">
        <w:trPr>
          <w:trHeight w:val="855"/>
        </w:trPr>
        <w:tc>
          <w:tcPr>
            <w:tcW w:w="2409" w:type="dxa"/>
            <w:gridSpan w:val="2"/>
            <w:tcBorders>
              <w:top w:val="single" w:sz="8" w:space="0" w:color="auto"/>
              <w:left w:val="single" w:sz="8" w:space="0" w:color="auto"/>
              <w:bottom w:val="single" w:sz="8" w:space="0" w:color="auto"/>
              <w:right w:val="single" w:sz="8" w:space="0" w:color="auto"/>
            </w:tcBorders>
            <w:vAlign w:val="bottom"/>
          </w:tcPr>
          <w:p w:rsidR="00910059" w:rsidRPr="00D1482B" w:rsidRDefault="00910059" w:rsidP="00D1482B">
            <w:pPr>
              <w:tabs>
                <w:tab w:val="center" w:pos="0"/>
              </w:tabs>
              <w:rPr>
                <w:rFonts w:eastAsia="Times New Roman"/>
                <w:bCs/>
                <w:sz w:val="24"/>
                <w:szCs w:val="24"/>
              </w:rPr>
            </w:pPr>
            <w:r w:rsidRPr="00D1482B">
              <w:rPr>
                <w:rFonts w:eastAsia="Times New Roman"/>
                <w:bCs/>
                <w:sz w:val="24"/>
                <w:szCs w:val="24"/>
              </w:rPr>
              <w:lastRenderedPageBreak/>
              <w:t xml:space="preserve">«Я </w:t>
            </w:r>
            <w:r w:rsidR="00A658B8">
              <w:rPr>
                <w:rFonts w:eastAsia="Times New Roman"/>
                <w:bCs/>
                <w:sz w:val="24"/>
                <w:szCs w:val="24"/>
              </w:rPr>
              <w:t>–</w:t>
            </w:r>
            <w:r w:rsidRPr="00D1482B">
              <w:rPr>
                <w:rFonts w:eastAsia="Times New Roman"/>
                <w:bCs/>
                <w:sz w:val="24"/>
                <w:szCs w:val="24"/>
              </w:rPr>
              <w:t xml:space="preserve"> талант» « Осенняя кладовая»</w:t>
            </w:r>
          </w:p>
        </w:tc>
        <w:tc>
          <w:tcPr>
            <w:tcW w:w="1985" w:type="dxa"/>
            <w:tcBorders>
              <w:top w:val="single" w:sz="8" w:space="0" w:color="auto"/>
              <w:bottom w:val="single" w:sz="8"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международный</w:t>
            </w:r>
          </w:p>
        </w:tc>
        <w:tc>
          <w:tcPr>
            <w:tcW w:w="4252" w:type="dxa"/>
            <w:tcBorders>
              <w:top w:val="single" w:sz="8" w:space="0" w:color="auto"/>
              <w:bottom w:val="single" w:sz="8" w:space="0" w:color="auto"/>
              <w:right w:val="single" w:sz="8" w:space="0" w:color="auto"/>
            </w:tcBorders>
            <w:vAlign w:val="bottom"/>
          </w:tcPr>
          <w:p w:rsidR="00910059" w:rsidRPr="00D1482B" w:rsidRDefault="00910059" w:rsidP="00E948F6">
            <w:pPr>
              <w:tabs>
                <w:tab w:val="center" w:pos="567"/>
              </w:tabs>
              <w:ind w:left="567"/>
              <w:rPr>
                <w:rFonts w:eastAsia="Times New Roman"/>
                <w:bCs/>
                <w:sz w:val="24"/>
                <w:szCs w:val="24"/>
              </w:rPr>
            </w:pPr>
            <w:r w:rsidRPr="00D1482B">
              <w:rPr>
                <w:rFonts w:eastAsia="Times New Roman"/>
                <w:bCs/>
                <w:sz w:val="24"/>
                <w:szCs w:val="24"/>
              </w:rPr>
              <w:t>Победитель 1 степени- 16 детей</w:t>
            </w:r>
          </w:p>
          <w:p w:rsidR="00910059" w:rsidRPr="00D1482B" w:rsidRDefault="00910059" w:rsidP="00E948F6">
            <w:pPr>
              <w:tabs>
                <w:tab w:val="center" w:pos="567"/>
              </w:tabs>
              <w:ind w:left="567"/>
              <w:rPr>
                <w:rFonts w:eastAsia="Times New Roman"/>
                <w:bCs/>
                <w:sz w:val="24"/>
                <w:szCs w:val="24"/>
              </w:rPr>
            </w:pPr>
          </w:p>
          <w:p w:rsidR="00910059" w:rsidRPr="00D1482B" w:rsidRDefault="00910059" w:rsidP="00E948F6">
            <w:pPr>
              <w:tabs>
                <w:tab w:val="center" w:pos="567"/>
              </w:tabs>
              <w:ind w:left="567"/>
              <w:rPr>
                <w:rFonts w:eastAsia="Times New Roman"/>
                <w:bCs/>
                <w:sz w:val="24"/>
                <w:szCs w:val="24"/>
              </w:rPr>
            </w:pPr>
            <w:r w:rsidRPr="00D1482B">
              <w:rPr>
                <w:rFonts w:eastAsia="Times New Roman"/>
                <w:bCs/>
                <w:sz w:val="24"/>
                <w:szCs w:val="24"/>
              </w:rPr>
              <w:t>Победитель 2 степени- 24 ребенка</w:t>
            </w:r>
          </w:p>
          <w:p w:rsidR="00910059" w:rsidRPr="00D1482B" w:rsidRDefault="00910059" w:rsidP="0057486E">
            <w:pPr>
              <w:tabs>
                <w:tab w:val="center" w:pos="567"/>
              </w:tabs>
              <w:ind w:left="567"/>
              <w:rPr>
                <w:rFonts w:eastAsia="Times New Roman"/>
                <w:bCs/>
                <w:sz w:val="24"/>
                <w:szCs w:val="24"/>
              </w:rPr>
            </w:pPr>
            <w:r w:rsidRPr="00D1482B">
              <w:rPr>
                <w:rFonts w:eastAsia="Times New Roman"/>
                <w:bCs/>
                <w:sz w:val="24"/>
                <w:szCs w:val="24"/>
              </w:rPr>
              <w:t>Победитель 3 степени-13 детей</w:t>
            </w:r>
          </w:p>
        </w:tc>
        <w:tc>
          <w:tcPr>
            <w:tcW w:w="993" w:type="dxa"/>
            <w:tcBorders>
              <w:top w:val="single" w:sz="8" w:space="0" w:color="auto"/>
              <w:bottom w:val="single" w:sz="8" w:space="0" w:color="auto"/>
              <w:right w:val="single" w:sz="8" w:space="0" w:color="auto"/>
            </w:tcBorders>
            <w:vAlign w:val="bottom"/>
          </w:tcPr>
          <w:p w:rsidR="00910059" w:rsidRPr="00D1482B" w:rsidRDefault="00910059" w:rsidP="00BC2F10">
            <w:pPr>
              <w:tabs>
                <w:tab w:val="center" w:pos="567"/>
              </w:tabs>
              <w:ind w:left="567"/>
              <w:rPr>
                <w:rFonts w:eastAsia="Times New Roman"/>
                <w:bCs/>
                <w:sz w:val="24"/>
                <w:szCs w:val="24"/>
              </w:rPr>
            </w:pPr>
            <w:r w:rsidRPr="00D1482B">
              <w:rPr>
                <w:rFonts w:eastAsia="Times New Roman"/>
                <w:bCs/>
                <w:sz w:val="24"/>
                <w:szCs w:val="24"/>
              </w:rPr>
              <w:t>48</w:t>
            </w:r>
          </w:p>
        </w:tc>
      </w:tr>
      <w:tr w:rsidR="00910059" w:rsidTr="00B40457">
        <w:trPr>
          <w:trHeight w:val="855"/>
        </w:trPr>
        <w:tc>
          <w:tcPr>
            <w:tcW w:w="2409" w:type="dxa"/>
            <w:gridSpan w:val="2"/>
            <w:tcBorders>
              <w:top w:val="single" w:sz="8" w:space="0" w:color="auto"/>
              <w:left w:val="single" w:sz="8" w:space="0" w:color="auto"/>
              <w:bottom w:val="single" w:sz="8" w:space="0" w:color="auto"/>
              <w:right w:val="single" w:sz="8" w:space="0" w:color="auto"/>
            </w:tcBorders>
            <w:vAlign w:val="bottom"/>
          </w:tcPr>
          <w:p w:rsidR="00910059" w:rsidRPr="00D01AAC" w:rsidRDefault="00910059" w:rsidP="00E948F6">
            <w:pPr>
              <w:tabs>
                <w:tab w:val="center" w:pos="0"/>
              </w:tabs>
              <w:rPr>
                <w:rFonts w:eastAsia="Times New Roman"/>
                <w:bCs/>
                <w:sz w:val="24"/>
                <w:szCs w:val="24"/>
                <w:highlight w:val="yellow"/>
              </w:rPr>
            </w:pPr>
            <w:r w:rsidRPr="00D1482B">
              <w:rPr>
                <w:rFonts w:eastAsia="Times New Roman"/>
                <w:bCs/>
                <w:sz w:val="24"/>
                <w:szCs w:val="24"/>
              </w:rPr>
              <w:t>«Ты-гений</w:t>
            </w:r>
            <w:r w:rsidR="00DF2EC5">
              <w:rPr>
                <w:rFonts w:eastAsia="Times New Roman"/>
                <w:bCs/>
                <w:sz w:val="24"/>
                <w:szCs w:val="24"/>
              </w:rPr>
              <w:t>»</w:t>
            </w:r>
            <w:r w:rsidRPr="00D1482B">
              <w:rPr>
                <w:rFonts w:eastAsia="Times New Roman"/>
                <w:bCs/>
                <w:sz w:val="24"/>
                <w:szCs w:val="24"/>
              </w:rPr>
              <w:t xml:space="preserve">. </w:t>
            </w:r>
            <w:r w:rsidR="00DF2EC5">
              <w:rPr>
                <w:rFonts w:eastAsia="Times New Roman"/>
                <w:bCs/>
                <w:sz w:val="24"/>
                <w:szCs w:val="24"/>
              </w:rPr>
              <w:t>«</w:t>
            </w:r>
            <w:r w:rsidRPr="00D1482B">
              <w:rPr>
                <w:rFonts w:eastAsia="Times New Roman"/>
                <w:bCs/>
                <w:sz w:val="24"/>
                <w:szCs w:val="24"/>
              </w:rPr>
              <w:t>Новогодний серпантин»</w:t>
            </w:r>
          </w:p>
        </w:tc>
        <w:tc>
          <w:tcPr>
            <w:tcW w:w="1985" w:type="dxa"/>
            <w:tcBorders>
              <w:top w:val="single" w:sz="8" w:space="0" w:color="auto"/>
              <w:bottom w:val="single" w:sz="8"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международный</w:t>
            </w:r>
          </w:p>
        </w:tc>
        <w:tc>
          <w:tcPr>
            <w:tcW w:w="4252" w:type="dxa"/>
            <w:tcBorders>
              <w:top w:val="single" w:sz="8" w:space="0" w:color="auto"/>
              <w:bottom w:val="single" w:sz="8" w:space="0" w:color="auto"/>
              <w:right w:val="single" w:sz="8" w:space="0" w:color="auto"/>
            </w:tcBorders>
            <w:vAlign w:val="bottom"/>
          </w:tcPr>
          <w:p w:rsidR="00910059" w:rsidRPr="00D1482B" w:rsidRDefault="00910059" w:rsidP="00D1482B">
            <w:pPr>
              <w:tabs>
                <w:tab w:val="center" w:pos="567"/>
              </w:tabs>
              <w:ind w:left="567"/>
              <w:rPr>
                <w:rFonts w:eastAsia="Times New Roman"/>
                <w:bCs/>
                <w:sz w:val="24"/>
                <w:szCs w:val="24"/>
              </w:rPr>
            </w:pPr>
            <w:r w:rsidRPr="00D1482B">
              <w:rPr>
                <w:rFonts w:eastAsia="Times New Roman"/>
                <w:bCs/>
                <w:sz w:val="24"/>
                <w:szCs w:val="24"/>
              </w:rPr>
              <w:t>Победитель 1 место – 17 детей</w:t>
            </w:r>
          </w:p>
        </w:tc>
        <w:tc>
          <w:tcPr>
            <w:tcW w:w="993" w:type="dxa"/>
            <w:tcBorders>
              <w:top w:val="single" w:sz="8" w:space="0" w:color="auto"/>
              <w:bottom w:val="single" w:sz="8" w:space="0" w:color="auto"/>
              <w:right w:val="single" w:sz="8" w:space="0" w:color="auto"/>
            </w:tcBorders>
            <w:vAlign w:val="bottom"/>
          </w:tcPr>
          <w:p w:rsidR="00910059" w:rsidRPr="00E948F6" w:rsidRDefault="00910059" w:rsidP="00BC2F10">
            <w:pPr>
              <w:tabs>
                <w:tab w:val="center" w:pos="567"/>
              </w:tabs>
              <w:ind w:left="567"/>
              <w:rPr>
                <w:rFonts w:eastAsia="Times New Roman"/>
                <w:bCs/>
                <w:sz w:val="24"/>
                <w:szCs w:val="24"/>
              </w:rPr>
            </w:pPr>
            <w:r>
              <w:rPr>
                <w:rFonts w:eastAsia="Times New Roman"/>
                <w:bCs/>
                <w:sz w:val="24"/>
                <w:szCs w:val="24"/>
              </w:rPr>
              <w:t>17</w:t>
            </w:r>
          </w:p>
        </w:tc>
      </w:tr>
      <w:tr w:rsidR="00A658B8" w:rsidTr="00B40457">
        <w:trPr>
          <w:trHeight w:val="855"/>
        </w:trPr>
        <w:tc>
          <w:tcPr>
            <w:tcW w:w="2409" w:type="dxa"/>
            <w:gridSpan w:val="2"/>
            <w:tcBorders>
              <w:top w:val="single" w:sz="8" w:space="0" w:color="auto"/>
              <w:left w:val="single" w:sz="8" w:space="0" w:color="auto"/>
              <w:bottom w:val="single" w:sz="8" w:space="0" w:color="auto"/>
              <w:right w:val="single" w:sz="8" w:space="0" w:color="auto"/>
            </w:tcBorders>
            <w:vAlign w:val="bottom"/>
          </w:tcPr>
          <w:p w:rsidR="00A658B8" w:rsidRPr="00A658B8" w:rsidRDefault="00A658B8" w:rsidP="00E948F6">
            <w:pPr>
              <w:tabs>
                <w:tab w:val="center" w:pos="0"/>
              </w:tabs>
              <w:rPr>
                <w:rFonts w:eastAsia="Times New Roman"/>
                <w:bCs/>
                <w:sz w:val="24"/>
                <w:szCs w:val="24"/>
              </w:rPr>
            </w:pPr>
            <w:r>
              <w:rPr>
                <w:rFonts w:eastAsia="Times New Roman"/>
                <w:bCs/>
                <w:sz w:val="24"/>
                <w:szCs w:val="24"/>
              </w:rPr>
              <w:t>«</w:t>
            </w:r>
            <w:r>
              <w:rPr>
                <w:rFonts w:eastAsia="Times New Roman"/>
                <w:bCs/>
                <w:sz w:val="24"/>
                <w:szCs w:val="24"/>
                <w:lang w:val="en-US"/>
              </w:rPr>
              <w:t>Talent Show</w:t>
            </w:r>
            <w:r>
              <w:rPr>
                <w:rFonts w:eastAsia="Times New Roman"/>
                <w:bCs/>
                <w:sz w:val="24"/>
                <w:szCs w:val="24"/>
              </w:rPr>
              <w:t>»</w:t>
            </w:r>
          </w:p>
        </w:tc>
        <w:tc>
          <w:tcPr>
            <w:tcW w:w="1985" w:type="dxa"/>
            <w:tcBorders>
              <w:top w:val="single" w:sz="8" w:space="0" w:color="auto"/>
              <w:bottom w:val="single" w:sz="8" w:space="0" w:color="auto"/>
              <w:right w:val="single" w:sz="8" w:space="0" w:color="auto"/>
            </w:tcBorders>
            <w:vAlign w:val="bottom"/>
          </w:tcPr>
          <w:p w:rsidR="00A658B8" w:rsidRPr="00D1482B" w:rsidRDefault="00A658B8" w:rsidP="00BC2F10">
            <w:pPr>
              <w:tabs>
                <w:tab w:val="center" w:pos="567"/>
              </w:tabs>
              <w:ind w:left="567" w:hanging="567"/>
              <w:jc w:val="both"/>
              <w:rPr>
                <w:rFonts w:eastAsia="Times New Roman"/>
                <w:bCs/>
                <w:sz w:val="24"/>
                <w:szCs w:val="24"/>
              </w:rPr>
            </w:pPr>
            <w:r>
              <w:rPr>
                <w:rFonts w:eastAsia="Times New Roman"/>
                <w:bCs/>
                <w:sz w:val="24"/>
                <w:szCs w:val="24"/>
              </w:rPr>
              <w:t>международный</w:t>
            </w:r>
          </w:p>
        </w:tc>
        <w:tc>
          <w:tcPr>
            <w:tcW w:w="4252" w:type="dxa"/>
            <w:tcBorders>
              <w:top w:val="single" w:sz="8" w:space="0" w:color="auto"/>
              <w:bottom w:val="single" w:sz="8" w:space="0" w:color="auto"/>
              <w:right w:val="single" w:sz="8" w:space="0" w:color="auto"/>
            </w:tcBorders>
            <w:vAlign w:val="bottom"/>
          </w:tcPr>
          <w:p w:rsidR="00A658B8" w:rsidRPr="00D1482B" w:rsidRDefault="00A658B8" w:rsidP="00D1482B">
            <w:pPr>
              <w:tabs>
                <w:tab w:val="center" w:pos="567"/>
              </w:tabs>
              <w:ind w:left="567"/>
              <w:rPr>
                <w:rFonts w:eastAsia="Times New Roman"/>
                <w:bCs/>
                <w:sz w:val="24"/>
                <w:szCs w:val="24"/>
              </w:rPr>
            </w:pPr>
            <w:r>
              <w:rPr>
                <w:rFonts w:eastAsia="Times New Roman"/>
                <w:bCs/>
                <w:sz w:val="24"/>
                <w:szCs w:val="24"/>
              </w:rPr>
              <w:t>Ансамбль «Звездочка» - 12</w:t>
            </w:r>
          </w:p>
        </w:tc>
        <w:tc>
          <w:tcPr>
            <w:tcW w:w="993" w:type="dxa"/>
            <w:tcBorders>
              <w:top w:val="single" w:sz="8" w:space="0" w:color="auto"/>
              <w:bottom w:val="single" w:sz="8" w:space="0" w:color="auto"/>
              <w:right w:val="single" w:sz="8" w:space="0" w:color="auto"/>
            </w:tcBorders>
            <w:vAlign w:val="bottom"/>
          </w:tcPr>
          <w:p w:rsidR="00A658B8" w:rsidRDefault="00A658B8" w:rsidP="00BC2F10">
            <w:pPr>
              <w:tabs>
                <w:tab w:val="center" w:pos="567"/>
              </w:tabs>
              <w:ind w:left="567"/>
              <w:rPr>
                <w:rFonts w:eastAsia="Times New Roman"/>
                <w:bCs/>
                <w:sz w:val="24"/>
                <w:szCs w:val="24"/>
              </w:rPr>
            </w:pPr>
            <w:r>
              <w:rPr>
                <w:rFonts w:eastAsia="Times New Roman"/>
                <w:bCs/>
                <w:sz w:val="24"/>
                <w:szCs w:val="24"/>
              </w:rPr>
              <w:t>12</w:t>
            </w:r>
          </w:p>
        </w:tc>
      </w:tr>
      <w:tr w:rsidR="00910059" w:rsidTr="00B40457">
        <w:trPr>
          <w:trHeight w:val="855"/>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Pr="00D1482B" w:rsidRDefault="00910059" w:rsidP="00E008BE">
            <w:pPr>
              <w:tabs>
                <w:tab w:val="center" w:pos="0"/>
              </w:tabs>
              <w:rPr>
                <w:rFonts w:eastAsia="Times New Roman"/>
                <w:bCs/>
                <w:sz w:val="24"/>
                <w:szCs w:val="24"/>
              </w:rPr>
            </w:pPr>
            <w:r w:rsidRPr="00D1482B">
              <w:rPr>
                <w:rFonts w:eastAsia="Times New Roman"/>
                <w:bCs/>
                <w:sz w:val="24"/>
                <w:szCs w:val="24"/>
              </w:rPr>
              <w:t xml:space="preserve">«Памяти предков </w:t>
            </w:r>
            <w:proofErr w:type="spellStart"/>
            <w:r w:rsidRPr="00D1482B">
              <w:rPr>
                <w:rFonts w:eastAsia="Times New Roman"/>
                <w:bCs/>
                <w:sz w:val="24"/>
                <w:szCs w:val="24"/>
              </w:rPr>
              <w:t>посвящяется</w:t>
            </w:r>
            <w:proofErr w:type="spellEnd"/>
            <w:r w:rsidRPr="00D1482B">
              <w:rPr>
                <w:rFonts w:eastAsia="Times New Roman"/>
                <w:bCs/>
                <w:sz w:val="24"/>
                <w:szCs w:val="24"/>
              </w:rPr>
              <w:t>»</w:t>
            </w:r>
          </w:p>
        </w:tc>
        <w:tc>
          <w:tcPr>
            <w:tcW w:w="1985" w:type="dxa"/>
            <w:tcBorders>
              <w:top w:val="single" w:sz="8" w:space="0" w:color="auto"/>
              <w:bottom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Pr>
                <w:rFonts w:eastAsia="Times New Roman"/>
                <w:bCs/>
                <w:sz w:val="24"/>
                <w:szCs w:val="24"/>
              </w:rPr>
              <w:t>региональный</w:t>
            </w:r>
            <w:r w:rsidRPr="00D1482B">
              <w:rPr>
                <w:rFonts w:eastAsia="Times New Roman"/>
                <w:bCs/>
                <w:sz w:val="24"/>
                <w:szCs w:val="24"/>
              </w:rPr>
              <w:t xml:space="preserve"> </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D1482B">
            <w:pPr>
              <w:tabs>
                <w:tab w:val="center" w:pos="567"/>
              </w:tabs>
              <w:ind w:left="567"/>
              <w:rPr>
                <w:rFonts w:eastAsia="Times New Roman"/>
                <w:bCs/>
                <w:sz w:val="24"/>
                <w:szCs w:val="24"/>
              </w:rPr>
            </w:pPr>
            <w:r w:rsidRPr="00D1482B">
              <w:rPr>
                <w:rFonts w:eastAsia="Times New Roman"/>
                <w:bCs/>
                <w:sz w:val="24"/>
                <w:szCs w:val="24"/>
              </w:rPr>
              <w:t xml:space="preserve">Участие- </w:t>
            </w:r>
            <w:r>
              <w:rPr>
                <w:rFonts w:eastAsia="Times New Roman"/>
                <w:bCs/>
                <w:sz w:val="24"/>
                <w:szCs w:val="24"/>
              </w:rPr>
              <w:t>3</w:t>
            </w:r>
            <w:r w:rsidRPr="00D1482B">
              <w:rPr>
                <w:rFonts w:eastAsia="Times New Roman"/>
                <w:bCs/>
                <w:sz w:val="24"/>
                <w:szCs w:val="24"/>
              </w:rPr>
              <w:t xml:space="preserve"> семьи</w:t>
            </w:r>
          </w:p>
          <w:p w:rsidR="00910059" w:rsidRDefault="00910059" w:rsidP="00D1482B">
            <w:pPr>
              <w:tabs>
                <w:tab w:val="center" w:pos="567"/>
              </w:tabs>
              <w:ind w:left="567"/>
              <w:rPr>
                <w:rFonts w:eastAsia="Times New Roman"/>
                <w:bCs/>
                <w:sz w:val="24"/>
                <w:szCs w:val="24"/>
              </w:rPr>
            </w:pPr>
            <w:r w:rsidRPr="00D1482B">
              <w:rPr>
                <w:rFonts w:eastAsia="Times New Roman"/>
                <w:bCs/>
                <w:sz w:val="24"/>
                <w:szCs w:val="24"/>
              </w:rPr>
              <w:t>Победитель 1 место – 1 семья</w:t>
            </w:r>
          </w:p>
          <w:p w:rsidR="00910059" w:rsidRPr="00D1482B" w:rsidRDefault="00910059" w:rsidP="00D1482B">
            <w:pPr>
              <w:tabs>
                <w:tab w:val="center" w:pos="567"/>
              </w:tabs>
              <w:ind w:left="567"/>
              <w:rPr>
                <w:rFonts w:eastAsia="Times New Roman"/>
                <w:bCs/>
                <w:sz w:val="24"/>
                <w:szCs w:val="24"/>
              </w:rPr>
            </w:pPr>
            <w:r>
              <w:rPr>
                <w:rFonts w:eastAsia="Times New Roman"/>
                <w:bCs/>
                <w:sz w:val="24"/>
                <w:szCs w:val="24"/>
              </w:rPr>
              <w:t>Победитель 2 место – 1 семья</w:t>
            </w:r>
          </w:p>
        </w:tc>
        <w:tc>
          <w:tcPr>
            <w:tcW w:w="993" w:type="dxa"/>
            <w:tcBorders>
              <w:top w:val="single" w:sz="8" w:space="0" w:color="auto"/>
              <w:bottom w:val="single" w:sz="4" w:space="0" w:color="auto"/>
              <w:right w:val="single" w:sz="8" w:space="0" w:color="auto"/>
            </w:tcBorders>
            <w:vAlign w:val="bottom"/>
          </w:tcPr>
          <w:p w:rsidR="00910059" w:rsidRPr="007613D3" w:rsidRDefault="00910059" w:rsidP="007613D3">
            <w:pPr>
              <w:tabs>
                <w:tab w:val="center" w:pos="567"/>
              </w:tabs>
              <w:ind w:left="567"/>
              <w:rPr>
                <w:rFonts w:eastAsia="Times New Roman"/>
                <w:bCs/>
                <w:sz w:val="24"/>
                <w:szCs w:val="24"/>
              </w:rPr>
            </w:pPr>
            <w:r>
              <w:rPr>
                <w:rFonts w:eastAsia="Times New Roman"/>
                <w:bCs/>
                <w:sz w:val="24"/>
                <w:szCs w:val="24"/>
              </w:rPr>
              <w:t>5</w:t>
            </w:r>
          </w:p>
        </w:tc>
      </w:tr>
      <w:tr w:rsidR="00910059" w:rsidTr="00B40457">
        <w:trPr>
          <w:trHeight w:val="855"/>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Pr="00D1482B" w:rsidRDefault="00910059" w:rsidP="00D1482B">
            <w:pPr>
              <w:tabs>
                <w:tab w:val="center" w:pos="0"/>
              </w:tabs>
              <w:rPr>
                <w:rFonts w:eastAsia="Times New Roman"/>
                <w:bCs/>
                <w:sz w:val="24"/>
                <w:szCs w:val="24"/>
              </w:rPr>
            </w:pPr>
            <w:r w:rsidRPr="00D1482B">
              <w:rPr>
                <w:rFonts w:eastAsia="Times New Roman"/>
                <w:bCs/>
                <w:sz w:val="24"/>
                <w:szCs w:val="24"/>
              </w:rPr>
              <w:t>«Середина земли - 2020»</w:t>
            </w:r>
          </w:p>
        </w:tc>
        <w:tc>
          <w:tcPr>
            <w:tcW w:w="1985" w:type="dxa"/>
            <w:tcBorders>
              <w:top w:val="single" w:sz="8" w:space="0" w:color="auto"/>
              <w:bottom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Региональный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D1482B">
            <w:pPr>
              <w:tabs>
                <w:tab w:val="center" w:pos="567"/>
              </w:tabs>
              <w:ind w:left="567"/>
              <w:rPr>
                <w:rFonts w:eastAsia="Times New Roman"/>
                <w:bCs/>
                <w:sz w:val="24"/>
                <w:szCs w:val="24"/>
              </w:rPr>
            </w:pPr>
            <w:r w:rsidRPr="00D1482B">
              <w:rPr>
                <w:rFonts w:eastAsia="Times New Roman"/>
                <w:bCs/>
                <w:sz w:val="24"/>
                <w:szCs w:val="24"/>
              </w:rPr>
              <w:t>Лауреат 2 степени – 1 ребенок</w:t>
            </w:r>
          </w:p>
        </w:tc>
        <w:tc>
          <w:tcPr>
            <w:tcW w:w="993" w:type="dxa"/>
            <w:tcBorders>
              <w:top w:val="single" w:sz="8" w:space="0" w:color="auto"/>
              <w:bottom w:val="single" w:sz="4" w:space="0" w:color="auto"/>
              <w:right w:val="single" w:sz="8" w:space="0" w:color="auto"/>
            </w:tcBorders>
            <w:vAlign w:val="bottom"/>
          </w:tcPr>
          <w:p w:rsidR="00910059" w:rsidRPr="00D1482B" w:rsidRDefault="00910059" w:rsidP="007613D3">
            <w:pPr>
              <w:tabs>
                <w:tab w:val="center" w:pos="567"/>
              </w:tabs>
              <w:ind w:left="567"/>
              <w:rPr>
                <w:rFonts w:eastAsia="Times New Roman"/>
                <w:bCs/>
                <w:sz w:val="24"/>
                <w:szCs w:val="24"/>
              </w:rPr>
            </w:pPr>
            <w:r>
              <w:rPr>
                <w:rFonts w:eastAsia="Times New Roman"/>
                <w:bCs/>
                <w:sz w:val="24"/>
                <w:szCs w:val="24"/>
              </w:rPr>
              <w:t>1</w:t>
            </w:r>
          </w:p>
        </w:tc>
      </w:tr>
      <w:tr w:rsidR="00910059" w:rsidTr="00B40457">
        <w:trPr>
          <w:trHeight w:val="855"/>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Pr="00087579" w:rsidRDefault="00910059" w:rsidP="00087579">
            <w:pPr>
              <w:tabs>
                <w:tab w:val="center" w:pos="0"/>
              </w:tabs>
              <w:rPr>
                <w:rFonts w:eastAsia="Times New Roman"/>
                <w:bCs/>
                <w:sz w:val="24"/>
                <w:szCs w:val="24"/>
              </w:rPr>
            </w:pPr>
            <w:r w:rsidRPr="00087579">
              <w:rPr>
                <w:rFonts w:eastAsia="Times New Roman"/>
                <w:bCs/>
                <w:sz w:val="24"/>
                <w:szCs w:val="24"/>
              </w:rPr>
              <w:t xml:space="preserve"> </w:t>
            </w:r>
            <w:proofErr w:type="spellStart"/>
            <w:r w:rsidRPr="00087579">
              <w:rPr>
                <w:rFonts w:eastAsia="Times New Roman"/>
                <w:bCs/>
                <w:sz w:val="24"/>
                <w:szCs w:val="24"/>
              </w:rPr>
              <w:t>Шантарам</w:t>
            </w:r>
            <w:proofErr w:type="spellEnd"/>
            <w:r w:rsidRPr="00087579">
              <w:rPr>
                <w:rFonts w:eastAsia="Times New Roman"/>
                <w:bCs/>
                <w:sz w:val="24"/>
                <w:szCs w:val="24"/>
              </w:rPr>
              <w:t xml:space="preserve"> «Красота природы»</w:t>
            </w:r>
          </w:p>
        </w:tc>
        <w:tc>
          <w:tcPr>
            <w:tcW w:w="1985" w:type="dxa"/>
            <w:tcBorders>
              <w:top w:val="single" w:sz="8" w:space="0" w:color="auto"/>
              <w:bottom w:val="single" w:sz="4" w:space="0" w:color="auto"/>
              <w:right w:val="single" w:sz="8" w:space="0" w:color="auto"/>
            </w:tcBorders>
            <w:vAlign w:val="bottom"/>
          </w:tcPr>
          <w:p w:rsidR="00910059" w:rsidRPr="00087579" w:rsidRDefault="00910059" w:rsidP="00BC2F10">
            <w:pPr>
              <w:tabs>
                <w:tab w:val="center" w:pos="567"/>
              </w:tabs>
              <w:ind w:left="567" w:hanging="567"/>
              <w:jc w:val="both"/>
              <w:rPr>
                <w:rFonts w:eastAsia="Times New Roman"/>
                <w:bCs/>
                <w:sz w:val="24"/>
                <w:szCs w:val="24"/>
              </w:rPr>
            </w:pPr>
            <w:r w:rsidRPr="00087579">
              <w:rPr>
                <w:rFonts w:eastAsia="Times New Roman"/>
                <w:bCs/>
                <w:sz w:val="24"/>
                <w:szCs w:val="24"/>
              </w:rPr>
              <w:t>международный</w:t>
            </w:r>
          </w:p>
        </w:tc>
        <w:tc>
          <w:tcPr>
            <w:tcW w:w="4252" w:type="dxa"/>
            <w:tcBorders>
              <w:top w:val="single" w:sz="8" w:space="0" w:color="auto"/>
              <w:bottom w:val="single" w:sz="4" w:space="0" w:color="auto"/>
              <w:right w:val="single" w:sz="8" w:space="0" w:color="auto"/>
            </w:tcBorders>
            <w:vAlign w:val="bottom"/>
          </w:tcPr>
          <w:p w:rsidR="00910059" w:rsidRPr="00087579" w:rsidRDefault="00910059" w:rsidP="00BC2F10">
            <w:pPr>
              <w:tabs>
                <w:tab w:val="center" w:pos="567"/>
              </w:tabs>
              <w:ind w:left="567"/>
              <w:rPr>
                <w:rFonts w:eastAsia="Times New Roman"/>
                <w:bCs/>
                <w:sz w:val="24"/>
                <w:szCs w:val="24"/>
              </w:rPr>
            </w:pPr>
            <w:r w:rsidRPr="00087579">
              <w:rPr>
                <w:rFonts w:eastAsia="Times New Roman"/>
                <w:bCs/>
                <w:sz w:val="24"/>
                <w:szCs w:val="24"/>
              </w:rPr>
              <w:t>Победитель – 1 место -1 ребенок</w:t>
            </w:r>
          </w:p>
          <w:p w:rsidR="00910059" w:rsidRPr="00087579" w:rsidRDefault="00910059" w:rsidP="00BC2F10">
            <w:pPr>
              <w:tabs>
                <w:tab w:val="center" w:pos="567"/>
              </w:tabs>
              <w:ind w:left="567"/>
              <w:rPr>
                <w:rFonts w:eastAsia="Times New Roman"/>
                <w:bCs/>
                <w:sz w:val="24"/>
                <w:szCs w:val="24"/>
              </w:rPr>
            </w:pPr>
            <w:r w:rsidRPr="00087579">
              <w:rPr>
                <w:rFonts w:eastAsia="Times New Roman"/>
                <w:bCs/>
                <w:sz w:val="24"/>
                <w:szCs w:val="24"/>
              </w:rPr>
              <w:t>Победитель – 2 место 3 ребенка</w:t>
            </w:r>
          </w:p>
          <w:p w:rsidR="00910059" w:rsidRPr="00087579" w:rsidRDefault="00910059" w:rsidP="00BC2F10">
            <w:pPr>
              <w:tabs>
                <w:tab w:val="center" w:pos="567"/>
              </w:tabs>
              <w:ind w:left="567"/>
              <w:rPr>
                <w:rFonts w:eastAsia="Times New Roman"/>
                <w:bCs/>
                <w:sz w:val="24"/>
                <w:szCs w:val="24"/>
              </w:rPr>
            </w:pPr>
            <w:r w:rsidRPr="00087579">
              <w:rPr>
                <w:rFonts w:eastAsia="Times New Roman"/>
                <w:bCs/>
                <w:sz w:val="24"/>
                <w:szCs w:val="24"/>
              </w:rPr>
              <w:t>Победитель -3 место- 3 ребенка</w:t>
            </w:r>
          </w:p>
          <w:p w:rsidR="00910059" w:rsidRPr="00087579" w:rsidRDefault="00910059" w:rsidP="00BC2F10">
            <w:pPr>
              <w:tabs>
                <w:tab w:val="center" w:pos="567"/>
              </w:tabs>
              <w:ind w:left="567"/>
              <w:rPr>
                <w:rFonts w:eastAsia="Times New Roman"/>
                <w:bCs/>
                <w:sz w:val="24"/>
                <w:szCs w:val="24"/>
              </w:rPr>
            </w:pPr>
            <w:r w:rsidRPr="00087579">
              <w:rPr>
                <w:rFonts w:eastAsia="Times New Roman"/>
                <w:bCs/>
                <w:sz w:val="24"/>
                <w:szCs w:val="24"/>
              </w:rPr>
              <w:t>Участие – 18 детей</w:t>
            </w:r>
          </w:p>
        </w:tc>
        <w:tc>
          <w:tcPr>
            <w:tcW w:w="993" w:type="dxa"/>
            <w:tcBorders>
              <w:top w:val="single" w:sz="8" w:space="0" w:color="auto"/>
              <w:bottom w:val="single" w:sz="4" w:space="0" w:color="auto"/>
              <w:right w:val="single" w:sz="8" w:space="0" w:color="auto"/>
            </w:tcBorders>
            <w:vAlign w:val="bottom"/>
          </w:tcPr>
          <w:p w:rsidR="00910059" w:rsidRPr="007613D3" w:rsidRDefault="00910059" w:rsidP="007613D3">
            <w:pPr>
              <w:tabs>
                <w:tab w:val="center" w:pos="567"/>
              </w:tabs>
              <w:ind w:left="567"/>
              <w:rPr>
                <w:rFonts w:eastAsia="Times New Roman"/>
                <w:bCs/>
                <w:sz w:val="24"/>
                <w:szCs w:val="24"/>
              </w:rPr>
            </w:pPr>
            <w:r>
              <w:rPr>
                <w:rFonts w:eastAsia="Times New Roman"/>
                <w:bCs/>
                <w:sz w:val="24"/>
                <w:szCs w:val="24"/>
              </w:rPr>
              <w:t>24</w:t>
            </w:r>
          </w:p>
        </w:tc>
      </w:tr>
      <w:tr w:rsidR="00910059" w:rsidTr="00B40457">
        <w:trPr>
          <w:trHeight w:val="855"/>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Pr="00D1482B" w:rsidRDefault="00910059" w:rsidP="00E008BE">
            <w:pPr>
              <w:tabs>
                <w:tab w:val="center" w:pos="0"/>
              </w:tabs>
              <w:rPr>
                <w:rFonts w:eastAsia="Times New Roman"/>
                <w:bCs/>
                <w:sz w:val="24"/>
                <w:szCs w:val="24"/>
              </w:rPr>
            </w:pPr>
            <w:r w:rsidRPr="00D1482B">
              <w:rPr>
                <w:rFonts w:eastAsia="Times New Roman"/>
                <w:bCs/>
                <w:sz w:val="24"/>
                <w:szCs w:val="24"/>
              </w:rPr>
              <w:t>«Они сражались за Родину»</w:t>
            </w:r>
          </w:p>
        </w:tc>
        <w:tc>
          <w:tcPr>
            <w:tcW w:w="1985" w:type="dxa"/>
            <w:tcBorders>
              <w:top w:val="single" w:sz="8" w:space="0" w:color="auto"/>
              <w:bottom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региональный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D1482B">
            <w:pPr>
              <w:tabs>
                <w:tab w:val="center" w:pos="567"/>
              </w:tabs>
              <w:ind w:left="567"/>
              <w:rPr>
                <w:rFonts w:eastAsia="Times New Roman"/>
                <w:bCs/>
                <w:sz w:val="24"/>
                <w:szCs w:val="24"/>
              </w:rPr>
            </w:pPr>
            <w:r w:rsidRPr="00D1482B">
              <w:rPr>
                <w:rFonts w:eastAsia="Times New Roman"/>
                <w:bCs/>
                <w:sz w:val="24"/>
                <w:szCs w:val="24"/>
              </w:rPr>
              <w:t>Участник 5 детей</w:t>
            </w:r>
          </w:p>
        </w:tc>
        <w:tc>
          <w:tcPr>
            <w:tcW w:w="993" w:type="dxa"/>
            <w:tcBorders>
              <w:top w:val="single" w:sz="8" w:space="0" w:color="auto"/>
              <w:bottom w:val="single" w:sz="4" w:space="0" w:color="auto"/>
              <w:right w:val="single" w:sz="8" w:space="0" w:color="auto"/>
            </w:tcBorders>
            <w:vAlign w:val="bottom"/>
          </w:tcPr>
          <w:p w:rsidR="00910059" w:rsidRPr="007613D3" w:rsidRDefault="00910059" w:rsidP="007613D3">
            <w:pPr>
              <w:tabs>
                <w:tab w:val="center" w:pos="567"/>
              </w:tabs>
              <w:ind w:left="567"/>
              <w:rPr>
                <w:rFonts w:eastAsia="Times New Roman"/>
                <w:bCs/>
                <w:sz w:val="24"/>
                <w:szCs w:val="24"/>
              </w:rPr>
            </w:pPr>
            <w:r>
              <w:rPr>
                <w:rFonts w:eastAsia="Times New Roman"/>
                <w:bCs/>
                <w:sz w:val="24"/>
                <w:szCs w:val="24"/>
              </w:rPr>
              <w:t>9</w:t>
            </w:r>
          </w:p>
        </w:tc>
      </w:tr>
      <w:tr w:rsidR="00910059" w:rsidTr="00B40457">
        <w:trPr>
          <w:trHeight w:val="855"/>
        </w:trPr>
        <w:tc>
          <w:tcPr>
            <w:tcW w:w="2409" w:type="dxa"/>
            <w:gridSpan w:val="2"/>
            <w:tcBorders>
              <w:top w:val="single" w:sz="8" w:space="0" w:color="auto"/>
              <w:left w:val="single" w:sz="8" w:space="0" w:color="auto"/>
              <w:bottom w:val="single" w:sz="4" w:space="0" w:color="auto"/>
              <w:right w:val="single" w:sz="8" w:space="0" w:color="auto"/>
            </w:tcBorders>
            <w:vAlign w:val="bottom"/>
          </w:tcPr>
          <w:p w:rsidR="00910059" w:rsidRPr="00D1482B" w:rsidRDefault="00910059" w:rsidP="00E008BE">
            <w:pPr>
              <w:tabs>
                <w:tab w:val="center" w:pos="0"/>
              </w:tabs>
              <w:rPr>
                <w:rFonts w:eastAsia="Times New Roman"/>
                <w:bCs/>
                <w:sz w:val="24"/>
                <w:szCs w:val="24"/>
              </w:rPr>
            </w:pPr>
            <w:r w:rsidRPr="00D1482B">
              <w:rPr>
                <w:rFonts w:eastAsia="Times New Roman"/>
                <w:bCs/>
                <w:sz w:val="24"/>
                <w:szCs w:val="24"/>
              </w:rPr>
              <w:t>«Правила дорожного движения глазами детей»</w:t>
            </w:r>
          </w:p>
        </w:tc>
        <w:tc>
          <w:tcPr>
            <w:tcW w:w="1985" w:type="dxa"/>
            <w:tcBorders>
              <w:top w:val="single" w:sz="8" w:space="0" w:color="auto"/>
              <w:bottom w:val="single" w:sz="4" w:space="0" w:color="auto"/>
              <w:right w:val="single" w:sz="8" w:space="0" w:color="auto"/>
            </w:tcBorders>
            <w:vAlign w:val="bottom"/>
          </w:tcPr>
          <w:p w:rsidR="00910059" w:rsidRPr="00D1482B" w:rsidRDefault="00910059" w:rsidP="00BC2F10">
            <w:pPr>
              <w:tabs>
                <w:tab w:val="center" w:pos="567"/>
              </w:tabs>
              <w:ind w:left="567" w:hanging="567"/>
              <w:jc w:val="both"/>
              <w:rPr>
                <w:rFonts w:eastAsia="Times New Roman"/>
                <w:bCs/>
                <w:sz w:val="24"/>
                <w:szCs w:val="24"/>
              </w:rPr>
            </w:pPr>
            <w:r w:rsidRPr="00D1482B">
              <w:rPr>
                <w:rFonts w:eastAsia="Times New Roman"/>
                <w:bCs/>
                <w:sz w:val="24"/>
                <w:szCs w:val="24"/>
              </w:rPr>
              <w:t>городской</w:t>
            </w:r>
          </w:p>
        </w:tc>
        <w:tc>
          <w:tcPr>
            <w:tcW w:w="4252" w:type="dxa"/>
            <w:tcBorders>
              <w:top w:val="single" w:sz="8" w:space="0" w:color="auto"/>
              <w:bottom w:val="single" w:sz="4" w:space="0" w:color="auto"/>
              <w:right w:val="single" w:sz="8" w:space="0" w:color="auto"/>
            </w:tcBorders>
            <w:vAlign w:val="bottom"/>
          </w:tcPr>
          <w:p w:rsidR="00910059" w:rsidRPr="00D1482B" w:rsidRDefault="00910059" w:rsidP="00D1482B">
            <w:pPr>
              <w:tabs>
                <w:tab w:val="center" w:pos="567"/>
              </w:tabs>
              <w:ind w:left="567"/>
              <w:rPr>
                <w:rFonts w:eastAsia="Times New Roman"/>
                <w:bCs/>
                <w:sz w:val="24"/>
                <w:szCs w:val="24"/>
              </w:rPr>
            </w:pPr>
            <w:r w:rsidRPr="00D1482B">
              <w:rPr>
                <w:rFonts w:eastAsia="Times New Roman"/>
                <w:bCs/>
                <w:sz w:val="24"/>
                <w:szCs w:val="24"/>
              </w:rPr>
              <w:t>Участник- 9 детей</w:t>
            </w:r>
          </w:p>
        </w:tc>
        <w:tc>
          <w:tcPr>
            <w:tcW w:w="993" w:type="dxa"/>
            <w:tcBorders>
              <w:top w:val="single" w:sz="8" w:space="0" w:color="auto"/>
              <w:bottom w:val="single" w:sz="4" w:space="0" w:color="auto"/>
              <w:right w:val="single" w:sz="8" w:space="0" w:color="auto"/>
            </w:tcBorders>
            <w:vAlign w:val="bottom"/>
          </w:tcPr>
          <w:p w:rsidR="00910059" w:rsidRPr="007613D3" w:rsidRDefault="00910059" w:rsidP="007613D3">
            <w:pPr>
              <w:tabs>
                <w:tab w:val="center" w:pos="567"/>
              </w:tabs>
              <w:ind w:left="567"/>
              <w:rPr>
                <w:rFonts w:eastAsia="Times New Roman"/>
                <w:bCs/>
                <w:sz w:val="24"/>
                <w:szCs w:val="24"/>
              </w:rPr>
            </w:pPr>
            <w:r>
              <w:rPr>
                <w:rFonts w:eastAsia="Times New Roman"/>
                <w:bCs/>
                <w:sz w:val="24"/>
                <w:szCs w:val="24"/>
              </w:rPr>
              <w:t>9</w:t>
            </w:r>
          </w:p>
        </w:tc>
      </w:tr>
      <w:tr w:rsidR="00910059" w:rsidTr="00B40457">
        <w:trPr>
          <w:trHeight w:val="268"/>
        </w:trPr>
        <w:tc>
          <w:tcPr>
            <w:tcW w:w="1794" w:type="dxa"/>
            <w:tcBorders>
              <w:top w:val="single" w:sz="4" w:space="0" w:color="auto"/>
              <w:left w:val="single" w:sz="8" w:space="0" w:color="auto"/>
              <w:bottom w:val="single" w:sz="8" w:space="0" w:color="auto"/>
            </w:tcBorders>
            <w:vAlign w:val="bottom"/>
          </w:tcPr>
          <w:p w:rsidR="00910059" w:rsidRPr="00D01AAC" w:rsidRDefault="00910059" w:rsidP="00BC2F10">
            <w:pPr>
              <w:tabs>
                <w:tab w:val="center" w:pos="567"/>
              </w:tabs>
              <w:ind w:left="567"/>
              <w:rPr>
                <w:sz w:val="23"/>
                <w:szCs w:val="23"/>
                <w:highlight w:val="yellow"/>
              </w:rPr>
            </w:pPr>
          </w:p>
        </w:tc>
        <w:tc>
          <w:tcPr>
            <w:tcW w:w="6852" w:type="dxa"/>
            <w:gridSpan w:val="3"/>
            <w:tcBorders>
              <w:top w:val="single" w:sz="4" w:space="0" w:color="auto"/>
              <w:bottom w:val="single" w:sz="8" w:space="0" w:color="auto"/>
            </w:tcBorders>
            <w:vAlign w:val="bottom"/>
          </w:tcPr>
          <w:p w:rsidR="00910059" w:rsidRPr="00D01AAC" w:rsidRDefault="00910059" w:rsidP="003E6A8D">
            <w:pPr>
              <w:tabs>
                <w:tab w:val="center" w:pos="567"/>
              </w:tabs>
              <w:spacing w:line="265" w:lineRule="exact"/>
              <w:ind w:left="567"/>
              <w:jc w:val="both"/>
              <w:rPr>
                <w:sz w:val="20"/>
                <w:szCs w:val="20"/>
                <w:highlight w:val="yellow"/>
              </w:rPr>
            </w:pPr>
            <w:r w:rsidRPr="00087579">
              <w:rPr>
                <w:rFonts w:eastAsia="Times New Roman"/>
                <w:b/>
                <w:bCs/>
                <w:sz w:val="24"/>
                <w:szCs w:val="24"/>
              </w:rPr>
              <w:t>ИТОГО: 2</w:t>
            </w:r>
            <w:r w:rsidR="003E6A8D">
              <w:rPr>
                <w:rFonts w:eastAsia="Times New Roman"/>
                <w:b/>
                <w:bCs/>
                <w:sz w:val="24"/>
                <w:szCs w:val="24"/>
              </w:rPr>
              <w:t>62</w:t>
            </w:r>
            <w:r w:rsidRPr="00087579">
              <w:rPr>
                <w:rFonts w:eastAsia="Times New Roman"/>
                <w:b/>
                <w:bCs/>
                <w:sz w:val="24"/>
                <w:szCs w:val="24"/>
              </w:rPr>
              <w:t xml:space="preserve"> участников</w:t>
            </w:r>
          </w:p>
        </w:tc>
        <w:tc>
          <w:tcPr>
            <w:tcW w:w="993" w:type="dxa"/>
            <w:tcBorders>
              <w:top w:val="single" w:sz="4" w:space="0" w:color="auto"/>
              <w:bottom w:val="single" w:sz="8" w:space="0" w:color="auto"/>
              <w:right w:val="single" w:sz="8" w:space="0" w:color="auto"/>
            </w:tcBorders>
            <w:vAlign w:val="bottom"/>
          </w:tcPr>
          <w:p w:rsidR="00910059" w:rsidRDefault="00910059" w:rsidP="00BC2F10">
            <w:pPr>
              <w:tabs>
                <w:tab w:val="center" w:pos="567"/>
              </w:tabs>
              <w:ind w:left="567"/>
              <w:rPr>
                <w:sz w:val="23"/>
                <w:szCs w:val="23"/>
              </w:rPr>
            </w:pPr>
          </w:p>
        </w:tc>
      </w:tr>
    </w:tbl>
    <w:p w:rsidR="00812E88" w:rsidRDefault="00812E88" w:rsidP="00BC2F10">
      <w:pPr>
        <w:tabs>
          <w:tab w:val="center" w:pos="567"/>
        </w:tabs>
        <w:spacing w:line="268" w:lineRule="exact"/>
        <w:ind w:left="567"/>
        <w:rPr>
          <w:sz w:val="20"/>
          <w:szCs w:val="20"/>
        </w:rPr>
      </w:pPr>
    </w:p>
    <w:p w:rsidR="002F228E" w:rsidRPr="00087579" w:rsidRDefault="002F228E" w:rsidP="00BC2F10">
      <w:pPr>
        <w:tabs>
          <w:tab w:val="center" w:pos="567"/>
        </w:tabs>
        <w:spacing w:line="250" w:lineRule="auto"/>
        <w:ind w:left="567" w:right="740" w:firstLine="608"/>
        <w:jc w:val="both"/>
        <w:rPr>
          <w:rFonts w:eastAsia="Times New Roman"/>
          <w:sz w:val="28"/>
          <w:szCs w:val="28"/>
        </w:rPr>
      </w:pPr>
      <w:r w:rsidRPr="002F228E">
        <w:rPr>
          <w:rFonts w:eastAsia="Times New Roman"/>
          <w:sz w:val="28"/>
          <w:szCs w:val="28"/>
        </w:rPr>
        <w:t xml:space="preserve">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w:t>
      </w:r>
      <w:r w:rsidRPr="00087579">
        <w:rPr>
          <w:rFonts w:eastAsia="Times New Roman"/>
          <w:sz w:val="28"/>
          <w:szCs w:val="28"/>
        </w:rPr>
        <w:t xml:space="preserve">Хорошие результаты достигнуты благодаря использованию в работе методов, способствующих развитию самостоятельности, инициативности, познавательных интересов детей, созданию проблемно-поисковых ситуаций, использованию эффективных </w:t>
      </w:r>
      <w:proofErr w:type="spellStart"/>
      <w:r w:rsidRPr="00087579">
        <w:rPr>
          <w:rFonts w:eastAsia="Times New Roman"/>
          <w:sz w:val="28"/>
          <w:szCs w:val="28"/>
        </w:rPr>
        <w:t>здоровьесберегающих</w:t>
      </w:r>
      <w:proofErr w:type="spellEnd"/>
      <w:r w:rsidRPr="00087579">
        <w:rPr>
          <w:rFonts w:eastAsia="Times New Roman"/>
          <w:sz w:val="28"/>
          <w:szCs w:val="28"/>
        </w:rPr>
        <w:t xml:space="preserve"> технологий и обогащение развивающей предметно-пространственной среды.</w:t>
      </w:r>
      <w:r w:rsidR="00D01AAC" w:rsidRPr="00087579">
        <w:rPr>
          <w:rFonts w:eastAsia="Times New Roman"/>
          <w:sz w:val="28"/>
          <w:szCs w:val="28"/>
        </w:rPr>
        <w:t xml:space="preserve"> Занятия проводились в онлайн-режиме.</w:t>
      </w:r>
    </w:p>
    <w:p w:rsidR="00812E88" w:rsidRPr="00087579" w:rsidRDefault="002F228E" w:rsidP="00BC2F10">
      <w:pPr>
        <w:tabs>
          <w:tab w:val="center" w:pos="567"/>
        </w:tabs>
        <w:spacing w:line="250" w:lineRule="auto"/>
        <w:ind w:left="567" w:right="740" w:firstLine="608"/>
        <w:jc w:val="both"/>
        <w:rPr>
          <w:rFonts w:eastAsia="Times New Roman"/>
          <w:sz w:val="28"/>
          <w:szCs w:val="28"/>
        </w:rPr>
      </w:pPr>
      <w:r w:rsidRPr="00087579">
        <w:rPr>
          <w:rFonts w:eastAsia="Times New Roman"/>
          <w:b/>
          <w:sz w:val="28"/>
          <w:szCs w:val="28"/>
        </w:rPr>
        <w:t xml:space="preserve">Вывод: </w:t>
      </w:r>
      <w:r w:rsidRPr="00087579">
        <w:rPr>
          <w:rFonts w:eastAsia="Times New Roman"/>
          <w:sz w:val="28"/>
          <w:szCs w:val="28"/>
        </w:rPr>
        <w:t>Основная образовательная программа реализуется в полном объёме.</w:t>
      </w:r>
    </w:p>
    <w:p w:rsidR="005A1DB7" w:rsidRPr="00087579" w:rsidRDefault="005A1DB7" w:rsidP="00BC2F10">
      <w:pPr>
        <w:tabs>
          <w:tab w:val="center" w:pos="567"/>
        </w:tabs>
        <w:spacing w:line="225" w:lineRule="exact"/>
        <w:ind w:left="567"/>
        <w:rPr>
          <w:rFonts w:eastAsia="Times New Roman"/>
          <w:sz w:val="28"/>
          <w:szCs w:val="28"/>
        </w:rPr>
      </w:pPr>
    </w:p>
    <w:p w:rsidR="005A1DB7" w:rsidRPr="00087579" w:rsidRDefault="00307521" w:rsidP="00BC2F10">
      <w:pPr>
        <w:pStyle w:val="a4"/>
        <w:numPr>
          <w:ilvl w:val="1"/>
          <w:numId w:val="38"/>
        </w:numPr>
        <w:tabs>
          <w:tab w:val="center" w:pos="567"/>
        </w:tabs>
        <w:ind w:left="567"/>
        <w:jc w:val="center"/>
        <w:rPr>
          <w:rFonts w:eastAsia="Times New Roman"/>
          <w:b/>
          <w:bCs/>
          <w:color w:val="0F243E" w:themeColor="text2" w:themeShade="80"/>
          <w:sz w:val="28"/>
          <w:szCs w:val="28"/>
        </w:rPr>
      </w:pPr>
      <w:r w:rsidRPr="00087579">
        <w:rPr>
          <w:rFonts w:eastAsia="Times New Roman"/>
          <w:b/>
          <w:bCs/>
          <w:i/>
          <w:color w:val="0000CC"/>
          <w:sz w:val="28"/>
          <w:szCs w:val="28"/>
        </w:rPr>
        <w:t xml:space="preserve">. </w:t>
      </w:r>
      <w:r w:rsidR="009D5BC0" w:rsidRPr="00087579">
        <w:rPr>
          <w:rFonts w:eastAsia="Times New Roman"/>
          <w:b/>
          <w:bCs/>
          <w:color w:val="0F243E" w:themeColor="text2" w:themeShade="80"/>
          <w:sz w:val="28"/>
          <w:szCs w:val="28"/>
        </w:rPr>
        <w:t>Оценка качества кадрового обеспечения</w:t>
      </w:r>
    </w:p>
    <w:p w:rsidR="005A1DB7" w:rsidRPr="00CC22CC" w:rsidRDefault="005A1DB7" w:rsidP="00BC2F10">
      <w:pPr>
        <w:tabs>
          <w:tab w:val="center" w:pos="567"/>
        </w:tabs>
        <w:spacing w:line="281" w:lineRule="exact"/>
        <w:ind w:left="567"/>
        <w:jc w:val="center"/>
        <w:rPr>
          <w:sz w:val="28"/>
          <w:szCs w:val="28"/>
        </w:rPr>
      </w:pPr>
    </w:p>
    <w:p w:rsidR="005A1DB7" w:rsidRPr="003662E3" w:rsidRDefault="009D5BC0" w:rsidP="00BC2F10">
      <w:pPr>
        <w:tabs>
          <w:tab w:val="center" w:pos="567"/>
        </w:tabs>
        <w:ind w:left="567" w:right="720" w:firstLine="707"/>
        <w:jc w:val="both"/>
        <w:rPr>
          <w:sz w:val="28"/>
          <w:szCs w:val="28"/>
        </w:rPr>
      </w:pPr>
      <w:r w:rsidRPr="003662E3">
        <w:rPr>
          <w:rFonts w:eastAsia="Times New Roman"/>
          <w:sz w:val="28"/>
          <w:szCs w:val="28"/>
        </w:rPr>
        <w:lastRenderedPageBreak/>
        <w:t>Учреждение укомплектовано руководящими</w:t>
      </w:r>
      <w:r w:rsidR="00FC5817" w:rsidRPr="003662E3">
        <w:rPr>
          <w:rFonts w:eastAsia="Times New Roman"/>
          <w:sz w:val="28"/>
          <w:szCs w:val="28"/>
        </w:rPr>
        <w:t xml:space="preserve"> и педагогическими кадрами на 100 </w:t>
      </w:r>
      <w:r w:rsidRPr="003662E3">
        <w:rPr>
          <w:rFonts w:eastAsia="Times New Roman"/>
          <w:sz w:val="28"/>
          <w:szCs w:val="28"/>
        </w:rPr>
        <w:t xml:space="preserve">%. ДОУ укомплектовано следующими специалистами: заместитель заведующего, </w:t>
      </w:r>
      <w:r w:rsidR="00FC5817" w:rsidRPr="003662E3">
        <w:rPr>
          <w:rFonts w:eastAsia="Times New Roman"/>
          <w:sz w:val="28"/>
          <w:szCs w:val="28"/>
        </w:rPr>
        <w:t>воспитатели, учитель-логопед</w:t>
      </w:r>
      <w:r w:rsidRPr="003662E3">
        <w:rPr>
          <w:rFonts w:eastAsia="Times New Roman"/>
          <w:sz w:val="28"/>
          <w:szCs w:val="28"/>
        </w:rPr>
        <w:t>, педагог-психолог,</w:t>
      </w:r>
      <w:r w:rsidR="00FC5817" w:rsidRPr="003662E3">
        <w:rPr>
          <w:rFonts w:eastAsia="Times New Roman"/>
          <w:sz w:val="28"/>
          <w:szCs w:val="28"/>
        </w:rPr>
        <w:t xml:space="preserve"> педагог дополнительного образования,</w:t>
      </w:r>
      <w:r w:rsidR="00CE7533">
        <w:rPr>
          <w:rFonts w:eastAsia="Times New Roman"/>
          <w:sz w:val="28"/>
          <w:szCs w:val="28"/>
        </w:rPr>
        <w:t xml:space="preserve"> </w:t>
      </w:r>
      <w:r w:rsidR="00FC5817" w:rsidRPr="003662E3">
        <w:rPr>
          <w:rFonts w:eastAsia="Times New Roman"/>
          <w:sz w:val="28"/>
          <w:szCs w:val="28"/>
        </w:rPr>
        <w:t>2</w:t>
      </w:r>
      <w:r w:rsidRPr="003662E3">
        <w:rPr>
          <w:rFonts w:eastAsia="Times New Roman"/>
          <w:sz w:val="28"/>
          <w:szCs w:val="28"/>
        </w:rPr>
        <w:t xml:space="preserve"> инструктор</w:t>
      </w:r>
      <w:r w:rsidR="00FC5817" w:rsidRPr="003662E3">
        <w:rPr>
          <w:rFonts w:eastAsia="Times New Roman"/>
          <w:sz w:val="28"/>
          <w:szCs w:val="28"/>
        </w:rPr>
        <w:t>а</w:t>
      </w:r>
      <w:r w:rsidRPr="003662E3">
        <w:rPr>
          <w:rFonts w:eastAsia="Times New Roman"/>
          <w:sz w:val="28"/>
          <w:szCs w:val="28"/>
        </w:rPr>
        <w:t xml:space="preserve"> по физической культуре, </w:t>
      </w:r>
      <w:r w:rsidR="00CE7533">
        <w:rPr>
          <w:rFonts w:eastAsia="Times New Roman"/>
          <w:sz w:val="28"/>
          <w:szCs w:val="28"/>
        </w:rPr>
        <w:t>1</w:t>
      </w:r>
      <w:r w:rsidR="0029351B">
        <w:rPr>
          <w:rFonts w:eastAsia="Times New Roman"/>
          <w:sz w:val="28"/>
          <w:szCs w:val="28"/>
        </w:rPr>
        <w:t xml:space="preserve"> </w:t>
      </w:r>
      <w:r w:rsidRPr="003662E3">
        <w:rPr>
          <w:rFonts w:eastAsia="Times New Roman"/>
          <w:sz w:val="28"/>
          <w:szCs w:val="28"/>
        </w:rPr>
        <w:t>музыкальны</w:t>
      </w:r>
      <w:r w:rsidR="00CE7533">
        <w:rPr>
          <w:rFonts w:eastAsia="Times New Roman"/>
          <w:sz w:val="28"/>
          <w:szCs w:val="28"/>
        </w:rPr>
        <w:t>й</w:t>
      </w:r>
      <w:r w:rsidRPr="003662E3">
        <w:rPr>
          <w:rFonts w:eastAsia="Times New Roman"/>
          <w:sz w:val="28"/>
          <w:szCs w:val="28"/>
        </w:rPr>
        <w:t xml:space="preserve"> руководител</w:t>
      </w:r>
      <w:r w:rsidR="00CE7533">
        <w:rPr>
          <w:rFonts w:eastAsia="Times New Roman"/>
          <w:sz w:val="28"/>
          <w:szCs w:val="28"/>
        </w:rPr>
        <w:t>ь</w:t>
      </w:r>
      <w:r w:rsidRPr="003662E3">
        <w:rPr>
          <w:rFonts w:eastAsia="Times New Roman"/>
          <w:sz w:val="28"/>
          <w:szCs w:val="28"/>
        </w:rPr>
        <w:t>.</w:t>
      </w:r>
    </w:p>
    <w:p w:rsidR="005A1DB7" w:rsidRPr="003662E3" w:rsidRDefault="00FC5817" w:rsidP="00BC2F10">
      <w:pPr>
        <w:numPr>
          <w:ilvl w:val="0"/>
          <w:numId w:val="21"/>
        </w:numPr>
        <w:tabs>
          <w:tab w:val="center" w:pos="567"/>
          <w:tab w:val="left" w:pos="860"/>
        </w:tabs>
        <w:ind w:left="567" w:hanging="266"/>
        <w:rPr>
          <w:rFonts w:eastAsia="Times New Roman"/>
          <w:sz w:val="28"/>
          <w:szCs w:val="28"/>
        </w:rPr>
      </w:pPr>
      <w:r w:rsidRPr="003662E3">
        <w:rPr>
          <w:rFonts w:eastAsia="Times New Roman"/>
          <w:sz w:val="28"/>
          <w:szCs w:val="28"/>
        </w:rPr>
        <w:t>высшее образование – 1</w:t>
      </w:r>
      <w:r w:rsidR="00BE0BF3">
        <w:rPr>
          <w:rFonts w:eastAsia="Times New Roman"/>
          <w:sz w:val="28"/>
          <w:szCs w:val="28"/>
        </w:rPr>
        <w:t>1</w:t>
      </w:r>
      <w:r w:rsidR="009D5BC0" w:rsidRPr="003662E3">
        <w:rPr>
          <w:rFonts w:eastAsia="Times New Roman"/>
          <w:sz w:val="28"/>
          <w:szCs w:val="28"/>
        </w:rPr>
        <w:t xml:space="preserve"> педагогов </w:t>
      </w:r>
      <w:r w:rsidR="00BE0BF3">
        <w:rPr>
          <w:rFonts w:eastAsia="Times New Roman"/>
          <w:sz w:val="28"/>
          <w:szCs w:val="28"/>
        </w:rPr>
        <w:t>–</w:t>
      </w:r>
      <w:r w:rsidR="009D5BC0" w:rsidRPr="003662E3">
        <w:rPr>
          <w:rFonts w:eastAsia="Times New Roman"/>
          <w:sz w:val="28"/>
          <w:szCs w:val="28"/>
        </w:rPr>
        <w:t xml:space="preserve"> </w:t>
      </w:r>
      <w:r w:rsidR="006B7F19">
        <w:rPr>
          <w:rFonts w:eastAsia="Times New Roman"/>
          <w:sz w:val="28"/>
          <w:szCs w:val="28"/>
        </w:rPr>
        <w:t>5</w:t>
      </w:r>
      <w:r w:rsidR="00BE0BF3">
        <w:rPr>
          <w:rFonts w:eastAsia="Times New Roman"/>
          <w:sz w:val="28"/>
          <w:szCs w:val="28"/>
        </w:rPr>
        <w:t xml:space="preserve">5 </w:t>
      </w:r>
      <w:r w:rsidR="009D5BC0" w:rsidRPr="003662E3">
        <w:rPr>
          <w:rFonts w:eastAsia="Times New Roman"/>
          <w:sz w:val="28"/>
          <w:szCs w:val="28"/>
        </w:rPr>
        <w:t>%</w:t>
      </w:r>
    </w:p>
    <w:p w:rsidR="006B7F19" w:rsidRDefault="00CE7533" w:rsidP="00CE7533">
      <w:pPr>
        <w:numPr>
          <w:ilvl w:val="2"/>
          <w:numId w:val="21"/>
        </w:numPr>
        <w:tabs>
          <w:tab w:val="center" w:pos="567"/>
          <w:tab w:val="left" w:pos="826"/>
        </w:tabs>
        <w:ind w:left="567" w:right="638" w:firstLine="200"/>
        <w:rPr>
          <w:rFonts w:eastAsia="Times New Roman"/>
          <w:sz w:val="28"/>
          <w:szCs w:val="28"/>
        </w:rPr>
      </w:pPr>
      <w:r>
        <w:rPr>
          <w:rFonts w:eastAsia="Times New Roman"/>
          <w:sz w:val="28"/>
          <w:szCs w:val="28"/>
        </w:rPr>
        <w:t>среднее специальное -1</w:t>
      </w:r>
      <w:r w:rsidR="006B7F19">
        <w:rPr>
          <w:rFonts w:eastAsia="Times New Roman"/>
          <w:sz w:val="28"/>
          <w:szCs w:val="28"/>
        </w:rPr>
        <w:t>0</w:t>
      </w:r>
      <w:r w:rsidR="009D5BC0" w:rsidRPr="003662E3">
        <w:rPr>
          <w:rFonts w:eastAsia="Times New Roman"/>
          <w:sz w:val="28"/>
          <w:szCs w:val="28"/>
        </w:rPr>
        <w:t xml:space="preserve"> педагогов – </w:t>
      </w:r>
      <w:r w:rsidR="00BE0BF3">
        <w:rPr>
          <w:rFonts w:eastAsia="Times New Roman"/>
          <w:sz w:val="28"/>
          <w:szCs w:val="28"/>
        </w:rPr>
        <w:t>45</w:t>
      </w:r>
      <w:r w:rsidR="009D5BC0" w:rsidRPr="003662E3">
        <w:rPr>
          <w:rFonts w:eastAsia="Times New Roman"/>
          <w:sz w:val="28"/>
          <w:szCs w:val="28"/>
        </w:rPr>
        <w:t xml:space="preserve"> % </w:t>
      </w:r>
    </w:p>
    <w:p w:rsidR="005A1DB7" w:rsidRPr="003662E3" w:rsidRDefault="009D5BC0" w:rsidP="00CE7533">
      <w:pPr>
        <w:numPr>
          <w:ilvl w:val="2"/>
          <w:numId w:val="21"/>
        </w:numPr>
        <w:tabs>
          <w:tab w:val="center" w:pos="567"/>
          <w:tab w:val="left" w:pos="826"/>
        </w:tabs>
        <w:ind w:left="567" w:right="1205" w:firstLine="200"/>
        <w:rPr>
          <w:rFonts w:eastAsia="Times New Roman"/>
          <w:sz w:val="28"/>
          <w:szCs w:val="28"/>
        </w:rPr>
      </w:pPr>
      <w:r w:rsidRPr="003662E3">
        <w:rPr>
          <w:rFonts w:eastAsia="Times New Roman"/>
          <w:sz w:val="28"/>
          <w:szCs w:val="28"/>
        </w:rPr>
        <w:t>Уровень квалификации педагогов:</w:t>
      </w:r>
    </w:p>
    <w:p w:rsidR="005A1DB7" w:rsidRPr="003662E3" w:rsidRDefault="009D5BC0" w:rsidP="00BC2F10">
      <w:pPr>
        <w:numPr>
          <w:ilvl w:val="1"/>
          <w:numId w:val="21"/>
        </w:numPr>
        <w:tabs>
          <w:tab w:val="center" w:pos="567"/>
          <w:tab w:val="left" w:pos="860"/>
        </w:tabs>
        <w:ind w:left="567" w:hanging="206"/>
        <w:rPr>
          <w:rFonts w:eastAsia="Times New Roman"/>
          <w:sz w:val="28"/>
          <w:szCs w:val="28"/>
        </w:rPr>
      </w:pPr>
      <w:r w:rsidRPr="003662E3">
        <w:rPr>
          <w:rFonts w:eastAsia="Times New Roman"/>
          <w:sz w:val="28"/>
          <w:szCs w:val="28"/>
        </w:rPr>
        <w:t xml:space="preserve">высшая квалификационная категория – </w:t>
      </w:r>
      <w:r w:rsidR="00FC5817" w:rsidRPr="003662E3">
        <w:rPr>
          <w:rFonts w:eastAsia="Times New Roman"/>
          <w:sz w:val="28"/>
          <w:szCs w:val="28"/>
        </w:rPr>
        <w:t xml:space="preserve">4 педагога – 20 </w:t>
      </w:r>
      <w:r w:rsidRPr="003662E3">
        <w:rPr>
          <w:rFonts w:eastAsia="Times New Roman"/>
          <w:sz w:val="28"/>
          <w:szCs w:val="28"/>
        </w:rPr>
        <w:t>%,</w:t>
      </w:r>
    </w:p>
    <w:p w:rsidR="005A1DB7" w:rsidRPr="003662E3" w:rsidRDefault="009D5BC0" w:rsidP="00BC2F10">
      <w:pPr>
        <w:numPr>
          <w:ilvl w:val="1"/>
          <w:numId w:val="21"/>
        </w:numPr>
        <w:tabs>
          <w:tab w:val="center" w:pos="567"/>
          <w:tab w:val="left" w:pos="800"/>
        </w:tabs>
        <w:ind w:left="567" w:hanging="146"/>
        <w:rPr>
          <w:rFonts w:eastAsia="Times New Roman"/>
          <w:sz w:val="28"/>
          <w:szCs w:val="28"/>
        </w:rPr>
      </w:pPr>
      <w:r w:rsidRPr="003662E3">
        <w:rPr>
          <w:rFonts w:eastAsia="Times New Roman"/>
          <w:sz w:val="28"/>
          <w:szCs w:val="28"/>
        </w:rPr>
        <w:t>первая</w:t>
      </w:r>
      <w:r w:rsidR="00FC5817" w:rsidRPr="003662E3">
        <w:rPr>
          <w:rFonts w:eastAsia="Times New Roman"/>
          <w:sz w:val="28"/>
          <w:szCs w:val="28"/>
        </w:rPr>
        <w:t xml:space="preserve"> квалификационная категория – </w:t>
      </w:r>
      <w:r w:rsidR="00CE7533">
        <w:rPr>
          <w:rFonts w:eastAsia="Times New Roman"/>
          <w:sz w:val="28"/>
          <w:szCs w:val="28"/>
        </w:rPr>
        <w:t>9</w:t>
      </w:r>
      <w:r w:rsidR="00975AC9" w:rsidRPr="003662E3">
        <w:rPr>
          <w:rFonts w:eastAsia="Times New Roman"/>
          <w:sz w:val="28"/>
          <w:szCs w:val="28"/>
        </w:rPr>
        <w:t xml:space="preserve"> педагогов – 45</w:t>
      </w:r>
      <w:r w:rsidRPr="003662E3">
        <w:rPr>
          <w:rFonts w:eastAsia="Times New Roman"/>
          <w:sz w:val="28"/>
          <w:szCs w:val="28"/>
        </w:rPr>
        <w:t xml:space="preserve"> %,</w:t>
      </w:r>
    </w:p>
    <w:p w:rsidR="005A1DB7" w:rsidRPr="003662E3" w:rsidRDefault="009D5BC0" w:rsidP="00BC2F10">
      <w:pPr>
        <w:numPr>
          <w:ilvl w:val="1"/>
          <w:numId w:val="21"/>
        </w:numPr>
        <w:tabs>
          <w:tab w:val="center" w:pos="567"/>
          <w:tab w:val="left" w:pos="860"/>
        </w:tabs>
        <w:ind w:left="567" w:hanging="206"/>
        <w:rPr>
          <w:rFonts w:eastAsia="Times New Roman"/>
          <w:sz w:val="28"/>
          <w:szCs w:val="28"/>
        </w:rPr>
      </w:pPr>
      <w:r w:rsidRPr="003662E3">
        <w:rPr>
          <w:rFonts w:eastAsia="Times New Roman"/>
          <w:sz w:val="28"/>
          <w:szCs w:val="28"/>
        </w:rPr>
        <w:t>соответствие заним</w:t>
      </w:r>
      <w:r w:rsidR="00975AC9" w:rsidRPr="003662E3">
        <w:rPr>
          <w:rFonts w:eastAsia="Times New Roman"/>
          <w:sz w:val="28"/>
          <w:szCs w:val="28"/>
        </w:rPr>
        <w:t xml:space="preserve">аемой должности – </w:t>
      </w:r>
      <w:r w:rsidR="006B7F19">
        <w:rPr>
          <w:rFonts w:eastAsia="Times New Roman"/>
          <w:sz w:val="28"/>
          <w:szCs w:val="28"/>
        </w:rPr>
        <w:t>3</w:t>
      </w:r>
      <w:r w:rsidR="00CE7533">
        <w:rPr>
          <w:rFonts w:eastAsia="Times New Roman"/>
          <w:sz w:val="28"/>
          <w:szCs w:val="28"/>
        </w:rPr>
        <w:t xml:space="preserve"> </w:t>
      </w:r>
      <w:r w:rsidR="00975AC9" w:rsidRPr="003662E3">
        <w:rPr>
          <w:rFonts w:eastAsia="Times New Roman"/>
          <w:sz w:val="28"/>
          <w:szCs w:val="28"/>
        </w:rPr>
        <w:t>педагог</w:t>
      </w:r>
      <w:r w:rsidR="006B7F19">
        <w:rPr>
          <w:rFonts w:eastAsia="Times New Roman"/>
          <w:sz w:val="28"/>
          <w:szCs w:val="28"/>
        </w:rPr>
        <w:t>а</w:t>
      </w:r>
      <w:r w:rsidR="00975AC9" w:rsidRPr="003662E3">
        <w:rPr>
          <w:rFonts w:eastAsia="Times New Roman"/>
          <w:sz w:val="28"/>
          <w:szCs w:val="28"/>
        </w:rPr>
        <w:t xml:space="preserve"> – </w:t>
      </w:r>
      <w:r w:rsidR="006B7F19">
        <w:rPr>
          <w:rFonts w:eastAsia="Times New Roman"/>
          <w:sz w:val="28"/>
          <w:szCs w:val="28"/>
        </w:rPr>
        <w:t>1</w:t>
      </w:r>
      <w:r w:rsidR="00975AC9" w:rsidRPr="003662E3">
        <w:rPr>
          <w:rFonts w:eastAsia="Times New Roman"/>
          <w:sz w:val="28"/>
          <w:szCs w:val="28"/>
        </w:rPr>
        <w:t xml:space="preserve">5 </w:t>
      </w:r>
      <w:r w:rsidRPr="003662E3">
        <w:rPr>
          <w:rFonts w:eastAsia="Times New Roman"/>
          <w:sz w:val="28"/>
          <w:szCs w:val="28"/>
        </w:rPr>
        <w:t>%,</w:t>
      </w:r>
    </w:p>
    <w:p w:rsidR="005A1DB7" w:rsidRPr="003662E3" w:rsidRDefault="00975AC9" w:rsidP="00BC2F10">
      <w:pPr>
        <w:numPr>
          <w:ilvl w:val="3"/>
          <w:numId w:val="21"/>
        </w:numPr>
        <w:tabs>
          <w:tab w:val="center" w:pos="567"/>
          <w:tab w:val="left" w:pos="860"/>
        </w:tabs>
        <w:ind w:left="567" w:hanging="146"/>
        <w:rPr>
          <w:rFonts w:eastAsia="Times New Roman"/>
          <w:sz w:val="28"/>
          <w:szCs w:val="28"/>
        </w:rPr>
      </w:pPr>
      <w:r w:rsidRPr="003662E3">
        <w:rPr>
          <w:rFonts w:eastAsia="Times New Roman"/>
          <w:sz w:val="28"/>
          <w:szCs w:val="28"/>
        </w:rPr>
        <w:t xml:space="preserve">без категории – </w:t>
      </w:r>
      <w:r w:rsidR="006B7F19">
        <w:rPr>
          <w:rFonts w:eastAsia="Times New Roman"/>
          <w:sz w:val="28"/>
          <w:szCs w:val="28"/>
        </w:rPr>
        <w:t>4 педагога</w:t>
      </w:r>
      <w:r w:rsidRPr="003662E3">
        <w:rPr>
          <w:rFonts w:eastAsia="Times New Roman"/>
          <w:sz w:val="28"/>
          <w:szCs w:val="28"/>
        </w:rPr>
        <w:t xml:space="preserve"> – </w:t>
      </w:r>
      <w:r w:rsidR="006B7F19">
        <w:rPr>
          <w:rFonts w:eastAsia="Times New Roman"/>
          <w:sz w:val="28"/>
          <w:szCs w:val="28"/>
        </w:rPr>
        <w:t>20</w:t>
      </w:r>
      <w:r w:rsidR="009D5BC0" w:rsidRPr="003662E3">
        <w:rPr>
          <w:rFonts w:eastAsia="Times New Roman"/>
          <w:sz w:val="28"/>
          <w:szCs w:val="28"/>
        </w:rPr>
        <w:t xml:space="preserve"> %</w:t>
      </w:r>
    </w:p>
    <w:p w:rsidR="005A1DB7" w:rsidRPr="003662E3" w:rsidRDefault="009D5BC0" w:rsidP="00BC2F10">
      <w:pPr>
        <w:tabs>
          <w:tab w:val="center" w:pos="567"/>
        </w:tabs>
        <w:spacing w:line="256" w:lineRule="auto"/>
        <w:ind w:left="567" w:right="720" w:firstLine="928"/>
        <w:jc w:val="both"/>
        <w:rPr>
          <w:rFonts w:eastAsia="Times New Roman"/>
          <w:sz w:val="28"/>
          <w:szCs w:val="28"/>
        </w:rPr>
      </w:pPr>
      <w:r w:rsidRPr="003662E3">
        <w:rPr>
          <w:rFonts w:eastAsia="Times New Roman"/>
          <w:sz w:val="28"/>
          <w:szCs w:val="28"/>
        </w:rPr>
        <w:t>Предусмотрена системная работа по развитию кадрового поте</w:t>
      </w:r>
      <w:r w:rsidR="00975AC9" w:rsidRPr="003662E3">
        <w:rPr>
          <w:rFonts w:eastAsia="Times New Roman"/>
          <w:sz w:val="28"/>
          <w:szCs w:val="28"/>
        </w:rPr>
        <w:t>нциала, повышение квалификации по ФГОС ДО</w:t>
      </w:r>
      <w:r w:rsidRPr="003662E3">
        <w:rPr>
          <w:rFonts w:eastAsia="Times New Roman"/>
          <w:sz w:val="28"/>
          <w:szCs w:val="28"/>
        </w:rPr>
        <w:t xml:space="preserve"> прошли все педагогические работники – 100%</w:t>
      </w:r>
      <w:r w:rsidR="00975AC9" w:rsidRPr="003662E3">
        <w:rPr>
          <w:rFonts w:eastAsia="Times New Roman"/>
          <w:sz w:val="28"/>
          <w:szCs w:val="28"/>
        </w:rPr>
        <w:t>.</w:t>
      </w:r>
    </w:p>
    <w:p w:rsidR="00B927B5" w:rsidRDefault="00B927B5" w:rsidP="00BC2F10">
      <w:pPr>
        <w:tabs>
          <w:tab w:val="center" w:pos="567"/>
        </w:tabs>
        <w:spacing w:line="256" w:lineRule="auto"/>
        <w:ind w:left="567" w:right="720" w:firstLine="928"/>
        <w:jc w:val="both"/>
        <w:rPr>
          <w:rFonts w:eastAsia="Times New Roman"/>
          <w:sz w:val="28"/>
          <w:szCs w:val="28"/>
        </w:rPr>
      </w:pPr>
    </w:p>
    <w:p w:rsidR="00C620DB" w:rsidRPr="006A042E" w:rsidRDefault="00975AC9" w:rsidP="006A042E">
      <w:pPr>
        <w:tabs>
          <w:tab w:val="center" w:pos="567"/>
        </w:tabs>
        <w:spacing w:line="256" w:lineRule="auto"/>
        <w:ind w:left="567" w:right="720" w:firstLine="928"/>
        <w:jc w:val="both"/>
        <w:rPr>
          <w:rFonts w:eastAsia="Times New Roman"/>
          <w:sz w:val="28"/>
          <w:szCs w:val="28"/>
        </w:rPr>
      </w:pPr>
      <w:r w:rsidRPr="003662E3">
        <w:rPr>
          <w:rFonts w:eastAsia="Times New Roman"/>
          <w:sz w:val="28"/>
          <w:szCs w:val="28"/>
        </w:rPr>
        <w:t>В 20</w:t>
      </w:r>
      <w:r w:rsidR="00CE7533">
        <w:rPr>
          <w:rFonts w:eastAsia="Times New Roman"/>
          <w:sz w:val="28"/>
          <w:szCs w:val="28"/>
        </w:rPr>
        <w:t>20</w:t>
      </w:r>
      <w:r w:rsidRPr="003662E3">
        <w:rPr>
          <w:rFonts w:eastAsia="Times New Roman"/>
          <w:sz w:val="28"/>
          <w:szCs w:val="28"/>
        </w:rPr>
        <w:t xml:space="preserve"> году прошли повышение квалификации:</w:t>
      </w:r>
    </w:p>
    <w:tbl>
      <w:tblPr>
        <w:tblStyle w:val="a5"/>
        <w:tblW w:w="8950" w:type="dxa"/>
        <w:tblInd w:w="392" w:type="dxa"/>
        <w:tblLayout w:type="fixed"/>
        <w:tblLook w:val="04A0" w:firstRow="1" w:lastRow="0" w:firstColumn="1" w:lastColumn="0" w:noHBand="0" w:noVBand="1"/>
      </w:tblPr>
      <w:tblGrid>
        <w:gridCol w:w="850"/>
        <w:gridCol w:w="3543"/>
        <w:gridCol w:w="1559"/>
        <w:gridCol w:w="1134"/>
        <w:gridCol w:w="1842"/>
        <w:gridCol w:w="22"/>
      </w:tblGrid>
      <w:tr w:rsidR="00C620DB" w:rsidRPr="001A7F45" w:rsidTr="00884BA3">
        <w:trPr>
          <w:gridAfter w:val="1"/>
          <w:wAfter w:w="22" w:type="dxa"/>
        </w:trPr>
        <w:tc>
          <w:tcPr>
            <w:tcW w:w="850" w:type="dxa"/>
          </w:tcPr>
          <w:p w:rsidR="00C620DB" w:rsidRPr="001A7F45" w:rsidRDefault="00C620DB" w:rsidP="00BC2F10">
            <w:pPr>
              <w:tabs>
                <w:tab w:val="left" w:pos="521"/>
                <w:tab w:val="center" w:pos="567"/>
              </w:tabs>
              <w:spacing w:line="256" w:lineRule="auto"/>
              <w:ind w:left="567" w:right="720"/>
              <w:jc w:val="both"/>
              <w:rPr>
                <w:b/>
                <w:sz w:val="24"/>
                <w:szCs w:val="24"/>
              </w:rPr>
            </w:pPr>
            <w:r w:rsidRPr="001A7F45">
              <w:rPr>
                <w:b/>
                <w:sz w:val="24"/>
                <w:szCs w:val="24"/>
              </w:rPr>
              <w:t>№</w:t>
            </w:r>
          </w:p>
        </w:tc>
        <w:tc>
          <w:tcPr>
            <w:tcW w:w="3543" w:type="dxa"/>
          </w:tcPr>
          <w:p w:rsidR="00C620DB" w:rsidRPr="001A7F45" w:rsidRDefault="001A7F45" w:rsidP="00BC2F10">
            <w:pPr>
              <w:tabs>
                <w:tab w:val="center" w:pos="567"/>
              </w:tabs>
              <w:spacing w:line="256" w:lineRule="auto"/>
              <w:ind w:left="567" w:right="720"/>
              <w:jc w:val="both"/>
              <w:rPr>
                <w:b/>
                <w:sz w:val="24"/>
                <w:szCs w:val="24"/>
              </w:rPr>
            </w:pPr>
            <w:r w:rsidRPr="001A7F45">
              <w:rPr>
                <w:b/>
                <w:sz w:val="24"/>
                <w:szCs w:val="24"/>
              </w:rPr>
              <w:t>Т</w:t>
            </w:r>
            <w:r w:rsidR="00C620DB" w:rsidRPr="001A7F45">
              <w:rPr>
                <w:b/>
                <w:sz w:val="24"/>
                <w:szCs w:val="24"/>
              </w:rPr>
              <w:t>ема</w:t>
            </w:r>
          </w:p>
        </w:tc>
        <w:tc>
          <w:tcPr>
            <w:tcW w:w="1559" w:type="dxa"/>
          </w:tcPr>
          <w:p w:rsidR="00C620DB" w:rsidRPr="001A7F45" w:rsidRDefault="00C620DB" w:rsidP="00E008BE">
            <w:pPr>
              <w:tabs>
                <w:tab w:val="center" w:pos="34"/>
              </w:tabs>
              <w:spacing w:line="256" w:lineRule="auto"/>
              <w:ind w:right="-108"/>
              <w:jc w:val="both"/>
              <w:rPr>
                <w:b/>
                <w:sz w:val="24"/>
                <w:szCs w:val="24"/>
              </w:rPr>
            </w:pPr>
            <w:r w:rsidRPr="001A7F45">
              <w:rPr>
                <w:b/>
                <w:sz w:val="24"/>
                <w:szCs w:val="24"/>
              </w:rPr>
              <w:t xml:space="preserve">Количество часов </w:t>
            </w:r>
          </w:p>
        </w:tc>
        <w:tc>
          <w:tcPr>
            <w:tcW w:w="1134" w:type="dxa"/>
          </w:tcPr>
          <w:p w:rsidR="00C620DB" w:rsidRPr="001A7F45" w:rsidRDefault="00C620DB" w:rsidP="00E008BE">
            <w:pPr>
              <w:tabs>
                <w:tab w:val="center" w:pos="-251"/>
              </w:tabs>
              <w:spacing w:line="256" w:lineRule="auto"/>
              <w:ind w:left="33" w:hanging="33"/>
              <w:rPr>
                <w:b/>
                <w:sz w:val="24"/>
                <w:szCs w:val="24"/>
              </w:rPr>
            </w:pPr>
            <w:r w:rsidRPr="001A7F45">
              <w:rPr>
                <w:b/>
                <w:sz w:val="24"/>
                <w:szCs w:val="24"/>
              </w:rPr>
              <w:t>Количество педагогов</w:t>
            </w:r>
          </w:p>
        </w:tc>
        <w:tc>
          <w:tcPr>
            <w:tcW w:w="1842" w:type="dxa"/>
          </w:tcPr>
          <w:p w:rsidR="00C620DB" w:rsidRPr="001A7F45" w:rsidRDefault="00C620DB" w:rsidP="00E008BE">
            <w:pPr>
              <w:tabs>
                <w:tab w:val="center" w:pos="34"/>
              </w:tabs>
              <w:spacing w:line="256" w:lineRule="auto"/>
              <w:ind w:left="567" w:hanging="533"/>
              <w:rPr>
                <w:b/>
                <w:sz w:val="24"/>
                <w:szCs w:val="24"/>
              </w:rPr>
            </w:pPr>
            <w:r w:rsidRPr="001A7F45">
              <w:rPr>
                <w:b/>
                <w:sz w:val="24"/>
                <w:szCs w:val="24"/>
              </w:rPr>
              <w:t>Результат</w:t>
            </w:r>
          </w:p>
        </w:tc>
      </w:tr>
      <w:tr w:rsidR="00543F19" w:rsidRPr="001A7F45" w:rsidTr="00884BA3">
        <w:trPr>
          <w:gridAfter w:val="1"/>
          <w:wAfter w:w="22" w:type="dxa"/>
        </w:trPr>
        <w:tc>
          <w:tcPr>
            <w:tcW w:w="850" w:type="dxa"/>
          </w:tcPr>
          <w:p w:rsidR="00543F19" w:rsidRPr="001A7F45" w:rsidRDefault="00087579" w:rsidP="00BC2F10">
            <w:pPr>
              <w:tabs>
                <w:tab w:val="left" w:pos="521"/>
                <w:tab w:val="center" w:pos="567"/>
              </w:tabs>
              <w:spacing w:line="256" w:lineRule="auto"/>
              <w:ind w:left="567" w:right="720"/>
              <w:jc w:val="both"/>
              <w:rPr>
                <w:b/>
                <w:sz w:val="24"/>
                <w:szCs w:val="24"/>
              </w:rPr>
            </w:pPr>
            <w:r>
              <w:rPr>
                <w:b/>
                <w:sz w:val="24"/>
                <w:szCs w:val="24"/>
              </w:rPr>
              <w:t>1</w:t>
            </w:r>
          </w:p>
        </w:tc>
        <w:tc>
          <w:tcPr>
            <w:tcW w:w="3543" w:type="dxa"/>
          </w:tcPr>
          <w:p w:rsidR="00543F19" w:rsidRPr="00087579" w:rsidRDefault="00543F19" w:rsidP="00543F19">
            <w:pPr>
              <w:tabs>
                <w:tab w:val="center" w:pos="34"/>
              </w:tabs>
              <w:spacing w:line="256" w:lineRule="auto"/>
              <w:jc w:val="both"/>
              <w:rPr>
                <w:sz w:val="24"/>
                <w:szCs w:val="24"/>
              </w:rPr>
            </w:pPr>
            <w:r w:rsidRPr="00087579">
              <w:rPr>
                <w:sz w:val="24"/>
                <w:szCs w:val="24"/>
              </w:rPr>
              <w:t>«Эффективная деятельность руководителя дошкольной образовательной организации в области менеджмента и экономики»</w:t>
            </w:r>
          </w:p>
        </w:tc>
        <w:tc>
          <w:tcPr>
            <w:tcW w:w="1559" w:type="dxa"/>
          </w:tcPr>
          <w:p w:rsidR="00543F19" w:rsidRPr="00087579" w:rsidRDefault="00543F19" w:rsidP="00B95E3B">
            <w:r w:rsidRPr="00087579">
              <w:t>72</w:t>
            </w:r>
          </w:p>
        </w:tc>
        <w:tc>
          <w:tcPr>
            <w:tcW w:w="1134" w:type="dxa"/>
          </w:tcPr>
          <w:p w:rsidR="00543F19" w:rsidRPr="00087579" w:rsidRDefault="00543F19" w:rsidP="00B95E3B">
            <w:r w:rsidRPr="00087579">
              <w:t>1</w:t>
            </w:r>
          </w:p>
        </w:tc>
        <w:tc>
          <w:tcPr>
            <w:tcW w:w="1842" w:type="dxa"/>
          </w:tcPr>
          <w:p w:rsidR="00543F19" w:rsidRPr="00087579" w:rsidRDefault="00543F19" w:rsidP="00B95E3B">
            <w:r w:rsidRPr="00087579">
              <w:t>Удостоверение о повышении квалификации</w:t>
            </w:r>
          </w:p>
        </w:tc>
      </w:tr>
      <w:tr w:rsidR="00543F19" w:rsidRPr="001A7F45" w:rsidTr="00884BA3">
        <w:trPr>
          <w:gridAfter w:val="1"/>
          <w:wAfter w:w="22" w:type="dxa"/>
        </w:trPr>
        <w:tc>
          <w:tcPr>
            <w:tcW w:w="850" w:type="dxa"/>
          </w:tcPr>
          <w:p w:rsidR="00543F19" w:rsidRPr="001A7F45" w:rsidRDefault="00087579" w:rsidP="00BC2F10">
            <w:pPr>
              <w:tabs>
                <w:tab w:val="left" w:pos="521"/>
                <w:tab w:val="center" w:pos="567"/>
              </w:tabs>
              <w:spacing w:line="256" w:lineRule="auto"/>
              <w:ind w:left="567" w:right="720"/>
              <w:jc w:val="both"/>
              <w:rPr>
                <w:b/>
                <w:sz w:val="24"/>
                <w:szCs w:val="24"/>
              </w:rPr>
            </w:pPr>
            <w:r>
              <w:rPr>
                <w:b/>
                <w:sz w:val="24"/>
                <w:szCs w:val="24"/>
              </w:rPr>
              <w:t>2</w:t>
            </w:r>
          </w:p>
        </w:tc>
        <w:tc>
          <w:tcPr>
            <w:tcW w:w="3543" w:type="dxa"/>
          </w:tcPr>
          <w:p w:rsidR="00543F19" w:rsidRPr="00087579" w:rsidRDefault="00543F19" w:rsidP="00543F19">
            <w:pPr>
              <w:tabs>
                <w:tab w:val="center" w:pos="34"/>
              </w:tabs>
              <w:spacing w:line="256" w:lineRule="auto"/>
              <w:jc w:val="both"/>
              <w:rPr>
                <w:sz w:val="24"/>
                <w:szCs w:val="24"/>
              </w:rPr>
            </w:pPr>
            <w:r w:rsidRPr="00087579">
              <w:rPr>
                <w:sz w:val="24"/>
                <w:szCs w:val="24"/>
              </w:rPr>
              <w:t>«Музыкальное образование детей дошкольного возраста</w:t>
            </w:r>
          </w:p>
        </w:tc>
        <w:tc>
          <w:tcPr>
            <w:tcW w:w="1559" w:type="dxa"/>
          </w:tcPr>
          <w:p w:rsidR="00543F19" w:rsidRPr="00087579" w:rsidRDefault="00087579" w:rsidP="00B95E3B">
            <w:r w:rsidRPr="00087579">
              <w:t>72</w:t>
            </w:r>
          </w:p>
        </w:tc>
        <w:tc>
          <w:tcPr>
            <w:tcW w:w="1134" w:type="dxa"/>
          </w:tcPr>
          <w:p w:rsidR="00543F19" w:rsidRPr="00087579" w:rsidRDefault="00543F19" w:rsidP="00B95E3B">
            <w:r w:rsidRPr="00087579">
              <w:t>1</w:t>
            </w:r>
          </w:p>
        </w:tc>
        <w:tc>
          <w:tcPr>
            <w:tcW w:w="1842" w:type="dxa"/>
          </w:tcPr>
          <w:p w:rsidR="00543F19" w:rsidRPr="00087579" w:rsidRDefault="00543F19" w:rsidP="00B95E3B">
            <w:r w:rsidRPr="00087579">
              <w:t>Удостоверение о повышении квалификации</w:t>
            </w:r>
          </w:p>
        </w:tc>
      </w:tr>
      <w:tr w:rsidR="00963A7C" w:rsidRPr="001A7F45" w:rsidTr="00884BA3">
        <w:trPr>
          <w:gridAfter w:val="1"/>
          <w:wAfter w:w="22" w:type="dxa"/>
        </w:trPr>
        <w:tc>
          <w:tcPr>
            <w:tcW w:w="850" w:type="dxa"/>
          </w:tcPr>
          <w:p w:rsidR="00963A7C" w:rsidRPr="001A7F45" w:rsidRDefault="00087579" w:rsidP="00963A7C">
            <w:pPr>
              <w:tabs>
                <w:tab w:val="left" w:pos="521"/>
                <w:tab w:val="center" w:pos="567"/>
              </w:tabs>
              <w:spacing w:line="256" w:lineRule="auto"/>
              <w:ind w:left="567" w:right="720"/>
              <w:jc w:val="both"/>
              <w:rPr>
                <w:b/>
                <w:sz w:val="24"/>
                <w:szCs w:val="24"/>
              </w:rPr>
            </w:pPr>
            <w:r>
              <w:rPr>
                <w:b/>
                <w:sz w:val="24"/>
                <w:szCs w:val="24"/>
              </w:rPr>
              <w:t>3</w:t>
            </w:r>
          </w:p>
        </w:tc>
        <w:tc>
          <w:tcPr>
            <w:tcW w:w="3543" w:type="dxa"/>
          </w:tcPr>
          <w:p w:rsidR="00963A7C" w:rsidRPr="00087579" w:rsidRDefault="00963A7C" w:rsidP="00963A7C">
            <w:r w:rsidRPr="00087579">
              <w:t>«Музыкальное развитие детей в соответствии с ФГОС ДО»</w:t>
            </w:r>
          </w:p>
        </w:tc>
        <w:tc>
          <w:tcPr>
            <w:tcW w:w="1559" w:type="dxa"/>
          </w:tcPr>
          <w:p w:rsidR="00963A7C" w:rsidRPr="00087579" w:rsidRDefault="00963A7C" w:rsidP="00963A7C">
            <w:r w:rsidRPr="00087579">
              <w:t>72</w:t>
            </w:r>
          </w:p>
        </w:tc>
        <w:tc>
          <w:tcPr>
            <w:tcW w:w="1134" w:type="dxa"/>
          </w:tcPr>
          <w:p w:rsidR="00963A7C" w:rsidRPr="00087579" w:rsidRDefault="00963A7C" w:rsidP="00963A7C">
            <w:r w:rsidRPr="00087579">
              <w:t>1</w:t>
            </w:r>
          </w:p>
        </w:tc>
        <w:tc>
          <w:tcPr>
            <w:tcW w:w="1842" w:type="dxa"/>
          </w:tcPr>
          <w:p w:rsidR="00963A7C" w:rsidRPr="00087579" w:rsidRDefault="00963A7C" w:rsidP="00963A7C">
            <w:r w:rsidRPr="00087579">
              <w:t>Удостоверение о повышении квалификации</w:t>
            </w:r>
          </w:p>
        </w:tc>
      </w:tr>
      <w:tr w:rsidR="009E33E8" w:rsidRPr="001A7F45" w:rsidTr="00884BA3">
        <w:trPr>
          <w:gridAfter w:val="1"/>
          <w:wAfter w:w="22" w:type="dxa"/>
        </w:trPr>
        <w:tc>
          <w:tcPr>
            <w:tcW w:w="850" w:type="dxa"/>
          </w:tcPr>
          <w:p w:rsidR="009E33E8" w:rsidRPr="00087579" w:rsidRDefault="00087579" w:rsidP="00BC2F10">
            <w:pPr>
              <w:tabs>
                <w:tab w:val="left" w:pos="521"/>
                <w:tab w:val="center" w:pos="567"/>
              </w:tabs>
              <w:spacing w:line="256" w:lineRule="auto"/>
              <w:ind w:left="567" w:right="720"/>
              <w:jc w:val="both"/>
              <w:rPr>
                <w:b/>
                <w:sz w:val="24"/>
                <w:szCs w:val="24"/>
              </w:rPr>
            </w:pPr>
            <w:r w:rsidRPr="00087579">
              <w:rPr>
                <w:b/>
                <w:sz w:val="24"/>
                <w:szCs w:val="24"/>
              </w:rPr>
              <w:t>4</w:t>
            </w:r>
          </w:p>
        </w:tc>
        <w:tc>
          <w:tcPr>
            <w:tcW w:w="3543" w:type="dxa"/>
          </w:tcPr>
          <w:p w:rsidR="009E33E8" w:rsidRPr="00087579" w:rsidRDefault="009E33E8" w:rsidP="00543F19">
            <w:pPr>
              <w:tabs>
                <w:tab w:val="center" w:pos="34"/>
              </w:tabs>
              <w:spacing w:line="256" w:lineRule="auto"/>
              <w:jc w:val="both"/>
              <w:rPr>
                <w:sz w:val="24"/>
                <w:szCs w:val="24"/>
              </w:rPr>
            </w:pPr>
            <w:r w:rsidRPr="00087579">
              <w:rPr>
                <w:sz w:val="24"/>
                <w:szCs w:val="24"/>
              </w:rPr>
              <w:t>«Педагогическая деятельность мини-музе</w:t>
            </w:r>
            <w:r w:rsidR="00963A7C" w:rsidRPr="00087579">
              <w:rPr>
                <w:sz w:val="24"/>
                <w:szCs w:val="24"/>
              </w:rPr>
              <w:t>я как культурно-просветительского центра дошкольной организации»</w:t>
            </w:r>
          </w:p>
        </w:tc>
        <w:tc>
          <w:tcPr>
            <w:tcW w:w="1559" w:type="dxa"/>
          </w:tcPr>
          <w:p w:rsidR="009E33E8" w:rsidRPr="00087579" w:rsidRDefault="00087579" w:rsidP="00B95E3B">
            <w:r w:rsidRPr="00087579">
              <w:t>16</w:t>
            </w:r>
          </w:p>
        </w:tc>
        <w:tc>
          <w:tcPr>
            <w:tcW w:w="1134" w:type="dxa"/>
          </w:tcPr>
          <w:p w:rsidR="009E33E8" w:rsidRPr="00087579" w:rsidRDefault="00963A7C" w:rsidP="00B95E3B">
            <w:r w:rsidRPr="00087579">
              <w:t>1</w:t>
            </w:r>
          </w:p>
        </w:tc>
        <w:tc>
          <w:tcPr>
            <w:tcW w:w="1842" w:type="dxa"/>
          </w:tcPr>
          <w:p w:rsidR="009E33E8" w:rsidRPr="00087579" w:rsidRDefault="00087579" w:rsidP="00B95E3B">
            <w:r w:rsidRPr="00087579">
              <w:t xml:space="preserve">Сертификат </w:t>
            </w:r>
          </w:p>
        </w:tc>
      </w:tr>
      <w:tr w:rsidR="00543F19" w:rsidRPr="001A7F45" w:rsidTr="00884BA3">
        <w:trPr>
          <w:gridAfter w:val="1"/>
          <w:wAfter w:w="22" w:type="dxa"/>
        </w:trPr>
        <w:tc>
          <w:tcPr>
            <w:tcW w:w="850" w:type="dxa"/>
          </w:tcPr>
          <w:p w:rsidR="00543F19" w:rsidRPr="001A7F45" w:rsidRDefault="00087579" w:rsidP="00BC2F10">
            <w:pPr>
              <w:tabs>
                <w:tab w:val="left" w:pos="521"/>
                <w:tab w:val="center" w:pos="567"/>
              </w:tabs>
              <w:spacing w:line="256" w:lineRule="auto"/>
              <w:ind w:left="567" w:right="720"/>
              <w:jc w:val="both"/>
              <w:rPr>
                <w:b/>
                <w:sz w:val="24"/>
                <w:szCs w:val="24"/>
              </w:rPr>
            </w:pPr>
            <w:r>
              <w:rPr>
                <w:b/>
                <w:sz w:val="24"/>
                <w:szCs w:val="24"/>
              </w:rPr>
              <w:t>5</w:t>
            </w:r>
          </w:p>
        </w:tc>
        <w:tc>
          <w:tcPr>
            <w:tcW w:w="3543" w:type="dxa"/>
          </w:tcPr>
          <w:p w:rsidR="00543F19" w:rsidRPr="00087579" w:rsidRDefault="009E33E8" w:rsidP="009E33E8">
            <w:pPr>
              <w:tabs>
                <w:tab w:val="center" w:pos="567"/>
              </w:tabs>
              <w:spacing w:line="256" w:lineRule="auto"/>
              <w:ind w:right="720"/>
              <w:jc w:val="both"/>
              <w:rPr>
                <w:bCs/>
                <w:sz w:val="24"/>
                <w:szCs w:val="24"/>
              </w:rPr>
            </w:pPr>
            <w:r w:rsidRPr="00087579">
              <w:rPr>
                <w:bCs/>
                <w:sz w:val="24"/>
                <w:szCs w:val="24"/>
              </w:rPr>
              <w:t>«Организация социально-педагогического партнерства дошкольной ОО и семьи в условиях реализации требований ФГОС ДО»</w:t>
            </w:r>
          </w:p>
        </w:tc>
        <w:tc>
          <w:tcPr>
            <w:tcW w:w="1559" w:type="dxa"/>
          </w:tcPr>
          <w:p w:rsidR="00543F19" w:rsidRPr="00087579" w:rsidRDefault="009E33E8" w:rsidP="00B95E3B">
            <w:r w:rsidRPr="00087579">
              <w:t>10</w:t>
            </w:r>
          </w:p>
        </w:tc>
        <w:tc>
          <w:tcPr>
            <w:tcW w:w="1134" w:type="dxa"/>
          </w:tcPr>
          <w:p w:rsidR="00543F19" w:rsidRPr="00087579" w:rsidRDefault="009E33E8" w:rsidP="00B95E3B">
            <w:r w:rsidRPr="00087579">
              <w:t>1</w:t>
            </w:r>
          </w:p>
        </w:tc>
        <w:tc>
          <w:tcPr>
            <w:tcW w:w="1842" w:type="dxa"/>
          </w:tcPr>
          <w:p w:rsidR="00543F19" w:rsidRPr="00087579" w:rsidRDefault="009E33E8" w:rsidP="00B95E3B">
            <w:r w:rsidRPr="00087579">
              <w:t>Сертификат</w:t>
            </w:r>
          </w:p>
        </w:tc>
      </w:tr>
      <w:tr w:rsidR="00963A7C" w:rsidRPr="009E33E8" w:rsidTr="00884BA3">
        <w:trPr>
          <w:gridAfter w:val="1"/>
          <w:wAfter w:w="22" w:type="dxa"/>
        </w:trPr>
        <w:tc>
          <w:tcPr>
            <w:tcW w:w="850" w:type="dxa"/>
          </w:tcPr>
          <w:p w:rsidR="00C620DB" w:rsidRPr="00087579" w:rsidRDefault="00087579" w:rsidP="00BC2F10">
            <w:pPr>
              <w:tabs>
                <w:tab w:val="left" w:pos="521"/>
                <w:tab w:val="center" w:pos="567"/>
              </w:tabs>
              <w:spacing w:line="256" w:lineRule="auto"/>
              <w:ind w:left="567" w:right="720"/>
              <w:jc w:val="both"/>
              <w:rPr>
                <w:sz w:val="24"/>
                <w:szCs w:val="24"/>
              </w:rPr>
            </w:pPr>
            <w:r w:rsidRPr="00087579">
              <w:rPr>
                <w:sz w:val="24"/>
                <w:szCs w:val="24"/>
              </w:rPr>
              <w:t>6</w:t>
            </w:r>
          </w:p>
        </w:tc>
        <w:tc>
          <w:tcPr>
            <w:tcW w:w="3543" w:type="dxa"/>
          </w:tcPr>
          <w:p w:rsidR="00C620DB" w:rsidRPr="00087579" w:rsidRDefault="009E33E8" w:rsidP="001F7A96">
            <w:pPr>
              <w:tabs>
                <w:tab w:val="center" w:pos="34"/>
              </w:tabs>
              <w:spacing w:line="256" w:lineRule="auto"/>
              <w:ind w:left="-108" w:right="34" w:firstLine="108"/>
              <w:jc w:val="both"/>
              <w:rPr>
                <w:sz w:val="24"/>
                <w:szCs w:val="24"/>
              </w:rPr>
            </w:pPr>
            <w:r w:rsidRPr="00087579">
              <w:rPr>
                <w:sz w:val="24"/>
                <w:szCs w:val="24"/>
              </w:rPr>
              <w:t>«Использование настольных игр на этапе речевого обследования детей»</w:t>
            </w:r>
            <w:r w:rsidR="00C620DB" w:rsidRPr="00087579">
              <w:rPr>
                <w:sz w:val="24"/>
                <w:szCs w:val="24"/>
              </w:rPr>
              <w:t>.</w:t>
            </w:r>
          </w:p>
        </w:tc>
        <w:tc>
          <w:tcPr>
            <w:tcW w:w="1559" w:type="dxa"/>
          </w:tcPr>
          <w:p w:rsidR="00C620DB" w:rsidRPr="00087579" w:rsidRDefault="009E33E8" w:rsidP="001F7A96">
            <w:pPr>
              <w:tabs>
                <w:tab w:val="center" w:pos="567"/>
              </w:tabs>
              <w:spacing w:line="256" w:lineRule="auto"/>
              <w:ind w:left="567" w:right="720" w:hanging="567"/>
              <w:jc w:val="right"/>
              <w:rPr>
                <w:sz w:val="24"/>
                <w:szCs w:val="24"/>
              </w:rPr>
            </w:pPr>
            <w:r w:rsidRPr="00087579">
              <w:rPr>
                <w:sz w:val="24"/>
                <w:szCs w:val="24"/>
              </w:rPr>
              <w:t>3</w:t>
            </w:r>
          </w:p>
        </w:tc>
        <w:tc>
          <w:tcPr>
            <w:tcW w:w="1134" w:type="dxa"/>
          </w:tcPr>
          <w:p w:rsidR="00C620DB" w:rsidRPr="00087579" w:rsidRDefault="009E33E8" w:rsidP="00BC2F10">
            <w:pPr>
              <w:tabs>
                <w:tab w:val="center" w:pos="567"/>
              </w:tabs>
              <w:spacing w:line="256" w:lineRule="auto"/>
              <w:ind w:left="567" w:right="720"/>
              <w:jc w:val="both"/>
              <w:rPr>
                <w:sz w:val="24"/>
                <w:szCs w:val="24"/>
              </w:rPr>
            </w:pPr>
            <w:r w:rsidRPr="00087579">
              <w:rPr>
                <w:sz w:val="24"/>
                <w:szCs w:val="24"/>
              </w:rPr>
              <w:t>1</w:t>
            </w:r>
          </w:p>
        </w:tc>
        <w:tc>
          <w:tcPr>
            <w:tcW w:w="1842" w:type="dxa"/>
          </w:tcPr>
          <w:p w:rsidR="00C620DB" w:rsidRPr="00087579" w:rsidRDefault="00C620DB" w:rsidP="00E008BE">
            <w:pPr>
              <w:tabs>
                <w:tab w:val="center" w:pos="175"/>
              </w:tabs>
              <w:spacing w:line="256" w:lineRule="auto"/>
              <w:ind w:left="567" w:right="-108" w:hanging="675"/>
              <w:jc w:val="both"/>
              <w:rPr>
                <w:sz w:val="24"/>
                <w:szCs w:val="24"/>
              </w:rPr>
            </w:pPr>
            <w:r w:rsidRPr="00087579">
              <w:rPr>
                <w:sz w:val="24"/>
                <w:szCs w:val="24"/>
              </w:rPr>
              <w:t>Сертификат</w:t>
            </w:r>
          </w:p>
        </w:tc>
      </w:tr>
      <w:tr w:rsidR="00963A7C" w:rsidRPr="00963A7C" w:rsidTr="00884BA3">
        <w:trPr>
          <w:gridAfter w:val="1"/>
          <w:wAfter w:w="22" w:type="dxa"/>
        </w:trPr>
        <w:tc>
          <w:tcPr>
            <w:tcW w:w="850" w:type="dxa"/>
          </w:tcPr>
          <w:p w:rsidR="00C620DB" w:rsidRPr="00087579" w:rsidRDefault="00087579" w:rsidP="00BC2F10">
            <w:pPr>
              <w:tabs>
                <w:tab w:val="left" w:pos="521"/>
                <w:tab w:val="center" w:pos="567"/>
              </w:tabs>
              <w:spacing w:line="256" w:lineRule="auto"/>
              <w:ind w:left="567" w:right="720"/>
              <w:jc w:val="both"/>
              <w:rPr>
                <w:sz w:val="24"/>
                <w:szCs w:val="24"/>
              </w:rPr>
            </w:pPr>
            <w:r w:rsidRPr="00087579">
              <w:rPr>
                <w:sz w:val="24"/>
                <w:szCs w:val="24"/>
              </w:rPr>
              <w:lastRenderedPageBreak/>
              <w:t>7</w:t>
            </w:r>
          </w:p>
        </w:tc>
        <w:tc>
          <w:tcPr>
            <w:tcW w:w="3543" w:type="dxa"/>
          </w:tcPr>
          <w:p w:rsidR="00C620DB" w:rsidRPr="00087579" w:rsidRDefault="00C620DB" w:rsidP="001F7A96">
            <w:pPr>
              <w:tabs>
                <w:tab w:val="center" w:pos="34"/>
              </w:tabs>
              <w:spacing w:line="256" w:lineRule="auto"/>
              <w:ind w:left="-108" w:right="34" w:firstLine="108"/>
              <w:jc w:val="both"/>
              <w:rPr>
                <w:sz w:val="24"/>
                <w:szCs w:val="24"/>
              </w:rPr>
            </w:pPr>
            <w:r w:rsidRPr="00087579">
              <w:rPr>
                <w:sz w:val="24"/>
                <w:szCs w:val="24"/>
              </w:rPr>
              <w:t>«</w:t>
            </w:r>
            <w:r w:rsidR="00963A7C" w:rsidRPr="00087579">
              <w:rPr>
                <w:sz w:val="24"/>
                <w:szCs w:val="24"/>
              </w:rPr>
              <w:t>Культурные игровые практики, стимулирующие игровую деятельность детей</w:t>
            </w:r>
            <w:r w:rsidRPr="00087579">
              <w:rPr>
                <w:sz w:val="24"/>
                <w:szCs w:val="24"/>
              </w:rPr>
              <w:t>»</w:t>
            </w:r>
          </w:p>
        </w:tc>
        <w:tc>
          <w:tcPr>
            <w:tcW w:w="1559" w:type="dxa"/>
          </w:tcPr>
          <w:p w:rsidR="00C620DB" w:rsidRPr="00087579" w:rsidRDefault="00963A7C" w:rsidP="00BC2F10">
            <w:pPr>
              <w:tabs>
                <w:tab w:val="center" w:pos="567"/>
              </w:tabs>
              <w:spacing w:line="256" w:lineRule="auto"/>
              <w:ind w:left="567" w:right="720"/>
              <w:jc w:val="both"/>
              <w:rPr>
                <w:sz w:val="24"/>
                <w:szCs w:val="24"/>
              </w:rPr>
            </w:pPr>
            <w:r w:rsidRPr="00087579">
              <w:rPr>
                <w:sz w:val="24"/>
                <w:szCs w:val="24"/>
              </w:rPr>
              <w:t>2</w:t>
            </w:r>
          </w:p>
        </w:tc>
        <w:tc>
          <w:tcPr>
            <w:tcW w:w="1134" w:type="dxa"/>
          </w:tcPr>
          <w:p w:rsidR="00C620DB" w:rsidRPr="00087579" w:rsidRDefault="00C620DB" w:rsidP="00BC2F10">
            <w:pPr>
              <w:tabs>
                <w:tab w:val="center" w:pos="567"/>
              </w:tabs>
              <w:spacing w:line="256" w:lineRule="auto"/>
              <w:ind w:left="567" w:right="720"/>
              <w:jc w:val="both"/>
              <w:rPr>
                <w:sz w:val="24"/>
                <w:szCs w:val="24"/>
              </w:rPr>
            </w:pPr>
            <w:r w:rsidRPr="00087579">
              <w:rPr>
                <w:sz w:val="24"/>
                <w:szCs w:val="24"/>
              </w:rPr>
              <w:t>1</w:t>
            </w:r>
          </w:p>
        </w:tc>
        <w:tc>
          <w:tcPr>
            <w:tcW w:w="1842" w:type="dxa"/>
          </w:tcPr>
          <w:p w:rsidR="00C620DB" w:rsidRPr="00087579" w:rsidRDefault="00963A7C" w:rsidP="00E008BE">
            <w:pPr>
              <w:tabs>
                <w:tab w:val="center" w:pos="175"/>
              </w:tabs>
              <w:spacing w:line="256" w:lineRule="auto"/>
              <w:ind w:left="567" w:right="-108" w:hanging="675"/>
              <w:jc w:val="both"/>
              <w:rPr>
                <w:sz w:val="24"/>
                <w:szCs w:val="24"/>
              </w:rPr>
            </w:pPr>
            <w:r w:rsidRPr="00087579">
              <w:rPr>
                <w:sz w:val="24"/>
                <w:szCs w:val="24"/>
              </w:rPr>
              <w:t>Сертификат</w:t>
            </w:r>
          </w:p>
        </w:tc>
      </w:tr>
      <w:tr w:rsidR="00963A7C" w:rsidRPr="00963A7C" w:rsidTr="00884BA3">
        <w:trPr>
          <w:gridAfter w:val="1"/>
          <w:wAfter w:w="22" w:type="dxa"/>
        </w:trPr>
        <w:tc>
          <w:tcPr>
            <w:tcW w:w="850" w:type="dxa"/>
          </w:tcPr>
          <w:p w:rsidR="00C620DB" w:rsidRPr="00087579" w:rsidRDefault="00087579" w:rsidP="00BC2F10">
            <w:pPr>
              <w:tabs>
                <w:tab w:val="left" w:pos="521"/>
                <w:tab w:val="center" w:pos="567"/>
              </w:tabs>
              <w:spacing w:line="256" w:lineRule="auto"/>
              <w:ind w:left="567" w:right="720"/>
              <w:jc w:val="both"/>
              <w:rPr>
                <w:sz w:val="24"/>
                <w:szCs w:val="24"/>
              </w:rPr>
            </w:pPr>
            <w:r w:rsidRPr="00087579">
              <w:rPr>
                <w:sz w:val="24"/>
                <w:szCs w:val="24"/>
              </w:rPr>
              <w:t>8</w:t>
            </w:r>
          </w:p>
        </w:tc>
        <w:tc>
          <w:tcPr>
            <w:tcW w:w="3543" w:type="dxa"/>
          </w:tcPr>
          <w:p w:rsidR="00C620DB" w:rsidRPr="00087579" w:rsidRDefault="00C620DB" w:rsidP="001F7A96">
            <w:pPr>
              <w:tabs>
                <w:tab w:val="center" w:pos="34"/>
              </w:tabs>
              <w:spacing w:line="256" w:lineRule="auto"/>
              <w:ind w:left="-108" w:right="34" w:firstLine="108"/>
              <w:jc w:val="both"/>
              <w:rPr>
                <w:sz w:val="24"/>
                <w:szCs w:val="24"/>
              </w:rPr>
            </w:pPr>
            <w:r w:rsidRPr="00087579">
              <w:rPr>
                <w:sz w:val="24"/>
                <w:szCs w:val="24"/>
              </w:rPr>
              <w:t>«</w:t>
            </w:r>
            <w:r w:rsidR="00963A7C" w:rsidRPr="00087579">
              <w:rPr>
                <w:sz w:val="24"/>
                <w:szCs w:val="24"/>
              </w:rPr>
              <w:t xml:space="preserve">Инновационные формы работы с семьей в условиях </w:t>
            </w:r>
            <w:proofErr w:type="gramStart"/>
            <w:r w:rsidR="00963A7C" w:rsidRPr="00087579">
              <w:rPr>
                <w:sz w:val="24"/>
                <w:szCs w:val="24"/>
              </w:rPr>
              <w:t>реализации  ФГОС</w:t>
            </w:r>
            <w:proofErr w:type="gramEnd"/>
            <w:r w:rsidR="00963A7C" w:rsidRPr="00087579">
              <w:rPr>
                <w:sz w:val="24"/>
                <w:szCs w:val="24"/>
              </w:rPr>
              <w:t xml:space="preserve"> ДО»</w:t>
            </w:r>
            <w:r w:rsidRPr="00087579">
              <w:rPr>
                <w:sz w:val="24"/>
                <w:szCs w:val="24"/>
              </w:rPr>
              <w:t>»</w:t>
            </w:r>
          </w:p>
        </w:tc>
        <w:tc>
          <w:tcPr>
            <w:tcW w:w="1559" w:type="dxa"/>
          </w:tcPr>
          <w:p w:rsidR="00C620DB" w:rsidRPr="00087579" w:rsidRDefault="00963A7C" w:rsidP="00963A7C">
            <w:pPr>
              <w:tabs>
                <w:tab w:val="center" w:pos="598"/>
              </w:tabs>
              <w:spacing w:line="256" w:lineRule="auto"/>
              <w:ind w:left="567" w:right="720" w:hanging="678"/>
              <w:jc w:val="both"/>
              <w:rPr>
                <w:sz w:val="24"/>
                <w:szCs w:val="24"/>
              </w:rPr>
            </w:pPr>
            <w:r w:rsidRPr="00087579">
              <w:rPr>
                <w:sz w:val="24"/>
                <w:szCs w:val="24"/>
              </w:rPr>
              <w:t>16</w:t>
            </w:r>
          </w:p>
        </w:tc>
        <w:tc>
          <w:tcPr>
            <w:tcW w:w="1134" w:type="dxa"/>
          </w:tcPr>
          <w:p w:rsidR="00C620DB" w:rsidRPr="00087579" w:rsidRDefault="00963A7C" w:rsidP="00BC2F10">
            <w:pPr>
              <w:tabs>
                <w:tab w:val="center" w:pos="567"/>
              </w:tabs>
              <w:spacing w:line="256" w:lineRule="auto"/>
              <w:ind w:left="567" w:right="720"/>
              <w:jc w:val="both"/>
              <w:rPr>
                <w:sz w:val="24"/>
                <w:szCs w:val="24"/>
              </w:rPr>
            </w:pPr>
            <w:r w:rsidRPr="00087579">
              <w:rPr>
                <w:sz w:val="24"/>
                <w:szCs w:val="24"/>
              </w:rPr>
              <w:t>1</w:t>
            </w:r>
          </w:p>
        </w:tc>
        <w:tc>
          <w:tcPr>
            <w:tcW w:w="1842" w:type="dxa"/>
          </w:tcPr>
          <w:p w:rsidR="00C620DB" w:rsidRPr="00087579" w:rsidRDefault="00C620DB" w:rsidP="00E008BE">
            <w:pPr>
              <w:tabs>
                <w:tab w:val="center" w:pos="175"/>
                <w:tab w:val="left" w:pos="1451"/>
              </w:tabs>
              <w:spacing w:line="256" w:lineRule="auto"/>
              <w:ind w:left="567" w:right="-108" w:hanging="675"/>
              <w:jc w:val="both"/>
              <w:rPr>
                <w:sz w:val="24"/>
                <w:szCs w:val="24"/>
              </w:rPr>
            </w:pPr>
            <w:r w:rsidRPr="00087579">
              <w:rPr>
                <w:sz w:val="24"/>
                <w:szCs w:val="24"/>
              </w:rPr>
              <w:t>Сертификат</w:t>
            </w:r>
          </w:p>
        </w:tc>
      </w:tr>
      <w:tr w:rsidR="003E6A8D" w:rsidRPr="00963A7C" w:rsidTr="00884BA3">
        <w:trPr>
          <w:gridAfter w:val="1"/>
          <w:wAfter w:w="22" w:type="dxa"/>
        </w:trPr>
        <w:tc>
          <w:tcPr>
            <w:tcW w:w="850" w:type="dxa"/>
          </w:tcPr>
          <w:p w:rsidR="003E6A8D" w:rsidRPr="00087579" w:rsidRDefault="005329AD" w:rsidP="00BC2F10">
            <w:pPr>
              <w:tabs>
                <w:tab w:val="left" w:pos="521"/>
                <w:tab w:val="center" w:pos="567"/>
              </w:tabs>
              <w:spacing w:line="256" w:lineRule="auto"/>
              <w:ind w:left="567" w:right="720"/>
              <w:jc w:val="both"/>
              <w:rPr>
                <w:sz w:val="24"/>
                <w:szCs w:val="24"/>
              </w:rPr>
            </w:pPr>
            <w:r>
              <w:rPr>
                <w:sz w:val="24"/>
                <w:szCs w:val="24"/>
              </w:rPr>
              <w:t>9</w:t>
            </w:r>
          </w:p>
        </w:tc>
        <w:tc>
          <w:tcPr>
            <w:tcW w:w="3543" w:type="dxa"/>
          </w:tcPr>
          <w:p w:rsidR="003E6A8D" w:rsidRPr="00087579" w:rsidRDefault="003E6A8D" w:rsidP="001F7A96">
            <w:pPr>
              <w:tabs>
                <w:tab w:val="center" w:pos="34"/>
              </w:tabs>
              <w:spacing w:line="256" w:lineRule="auto"/>
              <w:ind w:left="-108" w:right="34" w:firstLine="108"/>
              <w:jc w:val="both"/>
              <w:rPr>
                <w:sz w:val="24"/>
                <w:szCs w:val="24"/>
              </w:rPr>
            </w:pPr>
            <w:r>
              <w:rPr>
                <w:sz w:val="24"/>
                <w:szCs w:val="24"/>
              </w:rPr>
              <w:t>«Организация образовательного процесса с использованием дистанционных образовательных технологий»</w:t>
            </w:r>
          </w:p>
        </w:tc>
        <w:tc>
          <w:tcPr>
            <w:tcW w:w="1559" w:type="dxa"/>
          </w:tcPr>
          <w:p w:rsidR="003E6A8D" w:rsidRPr="00087579" w:rsidRDefault="005329AD" w:rsidP="00963A7C">
            <w:pPr>
              <w:tabs>
                <w:tab w:val="center" w:pos="598"/>
              </w:tabs>
              <w:spacing w:line="256" w:lineRule="auto"/>
              <w:ind w:left="567" w:right="720" w:hanging="678"/>
              <w:jc w:val="both"/>
              <w:rPr>
                <w:sz w:val="24"/>
                <w:szCs w:val="24"/>
              </w:rPr>
            </w:pPr>
            <w:r>
              <w:rPr>
                <w:sz w:val="24"/>
                <w:szCs w:val="24"/>
              </w:rPr>
              <w:t>72</w:t>
            </w:r>
          </w:p>
        </w:tc>
        <w:tc>
          <w:tcPr>
            <w:tcW w:w="1134" w:type="dxa"/>
          </w:tcPr>
          <w:p w:rsidR="003E6A8D" w:rsidRPr="00087579" w:rsidRDefault="005329AD" w:rsidP="00BC2F10">
            <w:pPr>
              <w:tabs>
                <w:tab w:val="center" w:pos="567"/>
              </w:tabs>
              <w:spacing w:line="256" w:lineRule="auto"/>
              <w:ind w:left="567" w:right="720"/>
              <w:jc w:val="both"/>
              <w:rPr>
                <w:sz w:val="24"/>
                <w:szCs w:val="24"/>
              </w:rPr>
            </w:pPr>
            <w:r>
              <w:rPr>
                <w:sz w:val="24"/>
                <w:szCs w:val="24"/>
              </w:rPr>
              <w:t>1</w:t>
            </w:r>
          </w:p>
        </w:tc>
        <w:tc>
          <w:tcPr>
            <w:tcW w:w="1842" w:type="dxa"/>
          </w:tcPr>
          <w:p w:rsidR="003E6A8D" w:rsidRPr="00087579" w:rsidRDefault="005329AD" w:rsidP="00E008BE">
            <w:pPr>
              <w:tabs>
                <w:tab w:val="center" w:pos="175"/>
                <w:tab w:val="left" w:pos="1451"/>
              </w:tabs>
              <w:spacing w:line="256" w:lineRule="auto"/>
              <w:ind w:left="567" w:right="-108" w:hanging="675"/>
              <w:jc w:val="both"/>
              <w:rPr>
                <w:sz w:val="24"/>
                <w:szCs w:val="24"/>
              </w:rPr>
            </w:pPr>
            <w:r>
              <w:rPr>
                <w:sz w:val="24"/>
                <w:szCs w:val="24"/>
              </w:rPr>
              <w:t xml:space="preserve">Удостоверение </w:t>
            </w:r>
          </w:p>
        </w:tc>
      </w:tr>
      <w:tr w:rsidR="003E6A8D" w:rsidRPr="00963A7C" w:rsidTr="00884BA3">
        <w:trPr>
          <w:gridAfter w:val="1"/>
          <w:wAfter w:w="22" w:type="dxa"/>
        </w:trPr>
        <w:tc>
          <w:tcPr>
            <w:tcW w:w="850" w:type="dxa"/>
          </w:tcPr>
          <w:p w:rsidR="003E6A8D" w:rsidRPr="00087579" w:rsidRDefault="005329AD" w:rsidP="00BC2F10">
            <w:pPr>
              <w:tabs>
                <w:tab w:val="left" w:pos="521"/>
                <w:tab w:val="center" w:pos="567"/>
              </w:tabs>
              <w:spacing w:line="256" w:lineRule="auto"/>
              <w:ind w:left="567" w:right="720"/>
              <w:jc w:val="both"/>
              <w:rPr>
                <w:sz w:val="24"/>
                <w:szCs w:val="24"/>
              </w:rPr>
            </w:pPr>
            <w:r>
              <w:rPr>
                <w:sz w:val="24"/>
                <w:szCs w:val="24"/>
              </w:rPr>
              <w:t>10</w:t>
            </w:r>
          </w:p>
        </w:tc>
        <w:tc>
          <w:tcPr>
            <w:tcW w:w="3543" w:type="dxa"/>
          </w:tcPr>
          <w:p w:rsidR="003E6A8D" w:rsidRPr="003E6A8D" w:rsidRDefault="003E6A8D" w:rsidP="001F7A96">
            <w:pPr>
              <w:tabs>
                <w:tab w:val="center" w:pos="34"/>
              </w:tabs>
              <w:spacing w:line="256" w:lineRule="auto"/>
              <w:ind w:left="-108" w:right="34" w:firstLine="108"/>
              <w:jc w:val="both"/>
              <w:rPr>
                <w:sz w:val="24"/>
                <w:szCs w:val="24"/>
              </w:rPr>
            </w:pPr>
            <w:r>
              <w:rPr>
                <w:sz w:val="24"/>
                <w:szCs w:val="24"/>
              </w:rPr>
              <w:t>«</w:t>
            </w:r>
            <w:r>
              <w:rPr>
                <w:sz w:val="24"/>
                <w:szCs w:val="24"/>
                <w:lang w:val="en-US"/>
              </w:rPr>
              <w:t>Soft</w:t>
            </w:r>
            <w:r w:rsidRPr="003E6A8D">
              <w:rPr>
                <w:sz w:val="24"/>
                <w:szCs w:val="24"/>
              </w:rPr>
              <w:t xml:space="preserve"> </w:t>
            </w:r>
            <w:r>
              <w:rPr>
                <w:sz w:val="24"/>
                <w:szCs w:val="24"/>
                <w:lang w:val="en-US"/>
              </w:rPr>
              <w:t>Skills</w:t>
            </w:r>
            <w:r>
              <w:rPr>
                <w:sz w:val="24"/>
                <w:szCs w:val="24"/>
              </w:rPr>
              <w:t>» - формирование системы мягких навыков»</w:t>
            </w:r>
          </w:p>
        </w:tc>
        <w:tc>
          <w:tcPr>
            <w:tcW w:w="1559" w:type="dxa"/>
          </w:tcPr>
          <w:p w:rsidR="003E6A8D" w:rsidRPr="00087579" w:rsidRDefault="003E6A8D" w:rsidP="00963A7C">
            <w:pPr>
              <w:tabs>
                <w:tab w:val="center" w:pos="598"/>
              </w:tabs>
              <w:spacing w:line="256" w:lineRule="auto"/>
              <w:ind w:left="567" w:right="720" w:hanging="678"/>
              <w:jc w:val="both"/>
              <w:rPr>
                <w:sz w:val="24"/>
                <w:szCs w:val="24"/>
              </w:rPr>
            </w:pPr>
            <w:r>
              <w:rPr>
                <w:sz w:val="24"/>
                <w:szCs w:val="24"/>
              </w:rPr>
              <w:t>72</w:t>
            </w:r>
          </w:p>
        </w:tc>
        <w:tc>
          <w:tcPr>
            <w:tcW w:w="1134" w:type="dxa"/>
          </w:tcPr>
          <w:p w:rsidR="003E6A8D" w:rsidRPr="00087579" w:rsidRDefault="003E6A8D" w:rsidP="00BC2F10">
            <w:pPr>
              <w:tabs>
                <w:tab w:val="center" w:pos="567"/>
              </w:tabs>
              <w:spacing w:line="256" w:lineRule="auto"/>
              <w:ind w:left="567" w:right="720"/>
              <w:jc w:val="both"/>
              <w:rPr>
                <w:sz w:val="24"/>
                <w:szCs w:val="24"/>
              </w:rPr>
            </w:pPr>
            <w:r>
              <w:rPr>
                <w:sz w:val="24"/>
                <w:szCs w:val="24"/>
              </w:rPr>
              <w:t>1</w:t>
            </w:r>
          </w:p>
        </w:tc>
        <w:tc>
          <w:tcPr>
            <w:tcW w:w="1842" w:type="dxa"/>
          </w:tcPr>
          <w:p w:rsidR="003E6A8D" w:rsidRPr="00087579" w:rsidRDefault="003E6A8D" w:rsidP="00E008BE">
            <w:pPr>
              <w:tabs>
                <w:tab w:val="center" w:pos="175"/>
                <w:tab w:val="left" w:pos="1451"/>
              </w:tabs>
              <w:spacing w:line="256" w:lineRule="auto"/>
              <w:ind w:left="567" w:right="-108" w:hanging="675"/>
              <w:jc w:val="both"/>
              <w:rPr>
                <w:sz w:val="24"/>
                <w:szCs w:val="24"/>
              </w:rPr>
            </w:pPr>
            <w:r>
              <w:rPr>
                <w:sz w:val="24"/>
                <w:szCs w:val="24"/>
              </w:rPr>
              <w:t>Удостоверение</w:t>
            </w:r>
          </w:p>
        </w:tc>
      </w:tr>
      <w:tr w:rsidR="005329AD" w:rsidRPr="00963A7C" w:rsidTr="00884BA3">
        <w:trPr>
          <w:gridAfter w:val="1"/>
          <w:wAfter w:w="22" w:type="dxa"/>
        </w:trPr>
        <w:tc>
          <w:tcPr>
            <w:tcW w:w="850" w:type="dxa"/>
          </w:tcPr>
          <w:p w:rsidR="005329AD" w:rsidRPr="00087579" w:rsidRDefault="005329AD" w:rsidP="00BC2F10">
            <w:pPr>
              <w:tabs>
                <w:tab w:val="left" w:pos="521"/>
                <w:tab w:val="center" w:pos="567"/>
              </w:tabs>
              <w:spacing w:line="256" w:lineRule="auto"/>
              <w:ind w:left="567" w:right="720"/>
              <w:jc w:val="both"/>
              <w:rPr>
                <w:sz w:val="24"/>
                <w:szCs w:val="24"/>
              </w:rPr>
            </w:pPr>
            <w:r>
              <w:rPr>
                <w:sz w:val="24"/>
                <w:szCs w:val="24"/>
              </w:rPr>
              <w:t>11</w:t>
            </w:r>
          </w:p>
        </w:tc>
        <w:tc>
          <w:tcPr>
            <w:tcW w:w="3543" w:type="dxa"/>
          </w:tcPr>
          <w:p w:rsidR="005329AD" w:rsidRDefault="005329AD" w:rsidP="005329AD">
            <w:pPr>
              <w:tabs>
                <w:tab w:val="center" w:pos="34"/>
              </w:tabs>
              <w:spacing w:line="256" w:lineRule="auto"/>
              <w:ind w:left="-108" w:right="34" w:firstLine="108"/>
              <w:jc w:val="both"/>
              <w:rPr>
                <w:sz w:val="24"/>
                <w:szCs w:val="24"/>
              </w:rPr>
            </w:pPr>
            <w:r>
              <w:rPr>
                <w:sz w:val="24"/>
                <w:szCs w:val="24"/>
              </w:rPr>
              <w:t>«Игровые технологии в соответствии с ФГОС ДО»</w:t>
            </w:r>
          </w:p>
        </w:tc>
        <w:tc>
          <w:tcPr>
            <w:tcW w:w="1559" w:type="dxa"/>
          </w:tcPr>
          <w:p w:rsidR="005329AD" w:rsidRDefault="005329AD" w:rsidP="00963A7C">
            <w:pPr>
              <w:tabs>
                <w:tab w:val="center" w:pos="598"/>
              </w:tabs>
              <w:spacing w:line="256" w:lineRule="auto"/>
              <w:ind w:left="567" w:right="720" w:hanging="678"/>
              <w:jc w:val="both"/>
              <w:rPr>
                <w:sz w:val="24"/>
                <w:szCs w:val="24"/>
              </w:rPr>
            </w:pPr>
            <w:r>
              <w:rPr>
                <w:sz w:val="24"/>
                <w:szCs w:val="24"/>
              </w:rPr>
              <w:t>20</w:t>
            </w:r>
          </w:p>
        </w:tc>
        <w:tc>
          <w:tcPr>
            <w:tcW w:w="1134" w:type="dxa"/>
          </w:tcPr>
          <w:p w:rsidR="005329AD" w:rsidRDefault="005329AD" w:rsidP="00BC2F10">
            <w:pPr>
              <w:tabs>
                <w:tab w:val="center" w:pos="567"/>
              </w:tabs>
              <w:spacing w:line="256" w:lineRule="auto"/>
              <w:ind w:left="567" w:right="720"/>
              <w:jc w:val="both"/>
              <w:rPr>
                <w:sz w:val="24"/>
                <w:szCs w:val="24"/>
              </w:rPr>
            </w:pPr>
            <w:r>
              <w:rPr>
                <w:sz w:val="24"/>
                <w:szCs w:val="24"/>
              </w:rPr>
              <w:t>1</w:t>
            </w:r>
          </w:p>
        </w:tc>
        <w:tc>
          <w:tcPr>
            <w:tcW w:w="1842" w:type="dxa"/>
          </w:tcPr>
          <w:p w:rsidR="005329AD" w:rsidRDefault="005329AD" w:rsidP="00E008BE">
            <w:pPr>
              <w:tabs>
                <w:tab w:val="center" w:pos="175"/>
                <w:tab w:val="left" w:pos="1451"/>
              </w:tabs>
              <w:spacing w:line="256" w:lineRule="auto"/>
              <w:ind w:left="567" w:right="-108" w:hanging="675"/>
              <w:jc w:val="both"/>
              <w:rPr>
                <w:sz w:val="24"/>
                <w:szCs w:val="24"/>
              </w:rPr>
            </w:pPr>
            <w:r>
              <w:rPr>
                <w:sz w:val="24"/>
                <w:szCs w:val="24"/>
              </w:rPr>
              <w:t>Удостоверение</w:t>
            </w:r>
          </w:p>
        </w:tc>
      </w:tr>
      <w:tr w:rsidR="005329AD" w:rsidRPr="00963A7C" w:rsidTr="00884BA3">
        <w:trPr>
          <w:gridAfter w:val="1"/>
          <w:wAfter w:w="22" w:type="dxa"/>
        </w:trPr>
        <w:tc>
          <w:tcPr>
            <w:tcW w:w="850" w:type="dxa"/>
          </w:tcPr>
          <w:p w:rsidR="005329AD" w:rsidRPr="00087579" w:rsidRDefault="005329AD" w:rsidP="00BC2F10">
            <w:pPr>
              <w:tabs>
                <w:tab w:val="left" w:pos="521"/>
                <w:tab w:val="center" w:pos="567"/>
              </w:tabs>
              <w:spacing w:line="256" w:lineRule="auto"/>
              <w:ind w:left="567" w:right="720"/>
              <w:jc w:val="both"/>
              <w:rPr>
                <w:sz w:val="24"/>
                <w:szCs w:val="24"/>
              </w:rPr>
            </w:pPr>
            <w:r>
              <w:rPr>
                <w:sz w:val="24"/>
                <w:szCs w:val="24"/>
              </w:rPr>
              <w:t>12</w:t>
            </w:r>
          </w:p>
        </w:tc>
        <w:tc>
          <w:tcPr>
            <w:tcW w:w="3543" w:type="dxa"/>
          </w:tcPr>
          <w:p w:rsidR="005329AD" w:rsidRDefault="005329AD" w:rsidP="005329AD">
            <w:pPr>
              <w:tabs>
                <w:tab w:val="center" w:pos="34"/>
              </w:tabs>
              <w:spacing w:line="256" w:lineRule="auto"/>
              <w:ind w:left="-108" w:right="34" w:firstLine="108"/>
              <w:jc w:val="both"/>
              <w:rPr>
                <w:sz w:val="24"/>
                <w:szCs w:val="24"/>
              </w:rPr>
            </w:pPr>
            <w:r>
              <w:rPr>
                <w:sz w:val="24"/>
                <w:szCs w:val="24"/>
              </w:rPr>
              <w:t>«Развитие ключевых личностных компетенций у детей и подростков»</w:t>
            </w:r>
          </w:p>
        </w:tc>
        <w:tc>
          <w:tcPr>
            <w:tcW w:w="1559" w:type="dxa"/>
          </w:tcPr>
          <w:p w:rsidR="005329AD" w:rsidRDefault="005329AD" w:rsidP="00963A7C">
            <w:pPr>
              <w:tabs>
                <w:tab w:val="center" w:pos="598"/>
              </w:tabs>
              <w:spacing w:line="256" w:lineRule="auto"/>
              <w:ind w:left="567" w:right="720" w:hanging="678"/>
              <w:jc w:val="both"/>
              <w:rPr>
                <w:sz w:val="24"/>
                <w:szCs w:val="24"/>
              </w:rPr>
            </w:pPr>
            <w:r>
              <w:rPr>
                <w:sz w:val="24"/>
                <w:szCs w:val="24"/>
              </w:rPr>
              <w:t>72</w:t>
            </w:r>
          </w:p>
        </w:tc>
        <w:tc>
          <w:tcPr>
            <w:tcW w:w="1134" w:type="dxa"/>
          </w:tcPr>
          <w:p w:rsidR="005329AD" w:rsidRDefault="005329AD" w:rsidP="00BC2F10">
            <w:pPr>
              <w:tabs>
                <w:tab w:val="center" w:pos="567"/>
              </w:tabs>
              <w:spacing w:line="256" w:lineRule="auto"/>
              <w:ind w:left="567" w:right="720"/>
              <w:jc w:val="both"/>
              <w:rPr>
                <w:sz w:val="24"/>
                <w:szCs w:val="24"/>
              </w:rPr>
            </w:pPr>
            <w:r>
              <w:rPr>
                <w:sz w:val="24"/>
                <w:szCs w:val="24"/>
              </w:rPr>
              <w:t>1</w:t>
            </w:r>
          </w:p>
        </w:tc>
        <w:tc>
          <w:tcPr>
            <w:tcW w:w="1842" w:type="dxa"/>
          </w:tcPr>
          <w:p w:rsidR="005329AD" w:rsidRDefault="005329AD" w:rsidP="00E008BE">
            <w:pPr>
              <w:tabs>
                <w:tab w:val="center" w:pos="175"/>
                <w:tab w:val="left" w:pos="1451"/>
              </w:tabs>
              <w:spacing w:line="256" w:lineRule="auto"/>
              <w:ind w:left="567" w:right="-108" w:hanging="675"/>
              <w:jc w:val="both"/>
              <w:rPr>
                <w:sz w:val="24"/>
                <w:szCs w:val="24"/>
              </w:rPr>
            </w:pPr>
            <w:r>
              <w:rPr>
                <w:sz w:val="24"/>
                <w:szCs w:val="24"/>
              </w:rPr>
              <w:t>Удостоверение</w:t>
            </w:r>
          </w:p>
        </w:tc>
      </w:tr>
      <w:tr w:rsidR="003E6A8D" w:rsidRPr="00963A7C" w:rsidTr="00884BA3">
        <w:trPr>
          <w:gridAfter w:val="1"/>
          <w:wAfter w:w="22" w:type="dxa"/>
        </w:trPr>
        <w:tc>
          <w:tcPr>
            <w:tcW w:w="850" w:type="dxa"/>
          </w:tcPr>
          <w:p w:rsidR="003E6A8D" w:rsidRPr="00087579" w:rsidRDefault="005329AD" w:rsidP="00BC2F10">
            <w:pPr>
              <w:tabs>
                <w:tab w:val="left" w:pos="521"/>
                <w:tab w:val="center" w:pos="567"/>
              </w:tabs>
              <w:spacing w:line="256" w:lineRule="auto"/>
              <w:ind w:left="567" w:right="720"/>
              <w:jc w:val="both"/>
              <w:rPr>
                <w:sz w:val="24"/>
                <w:szCs w:val="24"/>
              </w:rPr>
            </w:pPr>
            <w:r>
              <w:rPr>
                <w:sz w:val="24"/>
                <w:szCs w:val="24"/>
              </w:rPr>
              <w:t>13</w:t>
            </w:r>
          </w:p>
        </w:tc>
        <w:tc>
          <w:tcPr>
            <w:tcW w:w="3543" w:type="dxa"/>
          </w:tcPr>
          <w:p w:rsidR="003E6A8D" w:rsidRPr="00087579" w:rsidRDefault="003E6A8D" w:rsidP="001F7A96">
            <w:pPr>
              <w:tabs>
                <w:tab w:val="center" w:pos="34"/>
              </w:tabs>
              <w:spacing w:line="256" w:lineRule="auto"/>
              <w:ind w:left="-108" w:right="34" w:firstLine="108"/>
              <w:jc w:val="both"/>
              <w:rPr>
                <w:sz w:val="24"/>
                <w:szCs w:val="24"/>
              </w:rPr>
            </w:pPr>
            <w:r>
              <w:rPr>
                <w:sz w:val="24"/>
                <w:szCs w:val="24"/>
              </w:rPr>
              <w:t>«Арт-практики в учебной  и воспитательной работе современного педагога»</w:t>
            </w:r>
          </w:p>
        </w:tc>
        <w:tc>
          <w:tcPr>
            <w:tcW w:w="1559" w:type="dxa"/>
          </w:tcPr>
          <w:p w:rsidR="003E6A8D" w:rsidRPr="00087579" w:rsidRDefault="003E6A8D" w:rsidP="00963A7C">
            <w:pPr>
              <w:tabs>
                <w:tab w:val="center" w:pos="598"/>
              </w:tabs>
              <w:spacing w:line="256" w:lineRule="auto"/>
              <w:ind w:left="567" w:right="720" w:hanging="678"/>
              <w:jc w:val="both"/>
              <w:rPr>
                <w:sz w:val="24"/>
                <w:szCs w:val="24"/>
              </w:rPr>
            </w:pPr>
            <w:r>
              <w:rPr>
                <w:sz w:val="24"/>
                <w:szCs w:val="24"/>
              </w:rPr>
              <w:t>20</w:t>
            </w:r>
          </w:p>
        </w:tc>
        <w:tc>
          <w:tcPr>
            <w:tcW w:w="1134" w:type="dxa"/>
          </w:tcPr>
          <w:p w:rsidR="003E6A8D" w:rsidRPr="00087579" w:rsidRDefault="003E6A8D" w:rsidP="00BC2F10">
            <w:pPr>
              <w:tabs>
                <w:tab w:val="center" w:pos="567"/>
              </w:tabs>
              <w:spacing w:line="256" w:lineRule="auto"/>
              <w:ind w:left="567" w:right="720"/>
              <w:jc w:val="both"/>
              <w:rPr>
                <w:sz w:val="24"/>
                <w:szCs w:val="24"/>
              </w:rPr>
            </w:pPr>
            <w:r>
              <w:rPr>
                <w:sz w:val="24"/>
                <w:szCs w:val="24"/>
              </w:rPr>
              <w:t>1</w:t>
            </w:r>
          </w:p>
        </w:tc>
        <w:tc>
          <w:tcPr>
            <w:tcW w:w="1842" w:type="dxa"/>
          </w:tcPr>
          <w:p w:rsidR="003E6A8D" w:rsidRPr="00087579" w:rsidRDefault="003E6A8D" w:rsidP="00E008BE">
            <w:pPr>
              <w:tabs>
                <w:tab w:val="center" w:pos="175"/>
                <w:tab w:val="left" w:pos="1451"/>
              </w:tabs>
              <w:spacing w:line="256" w:lineRule="auto"/>
              <w:ind w:left="567" w:right="-108" w:hanging="675"/>
              <w:jc w:val="both"/>
              <w:rPr>
                <w:sz w:val="24"/>
                <w:szCs w:val="24"/>
              </w:rPr>
            </w:pPr>
            <w:r>
              <w:rPr>
                <w:sz w:val="24"/>
                <w:szCs w:val="24"/>
              </w:rPr>
              <w:t>Сертификат</w:t>
            </w:r>
          </w:p>
        </w:tc>
      </w:tr>
      <w:tr w:rsidR="00884BA3" w:rsidRPr="00884BA3" w:rsidTr="00884BA3">
        <w:trPr>
          <w:gridAfter w:val="1"/>
          <w:wAfter w:w="22" w:type="dxa"/>
        </w:trPr>
        <w:tc>
          <w:tcPr>
            <w:tcW w:w="850" w:type="dxa"/>
          </w:tcPr>
          <w:p w:rsidR="00157711" w:rsidRPr="00087579" w:rsidRDefault="005329AD" w:rsidP="00E008BE">
            <w:pPr>
              <w:tabs>
                <w:tab w:val="center" w:pos="567"/>
                <w:tab w:val="left" w:pos="1168"/>
              </w:tabs>
              <w:spacing w:line="256" w:lineRule="auto"/>
              <w:ind w:left="567" w:right="720" w:hanging="392"/>
              <w:jc w:val="both"/>
              <w:rPr>
                <w:sz w:val="24"/>
                <w:szCs w:val="24"/>
              </w:rPr>
            </w:pPr>
            <w:r>
              <w:rPr>
                <w:sz w:val="24"/>
                <w:szCs w:val="24"/>
              </w:rPr>
              <w:t>14</w:t>
            </w:r>
          </w:p>
        </w:tc>
        <w:tc>
          <w:tcPr>
            <w:tcW w:w="3543" w:type="dxa"/>
          </w:tcPr>
          <w:p w:rsidR="00157711" w:rsidRPr="00087579" w:rsidRDefault="00884BA3" w:rsidP="001F7A96">
            <w:pPr>
              <w:tabs>
                <w:tab w:val="center" w:pos="34"/>
              </w:tabs>
              <w:spacing w:line="256" w:lineRule="auto"/>
              <w:ind w:left="-108" w:right="34" w:firstLine="108"/>
              <w:jc w:val="both"/>
              <w:rPr>
                <w:sz w:val="24"/>
                <w:szCs w:val="24"/>
              </w:rPr>
            </w:pPr>
            <w:r w:rsidRPr="00087579">
              <w:rPr>
                <w:sz w:val="24"/>
                <w:szCs w:val="24"/>
              </w:rPr>
              <w:t>«Использование</w:t>
            </w:r>
            <w:r w:rsidR="00157711" w:rsidRPr="00087579">
              <w:rPr>
                <w:sz w:val="24"/>
                <w:szCs w:val="24"/>
              </w:rPr>
              <w:t xml:space="preserve"> интерактивных </w:t>
            </w:r>
            <w:r w:rsidRPr="00087579">
              <w:rPr>
                <w:sz w:val="24"/>
                <w:szCs w:val="24"/>
              </w:rPr>
              <w:t>игр</w:t>
            </w:r>
            <w:r w:rsidR="00157711" w:rsidRPr="00087579">
              <w:rPr>
                <w:sz w:val="24"/>
                <w:szCs w:val="24"/>
              </w:rPr>
              <w:t xml:space="preserve"> </w:t>
            </w:r>
            <w:r w:rsidRPr="00087579">
              <w:rPr>
                <w:sz w:val="24"/>
                <w:szCs w:val="24"/>
              </w:rPr>
              <w:t>в закреплении и развитии навыка чтения у старших</w:t>
            </w:r>
            <w:r w:rsidR="00157711" w:rsidRPr="00087579">
              <w:rPr>
                <w:sz w:val="24"/>
                <w:szCs w:val="24"/>
              </w:rPr>
              <w:t xml:space="preserve"> дошкольников »</w:t>
            </w:r>
          </w:p>
        </w:tc>
        <w:tc>
          <w:tcPr>
            <w:tcW w:w="1559" w:type="dxa"/>
          </w:tcPr>
          <w:p w:rsidR="00157711" w:rsidRPr="00087579" w:rsidRDefault="00157711" w:rsidP="00BC2F10">
            <w:pPr>
              <w:tabs>
                <w:tab w:val="center" w:pos="567"/>
              </w:tabs>
              <w:spacing w:line="256" w:lineRule="auto"/>
              <w:ind w:left="567" w:right="720"/>
              <w:jc w:val="both"/>
              <w:rPr>
                <w:sz w:val="24"/>
                <w:szCs w:val="24"/>
              </w:rPr>
            </w:pPr>
            <w:r w:rsidRPr="00087579">
              <w:rPr>
                <w:sz w:val="24"/>
                <w:szCs w:val="24"/>
              </w:rPr>
              <w:t>3</w:t>
            </w:r>
          </w:p>
        </w:tc>
        <w:tc>
          <w:tcPr>
            <w:tcW w:w="1134" w:type="dxa"/>
          </w:tcPr>
          <w:p w:rsidR="00157711" w:rsidRPr="00087579" w:rsidRDefault="00157711" w:rsidP="00BC2F10">
            <w:pPr>
              <w:tabs>
                <w:tab w:val="center" w:pos="567"/>
              </w:tabs>
              <w:ind w:left="567"/>
              <w:rPr>
                <w:sz w:val="24"/>
                <w:szCs w:val="24"/>
              </w:rPr>
            </w:pPr>
            <w:r w:rsidRPr="00087579">
              <w:rPr>
                <w:sz w:val="24"/>
                <w:szCs w:val="24"/>
              </w:rPr>
              <w:t>1</w:t>
            </w:r>
          </w:p>
        </w:tc>
        <w:tc>
          <w:tcPr>
            <w:tcW w:w="1842" w:type="dxa"/>
          </w:tcPr>
          <w:p w:rsidR="00157711" w:rsidRPr="00087579" w:rsidRDefault="00157711" w:rsidP="00E008BE">
            <w:pPr>
              <w:tabs>
                <w:tab w:val="center" w:pos="175"/>
              </w:tabs>
              <w:ind w:left="567" w:hanging="675"/>
              <w:rPr>
                <w:sz w:val="24"/>
                <w:szCs w:val="24"/>
              </w:rPr>
            </w:pPr>
            <w:r w:rsidRPr="00087579">
              <w:rPr>
                <w:sz w:val="24"/>
                <w:szCs w:val="24"/>
              </w:rPr>
              <w:t>Сертификат</w:t>
            </w:r>
          </w:p>
        </w:tc>
      </w:tr>
      <w:tr w:rsidR="000205C7" w:rsidRPr="000205C7" w:rsidTr="00884BA3">
        <w:tc>
          <w:tcPr>
            <w:tcW w:w="8950" w:type="dxa"/>
            <w:gridSpan w:val="6"/>
          </w:tcPr>
          <w:p w:rsidR="000205C7" w:rsidRPr="00CE7533" w:rsidRDefault="000205C7" w:rsidP="00087579">
            <w:pPr>
              <w:tabs>
                <w:tab w:val="center" w:pos="567"/>
              </w:tabs>
              <w:ind w:left="567"/>
              <w:rPr>
                <w:b/>
                <w:sz w:val="24"/>
                <w:szCs w:val="24"/>
                <w:highlight w:val="yellow"/>
              </w:rPr>
            </w:pPr>
            <w:r w:rsidRPr="00AD60AA">
              <w:rPr>
                <w:b/>
                <w:sz w:val="24"/>
                <w:szCs w:val="24"/>
              </w:rPr>
              <w:t xml:space="preserve">Итого приняли участие: </w:t>
            </w:r>
            <w:r w:rsidR="00087579" w:rsidRPr="00AD60AA">
              <w:rPr>
                <w:b/>
                <w:sz w:val="24"/>
                <w:szCs w:val="24"/>
              </w:rPr>
              <w:t>9</w:t>
            </w:r>
            <w:r w:rsidR="006A042E" w:rsidRPr="00AD60AA">
              <w:rPr>
                <w:b/>
                <w:sz w:val="24"/>
                <w:szCs w:val="24"/>
              </w:rPr>
              <w:t xml:space="preserve"> педагогов/ </w:t>
            </w:r>
            <w:r w:rsidR="00087579" w:rsidRPr="00AD60AA">
              <w:rPr>
                <w:b/>
                <w:sz w:val="24"/>
                <w:szCs w:val="24"/>
              </w:rPr>
              <w:t>43</w:t>
            </w:r>
            <w:r w:rsidRPr="00AD60AA">
              <w:rPr>
                <w:b/>
                <w:sz w:val="24"/>
                <w:szCs w:val="24"/>
              </w:rPr>
              <w:t>%</w:t>
            </w:r>
          </w:p>
        </w:tc>
      </w:tr>
    </w:tbl>
    <w:p w:rsidR="00DD0FF2" w:rsidRPr="001A7F45" w:rsidRDefault="00DD0FF2" w:rsidP="00BC2F10">
      <w:pPr>
        <w:tabs>
          <w:tab w:val="center" w:pos="567"/>
        </w:tabs>
        <w:spacing w:line="256" w:lineRule="auto"/>
        <w:ind w:left="567" w:right="720" w:firstLine="928"/>
        <w:jc w:val="both"/>
        <w:rPr>
          <w:color w:val="FF0000"/>
          <w:sz w:val="24"/>
          <w:szCs w:val="24"/>
        </w:rPr>
      </w:pPr>
    </w:p>
    <w:p w:rsidR="005A1DB7" w:rsidRPr="003662E3" w:rsidRDefault="005A1DB7" w:rsidP="00BC2F10">
      <w:pPr>
        <w:tabs>
          <w:tab w:val="center" w:pos="567"/>
        </w:tabs>
        <w:spacing w:line="200" w:lineRule="exact"/>
        <w:ind w:left="567"/>
        <w:rPr>
          <w:color w:val="FF0000"/>
          <w:sz w:val="28"/>
          <w:szCs w:val="28"/>
        </w:rPr>
      </w:pPr>
    </w:p>
    <w:p w:rsidR="005A1DB7" w:rsidRDefault="00E730F0" w:rsidP="00BC2F10">
      <w:pPr>
        <w:tabs>
          <w:tab w:val="center" w:pos="567"/>
        </w:tabs>
        <w:spacing w:line="257" w:lineRule="exact"/>
        <w:ind w:left="567"/>
        <w:rPr>
          <w:sz w:val="28"/>
          <w:szCs w:val="28"/>
        </w:rPr>
      </w:pPr>
      <w:r>
        <w:rPr>
          <w:sz w:val="28"/>
          <w:szCs w:val="28"/>
        </w:rPr>
        <w:t>Участие педагогов в профессиональных конкурсах:</w:t>
      </w:r>
    </w:p>
    <w:p w:rsidR="00E730F0" w:rsidRDefault="00E730F0" w:rsidP="00BC2F10">
      <w:pPr>
        <w:tabs>
          <w:tab w:val="center" w:pos="567"/>
        </w:tabs>
        <w:spacing w:line="257" w:lineRule="exact"/>
        <w:ind w:left="567"/>
        <w:rPr>
          <w:sz w:val="28"/>
          <w:szCs w:val="28"/>
        </w:rPr>
      </w:pPr>
    </w:p>
    <w:tbl>
      <w:tblPr>
        <w:tblStyle w:val="a5"/>
        <w:tblW w:w="9682" w:type="dxa"/>
        <w:tblInd w:w="534" w:type="dxa"/>
        <w:tblLook w:val="04A0" w:firstRow="1" w:lastRow="0" w:firstColumn="1" w:lastColumn="0" w:noHBand="0" w:noVBand="1"/>
      </w:tblPr>
      <w:tblGrid>
        <w:gridCol w:w="1025"/>
        <w:gridCol w:w="3926"/>
        <w:gridCol w:w="2364"/>
        <w:gridCol w:w="2367"/>
      </w:tblGrid>
      <w:tr w:rsidR="00E730F0" w:rsidRPr="00E730F0" w:rsidTr="006A042E">
        <w:tc>
          <w:tcPr>
            <w:tcW w:w="1025" w:type="dxa"/>
          </w:tcPr>
          <w:p w:rsidR="00E730F0" w:rsidRPr="00E730F0" w:rsidRDefault="00E730F0" w:rsidP="00BC2F10">
            <w:pPr>
              <w:tabs>
                <w:tab w:val="center" w:pos="567"/>
              </w:tabs>
              <w:spacing w:line="257" w:lineRule="exact"/>
              <w:ind w:left="567"/>
              <w:rPr>
                <w:b/>
                <w:sz w:val="24"/>
                <w:szCs w:val="24"/>
              </w:rPr>
            </w:pPr>
            <w:r w:rsidRPr="00E730F0">
              <w:rPr>
                <w:b/>
                <w:sz w:val="24"/>
                <w:szCs w:val="24"/>
              </w:rPr>
              <w:t>№</w:t>
            </w:r>
          </w:p>
        </w:tc>
        <w:tc>
          <w:tcPr>
            <w:tcW w:w="3926" w:type="dxa"/>
          </w:tcPr>
          <w:p w:rsidR="00E730F0" w:rsidRPr="00E730F0" w:rsidRDefault="00E730F0" w:rsidP="00BC2F10">
            <w:pPr>
              <w:tabs>
                <w:tab w:val="center" w:pos="567"/>
              </w:tabs>
              <w:spacing w:line="257" w:lineRule="exact"/>
              <w:ind w:left="567"/>
              <w:rPr>
                <w:b/>
                <w:sz w:val="24"/>
                <w:szCs w:val="24"/>
              </w:rPr>
            </w:pPr>
            <w:r w:rsidRPr="00E730F0">
              <w:rPr>
                <w:b/>
                <w:sz w:val="24"/>
                <w:szCs w:val="24"/>
              </w:rPr>
              <w:t>Название мероприятия</w:t>
            </w:r>
          </w:p>
        </w:tc>
        <w:tc>
          <w:tcPr>
            <w:tcW w:w="2364" w:type="dxa"/>
          </w:tcPr>
          <w:p w:rsidR="00E730F0" w:rsidRPr="00E730F0" w:rsidRDefault="00E730F0" w:rsidP="00BC2F10">
            <w:pPr>
              <w:tabs>
                <w:tab w:val="center" w:pos="567"/>
              </w:tabs>
              <w:spacing w:line="257" w:lineRule="exact"/>
              <w:ind w:left="567"/>
              <w:rPr>
                <w:b/>
                <w:sz w:val="24"/>
                <w:szCs w:val="24"/>
              </w:rPr>
            </w:pPr>
            <w:r w:rsidRPr="00E730F0">
              <w:rPr>
                <w:b/>
                <w:sz w:val="24"/>
                <w:szCs w:val="24"/>
              </w:rPr>
              <w:t>Участник</w:t>
            </w:r>
          </w:p>
        </w:tc>
        <w:tc>
          <w:tcPr>
            <w:tcW w:w="2367" w:type="dxa"/>
          </w:tcPr>
          <w:p w:rsidR="00E730F0" w:rsidRPr="00E730F0" w:rsidRDefault="00E730F0" w:rsidP="00BC2F10">
            <w:pPr>
              <w:tabs>
                <w:tab w:val="center" w:pos="567"/>
              </w:tabs>
              <w:spacing w:line="257" w:lineRule="exact"/>
              <w:ind w:left="567"/>
              <w:rPr>
                <w:b/>
                <w:sz w:val="24"/>
                <w:szCs w:val="24"/>
              </w:rPr>
            </w:pPr>
            <w:r w:rsidRPr="00E730F0">
              <w:rPr>
                <w:b/>
                <w:sz w:val="24"/>
                <w:szCs w:val="24"/>
              </w:rPr>
              <w:t>Результат</w:t>
            </w:r>
          </w:p>
        </w:tc>
      </w:tr>
      <w:tr w:rsidR="00E730F0" w:rsidRPr="00CE7533" w:rsidTr="006A042E">
        <w:tc>
          <w:tcPr>
            <w:tcW w:w="1025" w:type="dxa"/>
          </w:tcPr>
          <w:p w:rsidR="00E730F0" w:rsidRPr="00CD1E20" w:rsidRDefault="00AD60AA" w:rsidP="00BC2F10">
            <w:pPr>
              <w:tabs>
                <w:tab w:val="center" w:pos="567"/>
              </w:tabs>
              <w:spacing w:line="257" w:lineRule="exact"/>
              <w:ind w:left="567"/>
              <w:rPr>
                <w:sz w:val="24"/>
                <w:szCs w:val="24"/>
              </w:rPr>
            </w:pPr>
            <w:r>
              <w:rPr>
                <w:sz w:val="24"/>
                <w:szCs w:val="24"/>
              </w:rPr>
              <w:t>1</w:t>
            </w:r>
          </w:p>
        </w:tc>
        <w:tc>
          <w:tcPr>
            <w:tcW w:w="3926" w:type="dxa"/>
          </w:tcPr>
          <w:p w:rsidR="00E730F0" w:rsidRPr="00AD60AA" w:rsidRDefault="00E730F0" w:rsidP="00E651B4">
            <w:pPr>
              <w:tabs>
                <w:tab w:val="center" w:pos="142"/>
              </w:tabs>
              <w:spacing w:line="257" w:lineRule="exact"/>
              <w:ind w:left="142"/>
              <w:rPr>
                <w:sz w:val="24"/>
                <w:szCs w:val="24"/>
              </w:rPr>
            </w:pPr>
            <w:r w:rsidRPr="00AD60AA">
              <w:rPr>
                <w:sz w:val="24"/>
                <w:szCs w:val="24"/>
              </w:rPr>
              <w:t>Всероссийск</w:t>
            </w:r>
            <w:r w:rsidR="00F03734" w:rsidRPr="00AD60AA">
              <w:rPr>
                <w:sz w:val="24"/>
                <w:szCs w:val="24"/>
              </w:rPr>
              <w:t xml:space="preserve">ий конкурс «Педагогический квест» </w:t>
            </w:r>
          </w:p>
        </w:tc>
        <w:tc>
          <w:tcPr>
            <w:tcW w:w="2364" w:type="dxa"/>
          </w:tcPr>
          <w:p w:rsidR="00E730F0" w:rsidRPr="00AD60AA" w:rsidRDefault="00E730F0" w:rsidP="00BC2F10">
            <w:pPr>
              <w:tabs>
                <w:tab w:val="center" w:pos="567"/>
              </w:tabs>
              <w:spacing w:line="257" w:lineRule="exact"/>
              <w:ind w:left="567"/>
              <w:rPr>
                <w:sz w:val="24"/>
                <w:szCs w:val="24"/>
              </w:rPr>
            </w:pPr>
            <w:r w:rsidRPr="00AD60AA">
              <w:rPr>
                <w:sz w:val="24"/>
                <w:szCs w:val="24"/>
              </w:rPr>
              <w:t>Дорохова И.А.</w:t>
            </w:r>
          </w:p>
        </w:tc>
        <w:tc>
          <w:tcPr>
            <w:tcW w:w="2367" w:type="dxa"/>
          </w:tcPr>
          <w:p w:rsidR="00E730F0" w:rsidRPr="00AD60AA" w:rsidRDefault="00F03734" w:rsidP="00BC2F10">
            <w:pPr>
              <w:tabs>
                <w:tab w:val="center" w:pos="567"/>
              </w:tabs>
              <w:spacing w:line="257" w:lineRule="exact"/>
              <w:ind w:left="567"/>
              <w:rPr>
                <w:sz w:val="24"/>
                <w:szCs w:val="24"/>
              </w:rPr>
            </w:pPr>
            <w:r w:rsidRPr="00AD60AA">
              <w:rPr>
                <w:sz w:val="24"/>
                <w:szCs w:val="24"/>
              </w:rPr>
              <w:t>Участник</w:t>
            </w:r>
          </w:p>
        </w:tc>
      </w:tr>
      <w:tr w:rsidR="00E730F0" w:rsidRPr="00CE7533" w:rsidTr="006A042E">
        <w:tc>
          <w:tcPr>
            <w:tcW w:w="1025" w:type="dxa"/>
          </w:tcPr>
          <w:p w:rsidR="00E730F0" w:rsidRPr="005329AD" w:rsidRDefault="00AD60AA" w:rsidP="00BC2F10">
            <w:pPr>
              <w:tabs>
                <w:tab w:val="center" w:pos="567"/>
              </w:tabs>
              <w:spacing w:line="257" w:lineRule="exact"/>
              <w:ind w:left="567"/>
              <w:rPr>
                <w:sz w:val="24"/>
                <w:szCs w:val="24"/>
                <w:highlight w:val="yellow"/>
              </w:rPr>
            </w:pPr>
            <w:r w:rsidRPr="00C053E8">
              <w:rPr>
                <w:sz w:val="24"/>
                <w:szCs w:val="24"/>
              </w:rPr>
              <w:t>2</w:t>
            </w:r>
          </w:p>
        </w:tc>
        <w:tc>
          <w:tcPr>
            <w:tcW w:w="3926" w:type="dxa"/>
          </w:tcPr>
          <w:p w:rsidR="00E730F0" w:rsidRPr="00087579" w:rsidRDefault="00CF1811" w:rsidP="00E651B4">
            <w:pPr>
              <w:tabs>
                <w:tab w:val="center" w:pos="142"/>
              </w:tabs>
              <w:spacing w:line="257" w:lineRule="exact"/>
              <w:ind w:left="142"/>
              <w:rPr>
                <w:sz w:val="24"/>
                <w:szCs w:val="24"/>
              </w:rPr>
            </w:pPr>
            <w:r w:rsidRPr="00087579">
              <w:rPr>
                <w:sz w:val="24"/>
                <w:szCs w:val="24"/>
              </w:rPr>
              <w:t>Всероссийский конкурс «Новогодние идеи</w:t>
            </w:r>
            <w:r w:rsidR="00E730F0" w:rsidRPr="00087579">
              <w:rPr>
                <w:sz w:val="24"/>
                <w:szCs w:val="24"/>
              </w:rPr>
              <w:t>»</w:t>
            </w:r>
          </w:p>
        </w:tc>
        <w:tc>
          <w:tcPr>
            <w:tcW w:w="2364" w:type="dxa"/>
          </w:tcPr>
          <w:p w:rsidR="00CF1811" w:rsidRPr="00087579" w:rsidRDefault="00CF1811" w:rsidP="00CF1811">
            <w:pPr>
              <w:tabs>
                <w:tab w:val="center" w:pos="567"/>
              </w:tabs>
              <w:spacing w:line="257" w:lineRule="exact"/>
              <w:rPr>
                <w:sz w:val="24"/>
                <w:szCs w:val="24"/>
              </w:rPr>
            </w:pPr>
            <w:r w:rsidRPr="00087579">
              <w:rPr>
                <w:sz w:val="24"/>
                <w:szCs w:val="24"/>
              </w:rPr>
              <w:t>Ступина И.Н</w:t>
            </w:r>
          </w:p>
          <w:p w:rsidR="00CF1811" w:rsidRPr="00087579" w:rsidRDefault="00CF1811" w:rsidP="00CF1811">
            <w:pPr>
              <w:tabs>
                <w:tab w:val="center" w:pos="567"/>
              </w:tabs>
              <w:spacing w:line="257" w:lineRule="exact"/>
              <w:rPr>
                <w:sz w:val="24"/>
                <w:szCs w:val="24"/>
              </w:rPr>
            </w:pPr>
            <w:r w:rsidRPr="00087579">
              <w:rPr>
                <w:sz w:val="24"/>
                <w:szCs w:val="24"/>
              </w:rPr>
              <w:t>Тимошкина С.М.</w:t>
            </w:r>
          </w:p>
          <w:p w:rsidR="00E730F0" w:rsidRPr="00087579" w:rsidRDefault="00CF1811" w:rsidP="00CF1811">
            <w:pPr>
              <w:tabs>
                <w:tab w:val="center" w:pos="567"/>
              </w:tabs>
              <w:spacing w:line="257" w:lineRule="exact"/>
              <w:rPr>
                <w:sz w:val="24"/>
                <w:szCs w:val="24"/>
              </w:rPr>
            </w:pPr>
            <w:r w:rsidRPr="00087579">
              <w:rPr>
                <w:sz w:val="24"/>
                <w:szCs w:val="24"/>
              </w:rPr>
              <w:t>Голдабенкова Е.Н</w:t>
            </w:r>
            <w:r w:rsidR="00E730F0" w:rsidRPr="00087579">
              <w:rPr>
                <w:sz w:val="24"/>
                <w:szCs w:val="24"/>
              </w:rPr>
              <w:t>.</w:t>
            </w:r>
          </w:p>
          <w:p w:rsidR="00CF1811" w:rsidRPr="00087579" w:rsidRDefault="00CF1811" w:rsidP="00CF1811">
            <w:pPr>
              <w:tabs>
                <w:tab w:val="center" w:pos="567"/>
              </w:tabs>
              <w:spacing w:line="257" w:lineRule="exact"/>
              <w:rPr>
                <w:sz w:val="24"/>
                <w:szCs w:val="24"/>
              </w:rPr>
            </w:pPr>
            <w:r w:rsidRPr="00087579">
              <w:rPr>
                <w:sz w:val="24"/>
                <w:szCs w:val="24"/>
              </w:rPr>
              <w:t>Литвинова А.В.</w:t>
            </w:r>
          </w:p>
          <w:p w:rsidR="00CF1811" w:rsidRPr="00087579" w:rsidRDefault="00CF1811" w:rsidP="00CF1811">
            <w:pPr>
              <w:tabs>
                <w:tab w:val="center" w:pos="567"/>
              </w:tabs>
              <w:spacing w:line="257" w:lineRule="exact"/>
              <w:rPr>
                <w:sz w:val="24"/>
                <w:szCs w:val="24"/>
              </w:rPr>
            </w:pPr>
            <w:r w:rsidRPr="00087579">
              <w:rPr>
                <w:sz w:val="24"/>
                <w:szCs w:val="24"/>
              </w:rPr>
              <w:t>Обоева А.С.</w:t>
            </w:r>
          </w:p>
          <w:p w:rsidR="00CF1811" w:rsidRPr="00087579" w:rsidRDefault="000343AD" w:rsidP="00CF1811">
            <w:pPr>
              <w:tabs>
                <w:tab w:val="center" w:pos="567"/>
              </w:tabs>
              <w:spacing w:line="257" w:lineRule="exact"/>
              <w:rPr>
                <w:sz w:val="24"/>
                <w:szCs w:val="24"/>
              </w:rPr>
            </w:pPr>
            <w:r w:rsidRPr="00087579">
              <w:rPr>
                <w:sz w:val="24"/>
                <w:szCs w:val="24"/>
              </w:rPr>
              <w:t>Журавкова Т.Н.</w:t>
            </w:r>
          </w:p>
        </w:tc>
        <w:tc>
          <w:tcPr>
            <w:tcW w:w="2367" w:type="dxa"/>
          </w:tcPr>
          <w:p w:rsidR="00E730F0" w:rsidRPr="00087579" w:rsidRDefault="00E730F0" w:rsidP="00CF1811">
            <w:pPr>
              <w:spacing w:line="257" w:lineRule="exact"/>
              <w:rPr>
                <w:sz w:val="24"/>
                <w:szCs w:val="24"/>
              </w:rPr>
            </w:pPr>
            <w:r w:rsidRPr="00087579">
              <w:rPr>
                <w:sz w:val="24"/>
                <w:szCs w:val="24"/>
              </w:rPr>
              <w:t>Победитель</w:t>
            </w:r>
            <w:r w:rsidR="00CF1811" w:rsidRPr="00087579">
              <w:rPr>
                <w:sz w:val="24"/>
                <w:szCs w:val="24"/>
              </w:rPr>
              <w:t xml:space="preserve"> 2 ст.</w:t>
            </w:r>
          </w:p>
          <w:p w:rsidR="00CF1811" w:rsidRPr="00087579" w:rsidRDefault="00CF1811" w:rsidP="00CF1811">
            <w:pPr>
              <w:spacing w:line="257" w:lineRule="exact"/>
              <w:rPr>
                <w:sz w:val="24"/>
                <w:szCs w:val="24"/>
              </w:rPr>
            </w:pPr>
            <w:r w:rsidRPr="00087579">
              <w:rPr>
                <w:sz w:val="24"/>
                <w:szCs w:val="24"/>
              </w:rPr>
              <w:t>Победитель 2 ст.</w:t>
            </w:r>
          </w:p>
          <w:p w:rsidR="00CF1811" w:rsidRPr="00087579" w:rsidRDefault="00CF1811" w:rsidP="00CF1811">
            <w:pPr>
              <w:spacing w:line="257" w:lineRule="exact"/>
              <w:rPr>
                <w:sz w:val="24"/>
                <w:szCs w:val="24"/>
              </w:rPr>
            </w:pPr>
            <w:r w:rsidRPr="00087579">
              <w:rPr>
                <w:sz w:val="24"/>
                <w:szCs w:val="24"/>
              </w:rPr>
              <w:t>Победитель 2 ст.</w:t>
            </w:r>
          </w:p>
          <w:p w:rsidR="00CF1811" w:rsidRPr="00087579" w:rsidRDefault="00CF1811" w:rsidP="00CF1811">
            <w:pPr>
              <w:spacing w:line="257" w:lineRule="exact"/>
              <w:rPr>
                <w:sz w:val="24"/>
                <w:szCs w:val="24"/>
              </w:rPr>
            </w:pPr>
            <w:r w:rsidRPr="00087579">
              <w:rPr>
                <w:sz w:val="24"/>
                <w:szCs w:val="24"/>
              </w:rPr>
              <w:t>Участник</w:t>
            </w:r>
          </w:p>
          <w:p w:rsidR="00CF1811" w:rsidRPr="00087579" w:rsidRDefault="00CF1811" w:rsidP="00CF1811">
            <w:pPr>
              <w:spacing w:line="257" w:lineRule="exact"/>
              <w:rPr>
                <w:sz w:val="24"/>
                <w:szCs w:val="24"/>
              </w:rPr>
            </w:pPr>
            <w:r w:rsidRPr="00087579">
              <w:rPr>
                <w:sz w:val="24"/>
                <w:szCs w:val="24"/>
              </w:rPr>
              <w:t>Участник</w:t>
            </w:r>
          </w:p>
          <w:p w:rsidR="000343AD" w:rsidRPr="00087579" w:rsidRDefault="000343AD" w:rsidP="00CF1811">
            <w:pPr>
              <w:spacing w:line="257" w:lineRule="exact"/>
              <w:rPr>
                <w:sz w:val="24"/>
                <w:szCs w:val="24"/>
              </w:rPr>
            </w:pPr>
            <w:r w:rsidRPr="00087579">
              <w:rPr>
                <w:sz w:val="24"/>
                <w:szCs w:val="24"/>
              </w:rPr>
              <w:t>Участник</w:t>
            </w:r>
          </w:p>
        </w:tc>
      </w:tr>
      <w:tr w:rsidR="005329AD" w:rsidRPr="00CE7533" w:rsidTr="006A042E">
        <w:tc>
          <w:tcPr>
            <w:tcW w:w="1025" w:type="dxa"/>
          </w:tcPr>
          <w:p w:rsidR="005329AD" w:rsidRDefault="00132D6C" w:rsidP="00BC2F10">
            <w:pPr>
              <w:tabs>
                <w:tab w:val="center" w:pos="567"/>
              </w:tabs>
              <w:spacing w:line="257" w:lineRule="exact"/>
              <w:ind w:left="567"/>
              <w:rPr>
                <w:sz w:val="24"/>
                <w:szCs w:val="24"/>
              </w:rPr>
            </w:pPr>
            <w:r>
              <w:rPr>
                <w:sz w:val="24"/>
                <w:szCs w:val="24"/>
              </w:rPr>
              <w:t>3</w:t>
            </w:r>
          </w:p>
        </w:tc>
        <w:tc>
          <w:tcPr>
            <w:tcW w:w="3926" w:type="dxa"/>
          </w:tcPr>
          <w:p w:rsidR="005329AD" w:rsidRPr="00087579" w:rsidRDefault="005329AD" w:rsidP="005329AD">
            <w:pPr>
              <w:tabs>
                <w:tab w:val="center" w:pos="142"/>
              </w:tabs>
              <w:spacing w:line="257" w:lineRule="exact"/>
              <w:ind w:left="142"/>
              <w:rPr>
                <w:sz w:val="24"/>
                <w:szCs w:val="24"/>
              </w:rPr>
            </w:pPr>
            <w:r>
              <w:rPr>
                <w:sz w:val="24"/>
                <w:szCs w:val="24"/>
              </w:rPr>
              <w:t>Международная интернет-олимпиада «Дошкольное образование по ФГОС ДО»</w:t>
            </w:r>
          </w:p>
        </w:tc>
        <w:tc>
          <w:tcPr>
            <w:tcW w:w="2364" w:type="dxa"/>
          </w:tcPr>
          <w:p w:rsidR="005329AD" w:rsidRDefault="005329AD" w:rsidP="00CF1811">
            <w:pPr>
              <w:tabs>
                <w:tab w:val="center" w:pos="567"/>
              </w:tabs>
              <w:spacing w:line="257" w:lineRule="exact"/>
              <w:rPr>
                <w:sz w:val="24"/>
                <w:szCs w:val="24"/>
              </w:rPr>
            </w:pPr>
            <w:r>
              <w:rPr>
                <w:sz w:val="24"/>
                <w:szCs w:val="24"/>
              </w:rPr>
              <w:t>Фомичева С.Ю.</w:t>
            </w:r>
          </w:p>
          <w:p w:rsidR="00003B20" w:rsidRPr="00087579" w:rsidRDefault="00003B20" w:rsidP="00CF1811">
            <w:pPr>
              <w:tabs>
                <w:tab w:val="center" w:pos="567"/>
              </w:tabs>
              <w:spacing w:line="257" w:lineRule="exact"/>
              <w:rPr>
                <w:sz w:val="24"/>
                <w:szCs w:val="24"/>
              </w:rPr>
            </w:pPr>
            <w:r>
              <w:rPr>
                <w:sz w:val="24"/>
                <w:szCs w:val="24"/>
              </w:rPr>
              <w:t>Дорохова И.А.</w:t>
            </w:r>
          </w:p>
        </w:tc>
        <w:tc>
          <w:tcPr>
            <w:tcW w:w="2367" w:type="dxa"/>
          </w:tcPr>
          <w:p w:rsidR="005329AD" w:rsidRDefault="00003B20" w:rsidP="00003B20">
            <w:pPr>
              <w:tabs>
                <w:tab w:val="center" w:pos="567"/>
              </w:tabs>
              <w:rPr>
                <w:rFonts w:eastAsia="Times New Roman"/>
                <w:bCs/>
                <w:sz w:val="24"/>
                <w:szCs w:val="24"/>
              </w:rPr>
            </w:pPr>
            <w:r>
              <w:rPr>
                <w:rFonts w:eastAsia="Times New Roman"/>
                <w:bCs/>
                <w:sz w:val="24"/>
                <w:szCs w:val="24"/>
              </w:rPr>
              <w:t>Победитель 1 место</w:t>
            </w:r>
          </w:p>
          <w:p w:rsidR="00003B20" w:rsidRPr="00087579" w:rsidRDefault="00003B20" w:rsidP="00003B20">
            <w:pPr>
              <w:tabs>
                <w:tab w:val="center" w:pos="567"/>
              </w:tabs>
              <w:rPr>
                <w:sz w:val="24"/>
                <w:szCs w:val="24"/>
              </w:rPr>
            </w:pPr>
            <w:r>
              <w:rPr>
                <w:rFonts w:eastAsia="Times New Roman"/>
                <w:bCs/>
                <w:sz w:val="24"/>
                <w:szCs w:val="24"/>
              </w:rPr>
              <w:t>Победитель 1 место</w:t>
            </w:r>
          </w:p>
        </w:tc>
      </w:tr>
      <w:tr w:rsidR="00003B20" w:rsidRPr="00CE7533" w:rsidTr="006A042E">
        <w:tc>
          <w:tcPr>
            <w:tcW w:w="1025" w:type="dxa"/>
          </w:tcPr>
          <w:p w:rsidR="00003B20" w:rsidRDefault="00132D6C" w:rsidP="00BC2F10">
            <w:pPr>
              <w:tabs>
                <w:tab w:val="center" w:pos="567"/>
              </w:tabs>
              <w:spacing w:line="257" w:lineRule="exact"/>
              <w:ind w:left="567"/>
              <w:rPr>
                <w:sz w:val="24"/>
                <w:szCs w:val="24"/>
              </w:rPr>
            </w:pPr>
            <w:r>
              <w:rPr>
                <w:sz w:val="24"/>
                <w:szCs w:val="24"/>
              </w:rPr>
              <w:t>4</w:t>
            </w:r>
          </w:p>
        </w:tc>
        <w:tc>
          <w:tcPr>
            <w:tcW w:w="3926" w:type="dxa"/>
          </w:tcPr>
          <w:p w:rsidR="00003B20" w:rsidRDefault="00003B20" w:rsidP="00003B20">
            <w:pPr>
              <w:tabs>
                <w:tab w:val="center" w:pos="142"/>
              </w:tabs>
              <w:spacing w:line="257" w:lineRule="exact"/>
              <w:ind w:left="142"/>
              <w:rPr>
                <w:sz w:val="24"/>
                <w:szCs w:val="24"/>
              </w:rPr>
            </w:pPr>
            <w:r>
              <w:rPr>
                <w:sz w:val="24"/>
                <w:szCs w:val="24"/>
              </w:rPr>
              <w:t>Международный конкурс «Методическая разработка 2020»</w:t>
            </w:r>
          </w:p>
        </w:tc>
        <w:tc>
          <w:tcPr>
            <w:tcW w:w="2364" w:type="dxa"/>
          </w:tcPr>
          <w:p w:rsidR="00003B20" w:rsidRDefault="00003B20" w:rsidP="00CF1811">
            <w:pPr>
              <w:tabs>
                <w:tab w:val="center" w:pos="567"/>
              </w:tabs>
              <w:spacing w:line="257" w:lineRule="exact"/>
              <w:rPr>
                <w:sz w:val="24"/>
                <w:szCs w:val="24"/>
              </w:rPr>
            </w:pPr>
            <w:proofErr w:type="spellStart"/>
            <w:r>
              <w:rPr>
                <w:sz w:val="24"/>
                <w:szCs w:val="24"/>
              </w:rPr>
              <w:t>Обоева</w:t>
            </w:r>
            <w:proofErr w:type="spellEnd"/>
            <w:r>
              <w:rPr>
                <w:sz w:val="24"/>
                <w:szCs w:val="24"/>
              </w:rPr>
              <w:t xml:space="preserve"> А.С.</w:t>
            </w:r>
          </w:p>
        </w:tc>
        <w:tc>
          <w:tcPr>
            <w:tcW w:w="2367" w:type="dxa"/>
          </w:tcPr>
          <w:p w:rsidR="00003B20" w:rsidRDefault="00003B20" w:rsidP="00003B20">
            <w:pPr>
              <w:tabs>
                <w:tab w:val="center" w:pos="567"/>
              </w:tabs>
              <w:rPr>
                <w:rFonts w:eastAsia="Times New Roman"/>
                <w:bCs/>
                <w:sz w:val="24"/>
                <w:szCs w:val="24"/>
              </w:rPr>
            </w:pPr>
            <w:r>
              <w:rPr>
                <w:rFonts w:eastAsia="Times New Roman"/>
                <w:bCs/>
                <w:sz w:val="24"/>
                <w:szCs w:val="24"/>
              </w:rPr>
              <w:t>Победитель 1 место</w:t>
            </w:r>
          </w:p>
        </w:tc>
      </w:tr>
      <w:tr w:rsidR="00003B20" w:rsidRPr="00CE7533" w:rsidTr="006A042E">
        <w:tc>
          <w:tcPr>
            <w:tcW w:w="1025" w:type="dxa"/>
          </w:tcPr>
          <w:p w:rsidR="00003B20" w:rsidRDefault="00132D6C" w:rsidP="00BC2F10">
            <w:pPr>
              <w:tabs>
                <w:tab w:val="center" w:pos="567"/>
              </w:tabs>
              <w:spacing w:line="257" w:lineRule="exact"/>
              <w:ind w:left="567"/>
              <w:rPr>
                <w:sz w:val="24"/>
                <w:szCs w:val="24"/>
              </w:rPr>
            </w:pPr>
            <w:r>
              <w:rPr>
                <w:sz w:val="24"/>
                <w:szCs w:val="24"/>
              </w:rPr>
              <w:t>5</w:t>
            </w:r>
          </w:p>
        </w:tc>
        <w:tc>
          <w:tcPr>
            <w:tcW w:w="3926" w:type="dxa"/>
          </w:tcPr>
          <w:p w:rsidR="00003B20" w:rsidRDefault="003E750B" w:rsidP="00003B20">
            <w:pPr>
              <w:tabs>
                <w:tab w:val="center" w:pos="142"/>
              </w:tabs>
              <w:spacing w:line="257" w:lineRule="exact"/>
              <w:ind w:left="142"/>
              <w:rPr>
                <w:sz w:val="24"/>
                <w:szCs w:val="24"/>
              </w:rPr>
            </w:pPr>
            <w:r>
              <w:rPr>
                <w:sz w:val="24"/>
                <w:szCs w:val="24"/>
              </w:rPr>
              <w:t xml:space="preserve">Всероссийский конкурс «Цифровая </w:t>
            </w:r>
            <w:proofErr w:type="spellStart"/>
            <w:r>
              <w:rPr>
                <w:sz w:val="24"/>
                <w:szCs w:val="24"/>
              </w:rPr>
              <w:t>педагогика.рф</w:t>
            </w:r>
            <w:proofErr w:type="spellEnd"/>
            <w:r>
              <w:rPr>
                <w:sz w:val="24"/>
                <w:szCs w:val="24"/>
              </w:rPr>
              <w:t>»</w:t>
            </w:r>
          </w:p>
        </w:tc>
        <w:tc>
          <w:tcPr>
            <w:tcW w:w="2364" w:type="dxa"/>
          </w:tcPr>
          <w:p w:rsidR="00003B20" w:rsidRDefault="003E750B" w:rsidP="00CF1811">
            <w:pPr>
              <w:tabs>
                <w:tab w:val="center" w:pos="567"/>
              </w:tabs>
              <w:spacing w:line="257" w:lineRule="exact"/>
              <w:rPr>
                <w:sz w:val="24"/>
                <w:szCs w:val="24"/>
              </w:rPr>
            </w:pPr>
            <w:proofErr w:type="spellStart"/>
            <w:r>
              <w:rPr>
                <w:sz w:val="24"/>
                <w:szCs w:val="24"/>
              </w:rPr>
              <w:t>Овчинникова</w:t>
            </w:r>
            <w:proofErr w:type="spellEnd"/>
            <w:r>
              <w:rPr>
                <w:sz w:val="24"/>
                <w:szCs w:val="24"/>
              </w:rPr>
              <w:t xml:space="preserve"> Л.А.</w:t>
            </w:r>
          </w:p>
        </w:tc>
        <w:tc>
          <w:tcPr>
            <w:tcW w:w="2367" w:type="dxa"/>
          </w:tcPr>
          <w:p w:rsidR="00003B20" w:rsidRDefault="003E750B" w:rsidP="003E750B">
            <w:pPr>
              <w:tabs>
                <w:tab w:val="center" w:pos="567"/>
              </w:tabs>
              <w:rPr>
                <w:rFonts w:eastAsia="Times New Roman"/>
                <w:bCs/>
                <w:sz w:val="24"/>
                <w:szCs w:val="24"/>
              </w:rPr>
            </w:pPr>
            <w:r>
              <w:rPr>
                <w:rFonts w:eastAsia="Times New Roman"/>
                <w:bCs/>
                <w:sz w:val="24"/>
                <w:szCs w:val="24"/>
              </w:rPr>
              <w:t>Победитель 2 место</w:t>
            </w:r>
          </w:p>
        </w:tc>
      </w:tr>
      <w:tr w:rsidR="003E750B" w:rsidRPr="00CE7533" w:rsidTr="006A042E">
        <w:tc>
          <w:tcPr>
            <w:tcW w:w="1025" w:type="dxa"/>
          </w:tcPr>
          <w:p w:rsidR="003E750B" w:rsidRDefault="00132D6C" w:rsidP="00BC2F10">
            <w:pPr>
              <w:tabs>
                <w:tab w:val="center" w:pos="567"/>
              </w:tabs>
              <w:spacing w:line="257" w:lineRule="exact"/>
              <w:ind w:left="567"/>
              <w:rPr>
                <w:sz w:val="24"/>
                <w:szCs w:val="24"/>
              </w:rPr>
            </w:pPr>
            <w:r>
              <w:rPr>
                <w:sz w:val="24"/>
                <w:szCs w:val="24"/>
              </w:rPr>
              <w:t>6</w:t>
            </w:r>
          </w:p>
        </w:tc>
        <w:tc>
          <w:tcPr>
            <w:tcW w:w="3926" w:type="dxa"/>
          </w:tcPr>
          <w:p w:rsidR="003E750B" w:rsidRDefault="003E750B" w:rsidP="00003B20">
            <w:pPr>
              <w:tabs>
                <w:tab w:val="center" w:pos="142"/>
              </w:tabs>
              <w:spacing w:line="257" w:lineRule="exact"/>
              <w:ind w:left="142"/>
              <w:rPr>
                <w:sz w:val="24"/>
                <w:szCs w:val="24"/>
              </w:rPr>
            </w:pPr>
            <w:r>
              <w:rPr>
                <w:sz w:val="24"/>
                <w:szCs w:val="24"/>
              </w:rPr>
              <w:t>Международный конкурс «Лучшая методическая разработка в дошкольной образовательной организации»</w:t>
            </w:r>
          </w:p>
        </w:tc>
        <w:tc>
          <w:tcPr>
            <w:tcW w:w="2364" w:type="dxa"/>
          </w:tcPr>
          <w:p w:rsidR="003E750B" w:rsidRDefault="003E750B" w:rsidP="00CF1811">
            <w:pPr>
              <w:tabs>
                <w:tab w:val="center" w:pos="567"/>
              </w:tabs>
              <w:spacing w:line="257" w:lineRule="exact"/>
              <w:rPr>
                <w:sz w:val="24"/>
                <w:szCs w:val="24"/>
              </w:rPr>
            </w:pPr>
            <w:proofErr w:type="spellStart"/>
            <w:r>
              <w:rPr>
                <w:sz w:val="24"/>
                <w:szCs w:val="24"/>
              </w:rPr>
              <w:t>Рябикова</w:t>
            </w:r>
            <w:proofErr w:type="spellEnd"/>
            <w:r>
              <w:rPr>
                <w:sz w:val="24"/>
                <w:szCs w:val="24"/>
              </w:rPr>
              <w:t xml:space="preserve"> Ю.А.</w:t>
            </w:r>
          </w:p>
        </w:tc>
        <w:tc>
          <w:tcPr>
            <w:tcW w:w="2367" w:type="dxa"/>
          </w:tcPr>
          <w:p w:rsidR="003E750B" w:rsidRDefault="003E750B" w:rsidP="003E750B">
            <w:pPr>
              <w:tabs>
                <w:tab w:val="center" w:pos="567"/>
              </w:tabs>
              <w:rPr>
                <w:rFonts w:eastAsia="Times New Roman"/>
                <w:bCs/>
                <w:sz w:val="24"/>
                <w:szCs w:val="24"/>
              </w:rPr>
            </w:pPr>
            <w:r>
              <w:rPr>
                <w:rFonts w:eastAsia="Times New Roman"/>
                <w:bCs/>
                <w:sz w:val="24"/>
                <w:szCs w:val="24"/>
              </w:rPr>
              <w:t>Победитель 3 место</w:t>
            </w:r>
          </w:p>
        </w:tc>
      </w:tr>
      <w:tr w:rsidR="003E750B" w:rsidRPr="00CE7533" w:rsidTr="006A042E">
        <w:tc>
          <w:tcPr>
            <w:tcW w:w="1025" w:type="dxa"/>
          </w:tcPr>
          <w:p w:rsidR="003E750B" w:rsidRDefault="00132D6C" w:rsidP="00BC2F10">
            <w:pPr>
              <w:tabs>
                <w:tab w:val="center" w:pos="567"/>
              </w:tabs>
              <w:spacing w:line="257" w:lineRule="exact"/>
              <w:ind w:left="567"/>
              <w:rPr>
                <w:sz w:val="24"/>
                <w:szCs w:val="24"/>
              </w:rPr>
            </w:pPr>
            <w:r>
              <w:rPr>
                <w:sz w:val="24"/>
                <w:szCs w:val="24"/>
              </w:rPr>
              <w:t>7</w:t>
            </w:r>
          </w:p>
        </w:tc>
        <w:tc>
          <w:tcPr>
            <w:tcW w:w="3926" w:type="dxa"/>
          </w:tcPr>
          <w:p w:rsidR="003E750B" w:rsidRDefault="003E750B" w:rsidP="00003B20">
            <w:pPr>
              <w:tabs>
                <w:tab w:val="center" w:pos="142"/>
              </w:tabs>
              <w:spacing w:line="257" w:lineRule="exact"/>
              <w:ind w:left="142"/>
              <w:rPr>
                <w:sz w:val="24"/>
                <w:szCs w:val="24"/>
              </w:rPr>
            </w:pPr>
            <w:r>
              <w:rPr>
                <w:sz w:val="24"/>
                <w:szCs w:val="24"/>
              </w:rPr>
              <w:t>Всероссийское тестирование «Музыкальные занятия в детском саду»</w:t>
            </w:r>
          </w:p>
        </w:tc>
        <w:tc>
          <w:tcPr>
            <w:tcW w:w="2364" w:type="dxa"/>
          </w:tcPr>
          <w:p w:rsidR="003E750B" w:rsidRDefault="003E750B" w:rsidP="00CF1811">
            <w:pPr>
              <w:tabs>
                <w:tab w:val="center" w:pos="567"/>
              </w:tabs>
              <w:spacing w:line="257" w:lineRule="exact"/>
              <w:rPr>
                <w:sz w:val="24"/>
                <w:szCs w:val="24"/>
              </w:rPr>
            </w:pPr>
            <w:proofErr w:type="spellStart"/>
            <w:r>
              <w:rPr>
                <w:sz w:val="24"/>
                <w:szCs w:val="24"/>
              </w:rPr>
              <w:t>Феськова</w:t>
            </w:r>
            <w:proofErr w:type="spellEnd"/>
            <w:r>
              <w:rPr>
                <w:sz w:val="24"/>
                <w:szCs w:val="24"/>
              </w:rPr>
              <w:t xml:space="preserve"> Н.А.</w:t>
            </w:r>
          </w:p>
        </w:tc>
        <w:tc>
          <w:tcPr>
            <w:tcW w:w="2367" w:type="dxa"/>
          </w:tcPr>
          <w:p w:rsidR="003E750B" w:rsidRDefault="003E750B" w:rsidP="003E750B">
            <w:pPr>
              <w:tabs>
                <w:tab w:val="center" w:pos="567"/>
              </w:tabs>
              <w:rPr>
                <w:rFonts w:eastAsia="Times New Roman"/>
                <w:bCs/>
                <w:sz w:val="24"/>
                <w:szCs w:val="24"/>
              </w:rPr>
            </w:pPr>
            <w:r>
              <w:rPr>
                <w:rFonts w:eastAsia="Times New Roman"/>
                <w:bCs/>
                <w:sz w:val="24"/>
                <w:szCs w:val="24"/>
              </w:rPr>
              <w:t>Победитель 1 место</w:t>
            </w:r>
          </w:p>
        </w:tc>
      </w:tr>
      <w:tr w:rsidR="003E750B" w:rsidRPr="00CE7533" w:rsidTr="006A042E">
        <w:tc>
          <w:tcPr>
            <w:tcW w:w="1025" w:type="dxa"/>
          </w:tcPr>
          <w:p w:rsidR="003E750B" w:rsidRDefault="00132D6C" w:rsidP="00BC2F10">
            <w:pPr>
              <w:tabs>
                <w:tab w:val="center" w:pos="567"/>
              </w:tabs>
              <w:spacing w:line="257" w:lineRule="exact"/>
              <w:ind w:left="567"/>
              <w:rPr>
                <w:sz w:val="24"/>
                <w:szCs w:val="24"/>
              </w:rPr>
            </w:pPr>
            <w:r>
              <w:rPr>
                <w:sz w:val="24"/>
                <w:szCs w:val="24"/>
              </w:rPr>
              <w:lastRenderedPageBreak/>
              <w:t>8</w:t>
            </w:r>
          </w:p>
        </w:tc>
        <w:tc>
          <w:tcPr>
            <w:tcW w:w="3926" w:type="dxa"/>
          </w:tcPr>
          <w:p w:rsidR="003E750B" w:rsidRDefault="003E750B" w:rsidP="00132D6C">
            <w:pPr>
              <w:tabs>
                <w:tab w:val="center" w:pos="142"/>
              </w:tabs>
              <w:spacing w:line="257" w:lineRule="exact"/>
              <w:ind w:left="142"/>
              <w:rPr>
                <w:sz w:val="24"/>
                <w:szCs w:val="24"/>
              </w:rPr>
            </w:pPr>
            <w:r>
              <w:rPr>
                <w:sz w:val="24"/>
                <w:szCs w:val="24"/>
              </w:rPr>
              <w:t xml:space="preserve">Всероссийская блиц </w:t>
            </w:r>
            <w:r w:rsidR="00132D6C">
              <w:rPr>
                <w:sz w:val="24"/>
                <w:szCs w:val="24"/>
              </w:rPr>
              <w:t>–</w:t>
            </w:r>
            <w:r>
              <w:rPr>
                <w:sz w:val="24"/>
                <w:szCs w:val="24"/>
              </w:rPr>
              <w:t xml:space="preserve"> олимпиада</w:t>
            </w:r>
            <w:r w:rsidR="00132D6C">
              <w:rPr>
                <w:sz w:val="24"/>
                <w:szCs w:val="24"/>
              </w:rPr>
              <w:t xml:space="preserve"> «Профессиональная компетенция педагога ДОУ в условиях ФГОС»</w:t>
            </w:r>
          </w:p>
        </w:tc>
        <w:tc>
          <w:tcPr>
            <w:tcW w:w="2364" w:type="dxa"/>
          </w:tcPr>
          <w:p w:rsidR="003E750B" w:rsidRDefault="00132D6C" w:rsidP="00CF1811">
            <w:pPr>
              <w:tabs>
                <w:tab w:val="center" w:pos="567"/>
              </w:tabs>
              <w:spacing w:line="257" w:lineRule="exact"/>
              <w:rPr>
                <w:sz w:val="24"/>
                <w:szCs w:val="24"/>
              </w:rPr>
            </w:pPr>
            <w:r>
              <w:rPr>
                <w:sz w:val="24"/>
                <w:szCs w:val="24"/>
              </w:rPr>
              <w:t>Дорохова И.А.</w:t>
            </w:r>
          </w:p>
        </w:tc>
        <w:tc>
          <w:tcPr>
            <w:tcW w:w="2367" w:type="dxa"/>
          </w:tcPr>
          <w:p w:rsidR="003E750B" w:rsidRDefault="00132D6C" w:rsidP="003E750B">
            <w:pPr>
              <w:tabs>
                <w:tab w:val="center" w:pos="567"/>
              </w:tabs>
              <w:rPr>
                <w:rFonts w:eastAsia="Times New Roman"/>
                <w:bCs/>
                <w:sz w:val="24"/>
                <w:szCs w:val="24"/>
              </w:rPr>
            </w:pPr>
            <w:r>
              <w:rPr>
                <w:rFonts w:eastAsia="Times New Roman"/>
                <w:bCs/>
                <w:sz w:val="24"/>
                <w:szCs w:val="24"/>
              </w:rPr>
              <w:t>Победитель 1 место</w:t>
            </w:r>
          </w:p>
        </w:tc>
      </w:tr>
      <w:tr w:rsidR="003E750B" w:rsidRPr="00CE7533" w:rsidTr="006A042E">
        <w:tc>
          <w:tcPr>
            <w:tcW w:w="1025" w:type="dxa"/>
          </w:tcPr>
          <w:p w:rsidR="003E750B" w:rsidRDefault="00132D6C" w:rsidP="00BC2F10">
            <w:pPr>
              <w:tabs>
                <w:tab w:val="center" w:pos="567"/>
              </w:tabs>
              <w:spacing w:line="257" w:lineRule="exact"/>
              <w:ind w:left="567"/>
              <w:rPr>
                <w:sz w:val="24"/>
                <w:szCs w:val="24"/>
              </w:rPr>
            </w:pPr>
            <w:r>
              <w:rPr>
                <w:sz w:val="24"/>
                <w:szCs w:val="24"/>
              </w:rPr>
              <w:t>9</w:t>
            </w:r>
          </w:p>
        </w:tc>
        <w:tc>
          <w:tcPr>
            <w:tcW w:w="3926" w:type="dxa"/>
          </w:tcPr>
          <w:p w:rsidR="003E750B" w:rsidRDefault="003E750B" w:rsidP="00003B20">
            <w:pPr>
              <w:tabs>
                <w:tab w:val="center" w:pos="142"/>
              </w:tabs>
              <w:spacing w:line="257" w:lineRule="exact"/>
              <w:ind w:left="142"/>
              <w:rPr>
                <w:sz w:val="24"/>
                <w:szCs w:val="24"/>
              </w:rPr>
            </w:pPr>
            <w:r>
              <w:rPr>
                <w:sz w:val="24"/>
                <w:szCs w:val="24"/>
              </w:rPr>
              <w:t xml:space="preserve">Областной виртуальный </w:t>
            </w:r>
            <w:proofErr w:type="spellStart"/>
            <w:r>
              <w:rPr>
                <w:sz w:val="24"/>
                <w:szCs w:val="24"/>
              </w:rPr>
              <w:t>квест</w:t>
            </w:r>
            <w:proofErr w:type="spellEnd"/>
            <w:r>
              <w:rPr>
                <w:sz w:val="24"/>
                <w:szCs w:val="24"/>
              </w:rPr>
              <w:t xml:space="preserve"> «Малыши за пожарную безопасность»</w:t>
            </w:r>
          </w:p>
        </w:tc>
        <w:tc>
          <w:tcPr>
            <w:tcW w:w="2364" w:type="dxa"/>
          </w:tcPr>
          <w:p w:rsidR="003E750B" w:rsidRDefault="003E750B" w:rsidP="00CF1811">
            <w:pPr>
              <w:tabs>
                <w:tab w:val="center" w:pos="567"/>
              </w:tabs>
              <w:spacing w:line="257" w:lineRule="exact"/>
              <w:rPr>
                <w:sz w:val="24"/>
                <w:szCs w:val="24"/>
              </w:rPr>
            </w:pPr>
            <w:proofErr w:type="spellStart"/>
            <w:r>
              <w:rPr>
                <w:sz w:val="24"/>
                <w:szCs w:val="24"/>
              </w:rPr>
              <w:t>Овчинникова</w:t>
            </w:r>
            <w:proofErr w:type="spellEnd"/>
            <w:r>
              <w:rPr>
                <w:sz w:val="24"/>
                <w:szCs w:val="24"/>
              </w:rPr>
              <w:t xml:space="preserve"> Л.А.</w:t>
            </w:r>
          </w:p>
        </w:tc>
        <w:tc>
          <w:tcPr>
            <w:tcW w:w="2367" w:type="dxa"/>
          </w:tcPr>
          <w:p w:rsidR="003E750B" w:rsidRDefault="003E750B" w:rsidP="003E750B">
            <w:pPr>
              <w:tabs>
                <w:tab w:val="center" w:pos="567"/>
              </w:tabs>
              <w:rPr>
                <w:rFonts w:eastAsia="Times New Roman"/>
                <w:bCs/>
                <w:sz w:val="24"/>
                <w:szCs w:val="24"/>
              </w:rPr>
            </w:pPr>
            <w:r>
              <w:rPr>
                <w:rFonts w:eastAsia="Times New Roman"/>
                <w:bCs/>
                <w:sz w:val="24"/>
                <w:szCs w:val="24"/>
              </w:rPr>
              <w:t>Победитель 3 место</w:t>
            </w:r>
          </w:p>
        </w:tc>
      </w:tr>
      <w:tr w:rsidR="00003B20" w:rsidRPr="00CE7533" w:rsidTr="006A042E">
        <w:tc>
          <w:tcPr>
            <w:tcW w:w="1025" w:type="dxa"/>
          </w:tcPr>
          <w:p w:rsidR="00003B20" w:rsidRDefault="00003B20" w:rsidP="00BC2F10">
            <w:pPr>
              <w:tabs>
                <w:tab w:val="center" w:pos="567"/>
              </w:tabs>
              <w:spacing w:line="257" w:lineRule="exact"/>
              <w:ind w:left="567"/>
              <w:rPr>
                <w:sz w:val="24"/>
                <w:szCs w:val="24"/>
              </w:rPr>
            </w:pPr>
          </w:p>
        </w:tc>
        <w:tc>
          <w:tcPr>
            <w:tcW w:w="3926" w:type="dxa"/>
          </w:tcPr>
          <w:p w:rsidR="00003B20" w:rsidRDefault="00003B20" w:rsidP="005329AD">
            <w:pPr>
              <w:tabs>
                <w:tab w:val="center" w:pos="142"/>
              </w:tabs>
              <w:spacing w:line="257" w:lineRule="exact"/>
              <w:ind w:left="142"/>
              <w:rPr>
                <w:sz w:val="24"/>
                <w:szCs w:val="24"/>
              </w:rPr>
            </w:pPr>
            <w:r>
              <w:rPr>
                <w:sz w:val="24"/>
                <w:szCs w:val="24"/>
              </w:rPr>
              <w:t>Всероссийское тестирование</w:t>
            </w:r>
          </w:p>
          <w:p w:rsidR="00003B20" w:rsidRDefault="00003B20" w:rsidP="005329AD">
            <w:pPr>
              <w:tabs>
                <w:tab w:val="center" w:pos="142"/>
              </w:tabs>
              <w:spacing w:line="257" w:lineRule="exact"/>
              <w:ind w:left="142"/>
              <w:rPr>
                <w:sz w:val="24"/>
                <w:szCs w:val="24"/>
              </w:rPr>
            </w:pPr>
            <w:r>
              <w:rPr>
                <w:sz w:val="24"/>
                <w:szCs w:val="24"/>
              </w:rPr>
              <w:t>«Организация методической работы»</w:t>
            </w:r>
          </w:p>
        </w:tc>
        <w:tc>
          <w:tcPr>
            <w:tcW w:w="2364" w:type="dxa"/>
          </w:tcPr>
          <w:p w:rsidR="00003B20" w:rsidRDefault="00003B20" w:rsidP="00CF1811">
            <w:pPr>
              <w:tabs>
                <w:tab w:val="center" w:pos="567"/>
              </w:tabs>
              <w:spacing w:line="257" w:lineRule="exact"/>
              <w:rPr>
                <w:sz w:val="24"/>
                <w:szCs w:val="24"/>
              </w:rPr>
            </w:pPr>
            <w:proofErr w:type="spellStart"/>
            <w:r>
              <w:rPr>
                <w:sz w:val="24"/>
                <w:szCs w:val="24"/>
              </w:rPr>
              <w:t>Заострожная</w:t>
            </w:r>
            <w:proofErr w:type="spellEnd"/>
            <w:r>
              <w:rPr>
                <w:sz w:val="24"/>
                <w:szCs w:val="24"/>
              </w:rPr>
              <w:t xml:space="preserve"> Е.А.</w:t>
            </w:r>
          </w:p>
        </w:tc>
        <w:tc>
          <w:tcPr>
            <w:tcW w:w="2367" w:type="dxa"/>
          </w:tcPr>
          <w:p w:rsidR="00003B20" w:rsidRDefault="00003B20" w:rsidP="00003B20">
            <w:pPr>
              <w:tabs>
                <w:tab w:val="center" w:pos="567"/>
              </w:tabs>
              <w:rPr>
                <w:rFonts w:eastAsia="Times New Roman"/>
                <w:bCs/>
                <w:sz w:val="24"/>
                <w:szCs w:val="24"/>
              </w:rPr>
            </w:pPr>
            <w:r>
              <w:rPr>
                <w:rFonts w:eastAsia="Times New Roman"/>
                <w:bCs/>
                <w:sz w:val="24"/>
                <w:szCs w:val="24"/>
              </w:rPr>
              <w:t>Победитель 1 место</w:t>
            </w:r>
          </w:p>
        </w:tc>
      </w:tr>
      <w:tr w:rsidR="00003B20" w:rsidRPr="00CE7533" w:rsidTr="006A042E">
        <w:tc>
          <w:tcPr>
            <w:tcW w:w="1025" w:type="dxa"/>
          </w:tcPr>
          <w:p w:rsidR="00003B20" w:rsidRDefault="00132D6C" w:rsidP="00BC2F10">
            <w:pPr>
              <w:tabs>
                <w:tab w:val="center" w:pos="567"/>
              </w:tabs>
              <w:spacing w:line="257" w:lineRule="exact"/>
              <w:ind w:left="567"/>
              <w:rPr>
                <w:sz w:val="24"/>
                <w:szCs w:val="24"/>
              </w:rPr>
            </w:pPr>
            <w:r>
              <w:rPr>
                <w:sz w:val="24"/>
                <w:szCs w:val="24"/>
              </w:rPr>
              <w:t>10</w:t>
            </w:r>
          </w:p>
        </w:tc>
        <w:tc>
          <w:tcPr>
            <w:tcW w:w="3926" w:type="dxa"/>
          </w:tcPr>
          <w:p w:rsidR="00003B20" w:rsidRDefault="00003B20" w:rsidP="005329AD">
            <w:pPr>
              <w:tabs>
                <w:tab w:val="center" w:pos="142"/>
              </w:tabs>
              <w:spacing w:line="257" w:lineRule="exact"/>
              <w:ind w:left="142"/>
              <w:rPr>
                <w:sz w:val="24"/>
                <w:szCs w:val="24"/>
              </w:rPr>
            </w:pPr>
            <w:r>
              <w:rPr>
                <w:sz w:val="24"/>
                <w:szCs w:val="24"/>
              </w:rPr>
              <w:t>Международный  конкурс «Педагогическое мастерство»</w:t>
            </w:r>
          </w:p>
        </w:tc>
        <w:tc>
          <w:tcPr>
            <w:tcW w:w="2364" w:type="dxa"/>
          </w:tcPr>
          <w:p w:rsidR="00003B20" w:rsidRDefault="00003B20" w:rsidP="00CF1811">
            <w:pPr>
              <w:tabs>
                <w:tab w:val="center" w:pos="567"/>
              </w:tabs>
              <w:spacing w:line="257" w:lineRule="exact"/>
              <w:rPr>
                <w:sz w:val="24"/>
                <w:szCs w:val="24"/>
              </w:rPr>
            </w:pPr>
            <w:r>
              <w:rPr>
                <w:sz w:val="24"/>
                <w:szCs w:val="24"/>
              </w:rPr>
              <w:t>Литвинова А.В.</w:t>
            </w:r>
          </w:p>
        </w:tc>
        <w:tc>
          <w:tcPr>
            <w:tcW w:w="2367" w:type="dxa"/>
          </w:tcPr>
          <w:p w:rsidR="00003B20" w:rsidRDefault="00003B20" w:rsidP="00003B20">
            <w:pPr>
              <w:tabs>
                <w:tab w:val="center" w:pos="567"/>
              </w:tabs>
              <w:rPr>
                <w:rFonts w:eastAsia="Times New Roman"/>
                <w:bCs/>
                <w:sz w:val="24"/>
                <w:szCs w:val="24"/>
              </w:rPr>
            </w:pPr>
            <w:r>
              <w:rPr>
                <w:rFonts w:eastAsia="Times New Roman"/>
                <w:bCs/>
                <w:sz w:val="24"/>
                <w:szCs w:val="24"/>
              </w:rPr>
              <w:t>Победитель 1 место</w:t>
            </w:r>
          </w:p>
        </w:tc>
      </w:tr>
      <w:tr w:rsidR="00003B20" w:rsidRPr="00CE7533" w:rsidTr="006A042E">
        <w:tc>
          <w:tcPr>
            <w:tcW w:w="1025" w:type="dxa"/>
          </w:tcPr>
          <w:p w:rsidR="00003B20" w:rsidRDefault="00132D6C" w:rsidP="00BC2F10">
            <w:pPr>
              <w:tabs>
                <w:tab w:val="center" w:pos="567"/>
              </w:tabs>
              <w:spacing w:line="257" w:lineRule="exact"/>
              <w:ind w:left="567"/>
              <w:rPr>
                <w:sz w:val="24"/>
                <w:szCs w:val="24"/>
              </w:rPr>
            </w:pPr>
            <w:r>
              <w:rPr>
                <w:sz w:val="24"/>
                <w:szCs w:val="24"/>
              </w:rPr>
              <w:t>11</w:t>
            </w:r>
          </w:p>
        </w:tc>
        <w:tc>
          <w:tcPr>
            <w:tcW w:w="3926" w:type="dxa"/>
          </w:tcPr>
          <w:p w:rsidR="00003B20" w:rsidRDefault="00003B20" w:rsidP="005329AD">
            <w:pPr>
              <w:tabs>
                <w:tab w:val="center" w:pos="142"/>
              </w:tabs>
              <w:spacing w:line="257" w:lineRule="exact"/>
              <w:ind w:left="142"/>
              <w:rPr>
                <w:sz w:val="24"/>
                <w:szCs w:val="24"/>
              </w:rPr>
            </w:pPr>
            <w:r>
              <w:rPr>
                <w:sz w:val="24"/>
                <w:szCs w:val="24"/>
              </w:rPr>
              <w:t>Всероссийская олимпиада «Игровая форма занятий в ДОО»</w:t>
            </w:r>
          </w:p>
        </w:tc>
        <w:tc>
          <w:tcPr>
            <w:tcW w:w="2364" w:type="dxa"/>
          </w:tcPr>
          <w:p w:rsidR="00003B20" w:rsidRDefault="00003B20" w:rsidP="00CF1811">
            <w:pPr>
              <w:tabs>
                <w:tab w:val="center" w:pos="567"/>
              </w:tabs>
              <w:spacing w:line="257" w:lineRule="exact"/>
              <w:rPr>
                <w:sz w:val="24"/>
                <w:szCs w:val="24"/>
              </w:rPr>
            </w:pPr>
            <w:r>
              <w:rPr>
                <w:sz w:val="24"/>
                <w:szCs w:val="24"/>
              </w:rPr>
              <w:t>Фомичева С.Ю.</w:t>
            </w:r>
          </w:p>
        </w:tc>
        <w:tc>
          <w:tcPr>
            <w:tcW w:w="2367" w:type="dxa"/>
          </w:tcPr>
          <w:p w:rsidR="00003B20" w:rsidRDefault="00003B20" w:rsidP="00003B20">
            <w:pPr>
              <w:tabs>
                <w:tab w:val="center" w:pos="567"/>
              </w:tabs>
              <w:rPr>
                <w:rFonts w:eastAsia="Times New Roman"/>
                <w:bCs/>
                <w:sz w:val="24"/>
                <w:szCs w:val="24"/>
              </w:rPr>
            </w:pPr>
            <w:r>
              <w:rPr>
                <w:rFonts w:eastAsia="Times New Roman"/>
                <w:bCs/>
                <w:sz w:val="24"/>
                <w:szCs w:val="24"/>
              </w:rPr>
              <w:t>Победитель 1 место</w:t>
            </w:r>
          </w:p>
        </w:tc>
      </w:tr>
      <w:tr w:rsidR="00E730F0" w:rsidRPr="00CE7533" w:rsidTr="006A042E">
        <w:tc>
          <w:tcPr>
            <w:tcW w:w="1025" w:type="dxa"/>
          </w:tcPr>
          <w:p w:rsidR="00E730F0" w:rsidRPr="00CD1E20" w:rsidRDefault="00132D6C" w:rsidP="00BC2F10">
            <w:pPr>
              <w:tabs>
                <w:tab w:val="center" w:pos="567"/>
              </w:tabs>
              <w:spacing w:line="257" w:lineRule="exact"/>
              <w:ind w:left="567"/>
              <w:rPr>
                <w:sz w:val="24"/>
                <w:szCs w:val="24"/>
              </w:rPr>
            </w:pPr>
            <w:r>
              <w:rPr>
                <w:sz w:val="24"/>
                <w:szCs w:val="24"/>
              </w:rPr>
              <w:t>12</w:t>
            </w:r>
          </w:p>
        </w:tc>
        <w:tc>
          <w:tcPr>
            <w:tcW w:w="3926" w:type="dxa"/>
          </w:tcPr>
          <w:p w:rsidR="00E730F0" w:rsidRPr="00087579" w:rsidRDefault="00CF1811" w:rsidP="00CF1811">
            <w:pPr>
              <w:tabs>
                <w:tab w:val="center" w:pos="142"/>
              </w:tabs>
              <w:spacing w:line="257" w:lineRule="exact"/>
              <w:ind w:left="142"/>
              <w:rPr>
                <w:sz w:val="24"/>
                <w:szCs w:val="24"/>
              </w:rPr>
            </w:pPr>
            <w:r w:rsidRPr="00087579">
              <w:rPr>
                <w:sz w:val="24"/>
                <w:szCs w:val="24"/>
              </w:rPr>
              <w:t xml:space="preserve">Всероссийский конкурс </w:t>
            </w:r>
            <w:r w:rsidR="00E730F0" w:rsidRPr="00087579">
              <w:rPr>
                <w:sz w:val="24"/>
                <w:szCs w:val="24"/>
              </w:rPr>
              <w:t>«</w:t>
            </w:r>
            <w:r w:rsidRPr="00087579">
              <w:rPr>
                <w:sz w:val="24"/>
                <w:szCs w:val="24"/>
              </w:rPr>
              <w:t>Современное образование</w:t>
            </w:r>
            <w:r w:rsidR="00E730F0" w:rsidRPr="00087579">
              <w:rPr>
                <w:sz w:val="24"/>
                <w:szCs w:val="24"/>
              </w:rPr>
              <w:t>»</w:t>
            </w:r>
          </w:p>
        </w:tc>
        <w:tc>
          <w:tcPr>
            <w:tcW w:w="2364" w:type="dxa"/>
          </w:tcPr>
          <w:p w:rsidR="00E730F0" w:rsidRPr="00087579" w:rsidRDefault="00CF1811" w:rsidP="00A672F3">
            <w:pPr>
              <w:tabs>
                <w:tab w:val="center" w:pos="44"/>
              </w:tabs>
              <w:ind w:left="44"/>
              <w:rPr>
                <w:sz w:val="24"/>
                <w:szCs w:val="24"/>
              </w:rPr>
            </w:pPr>
            <w:r w:rsidRPr="00087579">
              <w:rPr>
                <w:sz w:val="24"/>
                <w:szCs w:val="24"/>
              </w:rPr>
              <w:t>Ступина И.Н.</w:t>
            </w:r>
          </w:p>
          <w:p w:rsidR="00CF1811" w:rsidRPr="00087579" w:rsidRDefault="00CF1811" w:rsidP="00A672F3">
            <w:pPr>
              <w:tabs>
                <w:tab w:val="center" w:pos="44"/>
              </w:tabs>
              <w:ind w:left="44"/>
              <w:rPr>
                <w:sz w:val="24"/>
                <w:szCs w:val="24"/>
              </w:rPr>
            </w:pPr>
            <w:r w:rsidRPr="00087579">
              <w:rPr>
                <w:sz w:val="24"/>
                <w:szCs w:val="24"/>
              </w:rPr>
              <w:t>Обоева А.С.</w:t>
            </w:r>
          </w:p>
        </w:tc>
        <w:tc>
          <w:tcPr>
            <w:tcW w:w="2367" w:type="dxa"/>
          </w:tcPr>
          <w:p w:rsidR="00E730F0" w:rsidRPr="00087579" w:rsidRDefault="00CF1811" w:rsidP="00BC2F10">
            <w:pPr>
              <w:tabs>
                <w:tab w:val="center" w:pos="567"/>
              </w:tabs>
              <w:ind w:left="567"/>
              <w:rPr>
                <w:sz w:val="24"/>
                <w:szCs w:val="24"/>
              </w:rPr>
            </w:pPr>
            <w:r w:rsidRPr="00087579">
              <w:rPr>
                <w:sz w:val="24"/>
                <w:szCs w:val="24"/>
              </w:rPr>
              <w:t>Участник</w:t>
            </w:r>
          </w:p>
          <w:p w:rsidR="00CF1811" w:rsidRPr="00087579" w:rsidRDefault="00CF1811" w:rsidP="00BC2F10">
            <w:pPr>
              <w:tabs>
                <w:tab w:val="center" w:pos="567"/>
              </w:tabs>
              <w:ind w:left="567"/>
              <w:rPr>
                <w:sz w:val="24"/>
                <w:szCs w:val="24"/>
              </w:rPr>
            </w:pPr>
            <w:r w:rsidRPr="00087579">
              <w:rPr>
                <w:sz w:val="24"/>
                <w:szCs w:val="24"/>
              </w:rPr>
              <w:t>Обоева А.С.</w:t>
            </w:r>
          </w:p>
        </w:tc>
      </w:tr>
      <w:tr w:rsidR="00662AFD" w:rsidRPr="00CE7533" w:rsidTr="006A042E">
        <w:tc>
          <w:tcPr>
            <w:tcW w:w="1025" w:type="dxa"/>
          </w:tcPr>
          <w:p w:rsidR="00662AFD" w:rsidRPr="00CD1E20" w:rsidRDefault="00132D6C" w:rsidP="00BC2F10">
            <w:pPr>
              <w:tabs>
                <w:tab w:val="center" w:pos="567"/>
              </w:tabs>
              <w:spacing w:line="257" w:lineRule="exact"/>
              <w:ind w:left="567"/>
              <w:rPr>
                <w:sz w:val="24"/>
                <w:szCs w:val="24"/>
              </w:rPr>
            </w:pPr>
            <w:r>
              <w:rPr>
                <w:sz w:val="24"/>
                <w:szCs w:val="24"/>
              </w:rPr>
              <w:t>13</w:t>
            </w:r>
          </w:p>
        </w:tc>
        <w:tc>
          <w:tcPr>
            <w:tcW w:w="3926" w:type="dxa"/>
          </w:tcPr>
          <w:p w:rsidR="00662AFD" w:rsidRPr="00AD60AA" w:rsidRDefault="00662AFD" w:rsidP="00CF1811">
            <w:pPr>
              <w:tabs>
                <w:tab w:val="center" w:pos="142"/>
              </w:tabs>
              <w:spacing w:line="257" w:lineRule="exact"/>
              <w:ind w:left="142"/>
              <w:rPr>
                <w:sz w:val="24"/>
                <w:szCs w:val="24"/>
              </w:rPr>
            </w:pPr>
            <w:r w:rsidRPr="00AD60AA">
              <w:rPr>
                <w:sz w:val="24"/>
                <w:szCs w:val="24"/>
              </w:rPr>
              <w:t>Всероссийский конкурс «Мотив познания»</w:t>
            </w:r>
          </w:p>
        </w:tc>
        <w:tc>
          <w:tcPr>
            <w:tcW w:w="2364" w:type="dxa"/>
          </w:tcPr>
          <w:p w:rsidR="00662AFD" w:rsidRPr="00AD60AA" w:rsidRDefault="00662AFD" w:rsidP="00A672F3">
            <w:pPr>
              <w:tabs>
                <w:tab w:val="center" w:pos="44"/>
              </w:tabs>
              <w:ind w:left="44"/>
              <w:rPr>
                <w:sz w:val="24"/>
                <w:szCs w:val="24"/>
              </w:rPr>
            </w:pPr>
            <w:r w:rsidRPr="00AD60AA">
              <w:rPr>
                <w:sz w:val="24"/>
                <w:szCs w:val="24"/>
              </w:rPr>
              <w:t>Задорина К.Ю.</w:t>
            </w:r>
          </w:p>
        </w:tc>
        <w:tc>
          <w:tcPr>
            <w:tcW w:w="2367" w:type="dxa"/>
          </w:tcPr>
          <w:p w:rsidR="00662AFD" w:rsidRPr="00AD60AA" w:rsidRDefault="00662AFD" w:rsidP="00BC2F10">
            <w:pPr>
              <w:tabs>
                <w:tab w:val="center" w:pos="567"/>
              </w:tabs>
              <w:ind w:left="567"/>
              <w:rPr>
                <w:sz w:val="24"/>
                <w:szCs w:val="24"/>
              </w:rPr>
            </w:pPr>
            <w:r w:rsidRPr="00AD60AA">
              <w:rPr>
                <w:sz w:val="24"/>
                <w:szCs w:val="24"/>
              </w:rPr>
              <w:t>Победитель 1 м.</w:t>
            </w:r>
          </w:p>
        </w:tc>
      </w:tr>
      <w:tr w:rsidR="00662AFD" w:rsidRPr="00CE7533" w:rsidTr="006A042E">
        <w:tc>
          <w:tcPr>
            <w:tcW w:w="1025" w:type="dxa"/>
          </w:tcPr>
          <w:p w:rsidR="00662AFD" w:rsidRPr="005329AD" w:rsidRDefault="00132D6C" w:rsidP="00BC2F10">
            <w:pPr>
              <w:tabs>
                <w:tab w:val="center" w:pos="567"/>
              </w:tabs>
              <w:spacing w:line="257" w:lineRule="exact"/>
              <w:ind w:left="567"/>
              <w:rPr>
                <w:sz w:val="24"/>
                <w:szCs w:val="24"/>
                <w:highlight w:val="yellow"/>
              </w:rPr>
            </w:pPr>
            <w:r w:rsidRPr="00C053E8">
              <w:rPr>
                <w:sz w:val="24"/>
                <w:szCs w:val="24"/>
              </w:rPr>
              <w:t>14</w:t>
            </w:r>
            <w:bookmarkStart w:id="0" w:name="_GoBack"/>
            <w:bookmarkEnd w:id="0"/>
          </w:p>
        </w:tc>
        <w:tc>
          <w:tcPr>
            <w:tcW w:w="3926" w:type="dxa"/>
          </w:tcPr>
          <w:p w:rsidR="00662AFD" w:rsidRPr="00AD60AA" w:rsidRDefault="00662AFD" w:rsidP="00CF1811">
            <w:pPr>
              <w:tabs>
                <w:tab w:val="center" w:pos="142"/>
              </w:tabs>
              <w:spacing w:line="257" w:lineRule="exact"/>
              <w:ind w:left="142"/>
              <w:rPr>
                <w:sz w:val="24"/>
                <w:szCs w:val="24"/>
              </w:rPr>
            </w:pPr>
            <w:r w:rsidRPr="00AD60AA">
              <w:rPr>
                <w:sz w:val="24"/>
                <w:szCs w:val="24"/>
              </w:rPr>
              <w:t>Региональный конкурс «Психологическая мастерская»</w:t>
            </w:r>
          </w:p>
        </w:tc>
        <w:tc>
          <w:tcPr>
            <w:tcW w:w="2364" w:type="dxa"/>
          </w:tcPr>
          <w:p w:rsidR="00662AFD" w:rsidRPr="00AD60AA" w:rsidRDefault="00662AFD" w:rsidP="00A672F3">
            <w:pPr>
              <w:tabs>
                <w:tab w:val="center" w:pos="44"/>
              </w:tabs>
              <w:ind w:left="44"/>
              <w:rPr>
                <w:sz w:val="24"/>
                <w:szCs w:val="24"/>
              </w:rPr>
            </w:pPr>
            <w:r w:rsidRPr="00AD60AA">
              <w:rPr>
                <w:sz w:val="24"/>
                <w:szCs w:val="24"/>
              </w:rPr>
              <w:t>Задорина К.Ю.</w:t>
            </w:r>
          </w:p>
        </w:tc>
        <w:tc>
          <w:tcPr>
            <w:tcW w:w="2367" w:type="dxa"/>
          </w:tcPr>
          <w:p w:rsidR="00662AFD" w:rsidRPr="00AD60AA" w:rsidRDefault="00087579" w:rsidP="00BC2F10">
            <w:pPr>
              <w:tabs>
                <w:tab w:val="center" w:pos="567"/>
              </w:tabs>
              <w:ind w:left="567"/>
              <w:rPr>
                <w:sz w:val="28"/>
                <w:szCs w:val="24"/>
              </w:rPr>
            </w:pPr>
            <w:r w:rsidRPr="00AD60AA">
              <w:rPr>
                <w:sz w:val="28"/>
                <w:szCs w:val="24"/>
              </w:rPr>
              <w:t>Победитель 1 место</w:t>
            </w:r>
          </w:p>
        </w:tc>
      </w:tr>
      <w:tr w:rsidR="00A672F3" w:rsidRPr="00CE7533" w:rsidTr="006A042E">
        <w:tc>
          <w:tcPr>
            <w:tcW w:w="1025" w:type="dxa"/>
          </w:tcPr>
          <w:p w:rsidR="00A672F3" w:rsidRDefault="00132D6C" w:rsidP="00BC2F10">
            <w:pPr>
              <w:tabs>
                <w:tab w:val="center" w:pos="567"/>
              </w:tabs>
              <w:spacing w:line="257" w:lineRule="exact"/>
              <w:ind w:left="567"/>
              <w:rPr>
                <w:sz w:val="24"/>
                <w:szCs w:val="24"/>
              </w:rPr>
            </w:pPr>
            <w:r>
              <w:rPr>
                <w:sz w:val="24"/>
                <w:szCs w:val="24"/>
              </w:rPr>
              <w:t>15</w:t>
            </w:r>
          </w:p>
        </w:tc>
        <w:tc>
          <w:tcPr>
            <w:tcW w:w="3926" w:type="dxa"/>
          </w:tcPr>
          <w:p w:rsidR="00A672F3" w:rsidRPr="00AD60AA" w:rsidRDefault="00A672F3" w:rsidP="00CF1811">
            <w:pPr>
              <w:tabs>
                <w:tab w:val="center" w:pos="142"/>
              </w:tabs>
              <w:spacing w:line="257" w:lineRule="exact"/>
              <w:ind w:left="142"/>
              <w:rPr>
                <w:sz w:val="24"/>
                <w:szCs w:val="24"/>
              </w:rPr>
            </w:pPr>
            <w:r w:rsidRPr="00AD60AA">
              <w:rPr>
                <w:sz w:val="24"/>
                <w:szCs w:val="24"/>
              </w:rPr>
              <w:t>Региональный конкурс «Лучшая методическая разработка»</w:t>
            </w:r>
          </w:p>
        </w:tc>
        <w:tc>
          <w:tcPr>
            <w:tcW w:w="2364" w:type="dxa"/>
          </w:tcPr>
          <w:p w:rsidR="00A672F3" w:rsidRPr="00AD60AA" w:rsidRDefault="00A672F3" w:rsidP="00A672F3">
            <w:pPr>
              <w:tabs>
                <w:tab w:val="center" w:pos="44"/>
              </w:tabs>
              <w:ind w:left="44"/>
              <w:rPr>
                <w:sz w:val="24"/>
                <w:szCs w:val="24"/>
              </w:rPr>
            </w:pPr>
            <w:r w:rsidRPr="00AD60AA">
              <w:rPr>
                <w:sz w:val="24"/>
                <w:szCs w:val="24"/>
              </w:rPr>
              <w:t>Дорохова И.А.</w:t>
            </w:r>
          </w:p>
          <w:p w:rsidR="00A672F3" w:rsidRPr="00AD60AA" w:rsidRDefault="00A672F3" w:rsidP="00A672F3">
            <w:pPr>
              <w:tabs>
                <w:tab w:val="center" w:pos="44"/>
              </w:tabs>
              <w:ind w:left="44"/>
              <w:rPr>
                <w:sz w:val="24"/>
                <w:szCs w:val="24"/>
              </w:rPr>
            </w:pPr>
            <w:r w:rsidRPr="00AD60AA">
              <w:rPr>
                <w:sz w:val="24"/>
                <w:szCs w:val="24"/>
              </w:rPr>
              <w:t>Фомичева С.Ю.</w:t>
            </w:r>
          </w:p>
        </w:tc>
        <w:tc>
          <w:tcPr>
            <w:tcW w:w="2367" w:type="dxa"/>
          </w:tcPr>
          <w:p w:rsidR="00A672F3" w:rsidRPr="00AD60AA" w:rsidRDefault="00A672F3" w:rsidP="00BC2F10">
            <w:pPr>
              <w:tabs>
                <w:tab w:val="center" w:pos="567"/>
              </w:tabs>
              <w:ind w:left="567"/>
              <w:rPr>
                <w:sz w:val="28"/>
                <w:szCs w:val="24"/>
              </w:rPr>
            </w:pPr>
            <w:r w:rsidRPr="00AD60AA">
              <w:rPr>
                <w:sz w:val="28"/>
                <w:szCs w:val="24"/>
              </w:rPr>
              <w:t>Участник</w:t>
            </w:r>
          </w:p>
          <w:p w:rsidR="00A672F3" w:rsidRPr="00AD60AA" w:rsidRDefault="00A672F3" w:rsidP="00BC2F10">
            <w:pPr>
              <w:tabs>
                <w:tab w:val="center" w:pos="567"/>
              </w:tabs>
              <w:ind w:left="567"/>
              <w:rPr>
                <w:sz w:val="28"/>
                <w:szCs w:val="24"/>
              </w:rPr>
            </w:pPr>
            <w:r w:rsidRPr="00AD60AA">
              <w:rPr>
                <w:sz w:val="28"/>
                <w:szCs w:val="24"/>
              </w:rPr>
              <w:t>Участник</w:t>
            </w:r>
          </w:p>
        </w:tc>
      </w:tr>
      <w:tr w:rsidR="001B2D30" w:rsidRPr="00CE7533" w:rsidTr="006A042E">
        <w:tc>
          <w:tcPr>
            <w:tcW w:w="1025" w:type="dxa"/>
          </w:tcPr>
          <w:p w:rsidR="001B2D30" w:rsidRDefault="00132D6C" w:rsidP="00BC2F10">
            <w:pPr>
              <w:tabs>
                <w:tab w:val="center" w:pos="567"/>
              </w:tabs>
              <w:spacing w:line="257" w:lineRule="exact"/>
              <w:ind w:left="567"/>
              <w:rPr>
                <w:sz w:val="24"/>
                <w:szCs w:val="24"/>
              </w:rPr>
            </w:pPr>
            <w:r>
              <w:rPr>
                <w:sz w:val="24"/>
                <w:szCs w:val="24"/>
              </w:rPr>
              <w:t>16</w:t>
            </w:r>
          </w:p>
        </w:tc>
        <w:tc>
          <w:tcPr>
            <w:tcW w:w="3926" w:type="dxa"/>
          </w:tcPr>
          <w:p w:rsidR="001B2D30" w:rsidRPr="00AD60AA" w:rsidRDefault="001B2D30" w:rsidP="00CF1811">
            <w:pPr>
              <w:tabs>
                <w:tab w:val="center" w:pos="142"/>
              </w:tabs>
              <w:spacing w:line="257" w:lineRule="exact"/>
              <w:ind w:left="142"/>
              <w:rPr>
                <w:sz w:val="24"/>
                <w:szCs w:val="24"/>
              </w:rPr>
            </w:pPr>
            <w:r w:rsidRPr="00AD60AA">
              <w:rPr>
                <w:sz w:val="24"/>
                <w:szCs w:val="24"/>
              </w:rPr>
              <w:t>Региональный конкурс «Лучшая методическая разработка «Учитель-логопед 2019»</w:t>
            </w:r>
          </w:p>
        </w:tc>
        <w:tc>
          <w:tcPr>
            <w:tcW w:w="2364" w:type="dxa"/>
          </w:tcPr>
          <w:p w:rsidR="001B2D30" w:rsidRPr="00AD60AA" w:rsidRDefault="001B2D30" w:rsidP="00A672F3">
            <w:pPr>
              <w:tabs>
                <w:tab w:val="center" w:pos="44"/>
              </w:tabs>
              <w:ind w:left="44"/>
              <w:rPr>
                <w:sz w:val="24"/>
                <w:szCs w:val="24"/>
              </w:rPr>
            </w:pPr>
            <w:r w:rsidRPr="00AD60AA">
              <w:rPr>
                <w:sz w:val="24"/>
                <w:szCs w:val="24"/>
              </w:rPr>
              <w:t>Орлова Н.В.</w:t>
            </w:r>
          </w:p>
        </w:tc>
        <w:tc>
          <w:tcPr>
            <w:tcW w:w="2367" w:type="dxa"/>
          </w:tcPr>
          <w:p w:rsidR="001B2D30" w:rsidRPr="00AD60AA" w:rsidRDefault="001B2D30" w:rsidP="00BC2F10">
            <w:pPr>
              <w:tabs>
                <w:tab w:val="center" w:pos="567"/>
              </w:tabs>
              <w:ind w:left="567"/>
              <w:rPr>
                <w:sz w:val="28"/>
                <w:szCs w:val="24"/>
              </w:rPr>
            </w:pPr>
            <w:r w:rsidRPr="00AD60AA">
              <w:rPr>
                <w:sz w:val="28"/>
                <w:szCs w:val="24"/>
              </w:rPr>
              <w:t>Участник</w:t>
            </w:r>
          </w:p>
        </w:tc>
      </w:tr>
      <w:tr w:rsidR="000205C7" w:rsidRPr="00CD1E20" w:rsidTr="00BC2F10">
        <w:tc>
          <w:tcPr>
            <w:tcW w:w="9682" w:type="dxa"/>
            <w:gridSpan w:val="4"/>
          </w:tcPr>
          <w:p w:rsidR="000205C7" w:rsidRPr="000205C7" w:rsidRDefault="000205C7" w:rsidP="00B601C7">
            <w:pPr>
              <w:tabs>
                <w:tab w:val="center" w:pos="567"/>
              </w:tabs>
              <w:ind w:left="567"/>
              <w:rPr>
                <w:b/>
                <w:sz w:val="24"/>
                <w:szCs w:val="24"/>
              </w:rPr>
            </w:pPr>
            <w:r w:rsidRPr="000205C7">
              <w:rPr>
                <w:b/>
                <w:sz w:val="24"/>
                <w:szCs w:val="24"/>
              </w:rPr>
              <w:t>Итого приняли участие:</w:t>
            </w:r>
            <w:r w:rsidR="000343AD">
              <w:rPr>
                <w:b/>
                <w:sz w:val="24"/>
                <w:szCs w:val="24"/>
              </w:rPr>
              <w:t xml:space="preserve"> </w:t>
            </w:r>
            <w:r w:rsidR="00B601C7">
              <w:rPr>
                <w:b/>
                <w:sz w:val="24"/>
                <w:szCs w:val="24"/>
              </w:rPr>
              <w:t>10</w:t>
            </w:r>
            <w:r w:rsidR="000343AD">
              <w:rPr>
                <w:b/>
                <w:sz w:val="24"/>
                <w:szCs w:val="24"/>
              </w:rPr>
              <w:t xml:space="preserve"> педагогов/ 45</w:t>
            </w:r>
            <w:r w:rsidRPr="000205C7">
              <w:rPr>
                <w:b/>
                <w:sz w:val="24"/>
                <w:szCs w:val="24"/>
              </w:rPr>
              <w:t>%</w:t>
            </w:r>
          </w:p>
        </w:tc>
      </w:tr>
    </w:tbl>
    <w:p w:rsidR="00E730F0" w:rsidRDefault="00E730F0" w:rsidP="00BC2F10">
      <w:pPr>
        <w:tabs>
          <w:tab w:val="center" w:pos="567"/>
        </w:tabs>
        <w:spacing w:line="257" w:lineRule="exact"/>
        <w:ind w:left="567"/>
        <w:rPr>
          <w:sz w:val="28"/>
          <w:szCs w:val="28"/>
        </w:rPr>
      </w:pPr>
    </w:p>
    <w:p w:rsidR="00E730F0" w:rsidRDefault="00E730F0" w:rsidP="00BC2F10">
      <w:pPr>
        <w:tabs>
          <w:tab w:val="center" w:pos="567"/>
        </w:tabs>
        <w:spacing w:line="257" w:lineRule="exact"/>
        <w:ind w:left="567"/>
        <w:rPr>
          <w:sz w:val="28"/>
          <w:szCs w:val="28"/>
        </w:rPr>
      </w:pPr>
      <w:r>
        <w:rPr>
          <w:sz w:val="28"/>
          <w:szCs w:val="28"/>
        </w:rPr>
        <w:t>Распространение передового педагогического опыта</w:t>
      </w:r>
    </w:p>
    <w:p w:rsidR="00E730F0" w:rsidRDefault="00E730F0" w:rsidP="00BC2F10">
      <w:pPr>
        <w:tabs>
          <w:tab w:val="center" w:pos="567"/>
        </w:tabs>
        <w:spacing w:line="257" w:lineRule="exact"/>
        <w:ind w:left="567"/>
        <w:rPr>
          <w:sz w:val="28"/>
          <w:szCs w:val="28"/>
        </w:rPr>
      </w:pPr>
    </w:p>
    <w:tbl>
      <w:tblPr>
        <w:tblStyle w:val="a5"/>
        <w:tblW w:w="9213" w:type="dxa"/>
        <w:tblInd w:w="534" w:type="dxa"/>
        <w:tblLayout w:type="fixed"/>
        <w:tblLook w:val="04A0" w:firstRow="1" w:lastRow="0" w:firstColumn="1" w:lastColumn="0" w:noHBand="0" w:noVBand="1"/>
      </w:tblPr>
      <w:tblGrid>
        <w:gridCol w:w="1005"/>
        <w:gridCol w:w="2315"/>
        <w:gridCol w:w="2065"/>
        <w:gridCol w:w="1986"/>
        <w:gridCol w:w="1842"/>
      </w:tblGrid>
      <w:tr w:rsidR="004474E8" w:rsidRPr="00E730F0" w:rsidTr="00132D6C">
        <w:tc>
          <w:tcPr>
            <w:tcW w:w="1005" w:type="dxa"/>
          </w:tcPr>
          <w:p w:rsidR="00CD1E20" w:rsidRPr="00E730F0" w:rsidRDefault="00CD1E20" w:rsidP="00BC2F10">
            <w:pPr>
              <w:tabs>
                <w:tab w:val="center" w:pos="567"/>
              </w:tabs>
              <w:ind w:left="567"/>
              <w:rPr>
                <w:b/>
              </w:rPr>
            </w:pPr>
            <w:r w:rsidRPr="00E730F0">
              <w:rPr>
                <w:b/>
              </w:rPr>
              <w:t>№</w:t>
            </w:r>
          </w:p>
        </w:tc>
        <w:tc>
          <w:tcPr>
            <w:tcW w:w="2315" w:type="dxa"/>
          </w:tcPr>
          <w:p w:rsidR="00CD1E20" w:rsidRPr="00E730F0" w:rsidRDefault="00CD1E20" w:rsidP="00BC2F10">
            <w:pPr>
              <w:tabs>
                <w:tab w:val="center" w:pos="567"/>
              </w:tabs>
              <w:ind w:left="567"/>
              <w:rPr>
                <w:b/>
              </w:rPr>
            </w:pPr>
            <w:r w:rsidRPr="00E730F0">
              <w:rPr>
                <w:b/>
              </w:rPr>
              <w:t>Название мероприятия</w:t>
            </w:r>
          </w:p>
        </w:tc>
        <w:tc>
          <w:tcPr>
            <w:tcW w:w="2065" w:type="dxa"/>
          </w:tcPr>
          <w:p w:rsidR="00CD1E20" w:rsidRPr="00E730F0" w:rsidRDefault="00CD1E20" w:rsidP="00BC2F10">
            <w:pPr>
              <w:tabs>
                <w:tab w:val="center" w:pos="567"/>
              </w:tabs>
              <w:ind w:left="567"/>
              <w:rPr>
                <w:b/>
              </w:rPr>
            </w:pPr>
            <w:r>
              <w:rPr>
                <w:b/>
              </w:rPr>
              <w:t>Форма работы</w:t>
            </w:r>
          </w:p>
        </w:tc>
        <w:tc>
          <w:tcPr>
            <w:tcW w:w="1986" w:type="dxa"/>
          </w:tcPr>
          <w:p w:rsidR="00CD1E20" w:rsidRPr="00E730F0" w:rsidRDefault="00CD1E20" w:rsidP="00BC2F10">
            <w:pPr>
              <w:tabs>
                <w:tab w:val="center" w:pos="567"/>
              </w:tabs>
              <w:ind w:left="567"/>
              <w:rPr>
                <w:b/>
              </w:rPr>
            </w:pPr>
            <w:r w:rsidRPr="00E730F0">
              <w:rPr>
                <w:b/>
              </w:rPr>
              <w:t>Участник</w:t>
            </w:r>
          </w:p>
        </w:tc>
        <w:tc>
          <w:tcPr>
            <w:tcW w:w="1842" w:type="dxa"/>
          </w:tcPr>
          <w:p w:rsidR="00CD1E20" w:rsidRPr="00E730F0" w:rsidRDefault="00CD1E20" w:rsidP="00BC2F10">
            <w:pPr>
              <w:tabs>
                <w:tab w:val="center" w:pos="567"/>
              </w:tabs>
              <w:ind w:left="567"/>
              <w:rPr>
                <w:b/>
              </w:rPr>
            </w:pPr>
            <w:r w:rsidRPr="00E730F0">
              <w:rPr>
                <w:b/>
              </w:rPr>
              <w:t>Результат</w:t>
            </w:r>
          </w:p>
        </w:tc>
      </w:tr>
      <w:tr w:rsidR="004474E8" w:rsidRPr="00AD60AA" w:rsidTr="00132D6C">
        <w:tc>
          <w:tcPr>
            <w:tcW w:w="1005" w:type="dxa"/>
          </w:tcPr>
          <w:p w:rsidR="00B601C7" w:rsidRPr="00AD60AA" w:rsidRDefault="00AD60AA" w:rsidP="00BC2F10">
            <w:pPr>
              <w:tabs>
                <w:tab w:val="center" w:pos="567"/>
              </w:tabs>
              <w:spacing w:line="257" w:lineRule="exact"/>
              <w:ind w:left="567" w:hanging="284"/>
              <w:jc w:val="both"/>
              <w:rPr>
                <w:sz w:val="24"/>
                <w:szCs w:val="24"/>
              </w:rPr>
            </w:pPr>
            <w:r w:rsidRPr="00AD60AA">
              <w:rPr>
                <w:sz w:val="24"/>
                <w:szCs w:val="24"/>
              </w:rPr>
              <w:t>1</w:t>
            </w:r>
          </w:p>
        </w:tc>
        <w:tc>
          <w:tcPr>
            <w:tcW w:w="2315" w:type="dxa"/>
          </w:tcPr>
          <w:p w:rsidR="00132D6C" w:rsidRPr="00AD60AA" w:rsidRDefault="00132D6C" w:rsidP="00132D6C">
            <w:pPr>
              <w:tabs>
                <w:tab w:val="center" w:pos="81"/>
              </w:tabs>
              <w:spacing w:line="257" w:lineRule="exact"/>
              <w:ind w:left="81" w:firstLine="16"/>
              <w:rPr>
                <w:sz w:val="24"/>
                <w:szCs w:val="24"/>
              </w:rPr>
            </w:pPr>
            <w:r w:rsidRPr="00AD60AA">
              <w:rPr>
                <w:sz w:val="24"/>
                <w:szCs w:val="24"/>
              </w:rPr>
              <w:t>III Международная НПК «</w:t>
            </w:r>
            <w:r>
              <w:rPr>
                <w:sz w:val="24"/>
                <w:szCs w:val="24"/>
              </w:rPr>
              <w:t>Современный педагог: траектория успеха»</w:t>
            </w:r>
            <w:r w:rsidRPr="00AD60AA">
              <w:rPr>
                <w:sz w:val="24"/>
                <w:szCs w:val="24"/>
              </w:rPr>
              <w:t xml:space="preserve"> </w:t>
            </w:r>
          </w:p>
          <w:p w:rsidR="00B601C7" w:rsidRPr="00AD60AA" w:rsidRDefault="00B601C7" w:rsidP="00C16DA3">
            <w:pPr>
              <w:tabs>
                <w:tab w:val="center" w:pos="81"/>
              </w:tabs>
              <w:spacing w:line="257" w:lineRule="exact"/>
              <w:ind w:left="81" w:firstLine="16"/>
              <w:rPr>
                <w:sz w:val="24"/>
                <w:szCs w:val="24"/>
              </w:rPr>
            </w:pPr>
          </w:p>
        </w:tc>
        <w:tc>
          <w:tcPr>
            <w:tcW w:w="2065" w:type="dxa"/>
          </w:tcPr>
          <w:p w:rsidR="00B601C7" w:rsidRPr="00AD60AA" w:rsidRDefault="00B601C7" w:rsidP="00E651B4">
            <w:pPr>
              <w:tabs>
                <w:tab w:val="center" w:pos="96"/>
              </w:tabs>
              <w:spacing w:line="257" w:lineRule="exact"/>
              <w:ind w:left="96" w:hanging="1"/>
              <w:rPr>
                <w:sz w:val="24"/>
                <w:szCs w:val="24"/>
              </w:rPr>
            </w:pPr>
            <w:r w:rsidRPr="00AD60AA">
              <w:rPr>
                <w:sz w:val="24"/>
                <w:szCs w:val="24"/>
              </w:rPr>
              <w:t>публикация</w:t>
            </w:r>
          </w:p>
        </w:tc>
        <w:tc>
          <w:tcPr>
            <w:tcW w:w="1986" w:type="dxa"/>
          </w:tcPr>
          <w:p w:rsidR="00B601C7" w:rsidRPr="00AD60AA" w:rsidRDefault="00132D6C" w:rsidP="004474E8">
            <w:pPr>
              <w:tabs>
                <w:tab w:val="center" w:pos="-97"/>
              </w:tabs>
              <w:spacing w:line="257" w:lineRule="exact"/>
              <w:ind w:left="45"/>
              <w:rPr>
                <w:sz w:val="24"/>
                <w:szCs w:val="24"/>
              </w:rPr>
            </w:pPr>
            <w:proofErr w:type="spellStart"/>
            <w:r>
              <w:rPr>
                <w:sz w:val="24"/>
                <w:szCs w:val="24"/>
              </w:rPr>
              <w:t>Феськова</w:t>
            </w:r>
            <w:proofErr w:type="spellEnd"/>
            <w:r>
              <w:rPr>
                <w:sz w:val="24"/>
                <w:szCs w:val="24"/>
              </w:rPr>
              <w:t xml:space="preserve"> Н.А.</w:t>
            </w:r>
          </w:p>
        </w:tc>
        <w:tc>
          <w:tcPr>
            <w:tcW w:w="1842" w:type="dxa"/>
          </w:tcPr>
          <w:p w:rsidR="00B601C7" w:rsidRPr="00AD60AA" w:rsidRDefault="00C16DA3" w:rsidP="004474E8">
            <w:pPr>
              <w:tabs>
                <w:tab w:val="center" w:pos="-97"/>
              </w:tabs>
              <w:spacing w:line="257" w:lineRule="exact"/>
              <w:ind w:left="45"/>
              <w:rPr>
                <w:sz w:val="24"/>
                <w:szCs w:val="24"/>
              </w:rPr>
            </w:pPr>
            <w:r w:rsidRPr="00AD60AA">
              <w:rPr>
                <w:sz w:val="24"/>
                <w:szCs w:val="24"/>
              </w:rPr>
              <w:t>Сертификат</w:t>
            </w:r>
          </w:p>
        </w:tc>
      </w:tr>
      <w:tr w:rsidR="004474E8" w:rsidRPr="00AD60AA" w:rsidTr="00132D6C">
        <w:tc>
          <w:tcPr>
            <w:tcW w:w="1005" w:type="dxa"/>
          </w:tcPr>
          <w:p w:rsidR="00CD1E20" w:rsidRPr="00AD60AA" w:rsidRDefault="00AD60AA" w:rsidP="00BC2F10">
            <w:pPr>
              <w:tabs>
                <w:tab w:val="center" w:pos="567"/>
              </w:tabs>
              <w:spacing w:line="257" w:lineRule="exact"/>
              <w:ind w:left="567" w:hanging="284"/>
              <w:jc w:val="both"/>
              <w:rPr>
                <w:sz w:val="24"/>
                <w:szCs w:val="24"/>
              </w:rPr>
            </w:pPr>
            <w:r w:rsidRPr="00AD60AA">
              <w:rPr>
                <w:sz w:val="24"/>
                <w:szCs w:val="24"/>
              </w:rPr>
              <w:t>2</w:t>
            </w:r>
          </w:p>
        </w:tc>
        <w:tc>
          <w:tcPr>
            <w:tcW w:w="2315" w:type="dxa"/>
          </w:tcPr>
          <w:p w:rsidR="004474E8" w:rsidRPr="00AD60AA" w:rsidRDefault="004474E8" w:rsidP="004474E8">
            <w:pPr>
              <w:tabs>
                <w:tab w:val="center" w:pos="81"/>
              </w:tabs>
              <w:spacing w:line="257" w:lineRule="exact"/>
              <w:ind w:left="81" w:firstLine="16"/>
              <w:rPr>
                <w:sz w:val="24"/>
                <w:szCs w:val="24"/>
              </w:rPr>
            </w:pPr>
            <w:r w:rsidRPr="00AD60AA">
              <w:rPr>
                <w:sz w:val="24"/>
                <w:szCs w:val="24"/>
              </w:rPr>
              <w:t>I</w:t>
            </w:r>
            <w:r w:rsidR="00AD60AA" w:rsidRPr="00AD60AA">
              <w:rPr>
                <w:sz w:val="24"/>
                <w:szCs w:val="24"/>
              </w:rPr>
              <w:t xml:space="preserve">II </w:t>
            </w:r>
            <w:r w:rsidRPr="00AD60AA">
              <w:rPr>
                <w:sz w:val="24"/>
                <w:szCs w:val="24"/>
              </w:rPr>
              <w:t>Международная НПК «</w:t>
            </w:r>
            <w:r w:rsidR="00132D6C">
              <w:rPr>
                <w:sz w:val="24"/>
                <w:szCs w:val="24"/>
              </w:rPr>
              <w:t>Современный педагог: траектория успеха»</w:t>
            </w:r>
            <w:r w:rsidRPr="00AD60AA">
              <w:rPr>
                <w:sz w:val="24"/>
                <w:szCs w:val="24"/>
              </w:rPr>
              <w:t xml:space="preserve"> </w:t>
            </w:r>
          </w:p>
          <w:p w:rsidR="00CD1E20" w:rsidRPr="00AD60AA" w:rsidRDefault="00CD1E20" w:rsidP="004474E8">
            <w:pPr>
              <w:tabs>
                <w:tab w:val="center" w:pos="81"/>
              </w:tabs>
              <w:spacing w:line="257" w:lineRule="exact"/>
              <w:ind w:left="81" w:firstLine="16"/>
              <w:rPr>
                <w:sz w:val="24"/>
                <w:szCs w:val="24"/>
              </w:rPr>
            </w:pPr>
          </w:p>
        </w:tc>
        <w:tc>
          <w:tcPr>
            <w:tcW w:w="2065" w:type="dxa"/>
          </w:tcPr>
          <w:p w:rsidR="00CD1E20" w:rsidRPr="00AD60AA" w:rsidRDefault="00CD1E20" w:rsidP="00E651B4">
            <w:pPr>
              <w:tabs>
                <w:tab w:val="center" w:pos="95"/>
              </w:tabs>
              <w:spacing w:line="257" w:lineRule="exact"/>
              <w:ind w:left="95"/>
              <w:rPr>
                <w:sz w:val="24"/>
                <w:szCs w:val="24"/>
              </w:rPr>
            </w:pPr>
            <w:r w:rsidRPr="00AD60AA">
              <w:rPr>
                <w:sz w:val="24"/>
                <w:szCs w:val="24"/>
              </w:rPr>
              <w:t>публикация</w:t>
            </w:r>
          </w:p>
        </w:tc>
        <w:tc>
          <w:tcPr>
            <w:tcW w:w="1986" w:type="dxa"/>
          </w:tcPr>
          <w:p w:rsidR="00CD1E20" w:rsidRPr="00AD60AA" w:rsidRDefault="00132D6C" w:rsidP="004474E8">
            <w:pPr>
              <w:tabs>
                <w:tab w:val="center" w:pos="-97"/>
              </w:tabs>
              <w:spacing w:line="257" w:lineRule="exact"/>
              <w:ind w:left="45"/>
              <w:rPr>
                <w:sz w:val="24"/>
                <w:szCs w:val="24"/>
              </w:rPr>
            </w:pPr>
            <w:proofErr w:type="spellStart"/>
            <w:r>
              <w:rPr>
                <w:sz w:val="24"/>
                <w:szCs w:val="24"/>
              </w:rPr>
              <w:t>Овчинникова</w:t>
            </w:r>
            <w:proofErr w:type="spellEnd"/>
            <w:r>
              <w:rPr>
                <w:sz w:val="24"/>
                <w:szCs w:val="24"/>
              </w:rPr>
              <w:t xml:space="preserve"> Л.А.</w:t>
            </w:r>
          </w:p>
        </w:tc>
        <w:tc>
          <w:tcPr>
            <w:tcW w:w="1842" w:type="dxa"/>
          </w:tcPr>
          <w:p w:rsidR="00CD1E20" w:rsidRPr="00AD60AA" w:rsidRDefault="00132D6C" w:rsidP="004474E8">
            <w:pPr>
              <w:tabs>
                <w:tab w:val="center" w:pos="-97"/>
              </w:tabs>
              <w:spacing w:line="257" w:lineRule="exact"/>
              <w:ind w:left="45"/>
              <w:rPr>
                <w:sz w:val="24"/>
                <w:szCs w:val="24"/>
              </w:rPr>
            </w:pPr>
            <w:r>
              <w:rPr>
                <w:sz w:val="24"/>
                <w:szCs w:val="24"/>
              </w:rPr>
              <w:t>Свидетельство</w:t>
            </w:r>
          </w:p>
          <w:p w:rsidR="00CD1E20" w:rsidRPr="00AD60AA" w:rsidRDefault="00CD1E20" w:rsidP="004474E8">
            <w:pPr>
              <w:tabs>
                <w:tab w:val="center" w:pos="-97"/>
              </w:tabs>
              <w:spacing w:line="257" w:lineRule="exact"/>
              <w:ind w:left="45"/>
              <w:rPr>
                <w:sz w:val="24"/>
                <w:szCs w:val="24"/>
              </w:rPr>
            </w:pPr>
          </w:p>
        </w:tc>
      </w:tr>
      <w:tr w:rsidR="004474E8" w:rsidRPr="00AD60AA" w:rsidTr="00132D6C">
        <w:tc>
          <w:tcPr>
            <w:tcW w:w="1005" w:type="dxa"/>
          </w:tcPr>
          <w:p w:rsidR="00CD1E20" w:rsidRPr="00AD60AA" w:rsidRDefault="00AD60AA" w:rsidP="00BC2F10">
            <w:pPr>
              <w:tabs>
                <w:tab w:val="center" w:pos="567"/>
              </w:tabs>
              <w:spacing w:line="257" w:lineRule="exact"/>
              <w:ind w:left="567" w:hanging="284"/>
              <w:jc w:val="both"/>
              <w:rPr>
                <w:sz w:val="24"/>
                <w:szCs w:val="24"/>
              </w:rPr>
            </w:pPr>
            <w:r w:rsidRPr="00AD60AA">
              <w:rPr>
                <w:sz w:val="24"/>
                <w:szCs w:val="24"/>
              </w:rPr>
              <w:t>3</w:t>
            </w:r>
          </w:p>
        </w:tc>
        <w:tc>
          <w:tcPr>
            <w:tcW w:w="2315" w:type="dxa"/>
          </w:tcPr>
          <w:p w:rsidR="00CD1E20" w:rsidRPr="00AD60AA" w:rsidRDefault="00C16DA3" w:rsidP="00C16DA3">
            <w:pPr>
              <w:tabs>
                <w:tab w:val="center" w:pos="81"/>
              </w:tabs>
              <w:spacing w:line="257" w:lineRule="exact"/>
              <w:ind w:left="81" w:firstLine="16"/>
              <w:rPr>
                <w:sz w:val="24"/>
                <w:szCs w:val="24"/>
              </w:rPr>
            </w:pPr>
            <w:r w:rsidRPr="00AD60AA">
              <w:rPr>
                <w:sz w:val="24"/>
                <w:szCs w:val="24"/>
              </w:rPr>
              <w:t>Международный  фестиваль «Лидеры педагогики»</w:t>
            </w:r>
          </w:p>
        </w:tc>
        <w:tc>
          <w:tcPr>
            <w:tcW w:w="2065" w:type="dxa"/>
          </w:tcPr>
          <w:p w:rsidR="00C75148" w:rsidRPr="00AD60AA" w:rsidRDefault="00C16DA3" w:rsidP="00E651B4">
            <w:pPr>
              <w:tabs>
                <w:tab w:val="center" w:pos="95"/>
              </w:tabs>
              <w:spacing w:line="257" w:lineRule="exact"/>
              <w:ind w:left="95"/>
              <w:rPr>
                <w:sz w:val="24"/>
                <w:szCs w:val="24"/>
              </w:rPr>
            </w:pPr>
            <w:r w:rsidRPr="00AD60AA">
              <w:rPr>
                <w:sz w:val="24"/>
                <w:szCs w:val="24"/>
              </w:rPr>
              <w:t>публикация</w:t>
            </w:r>
          </w:p>
        </w:tc>
        <w:tc>
          <w:tcPr>
            <w:tcW w:w="1986" w:type="dxa"/>
          </w:tcPr>
          <w:p w:rsidR="00CD1E20" w:rsidRPr="00AD60AA" w:rsidRDefault="00C16DA3" w:rsidP="004474E8">
            <w:pPr>
              <w:tabs>
                <w:tab w:val="center" w:pos="-97"/>
              </w:tabs>
              <w:spacing w:line="257" w:lineRule="exact"/>
              <w:ind w:left="45"/>
              <w:rPr>
                <w:sz w:val="24"/>
                <w:szCs w:val="24"/>
              </w:rPr>
            </w:pPr>
            <w:r w:rsidRPr="00AD60AA">
              <w:rPr>
                <w:sz w:val="24"/>
                <w:szCs w:val="24"/>
              </w:rPr>
              <w:t>Обоева А.С.</w:t>
            </w:r>
          </w:p>
        </w:tc>
        <w:tc>
          <w:tcPr>
            <w:tcW w:w="1842" w:type="dxa"/>
          </w:tcPr>
          <w:p w:rsidR="00CD1E20" w:rsidRPr="00AD60AA" w:rsidRDefault="00C75148" w:rsidP="004474E8">
            <w:pPr>
              <w:tabs>
                <w:tab w:val="center" w:pos="-97"/>
              </w:tabs>
              <w:spacing w:line="257" w:lineRule="exact"/>
              <w:ind w:left="45"/>
              <w:rPr>
                <w:sz w:val="24"/>
                <w:szCs w:val="24"/>
              </w:rPr>
            </w:pPr>
            <w:r w:rsidRPr="00AD60AA">
              <w:rPr>
                <w:sz w:val="24"/>
                <w:szCs w:val="24"/>
              </w:rPr>
              <w:t>Сертификат</w:t>
            </w:r>
          </w:p>
        </w:tc>
      </w:tr>
      <w:tr w:rsidR="00132D6C" w:rsidRPr="00AD60AA" w:rsidTr="00132D6C">
        <w:tc>
          <w:tcPr>
            <w:tcW w:w="1005" w:type="dxa"/>
          </w:tcPr>
          <w:p w:rsidR="00132D6C" w:rsidRPr="00AD60AA" w:rsidRDefault="00132D6C" w:rsidP="00BC2F10">
            <w:pPr>
              <w:tabs>
                <w:tab w:val="center" w:pos="567"/>
              </w:tabs>
              <w:spacing w:line="257" w:lineRule="exact"/>
              <w:ind w:left="567" w:hanging="284"/>
              <w:jc w:val="both"/>
              <w:rPr>
                <w:sz w:val="24"/>
                <w:szCs w:val="24"/>
              </w:rPr>
            </w:pPr>
            <w:r>
              <w:rPr>
                <w:sz w:val="24"/>
                <w:szCs w:val="24"/>
              </w:rPr>
              <w:t>4</w:t>
            </w:r>
          </w:p>
        </w:tc>
        <w:tc>
          <w:tcPr>
            <w:tcW w:w="2315" w:type="dxa"/>
          </w:tcPr>
          <w:p w:rsidR="00132D6C" w:rsidRPr="00AD60AA" w:rsidRDefault="00132D6C" w:rsidP="00C16DA3">
            <w:pPr>
              <w:tabs>
                <w:tab w:val="center" w:pos="81"/>
              </w:tabs>
              <w:spacing w:line="257" w:lineRule="exact"/>
              <w:ind w:left="81" w:firstLine="16"/>
              <w:rPr>
                <w:sz w:val="24"/>
                <w:szCs w:val="24"/>
              </w:rPr>
            </w:pPr>
            <w:r>
              <w:rPr>
                <w:sz w:val="24"/>
                <w:szCs w:val="24"/>
              </w:rPr>
              <w:t>Сайт «</w:t>
            </w:r>
            <w:proofErr w:type="spellStart"/>
            <w:r>
              <w:rPr>
                <w:sz w:val="24"/>
                <w:szCs w:val="24"/>
              </w:rPr>
              <w:t>Инфоурок</w:t>
            </w:r>
            <w:proofErr w:type="spellEnd"/>
            <w:r>
              <w:rPr>
                <w:sz w:val="24"/>
                <w:szCs w:val="24"/>
              </w:rPr>
              <w:t>»</w:t>
            </w:r>
          </w:p>
        </w:tc>
        <w:tc>
          <w:tcPr>
            <w:tcW w:w="2065" w:type="dxa"/>
          </w:tcPr>
          <w:p w:rsidR="00132D6C" w:rsidRPr="00AD60AA" w:rsidRDefault="00132D6C" w:rsidP="00E651B4">
            <w:pPr>
              <w:tabs>
                <w:tab w:val="center" w:pos="95"/>
              </w:tabs>
              <w:spacing w:line="257" w:lineRule="exact"/>
              <w:ind w:left="95"/>
              <w:rPr>
                <w:sz w:val="24"/>
                <w:szCs w:val="24"/>
              </w:rPr>
            </w:pPr>
            <w:r>
              <w:rPr>
                <w:sz w:val="24"/>
                <w:szCs w:val="24"/>
              </w:rPr>
              <w:t>публикации</w:t>
            </w:r>
          </w:p>
        </w:tc>
        <w:tc>
          <w:tcPr>
            <w:tcW w:w="1986" w:type="dxa"/>
          </w:tcPr>
          <w:p w:rsidR="00132D6C" w:rsidRPr="00AD60AA" w:rsidRDefault="00132D6C" w:rsidP="004474E8">
            <w:pPr>
              <w:tabs>
                <w:tab w:val="center" w:pos="-97"/>
              </w:tabs>
              <w:spacing w:line="257" w:lineRule="exact"/>
              <w:ind w:left="45"/>
              <w:rPr>
                <w:sz w:val="24"/>
                <w:szCs w:val="24"/>
              </w:rPr>
            </w:pPr>
            <w:proofErr w:type="spellStart"/>
            <w:r>
              <w:rPr>
                <w:sz w:val="24"/>
                <w:szCs w:val="24"/>
              </w:rPr>
              <w:t>Феськова</w:t>
            </w:r>
            <w:proofErr w:type="spellEnd"/>
            <w:r>
              <w:rPr>
                <w:sz w:val="24"/>
                <w:szCs w:val="24"/>
              </w:rPr>
              <w:t xml:space="preserve"> Н.А.</w:t>
            </w:r>
          </w:p>
        </w:tc>
        <w:tc>
          <w:tcPr>
            <w:tcW w:w="1842" w:type="dxa"/>
          </w:tcPr>
          <w:p w:rsidR="00132D6C" w:rsidRPr="00AD60AA" w:rsidRDefault="00132D6C" w:rsidP="004474E8">
            <w:pPr>
              <w:tabs>
                <w:tab w:val="center" w:pos="-97"/>
              </w:tabs>
              <w:spacing w:line="257" w:lineRule="exact"/>
              <w:ind w:left="45"/>
              <w:rPr>
                <w:sz w:val="24"/>
                <w:szCs w:val="24"/>
              </w:rPr>
            </w:pPr>
            <w:r>
              <w:rPr>
                <w:sz w:val="24"/>
                <w:szCs w:val="24"/>
              </w:rPr>
              <w:t xml:space="preserve">Свидетельство </w:t>
            </w:r>
          </w:p>
        </w:tc>
      </w:tr>
      <w:tr w:rsidR="004474E8" w:rsidRPr="00AD60AA" w:rsidTr="00132D6C">
        <w:tc>
          <w:tcPr>
            <w:tcW w:w="9213" w:type="dxa"/>
            <w:gridSpan w:val="5"/>
          </w:tcPr>
          <w:p w:rsidR="000205C7" w:rsidRPr="00AD60AA" w:rsidRDefault="000205C7" w:rsidP="00AD60AA">
            <w:pPr>
              <w:tabs>
                <w:tab w:val="center" w:pos="567"/>
              </w:tabs>
              <w:ind w:left="567"/>
              <w:rPr>
                <w:b/>
                <w:sz w:val="24"/>
                <w:szCs w:val="24"/>
              </w:rPr>
            </w:pPr>
            <w:r w:rsidRPr="00AD60AA">
              <w:rPr>
                <w:b/>
                <w:sz w:val="24"/>
                <w:szCs w:val="24"/>
              </w:rPr>
              <w:t xml:space="preserve">Итого приняли участие: </w:t>
            </w:r>
            <w:r w:rsidR="00AD60AA">
              <w:rPr>
                <w:b/>
                <w:sz w:val="24"/>
                <w:szCs w:val="24"/>
              </w:rPr>
              <w:t>3</w:t>
            </w:r>
            <w:r w:rsidRPr="00AD60AA">
              <w:rPr>
                <w:b/>
                <w:sz w:val="24"/>
                <w:szCs w:val="24"/>
              </w:rPr>
              <w:t xml:space="preserve"> педагог</w:t>
            </w:r>
            <w:r w:rsidR="00AD60AA">
              <w:rPr>
                <w:b/>
                <w:sz w:val="24"/>
                <w:szCs w:val="24"/>
              </w:rPr>
              <w:t>а</w:t>
            </w:r>
            <w:r w:rsidRPr="00AD60AA">
              <w:rPr>
                <w:b/>
                <w:sz w:val="24"/>
                <w:szCs w:val="24"/>
              </w:rPr>
              <w:t xml:space="preserve">/ </w:t>
            </w:r>
            <w:r w:rsidR="00AD60AA">
              <w:rPr>
                <w:b/>
                <w:sz w:val="24"/>
                <w:szCs w:val="24"/>
              </w:rPr>
              <w:t>1</w:t>
            </w:r>
            <w:r w:rsidRPr="00AD60AA">
              <w:rPr>
                <w:b/>
                <w:sz w:val="24"/>
                <w:szCs w:val="24"/>
              </w:rPr>
              <w:t>5%</w:t>
            </w:r>
          </w:p>
        </w:tc>
      </w:tr>
    </w:tbl>
    <w:p w:rsidR="005A1DB7" w:rsidRDefault="005A1DB7" w:rsidP="00BC2F10">
      <w:pPr>
        <w:tabs>
          <w:tab w:val="center" w:pos="567"/>
        </w:tabs>
        <w:spacing w:line="197" w:lineRule="exact"/>
        <w:ind w:left="567"/>
        <w:rPr>
          <w:rFonts w:eastAsia="Times New Roman"/>
          <w:sz w:val="28"/>
          <w:szCs w:val="28"/>
        </w:rPr>
      </w:pPr>
    </w:p>
    <w:p w:rsidR="00A76856" w:rsidRDefault="00A76856" w:rsidP="00BC2F10">
      <w:pPr>
        <w:tabs>
          <w:tab w:val="center" w:pos="567"/>
        </w:tabs>
        <w:spacing w:line="197" w:lineRule="exact"/>
        <w:ind w:left="567"/>
        <w:rPr>
          <w:rFonts w:eastAsia="Times New Roman"/>
          <w:sz w:val="28"/>
          <w:szCs w:val="28"/>
        </w:rPr>
      </w:pPr>
    </w:p>
    <w:p w:rsidR="00A76856" w:rsidRDefault="00A76856" w:rsidP="00BC2F10">
      <w:pPr>
        <w:tabs>
          <w:tab w:val="center" w:pos="567"/>
        </w:tabs>
        <w:spacing w:line="273" w:lineRule="auto"/>
        <w:ind w:left="567" w:right="140"/>
        <w:jc w:val="both"/>
        <w:rPr>
          <w:rFonts w:eastAsia="Times New Roman"/>
          <w:sz w:val="28"/>
          <w:szCs w:val="28"/>
        </w:rPr>
      </w:pPr>
      <w:r>
        <w:rPr>
          <w:rFonts w:eastAsia="Times New Roman"/>
          <w:b/>
          <w:bCs/>
          <w:sz w:val="28"/>
          <w:szCs w:val="28"/>
        </w:rPr>
        <w:t xml:space="preserve">Вывод: </w:t>
      </w:r>
      <w:r>
        <w:rPr>
          <w:rFonts w:eastAsia="Times New Roman"/>
          <w:sz w:val="28"/>
          <w:szCs w:val="28"/>
        </w:rPr>
        <w:t xml:space="preserve">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утверждено штатное расписание, состав </w:t>
      </w:r>
      <w:r>
        <w:rPr>
          <w:rFonts w:eastAsia="Times New Roman"/>
          <w:sz w:val="28"/>
          <w:szCs w:val="28"/>
        </w:rPr>
        <w:lastRenderedPageBreak/>
        <w:t>педагогических кадров соответствует требованиям «Закона об образовании Российской Федерации», укомплектованность кадрами составляет 100%.</w:t>
      </w:r>
      <w:r w:rsidR="00237DDE">
        <w:rPr>
          <w:rFonts w:eastAsia="Times New Roman"/>
          <w:sz w:val="28"/>
          <w:szCs w:val="28"/>
        </w:rPr>
        <w:t xml:space="preserve"> </w:t>
      </w:r>
      <w:r w:rsidRPr="00A76856">
        <w:rPr>
          <w:rFonts w:eastAsia="Times New Roman"/>
          <w:sz w:val="28"/>
          <w:szCs w:val="28"/>
        </w:rPr>
        <w:t xml:space="preserve">Педагоги детского сада </w:t>
      </w:r>
      <w:r>
        <w:rPr>
          <w:rFonts w:eastAsia="Times New Roman"/>
          <w:sz w:val="28"/>
          <w:szCs w:val="28"/>
        </w:rPr>
        <w:t xml:space="preserve">имеют возможности для  повышения своего профессионального уровня, что дает </w:t>
      </w:r>
      <w:r w:rsidRPr="00A76856">
        <w:rPr>
          <w:rFonts w:eastAsia="Times New Roman"/>
          <w:sz w:val="28"/>
          <w:szCs w:val="28"/>
        </w:rPr>
        <w:t>хороший результат в организации педагог</w:t>
      </w:r>
      <w:r>
        <w:rPr>
          <w:rFonts w:eastAsia="Times New Roman"/>
          <w:sz w:val="28"/>
          <w:szCs w:val="28"/>
        </w:rPr>
        <w:t>ической деятельности и улучшении</w:t>
      </w:r>
      <w:r w:rsidRPr="00A76856">
        <w:rPr>
          <w:rFonts w:eastAsia="Times New Roman"/>
          <w:sz w:val="28"/>
          <w:szCs w:val="28"/>
        </w:rPr>
        <w:t xml:space="preserve"> качества образования и воспитания дошкольников.</w:t>
      </w:r>
    </w:p>
    <w:p w:rsidR="00E651B4" w:rsidRDefault="00E651B4" w:rsidP="00BC2F10">
      <w:pPr>
        <w:tabs>
          <w:tab w:val="center" w:pos="567"/>
        </w:tabs>
        <w:spacing w:line="273" w:lineRule="auto"/>
        <w:ind w:left="567" w:right="140"/>
        <w:jc w:val="both"/>
        <w:rPr>
          <w:rFonts w:eastAsia="Times New Roman"/>
          <w:sz w:val="28"/>
          <w:szCs w:val="28"/>
        </w:rPr>
      </w:pPr>
    </w:p>
    <w:p w:rsidR="00A76856" w:rsidRPr="003662E3" w:rsidRDefault="00A76856" w:rsidP="00BC2F10">
      <w:pPr>
        <w:tabs>
          <w:tab w:val="center" w:pos="567"/>
        </w:tabs>
        <w:spacing w:line="197" w:lineRule="exact"/>
        <w:ind w:left="567"/>
        <w:rPr>
          <w:rFonts w:eastAsia="Times New Roman"/>
          <w:sz w:val="28"/>
          <w:szCs w:val="28"/>
        </w:rPr>
      </w:pPr>
    </w:p>
    <w:p w:rsidR="005A1DB7" w:rsidRPr="00E651B4" w:rsidRDefault="009D5BC0" w:rsidP="00E651B4">
      <w:pPr>
        <w:pStyle w:val="a4"/>
        <w:numPr>
          <w:ilvl w:val="1"/>
          <w:numId w:val="45"/>
        </w:numPr>
        <w:tabs>
          <w:tab w:val="center" w:pos="567"/>
          <w:tab w:val="left" w:pos="3600"/>
        </w:tabs>
        <w:jc w:val="center"/>
        <w:rPr>
          <w:rFonts w:eastAsia="Times New Roman"/>
          <w:b/>
          <w:bCs/>
          <w:color w:val="0F243E" w:themeColor="text2" w:themeShade="80"/>
          <w:sz w:val="28"/>
          <w:szCs w:val="28"/>
        </w:rPr>
      </w:pPr>
      <w:r w:rsidRPr="00E651B4">
        <w:rPr>
          <w:rFonts w:eastAsia="Times New Roman"/>
          <w:b/>
          <w:bCs/>
          <w:color w:val="0F243E" w:themeColor="text2" w:themeShade="80"/>
          <w:sz w:val="28"/>
          <w:szCs w:val="28"/>
        </w:rPr>
        <w:t>Оценка учебно-методического обеспечения</w:t>
      </w:r>
    </w:p>
    <w:p w:rsidR="005A1DB7" w:rsidRPr="00307521" w:rsidRDefault="005A1DB7" w:rsidP="00BC2F10">
      <w:pPr>
        <w:tabs>
          <w:tab w:val="center" w:pos="567"/>
        </w:tabs>
        <w:spacing w:line="281" w:lineRule="exact"/>
        <w:ind w:left="567"/>
        <w:jc w:val="center"/>
        <w:rPr>
          <w:i/>
          <w:sz w:val="28"/>
          <w:szCs w:val="28"/>
        </w:rPr>
      </w:pPr>
    </w:p>
    <w:p w:rsidR="005A1DB7" w:rsidRPr="003662E3" w:rsidRDefault="009D5BC0" w:rsidP="00BC2F10">
      <w:pPr>
        <w:tabs>
          <w:tab w:val="center" w:pos="567"/>
        </w:tabs>
        <w:spacing w:line="272" w:lineRule="auto"/>
        <w:ind w:left="567" w:right="-71" w:firstLine="540"/>
        <w:jc w:val="both"/>
        <w:rPr>
          <w:rFonts w:eastAsia="Times New Roman"/>
          <w:sz w:val="28"/>
          <w:szCs w:val="28"/>
        </w:rPr>
      </w:pPr>
      <w:r w:rsidRPr="003662E3">
        <w:rPr>
          <w:rFonts w:eastAsia="Times New Roman"/>
          <w:sz w:val="28"/>
          <w:szCs w:val="28"/>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5A1DB7" w:rsidRPr="003662E3" w:rsidRDefault="009D5BC0" w:rsidP="00BC2F10">
      <w:pPr>
        <w:numPr>
          <w:ilvl w:val="0"/>
          <w:numId w:val="23"/>
        </w:numPr>
        <w:tabs>
          <w:tab w:val="center" w:pos="567"/>
          <w:tab w:val="left" w:pos="947"/>
        </w:tabs>
        <w:ind w:left="567" w:right="-71" w:firstLine="658"/>
        <w:rPr>
          <w:rFonts w:eastAsia="Times New Roman"/>
          <w:sz w:val="28"/>
          <w:szCs w:val="28"/>
        </w:rPr>
      </w:pPr>
      <w:r w:rsidRPr="003662E3">
        <w:rPr>
          <w:rFonts w:eastAsia="Times New Roman"/>
          <w:sz w:val="28"/>
          <w:szCs w:val="28"/>
        </w:rPr>
        <w:t>текущем учебном году большое внимание было уделено обеспечению групп играми, игрушками и игровыми предметами.</w:t>
      </w:r>
    </w:p>
    <w:p w:rsidR="005A1DB7" w:rsidRPr="003662E3" w:rsidRDefault="00E62A60" w:rsidP="00BC2F10">
      <w:pPr>
        <w:tabs>
          <w:tab w:val="center" w:pos="567"/>
          <w:tab w:val="left" w:pos="980"/>
        </w:tabs>
        <w:ind w:left="567" w:right="-71"/>
        <w:jc w:val="both"/>
        <w:rPr>
          <w:sz w:val="28"/>
          <w:szCs w:val="28"/>
        </w:rPr>
      </w:pPr>
      <w:r>
        <w:rPr>
          <w:rFonts w:eastAsia="Times New Roman"/>
          <w:sz w:val="28"/>
          <w:szCs w:val="28"/>
        </w:rPr>
        <w:tab/>
        <w:t xml:space="preserve">В </w:t>
      </w:r>
      <w:r w:rsidR="009D5BC0" w:rsidRPr="003662E3">
        <w:rPr>
          <w:rFonts w:eastAsia="Times New Roman"/>
          <w:sz w:val="28"/>
          <w:szCs w:val="28"/>
        </w:rPr>
        <w:t>дошкольном учреждении созданы условия, направленные на всестороннее развитие</w:t>
      </w:r>
      <w:r w:rsidR="00855C6C">
        <w:rPr>
          <w:rFonts w:eastAsia="Times New Roman"/>
          <w:sz w:val="28"/>
          <w:szCs w:val="28"/>
        </w:rPr>
        <w:t xml:space="preserve"> </w:t>
      </w:r>
      <w:r w:rsidR="009D5BC0" w:rsidRPr="003662E3">
        <w:rPr>
          <w:rFonts w:eastAsia="Times New Roman"/>
          <w:sz w:val="28"/>
          <w:szCs w:val="28"/>
        </w:rPr>
        <w:t>воспитанников, предметно-пространственная среда способствует полноценному физическому, художественно-эстетическому, познавательному, речевому и социально-личностному развитию дошкольников:</w:t>
      </w:r>
    </w:p>
    <w:p w:rsidR="005A1DB7" w:rsidRPr="003662E3" w:rsidRDefault="009D5BC0" w:rsidP="00BC2F10">
      <w:pPr>
        <w:numPr>
          <w:ilvl w:val="0"/>
          <w:numId w:val="24"/>
        </w:numPr>
        <w:tabs>
          <w:tab w:val="center" w:pos="567"/>
          <w:tab w:val="left" w:pos="808"/>
        </w:tabs>
        <w:ind w:left="567" w:right="-71" w:firstLine="534"/>
        <w:rPr>
          <w:rFonts w:eastAsia="Times New Roman"/>
          <w:sz w:val="28"/>
          <w:szCs w:val="28"/>
        </w:rPr>
      </w:pPr>
      <w:r w:rsidRPr="003662E3">
        <w:rPr>
          <w:rFonts w:eastAsia="Times New Roman"/>
          <w:sz w:val="28"/>
          <w:szCs w:val="28"/>
        </w:rPr>
        <w:t>в каждой возрастной группе созданы условия для самостоятельного активного и целенаправленного действия детей во всех видах деятельности;</w:t>
      </w:r>
    </w:p>
    <w:p w:rsidR="005A1DB7" w:rsidRPr="003662E3" w:rsidRDefault="009D5BC0" w:rsidP="00BC2F10">
      <w:pPr>
        <w:tabs>
          <w:tab w:val="center" w:pos="567"/>
        </w:tabs>
        <w:ind w:left="567" w:right="-71" w:firstLine="540"/>
        <w:jc w:val="both"/>
        <w:rPr>
          <w:rFonts w:eastAsia="Times New Roman"/>
          <w:sz w:val="28"/>
          <w:szCs w:val="28"/>
        </w:rPr>
      </w:pPr>
      <w:r w:rsidRPr="003662E3">
        <w:rPr>
          <w:rFonts w:eastAsia="Times New Roman"/>
          <w:sz w:val="28"/>
          <w:szCs w:val="28"/>
        </w:rPr>
        <w:t>-организация и расположение предметов ПРС осуществляются педагогами рационально, логично и удобно для детей, отвечают возрастным особенностям и потребностям детей. Расположение мебели, игрового и другого оборудования отвечает требованиям техники безопасности, санитарно-гигиеническим нормам, (материалы и оборудование имеют сертификат качества), физиологии детей, требованиям ФГОС, позволяет детям свободно перемещаться;</w:t>
      </w:r>
    </w:p>
    <w:p w:rsidR="005A1DB7" w:rsidRPr="003662E3" w:rsidRDefault="009D5BC0" w:rsidP="00BC2F10">
      <w:pPr>
        <w:numPr>
          <w:ilvl w:val="0"/>
          <w:numId w:val="24"/>
        </w:numPr>
        <w:tabs>
          <w:tab w:val="center" w:pos="567"/>
          <w:tab w:val="left" w:pos="782"/>
        </w:tabs>
        <w:ind w:left="567" w:firstLine="534"/>
        <w:jc w:val="both"/>
        <w:rPr>
          <w:rFonts w:eastAsia="Times New Roman"/>
          <w:sz w:val="28"/>
          <w:szCs w:val="28"/>
        </w:rPr>
      </w:pPr>
      <w:r w:rsidRPr="003662E3">
        <w:rPr>
          <w:rFonts w:eastAsia="Times New Roman"/>
          <w:sz w:val="28"/>
          <w:szCs w:val="28"/>
        </w:rPr>
        <w:t xml:space="preserve">предметно-развивающая среда групп обеспечивает реализацию принципа интеграции образовательных областей, учитывает </w:t>
      </w:r>
      <w:proofErr w:type="spellStart"/>
      <w:r w:rsidRPr="003662E3">
        <w:rPr>
          <w:rFonts w:eastAsia="Times New Roman"/>
          <w:sz w:val="28"/>
          <w:szCs w:val="28"/>
        </w:rPr>
        <w:t>полоролевую</w:t>
      </w:r>
      <w:proofErr w:type="spellEnd"/>
      <w:r w:rsidRPr="003662E3">
        <w:rPr>
          <w:rFonts w:eastAsia="Times New Roman"/>
          <w:sz w:val="28"/>
          <w:szCs w:val="28"/>
        </w:rPr>
        <w:t xml:space="preserve"> специфику, обеспечена материалом для мальчиков и девочек, доступна для каждого воспитанника. 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5A1DB7" w:rsidRPr="003662E3" w:rsidRDefault="009D5BC0" w:rsidP="00BC2F10">
      <w:pPr>
        <w:numPr>
          <w:ilvl w:val="1"/>
          <w:numId w:val="24"/>
        </w:numPr>
        <w:tabs>
          <w:tab w:val="center" w:pos="567"/>
          <w:tab w:val="left" w:pos="905"/>
        </w:tabs>
        <w:ind w:left="567" w:right="20" w:firstLine="672"/>
        <w:rPr>
          <w:rFonts w:eastAsia="Times New Roman"/>
          <w:sz w:val="28"/>
          <w:szCs w:val="28"/>
        </w:rPr>
      </w:pPr>
      <w:r w:rsidRPr="003662E3">
        <w:rPr>
          <w:rFonts w:eastAsia="Times New Roman"/>
          <w:sz w:val="28"/>
          <w:szCs w:val="28"/>
        </w:rPr>
        <w:t>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r w:rsidR="00184098">
        <w:rPr>
          <w:rFonts w:eastAsia="Times New Roman"/>
          <w:sz w:val="28"/>
          <w:szCs w:val="28"/>
        </w:rPr>
        <w:t xml:space="preserve">, в режиме дежурных групп во время пандемии появились такие формы работы с детьми, как консультирование, индивидуальная работа, акции, проекты в режиме онлайн, либо дистанционно, размещение заданий и видео </w:t>
      </w:r>
      <w:proofErr w:type="gramStart"/>
      <w:r w:rsidR="00184098">
        <w:rPr>
          <w:rFonts w:eastAsia="Times New Roman"/>
          <w:sz w:val="28"/>
          <w:szCs w:val="28"/>
        </w:rPr>
        <w:t>на сайта</w:t>
      </w:r>
      <w:proofErr w:type="gramEnd"/>
      <w:r w:rsidR="00184098">
        <w:rPr>
          <w:rFonts w:eastAsia="Times New Roman"/>
          <w:sz w:val="28"/>
          <w:szCs w:val="28"/>
        </w:rPr>
        <w:t xml:space="preserve"> детского сада, в социальных сетях, через группы </w:t>
      </w:r>
      <w:proofErr w:type="spellStart"/>
      <w:r w:rsidR="00184098">
        <w:rPr>
          <w:rFonts w:eastAsia="Times New Roman"/>
          <w:sz w:val="28"/>
          <w:szCs w:val="28"/>
        </w:rPr>
        <w:t>месенджеров</w:t>
      </w:r>
      <w:proofErr w:type="spellEnd"/>
      <w:r w:rsidRPr="003662E3">
        <w:rPr>
          <w:rFonts w:eastAsia="Times New Roman"/>
          <w:sz w:val="28"/>
          <w:szCs w:val="28"/>
        </w:rPr>
        <w:t>.</w:t>
      </w:r>
    </w:p>
    <w:p w:rsidR="005A1DB7" w:rsidRPr="003662E3" w:rsidRDefault="009D5BC0" w:rsidP="00BC2F10">
      <w:pPr>
        <w:numPr>
          <w:ilvl w:val="2"/>
          <w:numId w:val="24"/>
        </w:numPr>
        <w:tabs>
          <w:tab w:val="center" w:pos="567"/>
          <w:tab w:val="left" w:pos="951"/>
        </w:tabs>
        <w:ind w:left="567" w:right="20" w:firstLine="702"/>
        <w:rPr>
          <w:rFonts w:eastAsia="Times New Roman"/>
          <w:sz w:val="28"/>
          <w:szCs w:val="28"/>
        </w:rPr>
      </w:pPr>
      <w:r w:rsidRPr="003662E3">
        <w:rPr>
          <w:rFonts w:eastAsia="Times New Roman"/>
          <w:sz w:val="28"/>
          <w:szCs w:val="28"/>
        </w:rPr>
        <w:lastRenderedPageBreak/>
        <w:t>воспитательно - образовательном процессе используются современные информационно-коммуникационные технологии.</w:t>
      </w:r>
    </w:p>
    <w:p w:rsidR="005A1DB7" w:rsidRPr="003662E3" w:rsidRDefault="0099191F" w:rsidP="00BC2F10">
      <w:pPr>
        <w:tabs>
          <w:tab w:val="center" w:pos="567"/>
          <w:tab w:val="left" w:pos="1352"/>
        </w:tabs>
        <w:spacing w:line="272" w:lineRule="auto"/>
        <w:ind w:left="567" w:right="20"/>
        <w:rPr>
          <w:rFonts w:eastAsia="Times New Roman"/>
          <w:sz w:val="28"/>
          <w:szCs w:val="28"/>
        </w:rPr>
      </w:pPr>
      <w:r w:rsidRPr="0099191F">
        <w:rPr>
          <w:rFonts w:eastAsia="Times New Roman"/>
          <w:b/>
          <w:sz w:val="28"/>
          <w:szCs w:val="28"/>
        </w:rPr>
        <w:t>Вывод</w:t>
      </w:r>
      <w:r w:rsidRPr="0099191F">
        <w:rPr>
          <w:rFonts w:eastAsia="Times New Roman"/>
          <w:sz w:val="28"/>
          <w:szCs w:val="28"/>
        </w:rPr>
        <w:t xml:space="preserve">: Анализ соответствия оборудования и оснащения методического кабинета принципу необходимости и достаточности для реализации ООП ДО показал, что в методическом кабинете </w:t>
      </w:r>
      <w:r w:rsidR="009D5BC0" w:rsidRPr="003662E3">
        <w:rPr>
          <w:rFonts w:eastAsia="Times New Roman"/>
          <w:sz w:val="28"/>
          <w:szCs w:val="28"/>
        </w:rPr>
        <w:t xml:space="preserve">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w:t>
      </w:r>
      <w:r w:rsidR="00523206" w:rsidRPr="003662E3">
        <w:rPr>
          <w:rFonts w:eastAsia="Times New Roman"/>
          <w:b/>
          <w:bCs/>
          <w:sz w:val="28"/>
          <w:szCs w:val="28"/>
        </w:rPr>
        <w:t>10</w:t>
      </w:r>
      <w:r w:rsidR="009D5BC0" w:rsidRPr="003662E3">
        <w:rPr>
          <w:rFonts w:eastAsia="Times New Roman"/>
          <w:b/>
          <w:bCs/>
          <w:sz w:val="28"/>
          <w:szCs w:val="28"/>
        </w:rPr>
        <w:t>0%.</w:t>
      </w:r>
    </w:p>
    <w:p w:rsidR="005A1DB7" w:rsidRPr="003662E3" w:rsidRDefault="00127A1F" w:rsidP="00BC2F10">
      <w:pPr>
        <w:tabs>
          <w:tab w:val="center" w:pos="567"/>
          <w:tab w:val="left" w:pos="709"/>
        </w:tabs>
        <w:spacing w:line="272" w:lineRule="auto"/>
        <w:ind w:left="567" w:right="20"/>
        <w:jc w:val="both"/>
        <w:rPr>
          <w:sz w:val="28"/>
          <w:szCs w:val="28"/>
        </w:rPr>
      </w:pPr>
      <w:r>
        <w:rPr>
          <w:sz w:val="28"/>
          <w:szCs w:val="28"/>
        </w:rPr>
        <w:tab/>
      </w:r>
    </w:p>
    <w:p w:rsidR="005A1DB7" w:rsidRPr="0044205B" w:rsidRDefault="00307521" w:rsidP="00BC2F10">
      <w:pPr>
        <w:pStyle w:val="a4"/>
        <w:tabs>
          <w:tab w:val="center" w:pos="567"/>
          <w:tab w:val="left" w:pos="3480"/>
        </w:tabs>
        <w:ind w:left="567"/>
        <w:jc w:val="center"/>
        <w:rPr>
          <w:color w:val="0F243E" w:themeColor="text2" w:themeShade="80"/>
          <w:sz w:val="28"/>
          <w:szCs w:val="28"/>
        </w:rPr>
      </w:pPr>
      <w:r w:rsidRPr="0044205B">
        <w:rPr>
          <w:rFonts w:eastAsia="Times New Roman"/>
          <w:b/>
          <w:bCs/>
          <w:color w:val="0F243E" w:themeColor="text2" w:themeShade="80"/>
          <w:sz w:val="28"/>
          <w:szCs w:val="28"/>
        </w:rPr>
        <w:t>1.8.</w:t>
      </w:r>
      <w:r w:rsidR="009D5BC0" w:rsidRPr="0044205B">
        <w:rPr>
          <w:rFonts w:eastAsia="Times New Roman"/>
          <w:b/>
          <w:bCs/>
          <w:color w:val="0F243E" w:themeColor="text2" w:themeShade="80"/>
          <w:sz w:val="28"/>
          <w:szCs w:val="28"/>
        </w:rPr>
        <w:t>Оценка информационного обеспечения</w:t>
      </w:r>
    </w:p>
    <w:p w:rsidR="005A1DB7" w:rsidRPr="0044205B" w:rsidRDefault="005A1DB7" w:rsidP="00BC2F10">
      <w:pPr>
        <w:tabs>
          <w:tab w:val="center" w:pos="567"/>
        </w:tabs>
        <w:spacing w:line="281" w:lineRule="exact"/>
        <w:ind w:left="567"/>
        <w:jc w:val="center"/>
        <w:rPr>
          <w:color w:val="0F243E" w:themeColor="text2" w:themeShade="80"/>
          <w:sz w:val="28"/>
          <w:szCs w:val="28"/>
        </w:rPr>
      </w:pPr>
    </w:p>
    <w:p w:rsidR="005A1DB7" w:rsidRPr="003662E3" w:rsidRDefault="009D5BC0" w:rsidP="00BC2F10">
      <w:pPr>
        <w:tabs>
          <w:tab w:val="center" w:pos="567"/>
        </w:tabs>
        <w:ind w:left="567" w:right="20" w:firstLine="776"/>
        <w:jc w:val="both"/>
        <w:rPr>
          <w:sz w:val="28"/>
          <w:szCs w:val="28"/>
        </w:rPr>
      </w:pPr>
      <w:r w:rsidRPr="003662E3">
        <w:rPr>
          <w:rFonts w:eastAsia="Times New Roman"/>
          <w:sz w:val="28"/>
          <w:szCs w:val="28"/>
        </w:rPr>
        <w:t>Самообследование показало, что информационное обеспечение образовательного процесса ДОУ включает:</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-Программное обеспечение имеющихся компьютеров позволяет работать с текстовыми редакторами, с Интернет ресурсами, фото, видео материалами и пр.,</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-С целью взаимодействия между участниками образовательного процесса (педагоги, родители, дети), создан сайт ДОУ, на котором размещена информация, определённая законодательством.</w:t>
      </w:r>
    </w:p>
    <w:p w:rsidR="005A1DB7" w:rsidRPr="00127A1F" w:rsidRDefault="009D5BC0" w:rsidP="00BC2F10">
      <w:pPr>
        <w:numPr>
          <w:ilvl w:val="1"/>
          <w:numId w:val="25"/>
        </w:numPr>
        <w:tabs>
          <w:tab w:val="center" w:pos="567"/>
          <w:tab w:val="left" w:pos="767"/>
        </w:tabs>
        <w:ind w:left="567" w:firstLine="421"/>
        <w:jc w:val="both"/>
        <w:rPr>
          <w:rFonts w:eastAsia="Times New Roman"/>
          <w:sz w:val="28"/>
          <w:szCs w:val="28"/>
        </w:rPr>
      </w:pPr>
      <w:r w:rsidRPr="003662E3">
        <w:rPr>
          <w:rFonts w:eastAsia="Times New Roman"/>
          <w:sz w:val="28"/>
          <w:szCs w:val="28"/>
        </w:rPr>
        <w:t>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r w:rsidR="00184098">
        <w:rPr>
          <w:rFonts w:eastAsia="Times New Roman"/>
          <w:sz w:val="28"/>
          <w:szCs w:val="28"/>
        </w:rPr>
        <w:t>, размещение информации в социальных сетях</w:t>
      </w:r>
      <w:r w:rsidRPr="003662E3">
        <w:rPr>
          <w:rFonts w:eastAsia="Times New Roman"/>
          <w:sz w:val="28"/>
          <w:szCs w:val="28"/>
        </w:rPr>
        <w:t xml:space="preserve">. Педагоги </w:t>
      </w:r>
      <w:r w:rsidR="0099191F">
        <w:rPr>
          <w:rFonts w:eastAsia="Times New Roman"/>
          <w:sz w:val="28"/>
          <w:szCs w:val="28"/>
        </w:rPr>
        <w:t xml:space="preserve">регулярно </w:t>
      </w:r>
      <w:r w:rsidRPr="003662E3">
        <w:rPr>
          <w:rFonts w:eastAsia="Times New Roman"/>
          <w:sz w:val="28"/>
          <w:szCs w:val="28"/>
        </w:rPr>
        <w:t xml:space="preserve">принимают участие во всероссийских интернет-вебинарах по </w:t>
      </w:r>
      <w:r w:rsidR="0099191F">
        <w:rPr>
          <w:rFonts w:eastAsia="Times New Roman"/>
          <w:sz w:val="28"/>
          <w:szCs w:val="28"/>
        </w:rPr>
        <w:t xml:space="preserve">интересующим их </w:t>
      </w:r>
      <w:r w:rsidRPr="003662E3">
        <w:rPr>
          <w:rFonts w:eastAsia="Times New Roman"/>
          <w:sz w:val="28"/>
          <w:szCs w:val="28"/>
        </w:rPr>
        <w:t>темам</w:t>
      </w:r>
      <w:r w:rsidRPr="00127A1F">
        <w:rPr>
          <w:rFonts w:eastAsia="Times New Roman"/>
          <w:sz w:val="28"/>
          <w:szCs w:val="28"/>
        </w:rPr>
        <w:t>.</w:t>
      </w:r>
    </w:p>
    <w:p w:rsidR="005A1DB7" w:rsidRPr="003662E3" w:rsidRDefault="009D5BC0" w:rsidP="00BC2F10">
      <w:pPr>
        <w:numPr>
          <w:ilvl w:val="0"/>
          <w:numId w:val="25"/>
        </w:numPr>
        <w:tabs>
          <w:tab w:val="center" w:pos="567"/>
          <w:tab w:val="left" w:pos="680"/>
        </w:tabs>
        <w:ind w:left="567" w:hanging="266"/>
        <w:rPr>
          <w:rFonts w:eastAsia="Times New Roman"/>
          <w:sz w:val="28"/>
          <w:szCs w:val="28"/>
        </w:rPr>
      </w:pPr>
      <w:r w:rsidRPr="003662E3">
        <w:rPr>
          <w:rFonts w:eastAsia="Times New Roman"/>
          <w:sz w:val="28"/>
          <w:szCs w:val="28"/>
        </w:rPr>
        <w:t>С 2010 года в ДОУ функционирует электронный документооборот.</w:t>
      </w:r>
    </w:p>
    <w:p w:rsidR="005A1DB7" w:rsidRPr="003662E3" w:rsidRDefault="009D5BC0" w:rsidP="00BC2F10">
      <w:pPr>
        <w:tabs>
          <w:tab w:val="center" w:pos="567"/>
        </w:tabs>
        <w:ind w:left="567" w:firstLine="708"/>
        <w:jc w:val="both"/>
        <w:rPr>
          <w:sz w:val="28"/>
          <w:szCs w:val="28"/>
        </w:rPr>
      </w:pPr>
      <w:r w:rsidRPr="003662E3">
        <w:rPr>
          <w:rFonts w:eastAsia="Times New Roman"/>
          <w:sz w:val="28"/>
          <w:szCs w:val="28"/>
        </w:rPr>
        <w:t>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D55A98" w:rsidRPr="003662E3" w:rsidRDefault="009D5BC0" w:rsidP="00BC2F10">
      <w:pPr>
        <w:tabs>
          <w:tab w:val="center" w:pos="567"/>
        </w:tabs>
        <w:spacing w:line="294" w:lineRule="auto"/>
        <w:ind w:left="567" w:right="20" w:firstLine="708"/>
        <w:jc w:val="both"/>
        <w:rPr>
          <w:rFonts w:eastAsia="Times New Roman"/>
          <w:sz w:val="28"/>
          <w:szCs w:val="28"/>
        </w:rPr>
      </w:pPr>
      <w:r w:rsidRPr="003662E3">
        <w:rPr>
          <w:rFonts w:eastAsia="Times New Roman"/>
          <w:sz w:val="28"/>
          <w:szCs w:val="28"/>
        </w:rPr>
        <w:t xml:space="preserve">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 </w:t>
      </w:r>
    </w:p>
    <w:p w:rsidR="005A1DB7" w:rsidRPr="003662E3" w:rsidRDefault="009D5BC0" w:rsidP="00BC2F10">
      <w:pPr>
        <w:tabs>
          <w:tab w:val="center" w:pos="567"/>
        </w:tabs>
        <w:spacing w:line="294" w:lineRule="auto"/>
        <w:ind w:left="567" w:right="20" w:firstLine="708"/>
        <w:jc w:val="both"/>
        <w:rPr>
          <w:rFonts w:eastAsia="Times New Roman"/>
          <w:sz w:val="28"/>
          <w:szCs w:val="28"/>
        </w:rPr>
      </w:pPr>
      <w:r w:rsidRPr="003662E3">
        <w:rPr>
          <w:rFonts w:eastAsia="Times New Roman"/>
          <w:sz w:val="28"/>
          <w:szCs w:val="28"/>
        </w:rPr>
        <w:t xml:space="preserve">Музыкальный зал оснащён музыкальным центром, </w:t>
      </w:r>
      <w:r w:rsidR="00BA3098" w:rsidRPr="003662E3">
        <w:rPr>
          <w:rFonts w:eastAsia="Times New Roman"/>
          <w:sz w:val="28"/>
          <w:szCs w:val="28"/>
        </w:rPr>
        <w:t xml:space="preserve">акустической системой, компьютером, </w:t>
      </w:r>
      <w:r w:rsidR="00B21A12" w:rsidRPr="003662E3">
        <w:rPr>
          <w:rFonts w:eastAsia="Times New Roman"/>
          <w:sz w:val="28"/>
          <w:szCs w:val="28"/>
        </w:rPr>
        <w:t>проектором мультимедиа с интерактивной доской</w:t>
      </w:r>
      <w:r w:rsidRPr="003662E3">
        <w:rPr>
          <w:rFonts w:eastAsia="Times New Roman"/>
          <w:sz w:val="28"/>
          <w:szCs w:val="28"/>
        </w:rPr>
        <w:t>, позволяющий включать ИКТ в работу с детьми всех групп</w:t>
      </w:r>
      <w:r w:rsidR="00184098">
        <w:rPr>
          <w:rFonts w:eastAsia="Times New Roman"/>
          <w:sz w:val="28"/>
          <w:szCs w:val="28"/>
        </w:rPr>
        <w:t>, во время пандемии педагоги проводили занятия в онлайн режиме, либо родители могли провести самостоятельно в удобное время, включая запись образовательной деятельности.</w:t>
      </w:r>
    </w:p>
    <w:p w:rsidR="00BA3098" w:rsidRPr="003662E3" w:rsidRDefault="00BA3098" w:rsidP="00BC2F10">
      <w:pPr>
        <w:pStyle w:val="a4"/>
        <w:numPr>
          <w:ilvl w:val="0"/>
          <w:numId w:val="26"/>
        </w:numPr>
        <w:tabs>
          <w:tab w:val="center" w:pos="567"/>
        </w:tabs>
        <w:ind w:left="567"/>
        <w:rPr>
          <w:rFonts w:eastAsia="Times New Roman"/>
          <w:sz w:val="28"/>
          <w:szCs w:val="28"/>
        </w:rPr>
      </w:pPr>
      <w:r w:rsidRPr="003662E3">
        <w:rPr>
          <w:rFonts w:eastAsia="Times New Roman"/>
          <w:sz w:val="28"/>
          <w:szCs w:val="28"/>
        </w:rPr>
        <w:lastRenderedPageBreak/>
        <w:t>Спортивный зал оснащён музыкальным центром, компьютером, позволяющий включать ИКТ в работу с детьми всех групп.</w:t>
      </w:r>
    </w:p>
    <w:p w:rsidR="00BA3098" w:rsidRPr="003662E3" w:rsidRDefault="00BA3098" w:rsidP="00BC2F10">
      <w:pPr>
        <w:numPr>
          <w:ilvl w:val="0"/>
          <w:numId w:val="26"/>
        </w:numPr>
        <w:tabs>
          <w:tab w:val="center" w:pos="567"/>
          <w:tab w:val="left" w:pos="895"/>
        </w:tabs>
        <w:ind w:left="567" w:right="20" w:hanging="6"/>
        <w:rPr>
          <w:rFonts w:eastAsia="Times New Roman"/>
          <w:sz w:val="28"/>
          <w:szCs w:val="28"/>
        </w:rPr>
      </w:pPr>
      <w:r w:rsidRPr="003662E3">
        <w:rPr>
          <w:rFonts w:eastAsia="Times New Roman"/>
          <w:sz w:val="28"/>
          <w:szCs w:val="28"/>
        </w:rPr>
        <w:t>Изостудия оснащен</w:t>
      </w:r>
      <w:r w:rsidR="00855C6C">
        <w:rPr>
          <w:rFonts w:eastAsia="Times New Roman"/>
          <w:sz w:val="28"/>
          <w:szCs w:val="28"/>
        </w:rPr>
        <w:t xml:space="preserve">а </w:t>
      </w:r>
      <w:r w:rsidRPr="003662E3">
        <w:rPr>
          <w:rFonts w:eastAsia="Times New Roman"/>
          <w:sz w:val="28"/>
          <w:szCs w:val="28"/>
        </w:rPr>
        <w:t>ноутбуком с выходом в интернет,  проектором мультимедиа с интерактивной доской, позволяющий включать ИКТ в работу с детьми всех групп.</w:t>
      </w:r>
    </w:p>
    <w:p w:rsidR="005A1DB7" w:rsidRPr="003662E3" w:rsidRDefault="009D5BC0" w:rsidP="00BC2F10">
      <w:pPr>
        <w:numPr>
          <w:ilvl w:val="0"/>
          <w:numId w:val="26"/>
        </w:numPr>
        <w:tabs>
          <w:tab w:val="center" w:pos="567"/>
          <w:tab w:val="left" w:pos="860"/>
        </w:tabs>
        <w:ind w:left="567" w:hanging="146"/>
        <w:rPr>
          <w:rFonts w:eastAsia="Times New Roman"/>
          <w:sz w:val="28"/>
          <w:szCs w:val="28"/>
        </w:rPr>
      </w:pPr>
      <w:r w:rsidRPr="003662E3">
        <w:rPr>
          <w:rFonts w:eastAsia="Times New Roman"/>
          <w:sz w:val="28"/>
          <w:szCs w:val="28"/>
        </w:rPr>
        <w:t xml:space="preserve">Группы оборудованы </w:t>
      </w:r>
      <w:proofErr w:type="spellStart"/>
      <w:r w:rsidR="00B21A12" w:rsidRPr="003662E3">
        <w:rPr>
          <w:rFonts w:eastAsia="Times New Roman"/>
          <w:sz w:val="28"/>
          <w:szCs w:val="28"/>
        </w:rPr>
        <w:t>компютерами</w:t>
      </w:r>
      <w:proofErr w:type="spellEnd"/>
      <w:r w:rsidR="00B21A12" w:rsidRPr="003662E3">
        <w:rPr>
          <w:rFonts w:eastAsia="Times New Roman"/>
          <w:sz w:val="28"/>
          <w:szCs w:val="28"/>
        </w:rPr>
        <w:t xml:space="preserve">, проекторами, интерактивными досками или экранами, </w:t>
      </w:r>
      <w:r w:rsidRPr="003662E3">
        <w:rPr>
          <w:rFonts w:eastAsia="Times New Roman"/>
          <w:sz w:val="28"/>
          <w:szCs w:val="28"/>
        </w:rPr>
        <w:t>телевизорами, DV</w:t>
      </w:r>
      <w:r w:rsidR="00D55A98" w:rsidRPr="003662E3">
        <w:rPr>
          <w:rFonts w:eastAsia="Times New Roman"/>
          <w:sz w:val="28"/>
          <w:szCs w:val="28"/>
        </w:rPr>
        <w:t>D</w:t>
      </w:r>
      <w:r w:rsidRPr="003662E3">
        <w:rPr>
          <w:rFonts w:eastAsia="Times New Roman"/>
          <w:sz w:val="28"/>
          <w:szCs w:val="28"/>
        </w:rPr>
        <w:t>-плеерами, магнитофонами.</w:t>
      </w:r>
    </w:p>
    <w:p w:rsidR="00BA3098" w:rsidRPr="003662E3" w:rsidRDefault="00BA3098" w:rsidP="00BC2F10">
      <w:pPr>
        <w:numPr>
          <w:ilvl w:val="0"/>
          <w:numId w:val="26"/>
        </w:numPr>
        <w:tabs>
          <w:tab w:val="center" w:pos="567"/>
          <w:tab w:val="left" w:pos="860"/>
        </w:tabs>
        <w:ind w:left="567" w:hanging="146"/>
        <w:rPr>
          <w:rFonts w:eastAsia="Times New Roman"/>
          <w:sz w:val="28"/>
          <w:szCs w:val="28"/>
        </w:rPr>
      </w:pPr>
      <w:r w:rsidRPr="003662E3">
        <w:rPr>
          <w:rFonts w:eastAsia="Times New Roman"/>
          <w:sz w:val="28"/>
          <w:szCs w:val="28"/>
        </w:rPr>
        <w:t>Кабинет заведующего</w:t>
      </w:r>
      <w:r w:rsidR="00855C6C">
        <w:rPr>
          <w:rFonts w:eastAsia="Times New Roman"/>
          <w:sz w:val="28"/>
          <w:szCs w:val="28"/>
        </w:rPr>
        <w:t xml:space="preserve"> </w:t>
      </w:r>
      <w:r w:rsidRPr="003662E3">
        <w:rPr>
          <w:rFonts w:eastAsia="Times New Roman"/>
          <w:sz w:val="28"/>
          <w:szCs w:val="28"/>
        </w:rPr>
        <w:t>оборудован компьютером с выходом в интернет, , имеется  МФУ.</w:t>
      </w:r>
    </w:p>
    <w:p w:rsidR="00BA3098" w:rsidRPr="003662E3" w:rsidRDefault="00BA3098" w:rsidP="00184098">
      <w:pPr>
        <w:tabs>
          <w:tab w:val="center" w:pos="567"/>
          <w:tab w:val="left" w:pos="860"/>
        </w:tabs>
        <w:ind w:left="567"/>
        <w:rPr>
          <w:rFonts w:eastAsia="Times New Roman"/>
          <w:sz w:val="28"/>
          <w:szCs w:val="28"/>
        </w:rPr>
      </w:pPr>
      <w:r w:rsidRPr="003662E3">
        <w:rPr>
          <w:rFonts w:eastAsia="Times New Roman"/>
          <w:sz w:val="28"/>
          <w:szCs w:val="28"/>
        </w:rPr>
        <w:t>-</w:t>
      </w:r>
      <w:r w:rsidRPr="003662E3">
        <w:rPr>
          <w:rFonts w:eastAsia="Times New Roman"/>
          <w:sz w:val="28"/>
          <w:szCs w:val="28"/>
        </w:rPr>
        <w:tab/>
        <w:t xml:space="preserve">Кабинет заместителя заведующего </w:t>
      </w:r>
      <w:r w:rsidR="00D55A98" w:rsidRPr="003662E3">
        <w:rPr>
          <w:rFonts w:eastAsia="Times New Roman"/>
          <w:sz w:val="28"/>
          <w:szCs w:val="28"/>
        </w:rPr>
        <w:t>по АХ</w:t>
      </w:r>
      <w:r w:rsidR="00237DDE">
        <w:rPr>
          <w:rFonts w:eastAsia="Times New Roman"/>
          <w:sz w:val="28"/>
          <w:szCs w:val="28"/>
        </w:rPr>
        <w:t>Ч</w:t>
      </w:r>
      <w:r w:rsidRPr="003662E3">
        <w:rPr>
          <w:rFonts w:eastAsia="Times New Roman"/>
          <w:sz w:val="28"/>
          <w:szCs w:val="28"/>
        </w:rPr>
        <w:t xml:space="preserve"> оборудован н</w:t>
      </w:r>
      <w:r w:rsidR="00D55A98" w:rsidRPr="003662E3">
        <w:rPr>
          <w:rFonts w:eastAsia="Times New Roman"/>
          <w:sz w:val="28"/>
          <w:szCs w:val="28"/>
        </w:rPr>
        <w:t xml:space="preserve">оутбуком с выходом в интернет, </w:t>
      </w:r>
      <w:r w:rsidRPr="003662E3">
        <w:rPr>
          <w:rFonts w:eastAsia="Times New Roman"/>
          <w:sz w:val="28"/>
          <w:szCs w:val="28"/>
        </w:rPr>
        <w:t xml:space="preserve"> имеется  МФУ</w:t>
      </w:r>
      <w:r w:rsidR="00184098">
        <w:rPr>
          <w:rFonts w:eastAsia="Times New Roman"/>
          <w:sz w:val="28"/>
          <w:szCs w:val="28"/>
        </w:rPr>
        <w:t>.</w:t>
      </w:r>
    </w:p>
    <w:p w:rsidR="005A1DB7" w:rsidRPr="003662E3" w:rsidRDefault="009D5BC0" w:rsidP="00BC2F10">
      <w:pPr>
        <w:numPr>
          <w:ilvl w:val="0"/>
          <w:numId w:val="26"/>
        </w:numPr>
        <w:tabs>
          <w:tab w:val="center" w:pos="567"/>
          <w:tab w:val="left" w:pos="948"/>
        </w:tabs>
        <w:ind w:left="567" w:right="20" w:hanging="6"/>
        <w:rPr>
          <w:rFonts w:eastAsia="Times New Roman"/>
          <w:sz w:val="28"/>
          <w:szCs w:val="28"/>
        </w:rPr>
      </w:pPr>
      <w:r w:rsidRPr="003662E3">
        <w:rPr>
          <w:rFonts w:eastAsia="Times New Roman"/>
          <w:sz w:val="28"/>
          <w:szCs w:val="28"/>
        </w:rPr>
        <w:t>Методический кабинет оборудован компьютером с выходом в</w:t>
      </w:r>
      <w:r w:rsidR="00BA3098" w:rsidRPr="003662E3">
        <w:rPr>
          <w:rFonts w:eastAsia="Times New Roman"/>
          <w:sz w:val="28"/>
          <w:szCs w:val="28"/>
        </w:rPr>
        <w:t xml:space="preserve"> интернет, ноутбуком, имею</w:t>
      </w:r>
      <w:r w:rsidRPr="003662E3">
        <w:rPr>
          <w:rFonts w:eastAsia="Times New Roman"/>
          <w:sz w:val="28"/>
          <w:szCs w:val="28"/>
        </w:rPr>
        <w:t xml:space="preserve">тся </w:t>
      </w:r>
      <w:r w:rsidR="00BA3098" w:rsidRPr="003662E3">
        <w:rPr>
          <w:rFonts w:eastAsia="Times New Roman"/>
          <w:sz w:val="28"/>
          <w:szCs w:val="28"/>
        </w:rPr>
        <w:t>два МФУ (цветная и монохромная печать)</w:t>
      </w:r>
      <w:r w:rsidRPr="003662E3">
        <w:rPr>
          <w:rFonts w:eastAsia="Times New Roman"/>
          <w:sz w:val="28"/>
          <w:szCs w:val="28"/>
        </w:rPr>
        <w:t>.</w:t>
      </w:r>
    </w:p>
    <w:p w:rsidR="005A1DB7" w:rsidRDefault="009D5BC0" w:rsidP="00BC2F10">
      <w:pPr>
        <w:numPr>
          <w:ilvl w:val="0"/>
          <w:numId w:val="26"/>
        </w:numPr>
        <w:tabs>
          <w:tab w:val="center" w:pos="567"/>
          <w:tab w:val="left" w:pos="924"/>
        </w:tabs>
        <w:spacing w:line="272" w:lineRule="auto"/>
        <w:ind w:left="567" w:right="20" w:hanging="6"/>
        <w:rPr>
          <w:rFonts w:eastAsia="Times New Roman"/>
          <w:sz w:val="28"/>
          <w:szCs w:val="28"/>
        </w:rPr>
      </w:pPr>
      <w:r w:rsidRPr="003662E3">
        <w:rPr>
          <w:rFonts w:eastAsia="Times New Roman"/>
          <w:sz w:val="28"/>
          <w:szCs w:val="28"/>
        </w:rPr>
        <w:t>Кабинет</w:t>
      </w:r>
      <w:r w:rsidR="00BA3098" w:rsidRPr="003662E3">
        <w:rPr>
          <w:rFonts w:eastAsia="Times New Roman"/>
          <w:sz w:val="28"/>
          <w:szCs w:val="28"/>
        </w:rPr>
        <w:t>ы</w:t>
      </w:r>
      <w:r w:rsidRPr="003662E3">
        <w:rPr>
          <w:rFonts w:eastAsia="Times New Roman"/>
          <w:sz w:val="28"/>
          <w:szCs w:val="28"/>
        </w:rPr>
        <w:t xml:space="preserve"> делопроизводителя</w:t>
      </w:r>
      <w:r w:rsidR="00BA3098" w:rsidRPr="003662E3">
        <w:rPr>
          <w:rFonts w:eastAsia="Times New Roman"/>
          <w:sz w:val="28"/>
          <w:szCs w:val="28"/>
        </w:rPr>
        <w:t xml:space="preserve"> и специалиста по кадрам</w:t>
      </w:r>
      <w:r w:rsidRPr="003662E3">
        <w:rPr>
          <w:rFonts w:eastAsia="Times New Roman"/>
          <w:sz w:val="28"/>
          <w:szCs w:val="28"/>
        </w:rPr>
        <w:t xml:space="preserve"> оборудован</w:t>
      </w:r>
      <w:r w:rsidR="00BA3098" w:rsidRPr="003662E3">
        <w:rPr>
          <w:rFonts w:eastAsia="Times New Roman"/>
          <w:sz w:val="28"/>
          <w:szCs w:val="28"/>
        </w:rPr>
        <w:t>ы</w:t>
      </w:r>
      <w:r w:rsidR="00D55A98" w:rsidRPr="003662E3">
        <w:rPr>
          <w:rFonts w:eastAsia="Times New Roman"/>
          <w:sz w:val="28"/>
          <w:szCs w:val="28"/>
        </w:rPr>
        <w:t xml:space="preserve"> компьютера</w:t>
      </w:r>
      <w:r w:rsidRPr="003662E3">
        <w:rPr>
          <w:rFonts w:eastAsia="Times New Roman"/>
          <w:sz w:val="28"/>
          <w:szCs w:val="28"/>
        </w:rPr>
        <w:t>м</w:t>
      </w:r>
      <w:r w:rsidR="00D55A98" w:rsidRPr="003662E3">
        <w:rPr>
          <w:rFonts w:eastAsia="Times New Roman"/>
          <w:sz w:val="28"/>
          <w:szCs w:val="28"/>
        </w:rPr>
        <w:t>и</w:t>
      </w:r>
      <w:r w:rsidRPr="003662E3">
        <w:rPr>
          <w:rFonts w:eastAsia="Times New Roman"/>
          <w:sz w:val="28"/>
          <w:szCs w:val="28"/>
        </w:rPr>
        <w:t xml:space="preserve"> с выходом в интернет, имеется </w:t>
      </w:r>
      <w:r w:rsidR="00BA3098" w:rsidRPr="003662E3">
        <w:rPr>
          <w:rFonts w:eastAsia="Times New Roman"/>
          <w:sz w:val="28"/>
          <w:szCs w:val="28"/>
        </w:rPr>
        <w:t xml:space="preserve">МФУ, </w:t>
      </w:r>
      <w:r w:rsidRPr="003662E3">
        <w:rPr>
          <w:rFonts w:eastAsia="Times New Roman"/>
          <w:sz w:val="28"/>
          <w:szCs w:val="28"/>
        </w:rPr>
        <w:t>принте</w:t>
      </w:r>
      <w:r w:rsidR="00BA3098" w:rsidRPr="003662E3">
        <w:rPr>
          <w:rFonts w:eastAsia="Times New Roman"/>
          <w:sz w:val="28"/>
          <w:szCs w:val="28"/>
        </w:rPr>
        <w:t>р</w:t>
      </w:r>
      <w:r w:rsidRPr="003662E3">
        <w:rPr>
          <w:rFonts w:eastAsia="Times New Roman"/>
          <w:sz w:val="28"/>
          <w:szCs w:val="28"/>
        </w:rPr>
        <w:t>.</w:t>
      </w:r>
    </w:p>
    <w:p w:rsidR="00077C13" w:rsidRPr="003662E3" w:rsidRDefault="00077C13" w:rsidP="00BC2F10">
      <w:pPr>
        <w:numPr>
          <w:ilvl w:val="0"/>
          <w:numId w:val="26"/>
        </w:numPr>
        <w:tabs>
          <w:tab w:val="center" w:pos="567"/>
          <w:tab w:val="left" w:pos="924"/>
        </w:tabs>
        <w:spacing w:line="272" w:lineRule="auto"/>
        <w:ind w:left="567" w:right="20" w:hanging="6"/>
        <w:rPr>
          <w:rFonts w:eastAsia="Times New Roman"/>
          <w:sz w:val="28"/>
          <w:szCs w:val="28"/>
        </w:rPr>
      </w:pPr>
      <w:r>
        <w:rPr>
          <w:rFonts w:eastAsia="Times New Roman"/>
          <w:sz w:val="28"/>
          <w:szCs w:val="28"/>
        </w:rPr>
        <w:t xml:space="preserve">Организован компьютерный класс на 8 мест, оборудован компьютером, 8 ноутбуками, перед занятиями проводится разминка для кистей рук с использованием </w:t>
      </w:r>
      <w:proofErr w:type="spellStart"/>
      <w:r>
        <w:rPr>
          <w:rFonts w:eastAsia="Times New Roman"/>
          <w:sz w:val="28"/>
          <w:szCs w:val="28"/>
        </w:rPr>
        <w:t>бизибордов</w:t>
      </w:r>
      <w:proofErr w:type="spellEnd"/>
      <w:r>
        <w:rPr>
          <w:rFonts w:eastAsia="Times New Roman"/>
          <w:sz w:val="28"/>
          <w:szCs w:val="28"/>
        </w:rPr>
        <w:t xml:space="preserve"> расположенных в кабинете.</w:t>
      </w:r>
    </w:p>
    <w:p w:rsidR="00BA3098" w:rsidRDefault="00BA3098" w:rsidP="00BC2F10">
      <w:pPr>
        <w:tabs>
          <w:tab w:val="center" w:pos="567"/>
          <w:tab w:val="left" w:pos="924"/>
        </w:tabs>
        <w:spacing w:line="272" w:lineRule="auto"/>
        <w:ind w:left="567" w:right="20"/>
        <w:rPr>
          <w:rFonts w:eastAsia="Times New Roman"/>
          <w:sz w:val="28"/>
          <w:szCs w:val="28"/>
        </w:rPr>
      </w:pPr>
      <w:r w:rsidRPr="003662E3">
        <w:rPr>
          <w:rFonts w:eastAsia="Times New Roman"/>
          <w:sz w:val="28"/>
          <w:szCs w:val="28"/>
        </w:rPr>
        <w:t>Все сотрудники имеют возможность выхода в интернет</w:t>
      </w:r>
      <w:r w:rsidR="00D55A98" w:rsidRPr="003662E3">
        <w:rPr>
          <w:rFonts w:eastAsia="Times New Roman"/>
          <w:sz w:val="28"/>
          <w:szCs w:val="28"/>
        </w:rPr>
        <w:t xml:space="preserve"> через точку доступа </w:t>
      </w:r>
      <w:proofErr w:type="spellStart"/>
      <w:r w:rsidR="00D55A98" w:rsidRPr="003662E3">
        <w:rPr>
          <w:rFonts w:eastAsia="Times New Roman"/>
          <w:sz w:val="28"/>
          <w:szCs w:val="28"/>
          <w:lang w:val="en-US"/>
        </w:rPr>
        <w:t>WiFi</w:t>
      </w:r>
      <w:proofErr w:type="spellEnd"/>
      <w:r w:rsidR="00D55A98" w:rsidRPr="003662E3">
        <w:rPr>
          <w:rFonts w:eastAsia="Times New Roman"/>
          <w:sz w:val="28"/>
          <w:szCs w:val="28"/>
        </w:rPr>
        <w:t>.</w:t>
      </w:r>
    </w:p>
    <w:p w:rsidR="0099191F" w:rsidRPr="003662E3" w:rsidRDefault="0099191F" w:rsidP="00BC2F10">
      <w:pPr>
        <w:tabs>
          <w:tab w:val="center" w:pos="567"/>
          <w:tab w:val="left" w:pos="924"/>
        </w:tabs>
        <w:spacing w:line="272" w:lineRule="auto"/>
        <w:ind w:left="567" w:right="20"/>
        <w:rPr>
          <w:rFonts w:eastAsia="Times New Roman"/>
          <w:sz w:val="28"/>
          <w:szCs w:val="28"/>
        </w:rPr>
      </w:pPr>
      <w:r w:rsidRPr="00213D64">
        <w:rPr>
          <w:rFonts w:eastAsia="Times New Roman"/>
          <w:b/>
          <w:sz w:val="28"/>
          <w:szCs w:val="28"/>
        </w:rPr>
        <w:t>Вывод</w:t>
      </w:r>
      <w:r>
        <w:rPr>
          <w:rFonts w:eastAsia="Times New Roman"/>
          <w:sz w:val="28"/>
          <w:szCs w:val="28"/>
        </w:rPr>
        <w:t>:</w:t>
      </w:r>
      <w:r w:rsidR="00855C6C">
        <w:rPr>
          <w:rFonts w:eastAsia="Times New Roman"/>
          <w:sz w:val="28"/>
          <w:szCs w:val="28"/>
        </w:rPr>
        <w:t xml:space="preserve"> </w:t>
      </w:r>
      <w:r w:rsidRPr="0099191F">
        <w:rPr>
          <w:sz w:val="28"/>
          <w:szCs w:val="28"/>
        </w:rPr>
        <w:t xml:space="preserve">уровень </w:t>
      </w:r>
      <w:r w:rsidRPr="0099191F">
        <w:rPr>
          <w:rFonts w:eastAsia="Times New Roman"/>
          <w:sz w:val="28"/>
          <w:szCs w:val="28"/>
        </w:rPr>
        <w:t>и</w:t>
      </w:r>
      <w:r>
        <w:rPr>
          <w:rFonts w:eastAsia="Times New Roman"/>
          <w:sz w:val="28"/>
          <w:szCs w:val="28"/>
        </w:rPr>
        <w:t xml:space="preserve">нформационного обеспечения </w:t>
      </w:r>
      <w:r w:rsidRPr="0099191F">
        <w:rPr>
          <w:rFonts w:eastAsia="Times New Roman"/>
          <w:sz w:val="28"/>
          <w:szCs w:val="28"/>
        </w:rPr>
        <w:t>образовательного процесса ДОУ</w:t>
      </w:r>
      <w:r>
        <w:rPr>
          <w:rFonts w:eastAsia="Times New Roman"/>
          <w:sz w:val="28"/>
          <w:szCs w:val="28"/>
        </w:rPr>
        <w:t xml:space="preserve"> оценивается как высокий. Запланировано</w:t>
      </w:r>
      <w:r w:rsidR="00077C13">
        <w:rPr>
          <w:rFonts w:eastAsia="Times New Roman"/>
          <w:sz w:val="28"/>
          <w:szCs w:val="28"/>
        </w:rPr>
        <w:t xml:space="preserve"> продолжение</w:t>
      </w:r>
      <w:r>
        <w:rPr>
          <w:rFonts w:eastAsia="Times New Roman"/>
          <w:sz w:val="28"/>
          <w:szCs w:val="28"/>
        </w:rPr>
        <w:t xml:space="preserve"> оснащени</w:t>
      </w:r>
      <w:r w:rsidR="00077C13">
        <w:rPr>
          <w:rFonts w:eastAsia="Times New Roman"/>
          <w:sz w:val="28"/>
          <w:szCs w:val="28"/>
        </w:rPr>
        <w:t>я</w:t>
      </w:r>
      <w:r>
        <w:rPr>
          <w:rFonts w:eastAsia="Times New Roman"/>
          <w:sz w:val="28"/>
          <w:szCs w:val="28"/>
        </w:rPr>
        <w:t xml:space="preserve"> компьютерного класса в 20</w:t>
      </w:r>
      <w:r w:rsidR="006C7EE2">
        <w:rPr>
          <w:rFonts w:eastAsia="Times New Roman"/>
          <w:sz w:val="28"/>
          <w:szCs w:val="28"/>
        </w:rPr>
        <w:t>2</w:t>
      </w:r>
      <w:r w:rsidR="00077C13">
        <w:rPr>
          <w:rFonts w:eastAsia="Times New Roman"/>
          <w:sz w:val="28"/>
          <w:szCs w:val="28"/>
        </w:rPr>
        <w:t>1</w:t>
      </w:r>
      <w:r>
        <w:rPr>
          <w:rFonts w:eastAsia="Times New Roman"/>
          <w:sz w:val="28"/>
          <w:szCs w:val="28"/>
        </w:rPr>
        <w:t xml:space="preserve"> году</w:t>
      </w:r>
      <w:r w:rsidR="00213D64">
        <w:rPr>
          <w:rFonts w:eastAsia="Times New Roman"/>
          <w:sz w:val="28"/>
          <w:szCs w:val="28"/>
        </w:rPr>
        <w:t>, приобрете</w:t>
      </w:r>
      <w:r w:rsidR="00237DDE">
        <w:rPr>
          <w:rFonts w:eastAsia="Times New Roman"/>
          <w:sz w:val="28"/>
          <w:szCs w:val="28"/>
        </w:rPr>
        <w:t>ние интерактивного стола</w:t>
      </w:r>
      <w:r w:rsidR="00213D64">
        <w:rPr>
          <w:rFonts w:eastAsia="Times New Roman"/>
          <w:sz w:val="28"/>
          <w:szCs w:val="28"/>
        </w:rPr>
        <w:t>.</w:t>
      </w:r>
    </w:p>
    <w:p w:rsidR="005A1DB7" w:rsidRPr="00E80E12" w:rsidRDefault="005A1DB7" w:rsidP="00BC2F10">
      <w:pPr>
        <w:tabs>
          <w:tab w:val="center" w:pos="567"/>
        </w:tabs>
        <w:spacing w:line="198" w:lineRule="exact"/>
        <w:ind w:left="567"/>
        <w:rPr>
          <w:sz w:val="28"/>
          <w:szCs w:val="28"/>
        </w:rPr>
      </w:pPr>
    </w:p>
    <w:p w:rsidR="005A1DB7" w:rsidRPr="0044205B" w:rsidRDefault="00307521" w:rsidP="00BC2F10">
      <w:pPr>
        <w:tabs>
          <w:tab w:val="center" w:pos="567"/>
        </w:tabs>
        <w:ind w:left="567"/>
        <w:jc w:val="center"/>
        <w:rPr>
          <w:color w:val="0F243E" w:themeColor="text2" w:themeShade="80"/>
          <w:sz w:val="28"/>
          <w:szCs w:val="28"/>
        </w:rPr>
      </w:pPr>
      <w:r w:rsidRPr="0044205B">
        <w:rPr>
          <w:rFonts w:eastAsia="Times New Roman"/>
          <w:b/>
          <w:bCs/>
          <w:color w:val="0F243E" w:themeColor="text2" w:themeShade="80"/>
          <w:sz w:val="28"/>
          <w:szCs w:val="28"/>
        </w:rPr>
        <w:t>1</w:t>
      </w:r>
      <w:r w:rsidR="009D5BC0" w:rsidRPr="0044205B">
        <w:rPr>
          <w:rFonts w:eastAsia="Times New Roman"/>
          <w:b/>
          <w:bCs/>
          <w:color w:val="0F243E" w:themeColor="text2" w:themeShade="80"/>
          <w:sz w:val="28"/>
          <w:szCs w:val="28"/>
        </w:rPr>
        <w:t>.</w:t>
      </w:r>
      <w:r w:rsidRPr="0044205B">
        <w:rPr>
          <w:rFonts w:eastAsia="Times New Roman"/>
          <w:b/>
          <w:bCs/>
          <w:color w:val="0F243E" w:themeColor="text2" w:themeShade="80"/>
          <w:sz w:val="28"/>
          <w:szCs w:val="28"/>
        </w:rPr>
        <w:t>9.</w:t>
      </w:r>
      <w:r w:rsidR="009D5BC0" w:rsidRPr="0044205B">
        <w:rPr>
          <w:rFonts w:eastAsia="Times New Roman"/>
          <w:b/>
          <w:bCs/>
          <w:color w:val="0F243E" w:themeColor="text2" w:themeShade="80"/>
          <w:sz w:val="28"/>
          <w:szCs w:val="28"/>
        </w:rPr>
        <w:t xml:space="preserve"> Оценка материально-технической базы</w:t>
      </w:r>
    </w:p>
    <w:p w:rsidR="005A1DB7" w:rsidRPr="0044205B" w:rsidRDefault="005A1DB7" w:rsidP="00BC2F10">
      <w:pPr>
        <w:tabs>
          <w:tab w:val="center" w:pos="567"/>
        </w:tabs>
        <w:spacing w:line="281" w:lineRule="exact"/>
        <w:ind w:left="567"/>
        <w:rPr>
          <w:i/>
          <w:color w:val="0F243E" w:themeColor="text2" w:themeShade="80"/>
          <w:sz w:val="28"/>
          <w:szCs w:val="28"/>
        </w:rPr>
      </w:pPr>
    </w:p>
    <w:p w:rsidR="005A1DB7" w:rsidRPr="003662E3" w:rsidRDefault="009D5BC0" w:rsidP="00BC2F10">
      <w:pPr>
        <w:numPr>
          <w:ilvl w:val="1"/>
          <w:numId w:val="27"/>
        </w:numPr>
        <w:tabs>
          <w:tab w:val="center" w:pos="567"/>
          <w:tab w:val="left" w:pos="994"/>
        </w:tabs>
        <w:ind w:left="567" w:firstLine="762"/>
        <w:jc w:val="both"/>
        <w:rPr>
          <w:rFonts w:eastAsia="Times New Roman"/>
          <w:sz w:val="28"/>
          <w:szCs w:val="28"/>
        </w:rPr>
      </w:pPr>
      <w:r w:rsidRPr="003662E3">
        <w:rPr>
          <w:rFonts w:eastAsia="Times New Roman"/>
          <w:sz w:val="28"/>
          <w:szCs w:val="28"/>
        </w:rPr>
        <w:t>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Здания детского сада светлые, имеется центральное отопление, вода, канализация, сантехническое оборудование в удовлетворительном состоянии.</w:t>
      </w:r>
    </w:p>
    <w:p w:rsidR="005A1DB7" w:rsidRPr="003662E3" w:rsidRDefault="009D5BC0" w:rsidP="00BC2F10">
      <w:pPr>
        <w:numPr>
          <w:ilvl w:val="0"/>
          <w:numId w:val="27"/>
        </w:numPr>
        <w:tabs>
          <w:tab w:val="center" w:pos="567"/>
          <w:tab w:val="left" w:pos="920"/>
        </w:tabs>
        <w:ind w:left="567" w:hanging="218"/>
        <w:rPr>
          <w:rFonts w:eastAsia="Times New Roman"/>
          <w:sz w:val="28"/>
          <w:szCs w:val="28"/>
        </w:rPr>
      </w:pPr>
      <w:r w:rsidRPr="003662E3">
        <w:rPr>
          <w:rFonts w:eastAsia="Times New Roman"/>
          <w:sz w:val="28"/>
          <w:szCs w:val="28"/>
        </w:rPr>
        <w:t>детском саду имеются:</w:t>
      </w:r>
    </w:p>
    <w:p w:rsidR="005A1DB7" w:rsidRPr="003662E3" w:rsidRDefault="005A1DB7" w:rsidP="00BC2F10">
      <w:pPr>
        <w:tabs>
          <w:tab w:val="center" w:pos="567"/>
        </w:tabs>
        <w:spacing w:line="20" w:lineRule="exact"/>
        <w:ind w:left="567"/>
        <w:rPr>
          <w:rFonts w:eastAsia="Times New Roman"/>
          <w:sz w:val="28"/>
          <w:szCs w:val="28"/>
        </w:rPr>
      </w:pPr>
    </w:p>
    <w:p w:rsidR="005A1DB7"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 xml:space="preserve">групповые помещения – </w:t>
      </w:r>
      <w:r w:rsidR="009D5BC0" w:rsidRPr="003662E3">
        <w:rPr>
          <w:rFonts w:eastAsia="Times New Roman"/>
          <w:sz w:val="28"/>
          <w:szCs w:val="28"/>
        </w:rPr>
        <w:t>8</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кабинет заведующего – 1</w:t>
      </w:r>
    </w:p>
    <w:p w:rsidR="005A1DB7" w:rsidRPr="003662E3" w:rsidRDefault="005A1DB7" w:rsidP="00BC2F10">
      <w:pPr>
        <w:tabs>
          <w:tab w:val="center" w:pos="567"/>
        </w:tabs>
        <w:spacing w:line="19" w:lineRule="exact"/>
        <w:ind w:left="567"/>
        <w:rPr>
          <w:rFonts w:eastAsia="Symbol"/>
          <w:sz w:val="28"/>
          <w:szCs w:val="28"/>
        </w:rPr>
      </w:pPr>
    </w:p>
    <w:p w:rsidR="00683EEF"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каб</w:t>
      </w:r>
      <w:r w:rsidR="00683EEF" w:rsidRPr="003662E3">
        <w:rPr>
          <w:rFonts w:eastAsia="Times New Roman"/>
          <w:sz w:val="28"/>
          <w:szCs w:val="28"/>
        </w:rPr>
        <w:t>инет заместителя заведующего по ВМР –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кабинет заместителя заведующего по АХ</w:t>
      </w:r>
      <w:r w:rsidR="00237DDE">
        <w:rPr>
          <w:rFonts w:eastAsia="Times New Roman"/>
          <w:sz w:val="28"/>
          <w:szCs w:val="28"/>
        </w:rPr>
        <w:t>Ч</w:t>
      </w:r>
      <w:r w:rsidRPr="003662E3">
        <w:rPr>
          <w:rFonts w:eastAsia="Times New Roman"/>
          <w:sz w:val="28"/>
          <w:szCs w:val="28"/>
        </w:rPr>
        <w:t>–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кабинет педагога-психолога-1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кабинет учителя-логопеда-1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изостудия-1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спортивный зал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бассейн</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музыкальный зал- 1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кабинет экспериментирования и конструирования-1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lastRenderedPageBreak/>
        <w:t>сенсорная комната-1</w:t>
      </w:r>
    </w:p>
    <w:p w:rsidR="00683EEF" w:rsidRPr="003662E3" w:rsidRDefault="00683EEF" w:rsidP="00BC2F10">
      <w:pPr>
        <w:numPr>
          <w:ilvl w:val="2"/>
          <w:numId w:val="27"/>
        </w:numPr>
        <w:tabs>
          <w:tab w:val="center" w:pos="567"/>
          <w:tab w:val="left" w:pos="1420"/>
        </w:tabs>
        <w:ind w:left="567" w:hanging="358"/>
        <w:rPr>
          <w:rFonts w:eastAsia="Symbol"/>
          <w:sz w:val="28"/>
          <w:szCs w:val="28"/>
        </w:rPr>
      </w:pPr>
      <w:r w:rsidRPr="003662E3">
        <w:rPr>
          <w:rFonts w:eastAsia="Symbol"/>
          <w:sz w:val="28"/>
          <w:szCs w:val="28"/>
        </w:rPr>
        <w:t>зимний сад-1</w:t>
      </w:r>
    </w:p>
    <w:p w:rsidR="005A1DB7" w:rsidRPr="003662E3" w:rsidRDefault="005A1DB7" w:rsidP="00BC2F10">
      <w:pPr>
        <w:tabs>
          <w:tab w:val="center" w:pos="567"/>
        </w:tabs>
        <w:spacing w:line="19" w:lineRule="exact"/>
        <w:ind w:left="567"/>
        <w:rPr>
          <w:rFonts w:eastAsia="Symbol"/>
          <w:sz w:val="28"/>
          <w:szCs w:val="28"/>
        </w:rPr>
      </w:pPr>
    </w:p>
    <w:p w:rsidR="005A1DB7" w:rsidRPr="003662E3" w:rsidRDefault="00B21A12"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пищеблок – 1</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B21A12"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прачечная – 1</w:t>
      </w:r>
    </w:p>
    <w:p w:rsidR="005A1DB7" w:rsidRPr="003662E3" w:rsidRDefault="005A1DB7" w:rsidP="00BC2F10">
      <w:pPr>
        <w:tabs>
          <w:tab w:val="center" w:pos="567"/>
        </w:tabs>
        <w:spacing w:line="19" w:lineRule="exact"/>
        <w:ind w:left="567"/>
        <w:rPr>
          <w:rFonts w:eastAsia="Symbol"/>
          <w:sz w:val="28"/>
          <w:szCs w:val="28"/>
        </w:rPr>
      </w:pPr>
    </w:p>
    <w:p w:rsidR="005A1DB7"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медицинский кабинет –</w:t>
      </w:r>
      <w:r w:rsidR="00B21A12" w:rsidRPr="003662E3">
        <w:rPr>
          <w:rFonts w:eastAsia="Times New Roman"/>
          <w:sz w:val="28"/>
          <w:szCs w:val="28"/>
        </w:rPr>
        <w:t>1</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9D5BC0" w:rsidP="00BC2F10">
      <w:pPr>
        <w:numPr>
          <w:ilvl w:val="2"/>
          <w:numId w:val="27"/>
        </w:numPr>
        <w:tabs>
          <w:tab w:val="center" w:pos="567"/>
          <w:tab w:val="left" w:pos="1420"/>
        </w:tabs>
        <w:ind w:left="567" w:hanging="358"/>
        <w:rPr>
          <w:rFonts w:eastAsia="Symbol"/>
          <w:sz w:val="28"/>
          <w:szCs w:val="28"/>
        </w:rPr>
      </w:pPr>
      <w:r w:rsidRPr="003662E3">
        <w:rPr>
          <w:rFonts w:eastAsia="Times New Roman"/>
          <w:sz w:val="28"/>
          <w:szCs w:val="28"/>
        </w:rPr>
        <w:t xml:space="preserve">процедурный кабинет – </w:t>
      </w:r>
      <w:r w:rsidR="00B21A12" w:rsidRPr="003662E3">
        <w:rPr>
          <w:rFonts w:eastAsia="Times New Roman"/>
          <w:sz w:val="28"/>
          <w:szCs w:val="28"/>
        </w:rPr>
        <w:t>1</w:t>
      </w:r>
    </w:p>
    <w:p w:rsidR="005A1DB7" w:rsidRPr="003662E3" w:rsidRDefault="005A1DB7" w:rsidP="00BC2F10">
      <w:pPr>
        <w:tabs>
          <w:tab w:val="center" w:pos="567"/>
        </w:tabs>
        <w:spacing w:line="19" w:lineRule="exact"/>
        <w:ind w:left="567"/>
        <w:rPr>
          <w:rFonts w:eastAsia="Symbol"/>
          <w:sz w:val="28"/>
          <w:szCs w:val="28"/>
        </w:rPr>
      </w:pPr>
    </w:p>
    <w:p w:rsidR="005A1DB7" w:rsidRPr="00077C13" w:rsidRDefault="00B21A12" w:rsidP="00077C13">
      <w:pPr>
        <w:numPr>
          <w:ilvl w:val="2"/>
          <w:numId w:val="27"/>
        </w:numPr>
        <w:tabs>
          <w:tab w:val="center" w:pos="567"/>
          <w:tab w:val="left" w:pos="1420"/>
        </w:tabs>
        <w:ind w:firstLine="284"/>
        <w:rPr>
          <w:rFonts w:eastAsia="Symbol"/>
          <w:sz w:val="28"/>
          <w:szCs w:val="28"/>
        </w:rPr>
      </w:pPr>
      <w:r w:rsidRPr="003662E3">
        <w:rPr>
          <w:rFonts w:eastAsia="Times New Roman"/>
          <w:sz w:val="28"/>
          <w:szCs w:val="28"/>
        </w:rPr>
        <w:t>театральная студия</w:t>
      </w:r>
      <w:r w:rsidR="009D5BC0" w:rsidRPr="003662E3">
        <w:rPr>
          <w:rFonts w:eastAsia="Times New Roman"/>
          <w:sz w:val="28"/>
          <w:szCs w:val="28"/>
        </w:rPr>
        <w:t xml:space="preserve"> – 1</w:t>
      </w:r>
    </w:p>
    <w:p w:rsidR="00077C13" w:rsidRDefault="00077C13" w:rsidP="00077C13">
      <w:pPr>
        <w:numPr>
          <w:ilvl w:val="2"/>
          <w:numId w:val="27"/>
        </w:numPr>
        <w:tabs>
          <w:tab w:val="center" w:pos="567"/>
          <w:tab w:val="left" w:pos="1420"/>
        </w:tabs>
        <w:ind w:firstLine="284"/>
        <w:rPr>
          <w:rFonts w:eastAsia="Symbol"/>
          <w:sz w:val="28"/>
          <w:szCs w:val="28"/>
        </w:rPr>
      </w:pPr>
      <w:r>
        <w:rPr>
          <w:rFonts w:eastAsia="Symbol"/>
          <w:sz w:val="28"/>
          <w:szCs w:val="28"/>
        </w:rPr>
        <w:t>компьютерный класс – 1</w:t>
      </w:r>
    </w:p>
    <w:p w:rsidR="00077C13" w:rsidRPr="003662E3" w:rsidRDefault="00077C13" w:rsidP="00077C13">
      <w:pPr>
        <w:numPr>
          <w:ilvl w:val="2"/>
          <w:numId w:val="27"/>
        </w:numPr>
        <w:tabs>
          <w:tab w:val="center" w:pos="567"/>
          <w:tab w:val="left" w:pos="1420"/>
        </w:tabs>
        <w:ind w:firstLine="284"/>
        <w:rPr>
          <w:rFonts w:eastAsia="Symbol"/>
          <w:sz w:val="28"/>
          <w:szCs w:val="28"/>
        </w:rPr>
      </w:pPr>
      <w:r>
        <w:rPr>
          <w:rFonts w:eastAsia="Symbol"/>
          <w:sz w:val="28"/>
          <w:szCs w:val="28"/>
        </w:rPr>
        <w:t>мини-музеи</w:t>
      </w:r>
    </w:p>
    <w:p w:rsidR="005A1DB7" w:rsidRPr="003662E3" w:rsidRDefault="005A1DB7" w:rsidP="00BC2F10">
      <w:pPr>
        <w:tabs>
          <w:tab w:val="center" w:pos="567"/>
        </w:tabs>
        <w:spacing w:line="17" w:lineRule="exact"/>
        <w:ind w:left="567"/>
        <w:rPr>
          <w:rFonts w:eastAsia="Symbol"/>
          <w:sz w:val="28"/>
          <w:szCs w:val="28"/>
        </w:rPr>
      </w:pPr>
    </w:p>
    <w:p w:rsidR="005A1DB7" w:rsidRPr="003662E3" w:rsidRDefault="005A1DB7" w:rsidP="00BC2F10">
      <w:pPr>
        <w:tabs>
          <w:tab w:val="center" w:pos="567"/>
          <w:tab w:val="left" w:pos="1420"/>
        </w:tabs>
        <w:ind w:left="567"/>
        <w:rPr>
          <w:rFonts w:eastAsia="Symbol"/>
          <w:sz w:val="28"/>
          <w:szCs w:val="28"/>
        </w:rPr>
      </w:pPr>
    </w:p>
    <w:p w:rsidR="005A1DB7" w:rsidRPr="003662E3" w:rsidRDefault="009D5BC0" w:rsidP="00BC2F10">
      <w:pPr>
        <w:tabs>
          <w:tab w:val="center" w:pos="567"/>
        </w:tabs>
        <w:ind w:left="567" w:firstLine="708"/>
        <w:jc w:val="both"/>
        <w:rPr>
          <w:sz w:val="28"/>
          <w:szCs w:val="28"/>
        </w:rPr>
      </w:pPr>
      <w:r w:rsidRPr="003662E3">
        <w:rPr>
          <w:rFonts w:eastAsia="Times New Roman"/>
          <w:sz w:val="28"/>
          <w:szCs w:val="28"/>
        </w:rPr>
        <w:t xml:space="preserve">Все кабинеты </w:t>
      </w:r>
      <w:r w:rsidR="00B21A12" w:rsidRPr="003662E3">
        <w:rPr>
          <w:rFonts w:eastAsia="Times New Roman"/>
          <w:sz w:val="28"/>
          <w:szCs w:val="28"/>
        </w:rPr>
        <w:t xml:space="preserve">оснащены в соответствии с требованиями ФГОС ДО к ППРС, эстетично </w:t>
      </w:r>
      <w:r w:rsidRPr="003662E3">
        <w:rPr>
          <w:rFonts w:eastAsia="Times New Roman"/>
          <w:sz w:val="28"/>
          <w:szCs w:val="28"/>
        </w:rPr>
        <w:t>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оснащенные достаточным количеством развивающих материалов.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5A1DB7" w:rsidRPr="003662E3" w:rsidRDefault="009D5BC0" w:rsidP="00BC2F10">
      <w:pPr>
        <w:tabs>
          <w:tab w:val="center" w:pos="567"/>
        </w:tabs>
        <w:ind w:left="567" w:right="20" w:firstLine="708"/>
        <w:jc w:val="both"/>
        <w:rPr>
          <w:sz w:val="28"/>
          <w:szCs w:val="28"/>
        </w:rPr>
      </w:pPr>
      <w:r w:rsidRPr="003662E3">
        <w:rPr>
          <w:rFonts w:eastAsia="Times New Roman"/>
          <w:sz w:val="28"/>
          <w:szCs w:val="28"/>
        </w:rPr>
        <w:t>Работа по материально-техническому обеспечению планируется в годовом плане, отражена в Программе развития ДОУ, соглашении по охране труда.</w:t>
      </w:r>
    </w:p>
    <w:p w:rsidR="005A1DB7" w:rsidRPr="003662E3" w:rsidRDefault="009D5BC0" w:rsidP="00BC2F10">
      <w:pPr>
        <w:tabs>
          <w:tab w:val="center" w:pos="567"/>
        </w:tabs>
        <w:spacing w:line="250" w:lineRule="auto"/>
        <w:ind w:left="567" w:firstLine="708"/>
        <w:jc w:val="both"/>
        <w:rPr>
          <w:rFonts w:eastAsia="Times New Roman"/>
          <w:sz w:val="28"/>
          <w:szCs w:val="28"/>
        </w:rPr>
      </w:pPr>
      <w:r w:rsidRPr="003662E3">
        <w:rPr>
          <w:rFonts w:eastAsia="Times New Roman"/>
          <w:sz w:val="28"/>
          <w:szCs w:val="28"/>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5A1DB7" w:rsidRPr="003662E3" w:rsidRDefault="009D5BC0" w:rsidP="00BC2F10">
      <w:pPr>
        <w:tabs>
          <w:tab w:val="center" w:pos="567"/>
        </w:tabs>
        <w:ind w:left="567" w:right="160" w:firstLine="360"/>
        <w:rPr>
          <w:sz w:val="28"/>
          <w:szCs w:val="28"/>
        </w:rPr>
      </w:pPr>
      <w:r w:rsidRPr="003662E3">
        <w:rPr>
          <w:rFonts w:eastAsia="Times New Roman"/>
          <w:sz w:val="28"/>
          <w:szCs w:val="28"/>
        </w:rPr>
        <w:t>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w:t>
      </w:r>
    </w:p>
    <w:p w:rsidR="005A1DB7" w:rsidRPr="003662E3" w:rsidRDefault="009D5BC0" w:rsidP="00BC2F10">
      <w:pPr>
        <w:tabs>
          <w:tab w:val="center" w:pos="567"/>
        </w:tabs>
        <w:ind w:left="567"/>
        <w:rPr>
          <w:sz w:val="28"/>
          <w:szCs w:val="28"/>
        </w:rPr>
      </w:pPr>
      <w:r w:rsidRPr="003662E3">
        <w:rPr>
          <w:rFonts w:eastAsia="Times New Roman"/>
          <w:sz w:val="28"/>
          <w:szCs w:val="28"/>
        </w:rPr>
        <w:lastRenderedPageBreak/>
        <w:t>Проведена аттестации рабочих мест.</w:t>
      </w:r>
    </w:p>
    <w:p w:rsidR="005A1DB7" w:rsidRPr="003662E3" w:rsidRDefault="009D5BC0" w:rsidP="00BC2F10">
      <w:pPr>
        <w:tabs>
          <w:tab w:val="center" w:pos="567"/>
        </w:tabs>
        <w:ind w:left="567" w:right="180" w:firstLine="360"/>
        <w:rPr>
          <w:sz w:val="28"/>
          <w:szCs w:val="28"/>
        </w:rPr>
      </w:pPr>
      <w:r w:rsidRPr="003662E3">
        <w:rPr>
          <w:rFonts w:eastAsia="Times New Roman"/>
          <w:sz w:val="28"/>
          <w:szCs w:val="28"/>
        </w:rPr>
        <w:t xml:space="preserve">Оценка состояния систем жизнеобеспечения ДОУ показала, что системы водоснабжения, канализации, отопления </w:t>
      </w:r>
      <w:r w:rsidR="00B21A12" w:rsidRPr="003662E3">
        <w:rPr>
          <w:rFonts w:eastAsia="Times New Roman"/>
          <w:sz w:val="28"/>
          <w:szCs w:val="28"/>
        </w:rPr>
        <w:t>исправны, функционируют удовлетворительно</w:t>
      </w:r>
      <w:r w:rsidRPr="003662E3">
        <w:rPr>
          <w:rFonts w:eastAsia="Times New Roman"/>
          <w:sz w:val="28"/>
          <w:szCs w:val="28"/>
        </w:rPr>
        <w:t>.</w:t>
      </w:r>
    </w:p>
    <w:p w:rsidR="005A1DB7" w:rsidRDefault="009D5BC0" w:rsidP="00BC2F10">
      <w:pPr>
        <w:numPr>
          <w:ilvl w:val="0"/>
          <w:numId w:val="28"/>
        </w:numPr>
        <w:tabs>
          <w:tab w:val="center" w:pos="567"/>
          <w:tab w:val="left" w:pos="672"/>
        </w:tabs>
        <w:spacing w:line="250" w:lineRule="auto"/>
        <w:ind w:left="567" w:right="160" w:firstLine="354"/>
        <w:jc w:val="both"/>
        <w:rPr>
          <w:rFonts w:eastAsia="Times New Roman"/>
          <w:sz w:val="28"/>
          <w:szCs w:val="28"/>
        </w:rPr>
      </w:pPr>
      <w:r w:rsidRPr="003662E3">
        <w:rPr>
          <w:rFonts w:eastAsia="Times New Roman"/>
          <w:sz w:val="28"/>
          <w:szCs w:val="28"/>
        </w:rPr>
        <w:t xml:space="preserve">ДОУ созданы условия для организации качественного </w:t>
      </w:r>
      <w:r w:rsidR="00237DDE">
        <w:rPr>
          <w:rFonts w:eastAsia="Times New Roman"/>
          <w:sz w:val="28"/>
          <w:szCs w:val="28"/>
        </w:rPr>
        <w:t>питания детей в соответствии с</w:t>
      </w:r>
      <w:r w:rsidRPr="003662E3">
        <w:rPr>
          <w:rFonts w:eastAsia="Times New Roman"/>
          <w:sz w:val="28"/>
          <w:szCs w:val="28"/>
        </w:rPr>
        <w:t>анитарно-эпидемиологическим правилам и нормативам</w:t>
      </w:r>
      <w:r w:rsidR="00B21A12" w:rsidRPr="003662E3">
        <w:rPr>
          <w:rFonts w:eastAsia="Times New Roman"/>
          <w:sz w:val="28"/>
          <w:szCs w:val="28"/>
        </w:rPr>
        <w:t>и</w:t>
      </w:r>
      <w:r w:rsidRPr="003662E3">
        <w:rPr>
          <w:rFonts w:eastAsia="Times New Roman"/>
          <w:sz w:val="28"/>
          <w:szCs w:val="28"/>
        </w:rPr>
        <w:t>, а также для хранения и приготовления пищи. Медицинский кабинет оснащён необходимым медицинским оборудованием, медикаментами</w:t>
      </w:r>
      <w:r w:rsidR="00B21A12" w:rsidRPr="003662E3">
        <w:rPr>
          <w:rFonts w:eastAsia="Times New Roman"/>
          <w:sz w:val="28"/>
          <w:szCs w:val="28"/>
        </w:rPr>
        <w:t xml:space="preserve"> в соответствии с Перечнем, рекомендованным</w:t>
      </w:r>
      <w:r w:rsidR="00855C6C">
        <w:rPr>
          <w:rFonts w:eastAsia="Times New Roman"/>
          <w:sz w:val="28"/>
          <w:szCs w:val="28"/>
        </w:rPr>
        <w:t xml:space="preserve"> </w:t>
      </w:r>
      <w:r w:rsidR="00B21A12" w:rsidRPr="003662E3">
        <w:rPr>
          <w:rFonts w:eastAsia="Times New Roman"/>
          <w:sz w:val="28"/>
          <w:szCs w:val="28"/>
        </w:rPr>
        <w:t>Приказом Министерства здравоохранения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Pr="003662E3">
        <w:rPr>
          <w:rFonts w:eastAsia="Times New Roman"/>
          <w:sz w:val="28"/>
          <w:szCs w:val="28"/>
        </w:rPr>
        <w:t>.</w:t>
      </w:r>
    </w:p>
    <w:p w:rsidR="00213D64" w:rsidRDefault="00213D64" w:rsidP="00BC2F10">
      <w:pPr>
        <w:tabs>
          <w:tab w:val="center" w:pos="567"/>
          <w:tab w:val="left" w:pos="672"/>
        </w:tabs>
        <w:spacing w:line="250" w:lineRule="auto"/>
        <w:ind w:left="567" w:right="160"/>
        <w:jc w:val="both"/>
        <w:rPr>
          <w:rFonts w:eastAsia="Times New Roman"/>
          <w:sz w:val="28"/>
          <w:szCs w:val="28"/>
        </w:rPr>
      </w:pPr>
      <w:r w:rsidRPr="00213D64">
        <w:rPr>
          <w:rFonts w:eastAsia="Times New Roman"/>
          <w:b/>
          <w:sz w:val="28"/>
          <w:szCs w:val="28"/>
        </w:rPr>
        <w:t>Вывод:</w:t>
      </w:r>
      <w:r w:rsidRPr="00213D64">
        <w:rPr>
          <w:rFonts w:eastAsia="Times New Roman"/>
          <w:sz w:val="28"/>
          <w:szCs w:val="28"/>
        </w:rPr>
        <w:t xml:space="preserve"> материально-техническая база ДОУ соответствует действующим</w:t>
      </w:r>
      <w:r w:rsidR="00855C6C">
        <w:rPr>
          <w:rFonts w:eastAsia="Times New Roman"/>
          <w:sz w:val="28"/>
          <w:szCs w:val="28"/>
        </w:rPr>
        <w:t xml:space="preserve"> </w:t>
      </w:r>
      <w:r w:rsidRPr="00213D64">
        <w:rPr>
          <w:rFonts w:eastAsia="Times New Roman"/>
          <w:sz w:val="28"/>
          <w:szCs w:val="28"/>
        </w:rPr>
        <w:t>санитарным, строительным, противопожарным нормам и правилам, позволяет реализовать образовательные программы, сохранить и поддерживать здоровье воспитанников. Предметно-развивающая среда достаточно мобильна и разнообразна, но учитывая современные требования к образованию, имеется необходимость в периодическом обновлении и пополнении</w:t>
      </w:r>
      <w:r>
        <w:rPr>
          <w:rFonts w:eastAsia="Times New Roman"/>
          <w:sz w:val="28"/>
          <w:szCs w:val="28"/>
        </w:rPr>
        <w:t>.</w:t>
      </w:r>
    </w:p>
    <w:p w:rsidR="00213D64" w:rsidRPr="00E80E12" w:rsidRDefault="00213D64" w:rsidP="00BC2F10">
      <w:pPr>
        <w:tabs>
          <w:tab w:val="center" w:pos="567"/>
          <w:tab w:val="left" w:pos="672"/>
        </w:tabs>
        <w:spacing w:line="250" w:lineRule="auto"/>
        <w:ind w:left="567" w:right="160"/>
        <w:jc w:val="both"/>
        <w:rPr>
          <w:rFonts w:eastAsia="Times New Roman"/>
          <w:color w:val="0070C0"/>
          <w:sz w:val="28"/>
          <w:szCs w:val="28"/>
        </w:rPr>
      </w:pPr>
    </w:p>
    <w:p w:rsidR="00213D64" w:rsidRPr="0044205B" w:rsidRDefault="00213D64" w:rsidP="00BC2F10">
      <w:pPr>
        <w:tabs>
          <w:tab w:val="center" w:pos="567"/>
        </w:tabs>
        <w:ind w:left="567"/>
        <w:rPr>
          <w:color w:val="0F243E" w:themeColor="text2" w:themeShade="80"/>
          <w:sz w:val="20"/>
          <w:szCs w:val="20"/>
        </w:rPr>
      </w:pPr>
      <w:r w:rsidRPr="0044205B">
        <w:rPr>
          <w:rFonts w:eastAsia="Times New Roman"/>
          <w:b/>
          <w:bCs/>
          <w:color w:val="0F243E" w:themeColor="text2" w:themeShade="80"/>
          <w:sz w:val="28"/>
          <w:szCs w:val="28"/>
        </w:rPr>
        <w:t>1.10</w:t>
      </w:r>
      <w:r w:rsidR="004A6F50">
        <w:rPr>
          <w:rFonts w:eastAsia="Times New Roman"/>
          <w:b/>
          <w:bCs/>
          <w:color w:val="0F243E" w:themeColor="text2" w:themeShade="80"/>
          <w:sz w:val="28"/>
          <w:szCs w:val="28"/>
        </w:rPr>
        <w:t>. Оценка ф</w:t>
      </w:r>
      <w:r w:rsidRPr="0044205B">
        <w:rPr>
          <w:rFonts w:eastAsia="Times New Roman"/>
          <w:b/>
          <w:bCs/>
          <w:color w:val="0F243E" w:themeColor="text2" w:themeShade="80"/>
          <w:sz w:val="28"/>
          <w:szCs w:val="28"/>
        </w:rPr>
        <w:t>инансово-экономическ</w:t>
      </w:r>
      <w:r w:rsidR="004A6F50">
        <w:rPr>
          <w:rFonts w:eastAsia="Times New Roman"/>
          <w:b/>
          <w:bCs/>
          <w:color w:val="0F243E" w:themeColor="text2" w:themeShade="80"/>
          <w:sz w:val="28"/>
          <w:szCs w:val="28"/>
        </w:rPr>
        <w:t>ого</w:t>
      </w:r>
      <w:r w:rsidRPr="0044205B">
        <w:rPr>
          <w:rFonts w:eastAsia="Times New Roman"/>
          <w:b/>
          <w:bCs/>
          <w:color w:val="0F243E" w:themeColor="text2" w:themeShade="80"/>
          <w:sz w:val="28"/>
          <w:szCs w:val="28"/>
        </w:rPr>
        <w:t xml:space="preserve"> обеспечени</w:t>
      </w:r>
      <w:r w:rsidR="004A6F50">
        <w:rPr>
          <w:rFonts w:eastAsia="Times New Roman"/>
          <w:b/>
          <w:bCs/>
          <w:color w:val="0F243E" w:themeColor="text2" w:themeShade="80"/>
          <w:sz w:val="28"/>
          <w:szCs w:val="28"/>
        </w:rPr>
        <w:t>я</w:t>
      </w:r>
    </w:p>
    <w:p w:rsidR="00213D64" w:rsidRPr="0044205B" w:rsidRDefault="00213D64" w:rsidP="00BC2F10">
      <w:pPr>
        <w:tabs>
          <w:tab w:val="center" w:pos="567"/>
        </w:tabs>
        <w:spacing w:line="200" w:lineRule="exact"/>
        <w:ind w:left="567"/>
        <w:rPr>
          <w:i/>
          <w:color w:val="0F243E" w:themeColor="text2" w:themeShade="80"/>
          <w:sz w:val="20"/>
          <w:szCs w:val="20"/>
        </w:rPr>
      </w:pPr>
    </w:p>
    <w:p w:rsidR="00213D64" w:rsidRDefault="00213D64" w:rsidP="00BC2F10">
      <w:pPr>
        <w:tabs>
          <w:tab w:val="center" w:pos="567"/>
        </w:tabs>
        <w:spacing w:line="228" w:lineRule="exact"/>
        <w:ind w:left="567"/>
        <w:rPr>
          <w:sz w:val="20"/>
          <w:szCs w:val="20"/>
        </w:rPr>
      </w:pPr>
    </w:p>
    <w:p w:rsidR="00213D64" w:rsidRDefault="00213D64" w:rsidP="00BC2F10">
      <w:pPr>
        <w:tabs>
          <w:tab w:val="center" w:pos="567"/>
        </w:tabs>
        <w:spacing w:line="272" w:lineRule="auto"/>
        <w:ind w:left="567" w:firstLine="708"/>
        <w:jc w:val="both"/>
        <w:rPr>
          <w:sz w:val="20"/>
          <w:szCs w:val="20"/>
        </w:rPr>
      </w:pPr>
      <w:r>
        <w:rPr>
          <w:rFonts w:eastAsia="Times New Roman"/>
          <w:sz w:val="28"/>
          <w:szCs w:val="28"/>
        </w:rPr>
        <w:t>Источником финансирования ДОУ являются средства, ежегодно выделяемые из средств бюджета Учредителя, на основе бюджетной сметы. Из бюджета выделяются средства на оплату труда работникам ДОУ, электроэнергию, отопление, водоснабжение и т.д.</w:t>
      </w:r>
    </w:p>
    <w:p w:rsidR="00213D64" w:rsidRDefault="00213D64" w:rsidP="00BC2F10">
      <w:pPr>
        <w:tabs>
          <w:tab w:val="center" w:pos="567"/>
        </w:tabs>
        <w:spacing w:line="22" w:lineRule="exact"/>
        <w:ind w:left="567"/>
        <w:rPr>
          <w:sz w:val="20"/>
          <w:szCs w:val="20"/>
        </w:rPr>
      </w:pPr>
    </w:p>
    <w:p w:rsidR="00213D64" w:rsidRDefault="00213D64" w:rsidP="00BC2F10">
      <w:pPr>
        <w:tabs>
          <w:tab w:val="center" w:pos="567"/>
        </w:tabs>
        <w:spacing w:line="274" w:lineRule="auto"/>
        <w:ind w:left="567" w:firstLine="360"/>
        <w:jc w:val="both"/>
        <w:rPr>
          <w:sz w:val="20"/>
          <w:szCs w:val="20"/>
        </w:rPr>
      </w:pPr>
      <w:r>
        <w:rPr>
          <w:rFonts w:eastAsia="Times New Roman"/>
          <w:sz w:val="28"/>
          <w:szCs w:val="28"/>
        </w:rPr>
        <w:t>Среди воспитанников ДОУ имеются дети, нуждающиеся в государственной поддержке. В целях обеспечения условий для улучшения условий материального положения многодетных семей и семей, имеющих ребенка-инвалида, в том числе адресного увеличения помощи таким семьям с учетом уровня их доходов, за счет федерального бюджета Российской Федерации, бюджета субъектов Российской Федерации, бюджетов муниципальных образований установлены льготы по оплате за содержание детей в ДОУ:</w:t>
      </w:r>
    </w:p>
    <w:p w:rsidR="00213D64" w:rsidRDefault="00213D64" w:rsidP="00BC2F10">
      <w:pPr>
        <w:tabs>
          <w:tab w:val="center" w:pos="567"/>
        </w:tabs>
        <w:spacing w:line="40" w:lineRule="exact"/>
        <w:ind w:left="567"/>
        <w:rPr>
          <w:sz w:val="20"/>
          <w:szCs w:val="20"/>
        </w:rPr>
      </w:pPr>
    </w:p>
    <w:p w:rsidR="00213D64" w:rsidRDefault="00213D64" w:rsidP="00BC2F10">
      <w:pPr>
        <w:numPr>
          <w:ilvl w:val="0"/>
          <w:numId w:val="16"/>
        </w:numPr>
        <w:tabs>
          <w:tab w:val="center" w:pos="567"/>
          <w:tab w:val="left" w:pos="980"/>
        </w:tabs>
        <w:spacing w:line="251" w:lineRule="auto"/>
        <w:ind w:left="567" w:hanging="358"/>
        <w:rPr>
          <w:rFonts w:ascii="Symbol" w:eastAsia="Symbol" w:hAnsi="Symbol" w:cs="Symbol"/>
          <w:sz w:val="28"/>
          <w:szCs w:val="28"/>
        </w:rPr>
      </w:pPr>
      <w:r>
        <w:rPr>
          <w:rFonts w:eastAsia="Times New Roman"/>
          <w:sz w:val="28"/>
          <w:szCs w:val="28"/>
        </w:rPr>
        <w:t>Семьям, имеющим троих и более детей</w:t>
      </w:r>
      <w:r w:rsidR="004C3A34">
        <w:rPr>
          <w:rFonts w:eastAsia="Times New Roman"/>
          <w:sz w:val="28"/>
          <w:szCs w:val="28"/>
        </w:rPr>
        <w:t xml:space="preserve"> в возрасте до 18 лет</w:t>
      </w:r>
      <w:r>
        <w:rPr>
          <w:rFonts w:eastAsia="Times New Roman"/>
          <w:sz w:val="28"/>
          <w:szCs w:val="28"/>
        </w:rPr>
        <w:t xml:space="preserve"> в размере 50% от размера ежемесячной платы за присмотр и уход за ребенком;</w:t>
      </w:r>
    </w:p>
    <w:p w:rsidR="00213D64" w:rsidRDefault="00213D64" w:rsidP="00BC2F10">
      <w:pPr>
        <w:tabs>
          <w:tab w:val="center" w:pos="567"/>
        </w:tabs>
        <w:spacing w:line="31" w:lineRule="exact"/>
        <w:ind w:left="567"/>
        <w:rPr>
          <w:rFonts w:ascii="Symbol" w:eastAsia="Symbol" w:hAnsi="Symbol" w:cs="Symbol"/>
          <w:sz w:val="28"/>
          <w:szCs w:val="28"/>
        </w:rPr>
      </w:pPr>
    </w:p>
    <w:p w:rsidR="00213D64" w:rsidRDefault="00213D64" w:rsidP="00BC2F10">
      <w:pPr>
        <w:numPr>
          <w:ilvl w:val="0"/>
          <w:numId w:val="16"/>
        </w:numPr>
        <w:tabs>
          <w:tab w:val="center" w:pos="567"/>
          <w:tab w:val="left" w:pos="980"/>
        </w:tabs>
        <w:ind w:left="567" w:hanging="358"/>
        <w:rPr>
          <w:rFonts w:ascii="Symbol" w:eastAsia="Symbol" w:hAnsi="Symbol" w:cs="Symbol"/>
          <w:sz w:val="28"/>
          <w:szCs w:val="28"/>
        </w:rPr>
      </w:pPr>
      <w:r>
        <w:rPr>
          <w:rFonts w:eastAsia="Times New Roman"/>
          <w:sz w:val="28"/>
          <w:szCs w:val="28"/>
        </w:rPr>
        <w:t>Семьям,  имеющим  ребенка-инвалида  в  размере  100%  от  размера</w:t>
      </w:r>
    </w:p>
    <w:p w:rsidR="00213D64" w:rsidRDefault="00213D64" w:rsidP="00BC2F10">
      <w:pPr>
        <w:tabs>
          <w:tab w:val="center" w:pos="567"/>
        </w:tabs>
        <w:spacing w:line="50" w:lineRule="exact"/>
        <w:ind w:left="567"/>
        <w:rPr>
          <w:sz w:val="20"/>
          <w:szCs w:val="20"/>
        </w:rPr>
      </w:pPr>
    </w:p>
    <w:p w:rsidR="00213D64" w:rsidRDefault="00213D64" w:rsidP="00BC2F10">
      <w:pPr>
        <w:tabs>
          <w:tab w:val="center" w:pos="567"/>
        </w:tabs>
        <w:ind w:left="567"/>
        <w:rPr>
          <w:sz w:val="20"/>
          <w:szCs w:val="20"/>
        </w:rPr>
      </w:pPr>
      <w:r>
        <w:rPr>
          <w:rFonts w:eastAsia="Times New Roman"/>
          <w:sz w:val="28"/>
          <w:szCs w:val="28"/>
        </w:rPr>
        <w:t>ежемесячной платы за присмотр и уход за ребенком;</w:t>
      </w:r>
    </w:p>
    <w:p w:rsidR="00213D64" w:rsidRDefault="00213D64" w:rsidP="00BC2F10">
      <w:pPr>
        <w:tabs>
          <w:tab w:val="center" w:pos="567"/>
        </w:tabs>
        <w:spacing w:line="48" w:lineRule="exact"/>
        <w:ind w:left="567"/>
        <w:rPr>
          <w:sz w:val="20"/>
          <w:szCs w:val="20"/>
        </w:rPr>
      </w:pPr>
    </w:p>
    <w:p w:rsidR="00213D64" w:rsidRDefault="00213D64" w:rsidP="00BC2F10">
      <w:pPr>
        <w:tabs>
          <w:tab w:val="center" w:pos="567"/>
        </w:tabs>
        <w:ind w:left="567"/>
        <w:rPr>
          <w:sz w:val="20"/>
          <w:szCs w:val="20"/>
        </w:rPr>
      </w:pPr>
      <w:r>
        <w:rPr>
          <w:rFonts w:eastAsia="Times New Roman"/>
          <w:sz w:val="28"/>
          <w:szCs w:val="28"/>
        </w:rPr>
        <w:t>Доля  детей,  которым  оказывается  государственная  поддержка,  составляет</w:t>
      </w:r>
    </w:p>
    <w:p w:rsidR="00213D64" w:rsidRDefault="00213D64" w:rsidP="00BC2F10">
      <w:pPr>
        <w:tabs>
          <w:tab w:val="center" w:pos="567"/>
        </w:tabs>
        <w:spacing w:line="48" w:lineRule="exact"/>
        <w:ind w:left="567"/>
        <w:rPr>
          <w:sz w:val="20"/>
          <w:szCs w:val="20"/>
        </w:rPr>
      </w:pPr>
    </w:p>
    <w:p w:rsidR="00213D64" w:rsidRDefault="00237DDE" w:rsidP="00BC2F10">
      <w:pPr>
        <w:tabs>
          <w:tab w:val="center" w:pos="567"/>
        </w:tabs>
        <w:ind w:left="567"/>
        <w:rPr>
          <w:sz w:val="20"/>
          <w:szCs w:val="20"/>
        </w:rPr>
      </w:pPr>
      <w:r>
        <w:rPr>
          <w:rFonts w:eastAsia="Times New Roman"/>
          <w:sz w:val="28"/>
          <w:szCs w:val="28"/>
        </w:rPr>
        <w:lastRenderedPageBreak/>
        <w:t>22,4</w:t>
      </w:r>
      <w:r w:rsidR="00307521">
        <w:rPr>
          <w:rFonts w:eastAsia="Times New Roman"/>
          <w:sz w:val="28"/>
          <w:szCs w:val="28"/>
        </w:rPr>
        <w:t xml:space="preserve"> </w:t>
      </w:r>
      <w:r w:rsidR="00213D64">
        <w:rPr>
          <w:rFonts w:eastAsia="Times New Roman"/>
          <w:sz w:val="28"/>
          <w:szCs w:val="28"/>
        </w:rPr>
        <w:t>%.</w:t>
      </w:r>
    </w:p>
    <w:p w:rsidR="00213D64" w:rsidRDefault="00213D64" w:rsidP="00BC2F10">
      <w:pPr>
        <w:tabs>
          <w:tab w:val="center" w:pos="567"/>
        </w:tabs>
        <w:spacing w:line="64" w:lineRule="exact"/>
        <w:ind w:left="567"/>
        <w:rPr>
          <w:sz w:val="20"/>
          <w:szCs w:val="20"/>
        </w:rPr>
      </w:pPr>
    </w:p>
    <w:p w:rsidR="00213D64" w:rsidRDefault="00213D64" w:rsidP="00BC2F10">
      <w:pPr>
        <w:tabs>
          <w:tab w:val="center" w:pos="567"/>
        </w:tabs>
        <w:spacing w:line="272" w:lineRule="auto"/>
        <w:ind w:left="567" w:firstLine="708"/>
        <w:jc w:val="both"/>
        <w:rPr>
          <w:sz w:val="20"/>
          <w:szCs w:val="20"/>
        </w:rPr>
      </w:pPr>
      <w:r>
        <w:rPr>
          <w:rFonts w:eastAsia="Times New Roman"/>
          <w:sz w:val="28"/>
          <w:szCs w:val="28"/>
        </w:rPr>
        <w:t>Информация о размере родительской платы за присмотр и уход за воспитанником, предоставление льгот и компенсаций, номерах телефонов необходимых организаций, размещена на информационных стендах ДОУ, в родительских уголках групп, на сайте ДОУ.</w:t>
      </w:r>
    </w:p>
    <w:p w:rsidR="00213D64" w:rsidRDefault="00213D64" w:rsidP="00BC2F10">
      <w:pPr>
        <w:tabs>
          <w:tab w:val="center" w:pos="567"/>
        </w:tabs>
        <w:spacing w:line="8" w:lineRule="exact"/>
        <w:ind w:left="567"/>
        <w:rPr>
          <w:sz w:val="20"/>
          <w:szCs w:val="20"/>
        </w:rPr>
      </w:pPr>
    </w:p>
    <w:p w:rsidR="00213D64" w:rsidRDefault="00213D64" w:rsidP="00BC2F10">
      <w:pPr>
        <w:tabs>
          <w:tab w:val="center" w:pos="567"/>
        </w:tabs>
        <w:ind w:left="567"/>
        <w:rPr>
          <w:sz w:val="20"/>
          <w:szCs w:val="20"/>
        </w:rPr>
      </w:pPr>
      <w:r>
        <w:rPr>
          <w:rFonts w:eastAsia="Times New Roman"/>
          <w:sz w:val="28"/>
          <w:szCs w:val="28"/>
        </w:rPr>
        <w:t>Для обучения и воспитания существует необходимость в:</w:t>
      </w: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r>
        <w:rPr>
          <w:rFonts w:eastAsia="Times New Roman"/>
          <w:sz w:val="28"/>
          <w:szCs w:val="28"/>
        </w:rPr>
        <w:t>приобретении</w:t>
      </w:r>
      <w:r w:rsidR="00213D64" w:rsidRPr="00307521">
        <w:rPr>
          <w:rFonts w:eastAsia="Times New Roman"/>
          <w:sz w:val="28"/>
          <w:szCs w:val="28"/>
        </w:rPr>
        <w:t xml:space="preserve"> учебных изданий в бумажном и электронном виде;</w:t>
      </w:r>
    </w:p>
    <w:p w:rsidR="00213D64" w:rsidRDefault="00213D64" w:rsidP="00BC2F10">
      <w:pPr>
        <w:tabs>
          <w:tab w:val="center" w:pos="567"/>
        </w:tabs>
        <w:spacing w:line="50"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r>
        <w:rPr>
          <w:rFonts w:eastAsia="Times New Roman"/>
          <w:sz w:val="28"/>
          <w:szCs w:val="28"/>
        </w:rPr>
        <w:t>приобретении</w:t>
      </w:r>
      <w:r w:rsidR="00855C6C">
        <w:rPr>
          <w:rFonts w:eastAsia="Times New Roman"/>
          <w:sz w:val="28"/>
          <w:szCs w:val="28"/>
        </w:rPr>
        <w:t xml:space="preserve"> </w:t>
      </w:r>
      <w:r w:rsidR="00213D64" w:rsidRPr="00307521">
        <w:rPr>
          <w:rFonts w:eastAsia="Times New Roman"/>
          <w:sz w:val="28"/>
          <w:szCs w:val="28"/>
        </w:rPr>
        <w:t>дидактических материалов;</w:t>
      </w:r>
    </w:p>
    <w:p w:rsidR="00213D64" w:rsidRDefault="00213D64" w:rsidP="00BC2F10">
      <w:pPr>
        <w:tabs>
          <w:tab w:val="center" w:pos="567"/>
        </w:tabs>
        <w:spacing w:line="47" w:lineRule="exact"/>
        <w:ind w:left="567"/>
        <w:rPr>
          <w:rFonts w:eastAsia="Times New Roman"/>
          <w:sz w:val="28"/>
          <w:szCs w:val="28"/>
        </w:rPr>
      </w:pPr>
    </w:p>
    <w:p w:rsidR="00213D64" w:rsidRDefault="00213D64" w:rsidP="00BC2F10">
      <w:pPr>
        <w:tabs>
          <w:tab w:val="center" w:pos="567"/>
        </w:tabs>
        <w:spacing w:line="47"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r>
        <w:rPr>
          <w:rFonts w:eastAsia="Times New Roman"/>
          <w:sz w:val="28"/>
          <w:szCs w:val="28"/>
        </w:rPr>
        <w:t>приобретении</w:t>
      </w:r>
      <w:r w:rsidR="00213D64" w:rsidRPr="00307521">
        <w:rPr>
          <w:rFonts w:eastAsia="Times New Roman"/>
          <w:sz w:val="28"/>
          <w:szCs w:val="28"/>
        </w:rPr>
        <w:t xml:space="preserve"> игр и игрушек;</w:t>
      </w:r>
    </w:p>
    <w:p w:rsidR="00213D64" w:rsidRDefault="00213D64" w:rsidP="00BC2F10">
      <w:pPr>
        <w:tabs>
          <w:tab w:val="center" w:pos="567"/>
        </w:tabs>
        <w:spacing w:line="50"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r>
        <w:rPr>
          <w:rFonts w:eastAsia="Times New Roman"/>
          <w:sz w:val="28"/>
          <w:szCs w:val="28"/>
        </w:rPr>
        <w:t>приобретении</w:t>
      </w:r>
      <w:r w:rsidR="00213D64" w:rsidRPr="00307521">
        <w:rPr>
          <w:rFonts w:eastAsia="Times New Roman"/>
          <w:sz w:val="28"/>
          <w:szCs w:val="28"/>
        </w:rPr>
        <w:t xml:space="preserve"> электронных образовательных ресурсов;</w:t>
      </w:r>
    </w:p>
    <w:p w:rsidR="00213D64" w:rsidRDefault="00213D64" w:rsidP="00BC2F10">
      <w:pPr>
        <w:tabs>
          <w:tab w:val="center" w:pos="567"/>
        </w:tabs>
        <w:spacing w:line="47" w:lineRule="exact"/>
        <w:ind w:left="567"/>
        <w:rPr>
          <w:rFonts w:eastAsia="Times New Roman"/>
          <w:sz w:val="28"/>
          <w:szCs w:val="28"/>
        </w:rPr>
      </w:pPr>
    </w:p>
    <w:p w:rsidR="00213D64" w:rsidRPr="00307521" w:rsidRDefault="00307521" w:rsidP="00BC2F10">
      <w:pPr>
        <w:pStyle w:val="a4"/>
        <w:numPr>
          <w:ilvl w:val="0"/>
          <w:numId w:val="41"/>
        </w:numPr>
        <w:tabs>
          <w:tab w:val="left" w:pos="420"/>
          <w:tab w:val="center" w:pos="567"/>
        </w:tabs>
        <w:ind w:left="567"/>
        <w:rPr>
          <w:rFonts w:eastAsia="Times New Roman"/>
          <w:sz w:val="28"/>
          <w:szCs w:val="28"/>
        </w:rPr>
      </w:pPr>
      <w:r>
        <w:rPr>
          <w:rFonts w:eastAsia="Times New Roman"/>
          <w:sz w:val="28"/>
          <w:szCs w:val="28"/>
        </w:rPr>
        <w:t>обновлении</w:t>
      </w:r>
      <w:r w:rsidR="00855C6C">
        <w:rPr>
          <w:rFonts w:eastAsia="Times New Roman"/>
          <w:sz w:val="28"/>
          <w:szCs w:val="28"/>
        </w:rPr>
        <w:t xml:space="preserve"> </w:t>
      </w:r>
      <w:r w:rsidR="00213D64" w:rsidRPr="00307521">
        <w:rPr>
          <w:rFonts w:eastAsia="Times New Roman"/>
          <w:sz w:val="28"/>
          <w:szCs w:val="28"/>
        </w:rPr>
        <w:t>развивающей предметно-пространственной среды;</w:t>
      </w:r>
    </w:p>
    <w:p w:rsidR="00213D64" w:rsidRDefault="00213D64" w:rsidP="00BC2F10">
      <w:pPr>
        <w:tabs>
          <w:tab w:val="center" w:pos="567"/>
        </w:tabs>
        <w:spacing w:line="61" w:lineRule="exact"/>
        <w:ind w:left="567"/>
        <w:rPr>
          <w:rFonts w:eastAsia="Times New Roman"/>
          <w:sz w:val="28"/>
          <w:szCs w:val="28"/>
        </w:rPr>
      </w:pPr>
    </w:p>
    <w:p w:rsidR="00213D64" w:rsidRPr="00307521" w:rsidRDefault="00307521" w:rsidP="00BC2F10">
      <w:pPr>
        <w:pStyle w:val="a4"/>
        <w:numPr>
          <w:ilvl w:val="0"/>
          <w:numId w:val="41"/>
        </w:numPr>
        <w:tabs>
          <w:tab w:val="center" w:pos="567"/>
        </w:tabs>
        <w:spacing w:line="265" w:lineRule="auto"/>
        <w:ind w:left="567"/>
        <w:rPr>
          <w:rFonts w:eastAsia="Times New Roman"/>
          <w:sz w:val="28"/>
          <w:szCs w:val="28"/>
        </w:rPr>
      </w:pPr>
      <w:r>
        <w:rPr>
          <w:rFonts w:eastAsia="Times New Roman"/>
          <w:sz w:val="28"/>
          <w:szCs w:val="28"/>
        </w:rPr>
        <w:t>приобретении</w:t>
      </w:r>
      <w:r w:rsidR="00213D64" w:rsidRPr="00307521">
        <w:rPr>
          <w:rFonts w:eastAsia="Times New Roman"/>
          <w:sz w:val="28"/>
          <w:szCs w:val="28"/>
        </w:rPr>
        <w:t xml:space="preserve"> обновляемых образовательных ресурсов, в том числе расходных материалов.</w:t>
      </w:r>
    </w:p>
    <w:p w:rsidR="00213D64" w:rsidRDefault="00213D64" w:rsidP="00BC2F10">
      <w:pPr>
        <w:tabs>
          <w:tab w:val="center" w:pos="567"/>
        </w:tabs>
        <w:spacing w:line="17" w:lineRule="exact"/>
        <w:ind w:left="567"/>
        <w:rPr>
          <w:rFonts w:eastAsia="Times New Roman"/>
          <w:sz w:val="28"/>
          <w:szCs w:val="28"/>
        </w:rPr>
      </w:pPr>
    </w:p>
    <w:p w:rsidR="00213D64" w:rsidRDefault="00213D64" w:rsidP="00BC2F10">
      <w:pPr>
        <w:tabs>
          <w:tab w:val="center" w:pos="567"/>
        </w:tabs>
        <w:ind w:left="567"/>
        <w:rPr>
          <w:rFonts w:eastAsia="Times New Roman"/>
          <w:sz w:val="28"/>
          <w:szCs w:val="28"/>
        </w:rPr>
      </w:pPr>
      <w:r>
        <w:rPr>
          <w:rFonts w:eastAsia="Times New Roman"/>
          <w:b/>
          <w:bCs/>
          <w:sz w:val="28"/>
          <w:szCs w:val="28"/>
        </w:rPr>
        <w:t xml:space="preserve">Вывод: </w:t>
      </w:r>
      <w:r>
        <w:rPr>
          <w:rFonts w:eastAsia="Times New Roman"/>
          <w:sz w:val="28"/>
          <w:szCs w:val="28"/>
        </w:rPr>
        <w:t>Для реализации ФГОС ДО в ДОУ требуется:</w:t>
      </w:r>
    </w:p>
    <w:p w:rsidR="00213D64" w:rsidRDefault="00213D64" w:rsidP="00BC2F10">
      <w:pPr>
        <w:tabs>
          <w:tab w:val="center" w:pos="567"/>
        </w:tabs>
        <w:spacing w:line="61" w:lineRule="exact"/>
        <w:ind w:left="567"/>
        <w:rPr>
          <w:rFonts w:eastAsia="Times New Roman"/>
          <w:sz w:val="28"/>
          <w:szCs w:val="28"/>
        </w:rPr>
      </w:pPr>
    </w:p>
    <w:p w:rsidR="00213D64" w:rsidRPr="005C4EA2" w:rsidRDefault="00213D64" w:rsidP="00BC2F10">
      <w:pPr>
        <w:pStyle w:val="a4"/>
        <w:numPr>
          <w:ilvl w:val="0"/>
          <w:numId w:val="42"/>
        </w:numPr>
        <w:tabs>
          <w:tab w:val="left" w:pos="478"/>
          <w:tab w:val="center" w:pos="567"/>
        </w:tabs>
        <w:spacing w:line="265" w:lineRule="auto"/>
        <w:ind w:left="567" w:right="20"/>
        <w:jc w:val="both"/>
        <w:rPr>
          <w:rFonts w:eastAsia="Times New Roman"/>
          <w:sz w:val="28"/>
          <w:szCs w:val="28"/>
        </w:rPr>
      </w:pPr>
      <w:r w:rsidRPr="005C4EA2">
        <w:rPr>
          <w:rFonts w:eastAsia="Times New Roman"/>
          <w:sz w:val="28"/>
          <w:szCs w:val="28"/>
        </w:rPr>
        <w:t>Определение объема расходов, необходимых для реализации ООП ДО и достижения планируемых результатов, а так же механизма их формирования;</w:t>
      </w:r>
    </w:p>
    <w:p w:rsidR="00213D64" w:rsidRDefault="00213D64" w:rsidP="00BC2F10">
      <w:pPr>
        <w:tabs>
          <w:tab w:val="center" w:pos="567"/>
        </w:tabs>
        <w:spacing w:line="17" w:lineRule="exact"/>
        <w:ind w:left="567"/>
        <w:rPr>
          <w:rFonts w:eastAsia="Times New Roman"/>
          <w:sz w:val="28"/>
          <w:szCs w:val="28"/>
        </w:rPr>
      </w:pPr>
    </w:p>
    <w:p w:rsidR="00213D64" w:rsidRPr="005C4EA2" w:rsidRDefault="005C4EA2" w:rsidP="00BC2F10">
      <w:pPr>
        <w:pStyle w:val="a4"/>
        <w:numPr>
          <w:ilvl w:val="0"/>
          <w:numId w:val="42"/>
        </w:numPr>
        <w:tabs>
          <w:tab w:val="left" w:pos="420"/>
          <w:tab w:val="center" w:pos="567"/>
        </w:tabs>
        <w:ind w:left="567"/>
        <w:rPr>
          <w:rFonts w:eastAsia="Times New Roman"/>
          <w:sz w:val="28"/>
          <w:szCs w:val="28"/>
        </w:rPr>
      </w:pPr>
      <w:r w:rsidRPr="005C4EA2">
        <w:rPr>
          <w:rFonts w:eastAsia="Times New Roman"/>
          <w:sz w:val="28"/>
          <w:szCs w:val="28"/>
        </w:rPr>
        <w:t xml:space="preserve">Совершенствование </w:t>
      </w:r>
      <w:r w:rsidR="00213D64" w:rsidRPr="005C4EA2">
        <w:rPr>
          <w:rFonts w:eastAsia="Times New Roman"/>
          <w:sz w:val="28"/>
          <w:szCs w:val="28"/>
        </w:rPr>
        <w:t xml:space="preserve"> в ДОУ системы мотивации педагогических работников.</w:t>
      </w:r>
    </w:p>
    <w:p w:rsidR="00213D64" w:rsidRDefault="00213D64" w:rsidP="00BC2F10">
      <w:pPr>
        <w:tabs>
          <w:tab w:val="center" w:pos="567"/>
        </w:tabs>
        <w:spacing w:line="200" w:lineRule="exact"/>
        <w:ind w:left="567"/>
        <w:rPr>
          <w:sz w:val="20"/>
          <w:szCs w:val="20"/>
        </w:rPr>
      </w:pPr>
    </w:p>
    <w:p w:rsidR="00213D64" w:rsidRDefault="00213D64" w:rsidP="00BC2F10">
      <w:pPr>
        <w:tabs>
          <w:tab w:val="center" w:pos="567"/>
        </w:tabs>
        <w:spacing w:line="200" w:lineRule="exact"/>
        <w:ind w:left="567"/>
        <w:rPr>
          <w:sz w:val="20"/>
          <w:szCs w:val="20"/>
        </w:rPr>
      </w:pPr>
    </w:p>
    <w:p w:rsidR="00213D64" w:rsidRPr="003662E3" w:rsidRDefault="00213D64" w:rsidP="00BC2F10">
      <w:pPr>
        <w:tabs>
          <w:tab w:val="left" w:pos="672"/>
        </w:tabs>
        <w:spacing w:line="250" w:lineRule="auto"/>
        <w:ind w:left="567" w:right="160"/>
        <w:jc w:val="both"/>
        <w:rPr>
          <w:rFonts w:eastAsia="Times New Roman"/>
          <w:sz w:val="28"/>
          <w:szCs w:val="28"/>
        </w:rPr>
      </w:pPr>
    </w:p>
    <w:p w:rsidR="005A1DB7" w:rsidRDefault="005A1DB7" w:rsidP="00BC2F10">
      <w:pPr>
        <w:spacing w:line="226" w:lineRule="exact"/>
        <w:ind w:left="567"/>
        <w:rPr>
          <w:sz w:val="28"/>
          <w:szCs w:val="28"/>
        </w:rPr>
      </w:pPr>
    </w:p>
    <w:p w:rsidR="00660065" w:rsidRDefault="00660065" w:rsidP="00BC2F10">
      <w:pPr>
        <w:spacing w:line="226" w:lineRule="exact"/>
        <w:ind w:left="567"/>
        <w:rPr>
          <w:sz w:val="28"/>
          <w:szCs w:val="28"/>
        </w:rPr>
      </w:pPr>
    </w:p>
    <w:p w:rsidR="00660065" w:rsidRDefault="00660065" w:rsidP="00BC2F10">
      <w:pPr>
        <w:spacing w:line="226" w:lineRule="exact"/>
        <w:ind w:left="567"/>
        <w:rPr>
          <w:sz w:val="28"/>
          <w:szCs w:val="28"/>
        </w:rPr>
      </w:pPr>
    </w:p>
    <w:p w:rsidR="00660065" w:rsidRPr="003662E3" w:rsidRDefault="00660065" w:rsidP="00BC2F10">
      <w:pPr>
        <w:spacing w:line="226" w:lineRule="exact"/>
        <w:ind w:left="567"/>
        <w:rPr>
          <w:sz w:val="28"/>
          <w:szCs w:val="28"/>
        </w:rPr>
      </w:pPr>
    </w:p>
    <w:p w:rsidR="005A1DB7" w:rsidRPr="00E651B4" w:rsidRDefault="005C4EA2" w:rsidP="00BC2F10">
      <w:pPr>
        <w:ind w:left="284"/>
        <w:jc w:val="center"/>
        <w:rPr>
          <w:color w:val="0F243E" w:themeColor="text2" w:themeShade="80"/>
          <w:sz w:val="28"/>
          <w:szCs w:val="28"/>
          <w:u w:val="single"/>
        </w:rPr>
      </w:pPr>
      <w:r w:rsidRPr="00E651B4">
        <w:rPr>
          <w:rFonts w:eastAsia="Times New Roman"/>
          <w:b/>
          <w:bCs/>
          <w:color w:val="0F243E" w:themeColor="text2" w:themeShade="80"/>
          <w:sz w:val="28"/>
          <w:szCs w:val="28"/>
          <w:u w:val="single"/>
        </w:rPr>
        <w:t>I</w:t>
      </w:r>
      <w:r w:rsidR="009D5BC0" w:rsidRPr="00E651B4">
        <w:rPr>
          <w:rFonts w:eastAsia="Times New Roman"/>
          <w:b/>
          <w:bCs/>
          <w:color w:val="0F243E" w:themeColor="text2" w:themeShade="80"/>
          <w:sz w:val="28"/>
          <w:szCs w:val="28"/>
          <w:u w:val="single"/>
        </w:rPr>
        <w:t xml:space="preserve">I. </w:t>
      </w:r>
      <w:r w:rsidR="00E651B4" w:rsidRPr="00E651B4">
        <w:rPr>
          <w:rFonts w:eastAsia="Times New Roman"/>
          <w:b/>
          <w:bCs/>
          <w:color w:val="0F243E" w:themeColor="text2" w:themeShade="80"/>
          <w:sz w:val="28"/>
          <w:szCs w:val="28"/>
          <w:u w:val="single"/>
        </w:rPr>
        <w:t>АНАЛИЗ ПОКАЗАТЕЛЕЙ ДЕЯТЕЛЬНОСТИ ОРГАНИЗАЦИИ</w:t>
      </w:r>
    </w:p>
    <w:p w:rsidR="005A1DB7" w:rsidRPr="00E62A60" w:rsidRDefault="005A1DB7" w:rsidP="00BC2F10">
      <w:pPr>
        <w:spacing w:line="257" w:lineRule="exact"/>
        <w:ind w:left="284"/>
        <w:jc w:val="center"/>
        <w:rPr>
          <w:sz w:val="28"/>
          <w:szCs w:val="28"/>
        </w:rPr>
      </w:pPr>
    </w:p>
    <w:p w:rsidR="004D6E0F" w:rsidRPr="003662E3" w:rsidRDefault="004D6E0F" w:rsidP="00BC2F10">
      <w:pPr>
        <w:ind w:left="284" w:right="180" w:firstLine="360"/>
        <w:jc w:val="both"/>
        <w:rPr>
          <w:rFonts w:eastAsia="Times New Roman"/>
          <w:sz w:val="28"/>
          <w:szCs w:val="28"/>
        </w:rPr>
      </w:pPr>
    </w:p>
    <w:tbl>
      <w:tblPr>
        <w:tblW w:w="9639" w:type="dxa"/>
        <w:tblInd w:w="501" w:type="dxa"/>
        <w:tblLayout w:type="fixed"/>
        <w:tblCellMar>
          <w:left w:w="75" w:type="dxa"/>
          <w:right w:w="75" w:type="dxa"/>
        </w:tblCellMar>
        <w:tblLook w:val="00A0" w:firstRow="1" w:lastRow="0" w:firstColumn="1" w:lastColumn="0" w:noHBand="0" w:noVBand="0"/>
      </w:tblPr>
      <w:tblGrid>
        <w:gridCol w:w="1020"/>
        <w:gridCol w:w="7070"/>
        <w:gridCol w:w="1549"/>
      </w:tblGrid>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N п/п</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Единица измерения</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outlineLvl w:val="1"/>
              <w:rPr>
                <w:rFonts w:eastAsia="Times New Roman"/>
                <w:sz w:val="28"/>
                <w:szCs w:val="28"/>
                <w:lang w:eastAsia="en-US"/>
              </w:rPr>
            </w:pPr>
            <w:r w:rsidRPr="003662E3">
              <w:rPr>
                <w:rFonts w:eastAsia="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285детей</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полного дня (12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285</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детей</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 xml:space="preserve"> 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 xml:space="preserve">В форме семейного образования с психолого-педагогическим сопровождением на базе дошкольной </w:t>
            </w:r>
            <w:r w:rsidRPr="003662E3">
              <w:rPr>
                <w:rFonts w:eastAsia="Times New Roman"/>
                <w:sz w:val="28"/>
                <w:szCs w:val="28"/>
              </w:rPr>
              <w:lastRenderedPageBreak/>
              <w:t>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0 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1.2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4D6E0F" w:rsidRPr="00DC1E8A" w:rsidRDefault="00660065" w:rsidP="00BC2F10">
            <w:pPr>
              <w:widowControl w:val="0"/>
              <w:autoSpaceDE w:val="0"/>
              <w:autoSpaceDN w:val="0"/>
              <w:adjustRightInd w:val="0"/>
              <w:ind w:left="284"/>
              <w:jc w:val="center"/>
              <w:rPr>
                <w:rFonts w:eastAsia="Times New Roman"/>
                <w:sz w:val="28"/>
                <w:szCs w:val="28"/>
                <w:lang w:eastAsia="en-US"/>
              </w:rPr>
            </w:pPr>
            <w:r w:rsidRPr="00DC1E8A">
              <w:rPr>
                <w:rFonts w:eastAsia="Times New Roman"/>
                <w:sz w:val="28"/>
                <w:szCs w:val="28"/>
              </w:rPr>
              <w:t xml:space="preserve">32 </w:t>
            </w:r>
            <w:r w:rsidR="004D6E0F" w:rsidRPr="00DC1E8A">
              <w:rPr>
                <w:rFonts w:eastAsia="Times New Roman"/>
                <w:sz w:val="28"/>
                <w:szCs w:val="28"/>
              </w:rPr>
              <w:t>человек</w:t>
            </w:r>
            <w:r w:rsidRPr="00DC1E8A">
              <w:rPr>
                <w:rFonts w:eastAsia="Times New Roman"/>
                <w:sz w:val="28"/>
                <w:szCs w:val="28"/>
              </w:rPr>
              <w:t>а</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4D6E0F" w:rsidRPr="00DC1E8A" w:rsidRDefault="004D6E0F" w:rsidP="00BC2F10">
            <w:pPr>
              <w:widowControl w:val="0"/>
              <w:autoSpaceDE w:val="0"/>
              <w:autoSpaceDN w:val="0"/>
              <w:adjustRightInd w:val="0"/>
              <w:ind w:left="284"/>
              <w:jc w:val="center"/>
              <w:rPr>
                <w:rFonts w:eastAsia="Times New Roman"/>
                <w:sz w:val="28"/>
                <w:szCs w:val="28"/>
              </w:rPr>
            </w:pPr>
            <w:r w:rsidRPr="00DC1E8A">
              <w:rPr>
                <w:rFonts w:eastAsia="Times New Roman"/>
                <w:sz w:val="28"/>
                <w:szCs w:val="28"/>
              </w:rPr>
              <w:t>2</w:t>
            </w:r>
            <w:r w:rsidR="00660065" w:rsidRPr="00DC1E8A">
              <w:rPr>
                <w:rFonts w:eastAsia="Times New Roman"/>
                <w:sz w:val="28"/>
                <w:szCs w:val="28"/>
              </w:rPr>
              <w:t>53</w:t>
            </w:r>
          </w:p>
          <w:p w:rsidR="004D6E0F" w:rsidRPr="00DC1E8A" w:rsidRDefault="004D6E0F" w:rsidP="00BC2F10">
            <w:pPr>
              <w:widowControl w:val="0"/>
              <w:autoSpaceDE w:val="0"/>
              <w:autoSpaceDN w:val="0"/>
              <w:adjustRightInd w:val="0"/>
              <w:ind w:left="284"/>
              <w:jc w:val="center"/>
              <w:rPr>
                <w:rFonts w:eastAsia="Times New Roman"/>
                <w:sz w:val="28"/>
                <w:szCs w:val="28"/>
                <w:lang w:eastAsia="en-US"/>
              </w:rPr>
            </w:pPr>
            <w:r w:rsidRPr="00DC1E8A">
              <w:rPr>
                <w:rFonts w:eastAsia="Times New Roman"/>
                <w:sz w:val="28"/>
                <w:szCs w:val="28"/>
              </w:rPr>
              <w:t>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28</w:t>
            </w:r>
            <w:r w:rsidR="00DC1E8A">
              <w:rPr>
                <w:rFonts w:eastAsia="Times New Roman"/>
                <w:sz w:val="28"/>
                <w:szCs w:val="28"/>
              </w:rPr>
              <w:t>6</w:t>
            </w:r>
            <w:r w:rsidRPr="003662E3">
              <w:rPr>
                <w:rFonts w:eastAsia="Times New Roman"/>
                <w:sz w:val="28"/>
                <w:szCs w:val="28"/>
              </w:rPr>
              <w:t xml:space="preserve"> человек/</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100%</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полного дня (12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DC1E8A">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28</w:t>
            </w:r>
            <w:r w:rsidR="00DC1E8A">
              <w:rPr>
                <w:rFonts w:eastAsia="Times New Roman"/>
                <w:sz w:val="28"/>
                <w:szCs w:val="28"/>
              </w:rPr>
              <w:t xml:space="preserve">6 </w:t>
            </w:r>
            <w:r w:rsidRPr="003662E3">
              <w:rPr>
                <w:rFonts w:eastAsia="Times New Roman"/>
                <w:sz w:val="28"/>
                <w:szCs w:val="28"/>
              </w:rPr>
              <w:t>человек/ 100 %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1.4.3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1.5.3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0 человек/ 0%</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1.6</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AD60AA" w:rsidP="00BC2F10">
            <w:pPr>
              <w:widowControl w:val="0"/>
              <w:autoSpaceDE w:val="0"/>
              <w:autoSpaceDN w:val="0"/>
              <w:adjustRightInd w:val="0"/>
              <w:ind w:left="284"/>
              <w:jc w:val="center"/>
              <w:rPr>
                <w:rFonts w:eastAsia="Times New Roman"/>
                <w:sz w:val="28"/>
                <w:szCs w:val="28"/>
                <w:lang w:eastAsia="en-US"/>
              </w:rPr>
            </w:pPr>
            <w:r>
              <w:rPr>
                <w:rFonts w:eastAsia="Times New Roman"/>
                <w:sz w:val="28"/>
                <w:szCs w:val="28"/>
              </w:rPr>
              <w:t>6,6</w:t>
            </w:r>
            <w:r w:rsidR="004D6E0F" w:rsidRPr="003662E3">
              <w:rPr>
                <w:rFonts w:eastAsia="Times New Roman"/>
                <w:sz w:val="28"/>
                <w:szCs w:val="28"/>
              </w:rPr>
              <w:t xml:space="preserve"> дней</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BE0BF3" w:rsidRDefault="00BE0BF3" w:rsidP="00BC2F10">
            <w:pPr>
              <w:widowControl w:val="0"/>
              <w:autoSpaceDE w:val="0"/>
              <w:autoSpaceDN w:val="0"/>
              <w:adjustRightInd w:val="0"/>
              <w:ind w:left="284"/>
              <w:jc w:val="center"/>
              <w:rPr>
                <w:rFonts w:eastAsia="Times New Roman"/>
                <w:sz w:val="28"/>
                <w:szCs w:val="28"/>
              </w:rPr>
            </w:pPr>
            <w:r>
              <w:rPr>
                <w:rFonts w:eastAsia="Times New Roman"/>
                <w:sz w:val="28"/>
                <w:szCs w:val="28"/>
              </w:rPr>
              <w:t>21</w:t>
            </w:r>
          </w:p>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4B37FF">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w:t>
            </w:r>
            <w:r w:rsidR="004B37FF">
              <w:rPr>
                <w:rFonts w:eastAsia="Times New Roman"/>
                <w:sz w:val="28"/>
                <w:szCs w:val="28"/>
              </w:rPr>
              <w:t>1</w:t>
            </w:r>
            <w:r w:rsidRPr="003662E3">
              <w:rPr>
                <w:rFonts w:eastAsia="Times New Roman"/>
                <w:sz w:val="28"/>
                <w:szCs w:val="28"/>
              </w:rPr>
              <w:t xml:space="preserve"> человек/ </w:t>
            </w:r>
            <w:r w:rsidR="004B37FF">
              <w:rPr>
                <w:rFonts w:eastAsia="Times New Roman"/>
                <w:sz w:val="28"/>
                <w:szCs w:val="28"/>
              </w:rPr>
              <w:t>5</w:t>
            </w:r>
            <w:r w:rsidRPr="003662E3">
              <w:rPr>
                <w:rFonts w:eastAsia="Times New Roman"/>
                <w:sz w:val="28"/>
                <w:szCs w:val="28"/>
              </w:rPr>
              <w:t>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4B37FF">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w:t>
            </w:r>
            <w:r w:rsidR="004B37FF">
              <w:rPr>
                <w:rFonts w:eastAsia="Times New Roman"/>
                <w:sz w:val="28"/>
                <w:szCs w:val="28"/>
              </w:rPr>
              <w:t>1</w:t>
            </w:r>
            <w:r w:rsidRPr="003662E3">
              <w:rPr>
                <w:rFonts w:eastAsia="Times New Roman"/>
                <w:sz w:val="28"/>
                <w:szCs w:val="28"/>
              </w:rPr>
              <w:t xml:space="preserve">человек/ </w:t>
            </w:r>
            <w:r w:rsidR="004B37FF">
              <w:rPr>
                <w:rFonts w:eastAsia="Times New Roman"/>
                <w:sz w:val="28"/>
                <w:szCs w:val="28"/>
              </w:rPr>
              <w:t>5</w:t>
            </w:r>
            <w:r w:rsidRPr="003662E3">
              <w:rPr>
                <w:rFonts w:eastAsia="Times New Roman"/>
                <w:sz w:val="28"/>
                <w:szCs w:val="28"/>
              </w:rPr>
              <w:t>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1.7.3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 xml:space="preserve">Численность/удельный вес численности педагогических работников, имеющих среднее </w:t>
            </w:r>
            <w:r w:rsidRPr="003662E3">
              <w:rPr>
                <w:rFonts w:eastAsia="Times New Roman"/>
                <w:sz w:val="28"/>
                <w:szCs w:val="28"/>
              </w:rPr>
              <w:lastRenderedPageBreak/>
              <w:t>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BE0BF3" w:rsidRDefault="00BE0BF3" w:rsidP="00BC2F10">
            <w:pPr>
              <w:widowControl w:val="0"/>
              <w:autoSpaceDE w:val="0"/>
              <w:autoSpaceDN w:val="0"/>
              <w:adjustRightInd w:val="0"/>
              <w:ind w:left="284"/>
              <w:jc w:val="center"/>
              <w:rPr>
                <w:rFonts w:eastAsia="Times New Roman"/>
                <w:sz w:val="28"/>
                <w:szCs w:val="28"/>
              </w:rPr>
            </w:pPr>
            <w:r>
              <w:rPr>
                <w:rFonts w:eastAsia="Times New Roman"/>
                <w:sz w:val="28"/>
                <w:szCs w:val="28"/>
              </w:rPr>
              <w:lastRenderedPageBreak/>
              <w:t>10</w:t>
            </w:r>
          </w:p>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человек/</w:t>
            </w:r>
          </w:p>
          <w:p w:rsidR="004D6E0F" w:rsidRPr="003662E3" w:rsidRDefault="004B37FF" w:rsidP="00BC2F10">
            <w:pPr>
              <w:widowControl w:val="0"/>
              <w:autoSpaceDE w:val="0"/>
              <w:autoSpaceDN w:val="0"/>
              <w:adjustRightInd w:val="0"/>
              <w:ind w:left="284"/>
              <w:jc w:val="center"/>
              <w:rPr>
                <w:rFonts w:eastAsia="Times New Roman"/>
                <w:sz w:val="28"/>
                <w:szCs w:val="28"/>
                <w:lang w:eastAsia="en-US"/>
              </w:rPr>
            </w:pPr>
            <w:r>
              <w:rPr>
                <w:rFonts w:eastAsia="Times New Roman"/>
                <w:sz w:val="28"/>
                <w:szCs w:val="28"/>
              </w:rPr>
              <w:lastRenderedPageBreak/>
              <w:t>4</w:t>
            </w:r>
            <w:r w:rsidR="00E30341" w:rsidRPr="003662E3">
              <w:rPr>
                <w:rFonts w:eastAsia="Times New Roman"/>
                <w:sz w:val="28"/>
                <w:szCs w:val="28"/>
              </w:rPr>
              <w:t>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1.7.4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BE0BF3" w:rsidP="00BC2F10">
            <w:pPr>
              <w:widowControl w:val="0"/>
              <w:autoSpaceDE w:val="0"/>
              <w:autoSpaceDN w:val="0"/>
              <w:adjustRightInd w:val="0"/>
              <w:ind w:left="284"/>
              <w:jc w:val="center"/>
              <w:rPr>
                <w:rFonts w:eastAsia="Times New Roman"/>
                <w:sz w:val="28"/>
                <w:szCs w:val="28"/>
              </w:rPr>
            </w:pPr>
            <w:r>
              <w:rPr>
                <w:rFonts w:eastAsia="Times New Roman"/>
                <w:sz w:val="28"/>
                <w:szCs w:val="28"/>
              </w:rPr>
              <w:t>10</w:t>
            </w:r>
            <w:r w:rsidR="004D6E0F" w:rsidRPr="003662E3">
              <w:rPr>
                <w:rFonts w:eastAsia="Times New Roman"/>
                <w:sz w:val="28"/>
                <w:szCs w:val="28"/>
              </w:rPr>
              <w:t xml:space="preserve"> человек/</w:t>
            </w:r>
          </w:p>
          <w:p w:rsidR="004D6E0F" w:rsidRPr="003662E3" w:rsidRDefault="004B37FF" w:rsidP="00BC2F10">
            <w:pPr>
              <w:widowControl w:val="0"/>
              <w:autoSpaceDE w:val="0"/>
              <w:autoSpaceDN w:val="0"/>
              <w:adjustRightInd w:val="0"/>
              <w:ind w:left="284"/>
              <w:jc w:val="center"/>
              <w:rPr>
                <w:rFonts w:eastAsia="Times New Roman"/>
                <w:sz w:val="28"/>
                <w:szCs w:val="28"/>
                <w:lang w:eastAsia="en-US"/>
              </w:rPr>
            </w:pPr>
            <w:r>
              <w:rPr>
                <w:rFonts w:eastAsia="Times New Roman"/>
                <w:sz w:val="28"/>
                <w:szCs w:val="28"/>
              </w:rPr>
              <w:t>4</w:t>
            </w:r>
            <w:r w:rsidR="00E30341" w:rsidRPr="003662E3">
              <w:rPr>
                <w:rFonts w:eastAsia="Times New Roman"/>
                <w:sz w:val="28"/>
                <w:szCs w:val="28"/>
              </w:rPr>
              <w:t>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1.8</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13</w:t>
            </w:r>
            <w:r w:rsidR="004D6E0F" w:rsidRPr="003662E3">
              <w:rPr>
                <w:rFonts w:eastAsia="Times New Roman"/>
                <w:sz w:val="28"/>
                <w:szCs w:val="28"/>
              </w:rPr>
              <w:t xml:space="preserve"> человек/</w:t>
            </w:r>
          </w:p>
          <w:p w:rsidR="004D6E0F" w:rsidRPr="003662E3" w:rsidRDefault="00BE0BF3" w:rsidP="00BE0BF3">
            <w:pPr>
              <w:widowControl w:val="0"/>
              <w:autoSpaceDE w:val="0"/>
              <w:autoSpaceDN w:val="0"/>
              <w:adjustRightInd w:val="0"/>
              <w:ind w:left="284"/>
              <w:jc w:val="center"/>
              <w:rPr>
                <w:rFonts w:eastAsia="Times New Roman"/>
                <w:sz w:val="28"/>
                <w:szCs w:val="28"/>
                <w:lang w:eastAsia="en-US"/>
              </w:rPr>
            </w:pPr>
            <w:r>
              <w:rPr>
                <w:rFonts w:eastAsia="Times New Roman"/>
                <w:sz w:val="28"/>
                <w:szCs w:val="28"/>
              </w:rPr>
              <w:t>61</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1.8.1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Высшая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4 человек/</w:t>
            </w:r>
          </w:p>
          <w:p w:rsidR="004D6E0F" w:rsidRPr="003662E3" w:rsidRDefault="00BE0BF3" w:rsidP="00BC2F10">
            <w:pPr>
              <w:widowControl w:val="0"/>
              <w:autoSpaceDE w:val="0"/>
              <w:autoSpaceDN w:val="0"/>
              <w:adjustRightInd w:val="0"/>
              <w:ind w:left="284"/>
              <w:jc w:val="center"/>
              <w:rPr>
                <w:rFonts w:eastAsia="Times New Roman"/>
                <w:sz w:val="28"/>
                <w:szCs w:val="28"/>
                <w:lang w:eastAsia="en-US"/>
              </w:rPr>
            </w:pPr>
            <w:r>
              <w:rPr>
                <w:rFonts w:eastAsia="Times New Roman"/>
                <w:sz w:val="28"/>
                <w:szCs w:val="28"/>
              </w:rPr>
              <w:t>19</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1.8.2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Первая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E30341" w:rsidP="00BE0BF3">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9 человек /</w:t>
            </w:r>
            <w:r w:rsidR="00BE0BF3">
              <w:rPr>
                <w:rFonts w:eastAsia="Times New Roman"/>
                <w:sz w:val="28"/>
                <w:szCs w:val="28"/>
              </w:rPr>
              <w:t>43</w:t>
            </w:r>
            <w:r w:rsidR="004D6E0F" w:rsidRPr="003662E3">
              <w:rPr>
                <w:rFonts w:eastAsia="Times New Roman"/>
                <w:sz w:val="28"/>
                <w:szCs w:val="28"/>
              </w:rPr>
              <w:t>%</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1.9</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1.9.1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До 5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 человека/ 10 %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1.9.2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rPr>
            </w:pPr>
            <w:r w:rsidRPr="003662E3">
              <w:rPr>
                <w:rFonts w:eastAsia="Times New Roman"/>
                <w:sz w:val="28"/>
                <w:szCs w:val="28"/>
              </w:rPr>
              <w:t>5 человек/</w:t>
            </w:r>
          </w:p>
          <w:p w:rsidR="004D6E0F" w:rsidRPr="003662E3" w:rsidRDefault="00E30341"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25</w:t>
            </w:r>
            <w:r w:rsidR="004D6E0F" w:rsidRPr="003662E3">
              <w:rPr>
                <w:rFonts w:eastAsia="Times New Roman"/>
                <w:sz w:val="28"/>
                <w:szCs w:val="28"/>
              </w:rPr>
              <w:t xml:space="preserve">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1.10</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DC1E8A" w:rsidP="00BC2F10">
            <w:pPr>
              <w:widowControl w:val="0"/>
              <w:autoSpaceDE w:val="0"/>
              <w:autoSpaceDN w:val="0"/>
              <w:adjustRightInd w:val="0"/>
              <w:ind w:left="284"/>
              <w:jc w:val="center"/>
              <w:rPr>
                <w:rFonts w:eastAsia="Times New Roman"/>
                <w:sz w:val="28"/>
                <w:szCs w:val="28"/>
                <w:lang w:eastAsia="en-US"/>
              </w:rPr>
            </w:pPr>
            <w:r>
              <w:rPr>
                <w:rFonts w:eastAsia="Times New Roman"/>
                <w:sz w:val="28"/>
                <w:szCs w:val="28"/>
              </w:rPr>
              <w:t>4</w:t>
            </w:r>
            <w:r w:rsidR="004D6E0F" w:rsidRPr="003662E3">
              <w:rPr>
                <w:rFonts w:eastAsia="Times New Roman"/>
                <w:sz w:val="28"/>
                <w:szCs w:val="28"/>
              </w:rPr>
              <w:t xml:space="preserve"> человека/ 20 %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6 человек/ 30 %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20  человек/ 100%</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both"/>
              <w:rPr>
                <w:rFonts w:eastAsia="Times New Roman"/>
                <w:sz w:val="28"/>
                <w:szCs w:val="28"/>
                <w:lang w:eastAsia="en-US"/>
              </w:rPr>
            </w:pPr>
            <w:r w:rsidRPr="003662E3">
              <w:rPr>
                <w:rFonts w:eastAsia="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w:t>
            </w:r>
            <w:r w:rsidRPr="003662E3">
              <w:rPr>
                <w:rFonts w:eastAsia="Times New Roman"/>
                <w:sz w:val="28"/>
                <w:szCs w:val="28"/>
              </w:rPr>
              <w:lastRenderedPageBreak/>
              <w:t>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20 человек/ 100 %</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lastRenderedPageBreak/>
              <w:t>1.14</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DC1E8A">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2</w:t>
            </w:r>
            <w:r w:rsidR="00DC1E8A">
              <w:rPr>
                <w:rFonts w:eastAsia="Times New Roman"/>
                <w:sz w:val="28"/>
                <w:szCs w:val="28"/>
              </w:rPr>
              <w:t xml:space="preserve">1 </w:t>
            </w:r>
            <w:r w:rsidRPr="003662E3">
              <w:rPr>
                <w:rFonts w:eastAsia="Times New Roman"/>
                <w:sz w:val="28"/>
                <w:szCs w:val="28"/>
              </w:rPr>
              <w:t>человек/ 28</w:t>
            </w:r>
            <w:r w:rsidR="00DC1E8A">
              <w:rPr>
                <w:rFonts w:eastAsia="Times New Roman"/>
                <w:sz w:val="28"/>
                <w:szCs w:val="28"/>
              </w:rPr>
              <w:t xml:space="preserve">6 </w:t>
            </w:r>
            <w:r w:rsidRPr="003662E3">
              <w:rPr>
                <w:rFonts w:eastAsia="Times New Roman"/>
                <w:sz w:val="28"/>
                <w:szCs w:val="28"/>
              </w:rPr>
              <w:t>человек</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1.15.1</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c>
          <w:tcPr>
            <w:tcW w:w="102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1.15.2</w:t>
            </w:r>
          </w:p>
        </w:tc>
        <w:tc>
          <w:tcPr>
            <w:tcW w:w="7070"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1.15.3</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1.15.4</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Логопеда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нет</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1.15.5</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Педагога дополнительного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rPr>
              <w:t>1.15.6</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r w:rsidR="004D6E0F"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jc w:val="center"/>
              <w:outlineLvl w:val="1"/>
              <w:rPr>
                <w:rFonts w:eastAsia="Times New Roman"/>
                <w:sz w:val="28"/>
                <w:szCs w:val="28"/>
                <w:lang w:eastAsia="en-US"/>
              </w:rPr>
            </w:pPr>
            <w:r w:rsidRPr="003662E3">
              <w:rPr>
                <w:rFonts w:eastAsia="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hideMark/>
          </w:tcPr>
          <w:p w:rsidR="004D6E0F" w:rsidRPr="003662E3" w:rsidRDefault="004D6E0F" w:rsidP="00BC2F10">
            <w:pPr>
              <w:widowControl w:val="0"/>
              <w:autoSpaceDE w:val="0"/>
              <w:autoSpaceDN w:val="0"/>
              <w:adjustRightInd w:val="0"/>
              <w:ind w:left="284"/>
              <w:rPr>
                <w:rFonts w:eastAsia="Times New Roman"/>
                <w:sz w:val="28"/>
                <w:szCs w:val="28"/>
                <w:lang w:eastAsia="en-US"/>
              </w:rPr>
            </w:pPr>
            <w:r w:rsidRPr="003662E3">
              <w:rPr>
                <w:rFonts w:eastAsia="Times New Roman"/>
                <w:sz w:val="28"/>
                <w:szCs w:val="28"/>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4D6E0F" w:rsidRPr="003662E3" w:rsidRDefault="004D6E0F" w:rsidP="00BC2F10">
            <w:pPr>
              <w:widowControl w:val="0"/>
              <w:autoSpaceDE w:val="0"/>
              <w:autoSpaceDN w:val="0"/>
              <w:adjustRightInd w:val="0"/>
              <w:ind w:left="284"/>
              <w:jc w:val="center"/>
              <w:rPr>
                <w:rFonts w:eastAsia="Times New Roman"/>
                <w:sz w:val="28"/>
                <w:szCs w:val="28"/>
                <w:lang w:eastAsia="en-US"/>
              </w:rPr>
            </w:pP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2.1</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rPr>
                <w:rFonts w:eastAsia="Times New Roman"/>
                <w:sz w:val="28"/>
                <w:szCs w:val="28"/>
              </w:rPr>
            </w:pPr>
            <w:r w:rsidRPr="003662E3">
              <w:rPr>
                <w:rFonts w:eastAsia="Times New Roman"/>
                <w:sz w:val="28"/>
                <w:szCs w:val="28"/>
              </w:rPr>
              <w:t xml:space="preserve">Общая  площадь  помещений,  в  которых  осуществляется образовательная   деятельность,   в   расчете   на   одного </w:t>
            </w:r>
            <w:r w:rsidRPr="003662E3">
              <w:rPr>
                <w:rFonts w:eastAsia="Times New Roman"/>
                <w:sz w:val="28"/>
                <w:szCs w:val="28"/>
              </w:rPr>
              <w:tab/>
              <w:t>воспитанника</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974</w:t>
            </w:r>
            <w:r w:rsidR="00683EEF" w:rsidRPr="003662E3">
              <w:rPr>
                <w:rFonts w:eastAsia="Times New Roman"/>
                <w:sz w:val="28"/>
                <w:szCs w:val="28"/>
                <w:lang w:eastAsia="en-US"/>
              </w:rPr>
              <w:t>/3,4</w:t>
            </w:r>
            <w:r w:rsidRPr="003662E3">
              <w:rPr>
                <w:rFonts w:eastAsia="Times New Roman"/>
                <w:sz w:val="28"/>
                <w:szCs w:val="28"/>
                <w:lang w:eastAsia="en-US"/>
              </w:rPr>
              <w:t>кв.м.</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2.2</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E651B4">
            <w:pPr>
              <w:widowControl w:val="0"/>
              <w:autoSpaceDE w:val="0"/>
              <w:autoSpaceDN w:val="0"/>
              <w:adjustRightInd w:val="0"/>
              <w:ind w:left="284"/>
              <w:rPr>
                <w:rFonts w:eastAsia="Times New Roman"/>
                <w:sz w:val="28"/>
                <w:szCs w:val="28"/>
              </w:rPr>
            </w:pPr>
            <w:r w:rsidRPr="003662E3">
              <w:rPr>
                <w:rFonts w:eastAsia="Times New Roman"/>
                <w:sz w:val="28"/>
                <w:szCs w:val="28"/>
              </w:rPr>
              <w:t>Площадь  помещений  для   организации  дополнительных</w:t>
            </w:r>
            <w:r w:rsidR="008E6257">
              <w:rPr>
                <w:rFonts w:eastAsia="Times New Roman"/>
                <w:sz w:val="28"/>
                <w:szCs w:val="28"/>
              </w:rPr>
              <w:t xml:space="preserve"> </w:t>
            </w:r>
            <w:r w:rsidRPr="003662E3">
              <w:rPr>
                <w:rFonts w:eastAsia="Times New Roman"/>
                <w:sz w:val="28"/>
                <w:szCs w:val="28"/>
              </w:rPr>
              <w:t>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683EEF"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 xml:space="preserve">245 </w:t>
            </w:r>
            <w:proofErr w:type="spellStart"/>
            <w:r w:rsidRPr="003662E3">
              <w:rPr>
                <w:rFonts w:eastAsia="Times New Roman"/>
                <w:sz w:val="28"/>
                <w:szCs w:val="28"/>
                <w:lang w:eastAsia="en-US"/>
              </w:rPr>
              <w:t>кв.м</w:t>
            </w:r>
            <w:proofErr w:type="spellEnd"/>
            <w:r w:rsidRPr="003662E3">
              <w:rPr>
                <w:rFonts w:eastAsia="Times New Roman"/>
                <w:sz w:val="28"/>
                <w:szCs w:val="28"/>
                <w:lang w:eastAsia="en-US"/>
              </w:rPr>
              <w:t>.</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2.3</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rPr>
                <w:rFonts w:eastAsia="Times New Roman"/>
                <w:sz w:val="28"/>
                <w:szCs w:val="28"/>
              </w:rPr>
            </w:pPr>
            <w:r w:rsidRPr="003662E3">
              <w:rPr>
                <w:rFonts w:eastAsia="Times New Roman"/>
                <w:sz w:val="28"/>
                <w:szCs w:val="28"/>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2.4</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rPr>
                <w:rFonts w:eastAsia="Times New Roman"/>
                <w:sz w:val="28"/>
                <w:szCs w:val="28"/>
              </w:rPr>
            </w:pPr>
            <w:r w:rsidRPr="003662E3">
              <w:rPr>
                <w:rFonts w:eastAsia="Times New Roman"/>
                <w:sz w:val="28"/>
                <w:szCs w:val="28"/>
              </w:rPr>
              <w:t>Наличие музыкального зала</w:t>
            </w:r>
            <w:r w:rsidRPr="003662E3">
              <w:rPr>
                <w:rFonts w:eastAsia="Times New Roman"/>
                <w:sz w:val="28"/>
                <w:szCs w:val="28"/>
              </w:rPr>
              <w:tab/>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r w:rsidR="00D24F9A" w:rsidRPr="003662E3" w:rsidTr="00BC2F10">
        <w:tblPrEx>
          <w:tblLook w:val="04A0" w:firstRow="1" w:lastRow="0" w:firstColumn="1" w:lastColumn="0" w:noHBand="0" w:noVBand="1"/>
        </w:tblPrEx>
        <w:tc>
          <w:tcPr>
            <w:tcW w:w="1020"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outlineLvl w:val="1"/>
              <w:rPr>
                <w:rFonts w:eastAsia="Times New Roman"/>
                <w:sz w:val="28"/>
                <w:szCs w:val="28"/>
              </w:rPr>
            </w:pPr>
            <w:r w:rsidRPr="003662E3">
              <w:rPr>
                <w:rFonts w:eastAsia="Times New Roman"/>
                <w:sz w:val="28"/>
                <w:szCs w:val="28"/>
              </w:rPr>
              <w:t>2.5</w:t>
            </w:r>
          </w:p>
        </w:tc>
        <w:tc>
          <w:tcPr>
            <w:tcW w:w="7070" w:type="dxa"/>
            <w:tcBorders>
              <w:top w:val="single" w:sz="4" w:space="0" w:color="auto"/>
              <w:left w:val="single" w:sz="4" w:space="0" w:color="auto"/>
              <w:bottom w:val="single" w:sz="4" w:space="0" w:color="auto"/>
              <w:right w:val="single" w:sz="4" w:space="0" w:color="auto"/>
            </w:tcBorders>
          </w:tcPr>
          <w:p w:rsidR="00D24F9A" w:rsidRPr="003662E3" w:rsidRDefault="00E651B4" w:rsidP="00BC2F10">
            <w:pPr>
              <w:widowControl w:val="0"/>
              <w:autoSpaceDE w:val="0"/>
              <w:autoSpaceDN w:val="0"/>
              <w:adjustRightInd w:val="0"/>
              <w:ind w:left="284"/>
              <w:rPr>
                <w:rFonts w:eastAsia="Times New Roman"/>
                <w:sz w:val="28"/>
                <w:szCs w:val="28"/>
              </w:rPr>
            </w:pPr>
            <w:r>
              <w:rPr>
                <w:rFonts w:eastAsia="Times New Roman"/>
                <w:sz w:val="28"/>
                <w:szCs w:val="28"/>
              </w:rPr>
              <w:t>Наличие</w:t>
            </w:r>
            <w:r>
              <w:rPr>
                <w:rFonts w:eastAsia="Times New Roman"/>
                <w:sz w:val="28"/>
                <w:szCs w:val="28"/>
              </w:rPr>
              <w:tab/>
              <w:t xml:space="preserve">прогулочных </w:t>
            </w:r>
            <w:r w:rsidR="00D24F9A" w:rsidRPr="003662E3">
              <w:rPr>
                <w:rFonts w:eastAsia="Times New Roman"/>
                <w:sz w:val="28"/>
                <w:szCs w:val="28"/>
              </w:rPr>
              <w:t>площадок,</w:t>
            </w:r>
            <w:r>
              <w:rPr>
                <w:rFonts w:eastAsia="Times New Roman"/>
                <w:sz w:val="28"/>
                <w:szCs w:val="28"/>
              </w:rPr>
              <w:t xml:space="preserve"> </w:t>
            </w:r>
            <w:r w:rsidR="00D24F9A" w:rsidRPr="003662E3">
              <w:rPr>
                <w:rFonts w:eastAsia="Times New Roman"/>
                <w:sz w:val="28"/>
                <w:szCs w:val="28"/>
              </w:rPr>
              <w:t>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D24F9A" w:rsidRPr="003662E3" w:rsidRDefault="00D24F9A" w:rsidP="00BC2F10">
            <w:pPr>
              <w:widowControl w:val="0"/>
              <w:autoSpaceDE w:val="0"/>
              <w:autoSpaceDN w:val="0"/>
              <w:adjustRightInd w:val="0"/>
              <w:ind w:left="284"/>
              <w:jc w:val="center"/>
              <w:rPr>
                <w:rFonts w:eastAsia="Times New Roman"/>
                <w:sz w:val="28"/>
                <w:szCs w:val="28"/>
                <w:lang w:eastAsia="en-US"/>
              </w:rPr>
            </w:pPr>
            <w:r w:rsidRPr="003662E3">
              <w:rPr>
                <w:rFonts w:eastAsia="Times New Roman"/>
                <w:sz w:val="28"/>
                <w:szCs w:val="28"/>
                <w:lang w:eastAsia="en-US"/>
              </w:rPr>
              <w:t>да</w:t>
            </w:r>
          </w:p>
        </w:tc>
      </w:tr>
    </w:tbl>
    <w:p w:rsidR="00934021" w:rsidRDefault="00934021" w:rsidP="00BC2F10">
      <w:pPr>
        <w:ind w:left="284" w:right="180" w:firstLine="360"/>
        <w:jc w:val="both"/>
        <w:rPr>
          <w:rFonts w:eastAsia="Times New Roman"/>
          <w:sz w:val="28"/>
          <w:szCs w:val="28"/>
        </w:rPr>
      </w:pPr>
    </w:p>
    <w:p w:rsidR="00934021" w:rsidRPr="00934021" w:rsidRDefault="00934021" w:rsidP="00BC2F10">
      <w:pPr>
        <w:ind w:left="284" w:right="180" w:firstLine="360"/>
        <w:jc w:val="both"/>
        <w:rPr>
          <w:rFonts w:eastAsia="Times New Roman"/>
          <w:sz w:val="28"/>
          <w:szCs w:val="28"/>
        </w:rPr>
      </w:pPr>
      <w:r w:rsidRPr="00934021">
        <w:rPr>
          <w:rFonts w:eastAsia="Times New Roman"/>
          <w:sz w:val="28"/>
          <w:szCs w:val="28"/>
        </w:rPr>
        <w:t xml:space="preserve">Анализ показателей указывает на то, что </w:t>
      </w:r>
      <w:r>
        <w:rPr>
          <w:rFonts w:eastAsia="Times New Roman"/>
          <w:sz w:val="28"/>
          <w:szCs w:val="28"/>
        </w:rPr>
        <w:t>д</w:t>
      </w:r>
      <w:r w:rsidRPr="00934021">
        <w:rPr>
          <w:rFonts w:eastAsia="Times New Roman"/>
          <w:sz w:val="28"/>
          <w:szCs w:val="28"/>
        </w:rPr>
        <w:t>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AD60AA" w:rsidRDefault="00934021" w:rsidP="004C3A34">
      <w:pPr>
        <w:ind w:left="284" w:right="180" w:firstLine="360"/>
        <w:jc w:val="both"/>
        <w:rPr>
          <w:noProof/>
          <w:sz w:val="20"/>
          <w:szCs w:val="20"/>
        </w:rPr>
      </w:pPr>
      <w:r w:rsidRPr="00934021">
        <w:rPr>
          <w:rFonts w:eastAsia="Times New Roman"/>
          <w:sz w:val="28"/>
          <w:szCs w:val="28"/>
        </w:rPr>
        <w:t xml:space="preserve">Детский сад укомплектован достаточным количеством педагогических и иных работников, которые имеют </w:t>
      </w:r>
      <w:r>
        <w:rPr>
          <w:rFonts w:eastAsia="Times New Roman"/>
          <w:sz w:val="28"/>
          <w:szCs w:val="28"/>
        </w:rPr>
        <w:t xml:space="preserve">образование и </w:t>
      </w:r>
      <w:r w:rsidRPr="00934021">
        <w:rPr>
          <w:rFonts w:eastAsia="Times New Roman"/>
          <w:sz w:val="28"/>
          <w:szCs w:val="28"/>
        </w:rPr>
        <w:t xml:space="preserve">квалификацию </w:t>
      </w:r>
      <w:r>
        <w:rPr>
          <w:rFonts w:eastAsia="Times New Roman"/>
          <w:sz w:val="28"/>
          <w:szCs w:val="28"/>
        </w:rPr>
        <w:t xml:space="preserve">в соответствии с профессиональными стандартами, </w:t>
      </w:r>
      <w:r w:rsidRPr="00934021">
        <w:rPr>
          <w:rFonts w:eastAsia="Times New Roman"/>
          <w:sz w:val="28"/>
          <w:szCs w:val="28"/>
        </w:rPr>
        <w:t xml:space="preserve">регулярно проходят </w:t>
      </w:r>
      <w:r w:rsidRPr="00934021">
        <w:rPr>
          <w:rFonts w:eastAsia="Times New Roman"/>
          <w:sz w:val="28"/>
          <w:szCs w:val="28"/>
        </w:rPr>
        <w:lastRenderedPageBreak/>
        <w:t>повышение квалификации, что обеспечивает результативность образовательной деятельности.</w:t>
      </w:r>
    </w:p>
    <w:p w:rsidR="00AD60AA" w:rsidRDefault="00AD60AA" w:rsidP="004C3A34">
      <w:pPr>
        <w:ind w:left="284" w:right="180" w:firstLine="360"/>
        <w:jc w:val="both"/>
        <w:rPr>
          <w:noProof/>
          <w:sz w:val="20"/>
          <w:szCs w:val="20"/>
        </w:rPr>
      </w:pPr>
    </w:p>
    <w:p w:rsidR="00AD60AA" w:rsidRDefault="00AD60AA" w:rsidP="004C3A34">
      <w:pPr>
        <w:ind w:left="284" w:right="180" w:firstLine="360"/>
        <w:jc w:val="both"/>
        <w:rPr>
          <w:noProof/>
          <w:sz w:val="20"/>
          <w:szCs w:val="20"/>
        </w:rPr>
      </w:pPr>
    </w:p>
    <w:p w:rsidR="001C4CED" w:rsidRPr="00D55A98" w:rsidRDefault="0017006E" w:rsidP="00D100FA">
      <w:pPr>
        <w:ind w:left="284" w:right="180" w:firstLine="360"/>
        <w:jc w:val="both"/>
        <w:rPr>
          <w:sz w:val="28"/>
          <w:szCs w:val="28"/>
        </w:rPr>
      </w:pPr>
      <w:r>
        <w:rPr>
          <w:noProof/>
          <w:sz w:val="20"/>
          <w:szCs w:val="20"/>
        </w:rPr>
        <mc:AlternateContent>
          <mc:Choice Requires="wps">
            <w:drawing>
              <wp:anchor distT="0" distB="0" distL="114300" distR="114300" simplePos="0" relativeHeight="251663360" behindDoc="1" locked="0" layoutInCell="0" allowOverlap="1" wp14:anchorId="48C6855E" wp14:editId="02F753A6">
                <wp:simplePos x="0" y="0"/>
                <wp:positionH relativeFrom="column">
                  <wp:posOffset>-3175</wp:posOffset>
                </wp:positionH>
                <wp:positionV relativeFrom="paragraph">
                  <wp:posOffset>-1955165</wp:posOffset>
                </wp:positionV>
                <wp:extent cx="12700"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97FF539" id="Shape 8" o:spid="_x0000_s1026" style="position:absolute;margin-left:-.25pt;margin-top:-153.9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x6gwEAAAIDAAAOAAAAZHJzL2Uyb0RvYy54bWysUk2PGyEMvVfqf0DcGyaRul2NMtlDV9vL&#10;qo207Q8gDGRQASObZpJ/X0M+th+3qnOwxtg8v/fM+uEYgzhYJA9pkMtFJ4VNBkaf9oP89vXp3b0U&#10;VHQadYBkB3myJB82b9+s59zbFUwQRouCQRL1cx7kVErulSIz2ahpAdkmLjrAqAunuFcj6pnRY1Cr&#10;rrtTM+CYEYwl4tPHc1FuGr5z1pQvzpEtIgySuZUWscVdjWqz1v0edZ68udDQ/8Aiap946A3qURct&#10;fqD/Cyp6g0DgysJAVOCcN7ZpYDXL7g81L5POtmlhcyjfbKL/B2s+H7Yo/DhIXlTSkVfUpor7as2c&#10;qeeOl7zFKo7yM5jvxAX1W6UmdOk5Ooy1l6WJY/P5dPPZHoswfLhcfeh4GYYry1V3976OUrq/Xs1I&#10;5ZOFKOrPIJGX2LzVh2cq59ZrS2MFwY9PPoSW4H73MaA46Lrw9l3Q6bWtsT8TrtR3MJ62eFXFRjc2&#10;l0dRN/lr3rS/Pt3NTwAAAP//AwBQSwMEFAAGAAgAAAAhAJMoz7rcAAAACQEAAA8AAABkcnMvZG93&#10;bnJldi54bWxMj0FPwzAMhe9I/IfISNy2BBAblKbThATiAAc2xDltvLa0caokW8u/n7cLnCy/9/T8&#10;OV9NrhcHDLH1pOFmrkAgVd62VGv42r7MHkDEZMia3hNq+MUIq+LyIjeZ9SN94mGTasElFDOjoUlp&#10;yKSMVYPOxLkfkNjb+eBM4jXU0gYzcrnr5a1SC+lMS3yhMQM+N1h1m73T0O0kjd3b+n0sX0sbfz6+&#10;Q1c5ra+vpvUTiIRT+gvDCZ/RoWCm0u/JRtFrmN1zkMedWj6COAVYKM/CQoEscvn/g+IIAAD//wMA&#10;UEsBAi0AFAAGAAgAAAAhALaDOJL+AAAA4QEAABMAAAAAAAAAAAAAAAAAAAAAAFtDb250ZW50X1R5&#10;cGVzXS54bWxQSwECLQAUAAYACAAAACEAOP0h/9YAAACUAQAACwAAAAAAAAAAAAAAAAAvAQAAX3Jl&#10;bHMvLnJlbHNQSwECLQAUAAYACAAAACEArJgseoMBAAACAwAADgAAAAAAAAAAAAAAAAAuAgAAZHJz&#10;L2Uyb0RvYy54bWxQSwECLQAUAAYACAAAACEAkyjPutwAAAAJ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6550BB61" wp14:editId="65315B4B">
                <wp:simplePos x="0" y="0"/>
                <wp:positionH relativeFrom="column">
                  <wp:posOffset>340360</wp:posOffset>
                </wp:positionH>
                <wp:positionV relativeFrom="paragraph">
                  <wp:posOffset>-1955165</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D1A8A06" id="Shape 9" o:spid="_x0000_s1026" style="position:absolute;margin-left:26.8pt;margin-top:-153.95pt;width:.9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CSvTsz3wAAAAsBAAAPAAAAZHJzL2Rvd25y&#10;ZXYueG1sTI/LTsMwEEX3SPyDNUjsWrtUCSXEqSokEAtY9KGunXiapInHke024e8xbGA5M0d3zs3X&#10;k+nZFZ1vLUlYzAUwpMrqlmoJh/3rbAXMB0Va9ZZQwhd6WBe3N7nKtB1pi9ddqFkMIZ8pCU0IQ8a5&#10;rxo0ys/tgBRvJ+uMCnF0NddOjTHc9PxBiJQb1VL80KgBXxqsut3FSOhOnMbuffMxlm+l9ufPo+sq&#10;I+X93bR5BhZwCn8w/OhHdSiiU2kvpD3rJSTLNJISZkvx+AQsEkmSACt/N6kAXuT8f4fiGwAA//8D&#10;AFBLAQItABQABgAIAAAAIQC2gziS/gAAAOEBAAATAAAAAAAAAAAAAAAAAAAAAABbQ29udGVudF9U&#10;eXBlc10ueG1sUEsBAi0AFAAGAAgAAAAhADj9If/WAAAAlAEAAAsAAAAAAAAAAAAAAAAALwEAAF9y&#10;ZWxzLy5yZWxzUEsBAi0AFAAGAAgAAAAhAPIobbOBAQAAAgMAAA4AAAAAAAAAAAAAAAAALgIAAGRy&#10;cy9lMm9Eb2MueG1sUEsBAi0AFAAGAAgAAAAhAJK9OzP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408" behindDoc="1" locked="0" layoutInCell="0" allowOverlap="1" wp14:anchorId="31884209" wp14:editId="535A1B6D">
                <wp:simplePos x="0" y="0"/>
                <wp:positionH relativeFrom="column">
                  <wp:posOffset>6345555</wp:posOffset>
                </wp:positionH>
                <wp:positionV relativeFrom="paragraph">
                  <wp:posOffset>-1955165</wp:posOffset>
                </wp:positionV>
                <wp:extent cx="1270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E2054E4" id="Shape 10" o:spid="_x0000_s1026" style="position:absolute;margin-left:499.65pt;margin-top:-153.95pt;width:1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QsgwEAAAQDAAAOAAAAZHJzL2Uyb0RvYy54bWysUk2PEzEMvSPxH6LcaaaVWNCo0z2wWi4r&#10;qLTwA9JM0olI4sgOnfbf46QfC8sNMQdrHDvP7z1nfX+MQRwskoc0yOWik8ImA6NP+0F+//b47qMU&#10;VHQadYBkB3myJO83b9+s59zbFUwQRouCQRL1cx7kVErulSIz2ahpAdkmLjrAqAunuFcj6pnRY1Cr&#10;rrtTM+CYEYwl4tOHc1FuGr5z1pSvzpEtIgySuZUWscVdjWqz1v0edZ68udDQ/8Aiap946A3qQRct&#10;fqL/Cyp6g0DgysJAVOCcN7ZpYDXL7pWa50ln27SwOZRvNtH/gzVfDlsUfuTdsT1JR95RGys4Z3Pm&#10;TD33POctVnmUn8D8IC6oPyo1oUvP0WGsvSxOHJvTp5vT9liE4cPl6kPH8wxXlqvu7n0dpXR/vZqR&#10;ymcLUdSfQSKvsbmrD09Uzq3XlsYKgh8ffQgtwf3uU0Bx0HXl7bug00tbY38mXKnvYDxt8aqKrW5s&#10;Ls+i7vL3vGl/ebybXwAAAP//AwBQSwMEFAAGAAgAAAAhAPi7BrHfAAAADgEAAA8AAABkcnMvZG93&#10;bnJldi54bWxMj8FOwzAMhu9IvENkJG5bMiYNWppOExKIAxwYiLPbeG1p41RJtpa3J+MCR//+9Ptz&#10;sZ3tIE7kQ+dYw2qpQBDXznTcaPh4f1zcgQgR2eDgmDR8U4BteXlRYG7cxG902sdGpBIOOWpoYxxz&#10;KUPdksWwdCNx2h2ctxjT6BtpPE6p3A7yRqmNtNhxutDiSA8t1f3+aDX0B8lT/7x7maqnyoSv10/f&#10;11br66t5dw8i0hz/YDjrJ3Uok1PljmyCGDRkWbZOqIbFWt1mIM6IUquUVb/ZRoEsC/n/jfIHAAD/&#10;/wMAUEsBAi0AFAAGAAgAAAAhALaDOJL+AAAA4QEAABMAAAAAAAAAAAAAAAAAAAAAAFtDb250ZW50&#10;X1R5cGVzXS54bWxQSwECLQAUAAYACAAAACEAOP0h/9YAAACUAQAACwAAAAAAAAAAAAAAAAAvAQAA&#10;X3JlbHMvLnJlbHNQSwECLQAUAAYACAAAACEAR920LIMBAAAEAwAADgAAAAAAAAAAAAAAAAAuAgAA&#10;ZHJzL2Uyb0RvYy54bWxQSwECLQAUAAYACAAAACEA+LsGsd8AAAAO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14:anchorId="42DAFB5D" wp14:editId="65EA05A9">
                <wp:simplePos x="0" y="0"/>
                <wp:positionH relativeFrom="column">
                  <wp:posOffset>6345555</wp:posOffset>
                </wp:positionH>
                <wp:positionV relativeFrom="paragraph">
                  <wp:posOffset>-8890</wp:posOffset>
                </wp:positionV>
                <wp:extent cx="1270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C54F955" id="Shape 11" o:spid="_x0000_s1026" style="position:absolute;margin-left:499.65pt;margin-top:-.7pt;width:1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IdgwEAAAQ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azkL0tOO6lhGOZkz&#10;Jeyo5zmtoMjD9BjVK1JB/FcpCR57dgZ86SVxbFed3p+d1rvMFB22818NrUNRpZ03V5dllJDd6WoC&#10;zA86elZ+eg60xuqu3D5iPrSeWiqr6Oxwb52rCWzWtw7YVpaV1++Iju9tlf2BcKG+jsN+BSdVZHVl&#10;c3wWZZf/5lX7++NdvgEAAP//AwBQSwMEFAAGAAgAAAAhAP19yircAAAACAEAAA8AAABkcnMvZG93&#10;bnJldi54bWxMj01PwzAMhu9I/IfISNy2pHyJlrrThATiAAcG4pw2XlvaOFWSreXfk53gaPvR6+ct&#10;N4sdxZF86B0jZGsFgrhxpucW4fPjaXUPIkTNRo+OCeGHAmyq87NSF8bN/E7HXWxFCuFQaIQuxqmQ&#10;MjQdWR3WbiJOt73zVsc0+lYar+cUbkd5pdSdtLrn9KHTEz121Ay7g0UY9pLn4WX7OtfPtQnfb19+&#10;aCzi5cWyfQARaYl/MJz0kzpUyal2BzZBjAh5nl8nFGGV3YA4AUplaVMj3IKsSvm/QPULAAD//wMA&#10;UEsBAi0AFAAGAAgAAAAhALaDOJL+AAAA4QEAABMAAAAAAAAAAAAAAAAAAAAAAFtDb250ZW50X1R5&#10;cGVzXS54bWxQSwECLQAUAAYACAAAACEAOP0h/9YAAACUAQAACwAAAAAAAAAAAAAAAAAvAQAAX3Jl&#10;bHMvLnJlbHNQSwECLQAUAAYACAAAACEAkoYSHYMBAAAEAwAADgAAAAAAAAAAAAAAAAAuAgAAZHJz&#10;L2Uyb0RvYy54bWxQSwECLQAUAAYACAAAACEA/X3KKtwAAAAIAQAADwAAAAAAAAAAAAAAAADdAwAA&#10;ZHJzL2Rvd25yZXYueG1sUEsFBgAAAAAEAAQA8wAAAOYEAAAAAA==&#10;" o:allowincell="f" fillcolor="black" stroked="f">
                <v:path arrowok="t"/>
              </v:rect>
            </w:pict>
          </mc:Fallback>
        </mc:AlternateContent>
      </w:r>
    </w:p>
    <w:sectPr w:rsidR="001C4CED" w:rsidRPr="00D55A98" w:rsidSect="003662E3">
      <w:footerReference w:type="default" r:id="rId9"/>
      <w:pgSz w:w="11901" w:h="16841"/>
      <w:pgMar w:top="1134" w:right="1134" w:bottom="1134" w:left="1134"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BC" w:rsidRDefault="00F563BC" w:rsidP="006A042E">
      <w:r>
        <w:separator/>
      </w:r>
    </w:p>
  </w:endnote>
  <w:endnote w:type="continuationSeparator" w:id="0">
    <w:p w:rsidR="00F563BC" w:rsidRDefault="00F563BC" w:rsidP="006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234977"/>
      <w:docPartObj>
        <w:docPartGallery w:val="Page Numbers (Bottom of Page)"/>
        <w:docPartUnique/>
      </w:docPartObj>
    </w:sdtPr>
    <w:sdtEndPr/>
    <w:sdtContent>
      <w:p w:rsidR="003E750B" w:rsidRDefault="003E750B">
        <w:pPr>
          <w:pStyle w:val="a8"/>
          <w:jc w:val="center"/>
        </w:pPr>
        <w:r>
          <w:fldChar w:fldCharType="begin"/>
        </w:r>
        <w:r>
          <w:instrText xml:space="preserve"> PAGE   \* MERGEFORMAT </w:instrText>
        </w:r>
        <w:r>
          <w:fldChar w:fldCharType="separate"/>
        </w:r>
        <w:r w:rsidR="00C053E8">
          <w:rPr>
            <w:noProof/>
          </w:rPr>
          <w:t>28</w:t>
        </w:r>
        <w:r>
          <w:rPr>
            <w:noProof/>
          </w:rPr>
          <w:fldChar w:fldCharType="end"/>
        </w:r>
      </w:p>
    </w:sdtContent>
  </w:sdt>
  <w:p w:rsidR="003E750B" w:rsidRDefault="003E75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BC" w:rsidRDefault="00F563BC" w:rsidP="006A042E">
      <w:r>
        <w:separator/>
      </w:r>
    </w:p>
  </w:footnote>
  <w:footnote w:type="continuationSeparator" w:id="0">
    <w:p w:rsidR="00F563BC" w:rsidRDefault="00F563BC" w:rsidP="006A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43F0C45C"/>
    <w:lvl w:ilvl="0" w:tplc="B4DE6070">
      <w:start w:val="1"/>
      <w:numFmt w:val="bullet"/>
      <w:lvlText w:val="В"/>
      <w:lvlJc w:val="left"/>
    </w:lvl>
    <w:lvl w:ilvl="1" w:tplc="347A9EDE">
      <w:numFmt w:val="decimal"/>
      <w:lvlText w:val=""/>
      <w:lvlJc w:val="left"/>
    </w:lvl>
    <w:lvl w:ilvl="2" w:tplc="43708EB6">
      <w:numFmt w:val="decimal"/>
      <w:lvlText w:val=""/>
      <w:lvlJc w:val="left"/>
    </w:lvl>
    <w:lvl w:ilvl="3" w:tplc="637E7330">
      <w:numFmt w:val="decimal"/>
      <w:lvlText w:val=""/>
      <w:lvlJc w:val="left"/>
    </w:lvl>
    <w:lvl w:ilvl="4" w:tplc="812852CC">
      <w:numFmt w:val="decimal"/>
      <w:lvlText w:val=""/>
      <w:lvlJc w:val="left"/>
    </w:lvl>
    <w:lvl w:ilvl="5" w:tplc="CB785DD8">
      <w:numFmt w:val="decimal"/>
      <w:lvlText w:val=""/>
      <w:lvlJc w:val="left"/>
    </w:lvl>
    <w:lvl w:ilvl="6" w:tplc="B1047AEC">
      <w:numFmt w:val="decimal"/>
      <w:lvlText w:val=""/>
      <w:lvlJc w:val="left"/>
    </w:lvl>
    <w:lvl w:ilvl="7" w:tplc="167A96FA">
      <w:numFmt w:val="decimal"/>
      <w:lvlText w:val=""/>
      <w:lvlJc w:val="left"/>
    </w:lvl>
    <w:lvl w:ilvl="8" w:tplc="88686BA2">
      <w:numFmt w:val="decimal"/>
      <w:lvlText w:val=""/>
      <w:lvlJc w:val="left"/>
    </w:lvl>
  </w:abstractNum>
  <w:abstractNum w:abstractNumId="1" w15:restartNumberingAfterBreak="0">
    <w:nsid w:val="00001238"/>
    <w:multiLevelType w:val="hybridMultilevel"/>
    <w:tmpl w:val="9764745A"/>
    <w:lvl w:ilvl="0" w:tplc="02E4499E">
      <w:start w:val="1"/>
      <w:numFmt w:val="bullet"/>
      <w:lvlText w:val="В"/>
      <w:lvlJc w:val="left"/>
    </w:lvl>
    <w:lvl w:ilvl="1" w:tplc="AF12ECF6">
      <w:numFmt w:val="decimal"/>
      <w:lvlText w:val=""/>
      <w:lvlJc w:val="left"/>
    </w:lvl>
    <w:lvl w:ilvl="2" w:tplc="5AEC90BC">
      <w:numFmt w:val="decimal"/>
      <w:lvlText w:val=""/>
      <w:lvlJc w:val="left"/>
    </w:lvl>
    <w:lvl w:ilvl="3" w:tplc="EEBC2FBC">
      <w:numFmt w:val="decimal"/>
      <w:lvlText w:val=""/>
      <w:lvlJc w:val="left"/>
    </w:lvl>
    <w:lvl w:ilvl="4" w:tplc="94F4C466">
      <w:numFmt w:val="decimal"/>
      <w:lvlText w:val=""/>
      <w:lvlJc w:val="left"/>
    </w:lvl>
    <w:lvl w:ilvl="5" w:tplc="14A43028">
      <w:numFmt w:val="decimal"/>
      <w:lvlText w:val=""/>
      <w:lvlJc w:val="left"/>
    </w:lvl>
    <w:lvl w:ilvl="6" w:tplc="E732E614">
      <w:numFmt w:val="decimal"/>
      <w:lvlText w:val=""/>
      <w:lvlJc w:val="left"/>
    </w:lvl>
    <w:lvl w:ilvl="7" w:tplc="26501B48">
      <w:numFmt w:val="decimal"/>
      <w:lvlText w:val=""/>
      <w:lvlJc w:val="left"/>
    </w:lvl>
    <w:lvl w:ilvl="8" w:tplc="0C3EEEEC">
      <w:numFmt w:val="decimal"/>
      <w:lvlText w:val=""/>
      <w:lvlJc w:val="left"/>
    </w:lvl>
  </w:abstractNum>
  <w:abstractNum w:abstractNumId="2" w15:restartNumberingAfterBreak="0">
    <w:nsid w:val="00001547"/>
    <w:multiLevelType w:val="hybridMultilevel"/>
    <w:tmpl w:val="EA5668B0"/>
    <w:lvl w:ilvl="0" w:tplc="B28419E4">
      <w:start w:val="1"/>
      <w:numFmt w:val="bullet"/>
      <w:lvlText w:val="В"/>
      <w:lvlJc w:val="left"/>
    </w:lvl>
    <w:lvl w:ilvl="1" w:tplc="7EBA19FA">
      <w:numFmt w:val="decimal"/>
      <w:lvlText w:val=""/>
      <w:lvlJc w:val="left"/>
    </w:lvl>
    <w:lvl w:ilvl="2" w:tplc="FABA3FB0">
      <w:numFmt w:val="decimal"/>
      <w:lvlText w:val=""/>
      <w:lvlJc w:val="left"/>
    </w:lvl>
    <w:lvl w:ilvl="3" w:tplc="AC826826">
      <w:numFmt w:val="decimal"/>
      <w:lvlText w:val=""/>
      <w:lvlJc w:val="left"/>
    </w:lvl>
    <w:lvl w:ilvl="4" w:tplc="F7700EF0">
      <w:numFmt w:val="decimal"/>
      <w:lvlText w:val=""/>
      <w:lvlJc w:val="left"/>
    </w:lvl>
    <w:lvl w:ilvl="5" w:tplc="7B9EC05A">
      <w:numFmt w:val="decimal"/>
      <w:lvlText w:val=""/>
      <w:lvlJc w:val="left"/>
    </w:lvl>
    <w:lvl w:ilvl="6" w:tplc="CB68F496">
      <w:numFmt w:val="decimal"/>
      <w:lvlText w:val=""/>
      <w:lvlJc w:val="left"/>
    </w:lvl>
    <w:lvl w:ilvl="7" w:tplc="DA8A76BE">
      <w:numFmt w:val="decimal"/>
      <w:lvlText w:val=""/>
      <w:lvlJc w:val="left"/>
    </w:lvl>
    <w:lvl w:ilvl="8" w:tplc="C6D8D688">
      <w:numFmt w:val="decimal"/>
      <w:lvlText w:val=""/>
      <w:lvlJc w:val="left"/>
    </w:lvl>
  </w:abstractNum>
  <w:abstractNum w:abstractNumId="3" w15:restartNumberingAfterBreak="0">
    <w:nsid w:val="00001AD4"/>
    <w:multiLevelType w:val="hybridMultilevel"/>
    <w:tmpl w:val="7ACC8B76"/>
    <w:lvl w:ilvl="0" w:tplc="93302692">
      <w:start w:val="1"/>
      <w:numFmt w:val="bullet"/>
      <w:lvlText w:val="-"/>
      <w:lvlJc w:val="left"/>
    </w:lvl>
    <w:lvl w:ilvl="1" w:tplc="08F4E1E8">
      <w:start w:val="1"/>
      <w:numFmt w:val="bullet"/>
      <w:lvlText w:val="-"/>
      <w:lvlJc w:val="left"/>
    </w:lvl>
    <w:lvl w:ilvl="2" w:tplc="040C9A82">
      <w:start w:val="1"/>
      <w:numFmt w:val="bullet"/>
      <w:lvlText w:val="-"/>
      <w:lvlJc w:val="left"/>
    </w:lvl>
    <w:lvl w:ilvl="3" w:tplc="E550BB50">
      <w:start w:val="1"/>
      <w:numFmt w:val="bullet"/>
      <w:lvlText w:val="-"/>
      <w:lvlJc w:val="left"/>
    </w:lvl>
    <w:lvl w:ilvl="4" w:tplc="8A8EE5A0">
      <w:numFmt w:val="decimal"/>
      <w:lvlText w:val=""/>
      <w:lvlJc w:val="left"/>
    </w:lvl>
    <w:lvl w:ilvl="5" w:tplc="D75EEB34">
      <w:numFmt w:val="decimal"/>
      <w:lvlText w:val=""/>
      <w:lvlJc w:val="left"/>
    </w:lvl>
    <w:lvl w:ilvl="6" w:tplc="B7B896B2">
      <w:numFmt w:val="decimal"/>
      <w:lvlText w:val=""/>
      <w:lvlJc w:val="left"/>
    </w:lvl>
    <w:lvl w:ilvl="7" w:tplc="D7AEE65E">
      <w:numFmt w:val="decimal"/>
      <w:lvlText w:val=""/>
      <w:lvlJc w:val="left"/>
    </w:lvl>
    <w:lvl w:ilvl="8" w:tplc="4886AB6C">
      <w:numFmt w:val="decimal"/>
      <w:lvlText w:val=""/>
      <w:lvlJc w:val="left"/>
    </w:lvl>
  </w:abstractNum>
  <w:abstractNum w:abstractNumId="4" w15:restartNumberingAfterBreak="0">
    <w:nsid w:val="00001E1F"/>
    <w:multiLevelType w:val="hybridMultilevel"/>
    <w:tmpl w:val="59825A44"/>
    <w:lvl w:ilvl="0" w:tplc="38907354">
      <w:start w:val="1"/>
      <w:numFmt w:val="bullet"/>
      <w:lvlText w:val="-"/>
      <w:lvlJc w:val="left"/>
    </w:lvl>
    <w:lvl w:ilvl="1" w:tplc="B9B62DAE">
      <w:start w:val="1"/>
      <w:numFmt w:val="bullet"/>
      <w:lvlText w:val="В"/>
      <w:lvlJc w:val="left"/>
    </w:lvl>
    <w:lvl w:ilvl="2" w:tplc="C78031A0">
      <w:numFmt w:val="decimal"/>
      <w:lvlText w:val=""/>
      <w:lvlJc w:val="left"/>
    </w:lvl>
    <w:lvl w:ilvl="3" w:tplc="162C0A5A">
      <w:numFmt w:val="decimal"/>
      <w:lvlText w:val=""/>
      <w:lvlJc w:val="left"/>
    </w:lvl>
    <w:lvl w:ilvl="4" w:tplc="66C06BC2">
      <w:numFmt w:val="decimal"/>
      <w:lvlText w:val=""/>
      <w:lvlJc w:val="left"/>
    </w:lvl>
    <w:lvl w:ilvl="5" w:tplc="705020CA">
      <w:numFmt w:val="decimal"/>
      <w:lvlText w:val=""/>
      <w:lvlJc w:val="left"/>
    </w:lvl>
    <w:lvl w:ilvl="6" w:tplc="5B8CA170">
      <w:numFmt w:val="decimal"/>
      <w:lvlText w:val=""/>
      <w:lvlJc w:val="left"/>
    </w:lvl>
    <w:lvl w:ilvl="7" w:tplc="AC629D3E">
      <w:numFmt w:val="decimal"/>
      <w:lvlText w:val=""/>
      <w:lvlJc w:val="left"/>
    </w:lvl>
    <w:lvl w:ilvl="8" w:tplc="BFE89D2A">
      <w:numFmt w:val="decimal"/>
      <w:lvlText w:val=""/>
      <w:lvlJc w:val="left"/>
    </w:lvl>
  </w:abstractNum>
  <w:abstractNum w:abstractNumId="5" w15:restartNumberingAfterBreak="0">
    <w:nsid w:val="00002213"/>
    <w:multiLevelType w:val="hybridMultilevel"/>
    <w:tmpl w:val="20687712"/>
    <w:lvl w:ilvl="0" w:tplc="6AD85A86">
      <w:start w:val="1"/>
      <w:numFmt w:val="bullet"/>
      <w:lvlText w:val="В"/>
      <w:lvlJc w:val="left"/>
    </w:lvl>
    <w:lvl w:ilvl="1" w:tplc="2236BFC4">
      <w:numFmt w:val="decimal"/>
      <w:lvlText w:val=""/>
      <w:lvlJc w:val="left"/>
    </w:lvl>
    <w:lvl w:ilvl="2" w:tplc="7AF80382">
      <w:numFmt w:val="decimal"/>
      <w:lvlText w:val=""/>
      <w:lvlJc w:val="left"/>
    </w:lvl>
    <w:lvl w:ilvl="3" w:tplc="D2D6DC08">
      <w:numFmt w:val="decimal"/>
      <w:lvlText w:val=""/>
      <w:lvlJc w:val="left"/>
    </w:lvl>
    <w:lvl w:ilvl="4" w:tplc="E3548C76">
      <w:numFmt w:val="decimal"/>
      <w:lvlText w:val=""/>
      <w:lvlJc w:val="left"/>
    </w:lvl>
    <w:lvl w:ilvl="5" w:tplc="223A6724">
      <w:numFmt w:val="decimal"/>
      <w:lvlText w:val=""/>
      <w:lvlJc w:val="left"/>
    </w:lvl>
    <w:lvl w:ilvl="6" w:tplc="33ACB3B2">
      <w:numFmt w:val="decimal"/>
      <w:lvlText w:val=""/>
      <w:lvlJc w:val="left"/>
    </w:lvl>
    <w:lvl w:ilvl="7" w:tplc="616C0B34">
      <w:numFmt w:val="decimal"/>
      <w:lvlText w:val=""/>
      <w:lvlJc w:val="left"/>
    </w:lvl>
    <w:lvl w:ilvl="8" w:tplc="0C3C9D80">
      <w:numFmt w:val="decimal"/>
      <w:lvlText w:val=""/>
      <w:lvlJc w:val="left"/>
    </w:lvl>
  </w:abstractNum>
  <w:abstractNum w:abstractNumId="6" w15:restartNumberingAfterBreak="0">
    <w:nsid w:val="0000260D"/>
    <w:multiLevelType w:val="hybridMultilevel"/>
    <w:tmpl w:val="A12A5448"/>
    <w:lvl w:ilvl="0" w:tplc="C64CD4DC">
      <w:start w:val="1"/>
      <w:numFmt w:val="bullet"/>
      <w:lvlText w:val="В"/>
      <w:lvlJc w:val="left"/>
    </w:lvl>
    <w:lvl w:ilvl="1" w:tplc="A81480C0">
      <w:numFmt w:val="decimal"/>
      <w:lvlText w:val=""/>
      <w:lvlJc w:val="left"/>
    </w:lvl>
    <w:lvl w:ilvl="2" w:tplc="BBA8B926">
      <w:numFmt w:val="decimal"/>
      <w:lvlText w:val=""/>
      <w:lvlJc w:val="left"/>
    </w:lvl>
    <w:lvl w:ilvl="3" w:tplc="70A63040">
      <w:numFmt w:val="decimal"/>
      <w:lvlText w:val=""/>
      <w:lvlJc w:val="left"/>
    </w:lvl>
    <w:lvl w:ilvl="4" w:tplc="8CFAF53E">
      <w:numFmt w:val="decimal"/>
      <w:lvlText w:val=""/>
      <w:lvlJc w:val="left"/>
    </w:lvl>
    <w:lvl w:ilvl="5" w:tplc="E7CADAAA">
      <w:numFmt w:val="decimal"/>
      <w:lvlText w:val=""/>
      <w:lvlJc w:val="left"/>
    </w:lvl>
    <w:lvl w:ilvl="6" w:tplc="4DF05892">
      <w:numFmt w:val="decimal"/>
      <w:lvlText w:val=""/>
      <w:lvlJc w:val="left"/>
    </w:lvl>
    <w:lvl w:ilvl="7" w:tplc="73DAD5AA">
      <w:numFmt w:val="decimal"/>
      <w:lvlText w:val=""/>
      <w:lvlJc w:val="left"/>
    </w:lvl>
    <w:lvl w:ilvl="8" w:tplc="69F8E558">
      <w:numFmt w:val="decimal"/>
      <w:lvlText w:val=""/>
      <w:lvlJc w:val="left"/>
    </w:lvl>
  </w:abstractNum>
  <w:abstractNum w:abstractNumId="7" w15:restartNumberingAfterBreak="0">
    <w:nsid w:val="000026A6"/>
    <w:multiLevelType w:val="hybridMultilevel"/>
    <w:tmpl w:val="E22C49F8"/>
    <w:lvl w:ilvl="0" w:tplc="22D0D700">
      <w:start w:val="1"/>
      <w:numFmt w:val="bullet"/>
      <w:lvlText w:val="В"/>
      <w:lvlJc w:val="left"/>
    </w:lvl>
    <w:lvl w:ilvl="1" w:tplc="B694CA8C">
      <w:start w:val="1"/>
      <w:numFmt w:val="bullet"/>
      <w:lvlText w:val="В"/>
      <w:lvlJc w:val="left"/>
    </w:lvl>
    <w:lvl w:ilvl="2" w:tplc="E196D9BC">
      <w:numFmt w:val="decimal"/>
      <w:lvlText w:val=""/>
      <w:lvlJc w:val="left"/>
    </w:lvl>
    <w:lvl w:ilvl="3" w:tplc="7B8AE7DA">
      <w:numFmt w:val="decimal"/>
      <w:lvlText w:val=""/>
      <w:lvlJc w:val="left"/>
    </w:lvl>
    <w:lvl w:ilvl="4" w:tplc="32368FE0">
      <w:numFmt w:val="decimal"/>
      <w:lvlText w:val=""/>
      <w:lvlJc w:val="left"/>
    </w:lvl>
    <w:lvl w:ilvl="5" w:tplc="20EEA942">
      <w:numFmt w:val="decimal"/>
      <w:lvlText w:val=""/>
      <w:lvlJc w:val="left"/>
    </w:lvl>
    <w:lvl w:ilvl="6" w:tplc="FB548A2A">
      <w:numFmt w:val="decimal"/>
      <w:lvlText w:val=""/>
      <w:lvlJc w:val="left"/>
    </w:lvl>
    <w:lvl w:ilvl="7" w:tplc="CDACF436">
      <w:numFmt w:val="decimal"/>
      <w:lvlText w:val=""/>
      <w:lvlJc w:val="left"/>
    </w:lvl>
    <w:lvl w:ilvl="8" w:tplc="79C88342">
      <w:numFmt w:val="decimal"/>
      <w:lvlText w:val=""/>
      <w:lvlJc w:val="left"/>
    </w:lvl>
  </w:abstractNum>
  <w:abstractNum w:abstractNumId="8" w15:restartNumberingAfterBreak="0">
    <w:nsid w:val="00002D12"/>
    <w:multiLevelType w:val="hybridMultilevel"/>
    <w:tmpl w:val="03541928"/>
    <w:lvl w:ilvl="0" w:tplc="8634F272">
      <w:start w:val="1"/>
      <w:numFmt w:val="bullet"/>
      <w:lvlText w:val="-"/>
      <w:lvlJc w:val="left"/>
    </w:lvl>
    <w:lvl w:ilvl="1" w:tplc="ABEC2D48">
      <w:start w:val="1"/>
      <w:numFmt w:val="bullet"/>
      <w:lvlText w:val="В"/>
      <w:lvlJc w:val="left"/>
    </w:lvl>
    <w:lvl w:ilvl="2" w:tplc="A9AEEA14">
      <w:numFmt w:val="decimal"/>
      <w:lvlText w:val=""/>
      <w:lvlJc w:val="left"/>
    </w:lvl>
    <w:lvl w:ilvl="3" w:tplc="83E459E8">
      <w:numFmt w:val="decimal"/>
      <w:lvlText w:val=""/>
      <w:lvlJc w:val="left"/>
    </w:lvl>
    <w:lvl w:ilvl="4" w:tplc="A858B372">
      <w:numFmt w:val="decimal"/>
      <w:lvlText w:val=""/>
      <w:lvlJc w:val="left"/>
    </w:lvl>
    <w:lvl w:ilvl="5" w:tplc="8D78C69C">
      <w:numFmt w:val="decimal"/>
      <w:lvlText w:val=""/>
      <w:lvlJc w:val="left"/>
    </w:lvl>
    <w:lvl w:ilvl="6" w:tplc="FC68AB40">
      <w:numFmt w:val="decimal"/>
      <w:lvlText w:val=""/>
      <w:lvlJc w:val="left"/>
    </w:lvl>
    <w:lvl w:ilvl="7" w:tplc="21C270FA">
      <w:numFmt w:val="decimal"/>
      <w:lvlText w:val=""/>
      <w:lvlJc w:val="left"/>
    </w:lvl>
    <w:lvl w:ilvl="8" w:tplc="81F06A44">
      <w:numFmt w:val="decimal"/>
      <w:lvlText w:val=""/>
      <w:lvlJc w:val="left"/>
    </w:lvl>
  </w:abstractNum>
  <w:abstractNum w:abstractNumId="9" w15:restartNumberingAfterBreak="0">
    <w:nsid w:val="0000323B"/>
    <w:multiLevelType w:val="hybridMultilevel"/>
    <w:tmpl w:val="30BE46E6"/>
    <w:lvl w:ilvl="0" w:tplc="32624DCC">
      <w:start w:val="1"/>
      <w:numFmt w:val="bullet"/>
      <w:lvlText w:val="В"/>
      <w:lvlJc w:val="left"/>
    </w:lvl>
    <w:lvl w:ilvl="1" w:tplc="F4A64044">
      <w:start w:val="1"/>
      <w:numFmt w:val="bullet"/>
      <w:lvlText w:val="В"/>
      <w:lvlJc w:val="left"/>
    </w:lvl>
    <w:lvl w:ilvl="2" w:tplc="E222CE14">
      <w:start w:val="1"/>
      <w:numFmt w:val="bullet"/>
      <w:lvlText w:val=""/>
      <w:lvlJc w:val="left"/>
    </w:lvl>
    <w:lvl w:ilvl="3" w:tplc="4DFADEDE">
      <w:numFmt w:val="decimal"/>
      <w:lvlText w:val=""/>
      <w:lvlJc w:val="left"/>
    </w:lvl>
    <w:lvl w:ilvl="4" w:tplc="6D22468E">
      <w:numFmt w:val="decimal"/>
      <w:lvlText w:val=""/>
      <w:lvlJc w:val="left"/>
    </w:lvl>
    <w:lvl w:ilvl="5" w:tplc="1EE6C70A">
      <w:numFmt w:val="decimal"/>
      <w:lvlText w:val=""/>
      <w:lvlJc w:val="left"/>
    </w:lvl>
    <w:lvl w:ilvl="6" w:tplc="484858C0">
      <w:numFmt w:val="decimal"/>
      <w:lvlText w:val=""/>
      <w:lvlJc w:val="left"/>
    </w:lvl>
    <w:lvl w:ilvl="7" w:tplc="3F2CF750">
      <w:numFmt w:val="decimal"/>
      <w:lvlText w:val=""/>
      <w:lvlJc w:val="left"/>
    </w:lvl>
    <w:lvl w:ilvl="8" w:tplc="67EC4406">
      <w:numFmt w:val="decimal"/>
      <w:lvlText w:val=""/>
      <w:lvlJc w:val="left"/>
    </w:lvl>
  </w:abstractNum>
  <w:abstractNum w:abstractNumId="10" w15:restartNumberingAfterBreak="0">
    <w:nsid w:val="000039B3"/>
    <w:multiLevelType w:val="hybridMultilevel"/>
    <w:tmpl w:val="4B9E4074"/>
    <w:lvl w:ilvl="0" w:tplc="32D44A40">
      <w:start w:val="1"/>
      <w:numFmt w:val="bullet"/>
      <w:lvlText w:val="В"/>
      <w:lvlJc w:val="left"/>
    </w:lvl>
    <w:lvl w:ilvl="1" w:tplc="CB1A4A62">
      <w:numFmt w:val="decimal"/>
      <w:lvlText w:val=""/>
      <w:lvlJc w:val="left"/>
    </w:lvl>
    <w:lvl w:ilvl="2" w:tplc="F69ECC50">
      <w:numFmt w:val="decimal"/>
      <w:lvlText w:val=""/>
      <w:lvlJc w:val="left"/>
    </w:lvl>
    <w:lvl w:ilvl="3" w:tplc="934EAB0A">
      <w:numFmt w:val="decimal"/>
      <w:lvlText w:val=""/>
      <w:lvlJc w:val="left"/>
    </w:lvl>
    <w:lvl w:ilvl="4" w:tplc="2B1E98A2">
      <w:numFmt w:val="decimal"/>
      <w:lvlText w:val=""/>
      <w:lvlJc w:val="left"/>
    </w:lvl>
    <w:lvl w:ilvl="5" w:tplc="13FACC06">
      <w:numFmt w:val="decimal"/>
      <w:lvlText w:val=""/>
      <w:lvlJc w:val="left"/>
    </w:lvl>
    <w:lvl w:ilvl="6" w:tplc="9D869410">
      <w:numFmt w:val="decimal"/>
      <w:lvlText w:val=""/>
      <w:lvlJc w:val="left"/>
    </w:lvl>
    <w:lvl w:ilvl="7" w:tplc="AC20CD0A">
      <w:numFmt w:val="decimal"/>
      <w:lvlText w:val=""/>
      <w:lvlJc w:val="left"/>
    </w:lvl>
    <w:lvl w:ilvl="8" w:tplc="A15E1DFE">
      <w:numFmt w:val="decimal"/>
      <w:lvlText w:val=""/>
      <w:lvlJc w:val="left"/>
    </w:lvl>
  </w:abstractNum>
  <w:abstractNum w:abstractNumId="11" w15:restartNumberingAfterBreak="0">
    <w:nsid w:val="00003B25"/>
    <w:multiLevelType w:val="hybridMultilevel"/>
    <w:tmpl w:val="8CC4C87C"/>
    <w:lvl w:ilvl="0" w:tplc="C5525498">
      <w:start w:val="1"/>
      <w:numFmt w:val="bullet"/>
      <w:lvlText w:val="В"/>
      <w:lvlJc w:val="left"/>
    </w:lvl>
    <w:lvl w:ilvl="1" w:tplc="DD12972A">
      <w:numFmt w:val="decimal"/>
      <w:lvlText w:val=""/>
      <w:lvlJc w:val="left"/>
    </w:lvl>
    <w:lvl w:ilvl="2" w:tplc="B1E417CA">
      <w:numFmt w:val="decimal"/>
      <w:lvlText w:val=""/>
      <w:lvlJc w:val="left"/>
    </w:lvl>
    <w:lvl w:ilvl="3" w:tplc="FF8080B4">
      <w:numFmt w:val="decimal"/>
      <w:lvlText w:val=""/>
      <w:lvlJc w:val="left"/>
    </w:lvl>
    <w:lvl w:ilvl="4" w:tplc="E25C9B2E">
      <w:numFmt w:val="decimal"/>
      <w:lvlText w:val=""/>
      <w:lvlJc w:val="left"/>
    </w:lvl>
    <w:lvl w:ilvl="5" w:tplc="A2A07124">
      <w:numFmt w:val="decimal"/>
      <w:lvlText w:val=""/>
      <w:lvlJc w:val="left"/>
    </w:lvl>
    <w:lvl w:ilvl="6" w:tplc="D6F4F016">
      <w:numFmt w:val="decimal"/>
      <w:lvlText w:val=""/>
      <w:lvlJc w:val="left"/>
    </w:lvl>
    <w:lvl w:ilvl="7" w:tplc="0B66A898">
      <w:numFmt w:val="decimal"/>
      <w:lvlText w:val=""/>
      <w:lvlJc w:val="left"/>
    </w:lvl>
    <w:lvl w:ilvl="8" w:tplc="56545244">
      <w:numFmt w:val="decimal"/>
      <w:lvlText w:val=""/>
      <w:lvlJc w:val="left"/>
    </w:lvl>
  </w:abstractNum>
  <w:abstractNum w:abstractNumId="12" w15:restartNumberingAfterBreak="0">
    <w:nsid w:val="0000428B"/>
    <w:multiLevelType w:val="hybridMultilevel"/>
    <w:tmpl w:val="18A4B9EA"/>
    <w:lvl w:ilvl="0" w:tplc="F9B64A6E">
      <w:start w:val="1"/>
      <w:numFmt w:val="bullet"/>
      <w:lvlText w:val="-"/>
      <w:lvlJc w:val="left"/>
    </w:lvl>
    <w:lvl w:ilvl="1" w:tplc="C770CB8E">
      <w:numFmt w:val="decimal"/>
      <w:lvlText w:val=""/>
      <w:lvlJc w:val="left"/>
    </w:lvl>
    <w:lvl w:ilvl="2" w:tplc="8D1E45F0">
      <w:numFmt w:val="decimal"/>
      <w:lvlText w:val=""/>
      <w:lvlJc w:val="left"/>
    </w:lvl>
    <w:lvl w:ilvl="3" w:tplc="78CE15E6">
      <w:numFmt w:val="decimal"/>
      <w:lvlText w:val=""/>
      <w:lvlJc w:val="left"/>
    </w:lvl>
    <w:lvl w:ilvl="4" w:tplc="789A0C06">
      <w:numFmt w:val="decimal"/>
      <w:lvlText w:val=""/>
      <w:lvlJc w:val="left"/>
    </w:lvl>
    <w:lvl w:ilvl="5" w:tplc="A27286AC">
      <w:numFmt w:val="decimal"/>
      <w:lvlText w:val=""/>
      <w:lvlJc w:val="left"/>
    </w:lvl>
    <w:lvl w:ilvl="6" w:tplc="E2A096E4">
      <w:numFmt w:val="decimal"/>
      <w:lvlText w:val=""/>
      <w:lvlJc w:val="left"/>
    </w:lvl>
    <w:lvl w:ilvl="7" w:tplc="57AA7756">
      <w:numFmt w:val="decimal"/>
      <w:lvlText w:val=""/>
      <w:lvlJc w:val="left"/>
    </w:lvl>
    <w:lvl w:ilvl="8" w:tplc="A73E8DF2">
      <w:numFmt w:val="decimal"/>
      <w:lvlText w:val=""/>
      <w:lvlJc w:val="left"/>
    </w:lvl>
  </w:abstractNum>
  <w:abstractNum w:abstractNumId="13" w15:restartNumberingAfterBreak="0">
    <w:nsid w:val="00004509"/>
    <w:multiLevelType w:val="hybridMultilevel"/>
    <w:tmpl w:val="E4A2D45A"/>
    <w:lvl w:ilvl="0" w:tplc="18C81824">
      <w:start w:val="1"/>
      <w:numFmt w:val="bullet"/>
      <w:lvlText w:val="-"/>
      <w:lvlJc w:val="left"/>
    </w:lvl>
    <w:lvl w:ilvl="1" w:tplc="6BA055EC">
      <w:start w:val="1"/>
      <w:numFmt w:val="bullet"/>
      <w:lvlText w:val="-"/>
      <w:lvlJc w:val="left"/>
    </w:lvl>
    <w:lvl w:ilvl="2" w:tplc="923A4158">
      <w:start w:val="1"/>
      <w:numFmt w:val="bullet"/>
      <w:lvlText w:val="-"/>
      <w:lvlJc w:val="left"/>
    </w:lvl>
    <w:lvl w:ilvl="3" w:tplc="1F123A86">
      <w:numFmt w:val="decimal"/>
      <w:lvlText w:val=""/>
      <w:lvlJc w:val="left"/>
    </w:lvl>
    <w:lvl w:ilvl="4" w:tplc="9AFA0400">
      <w:numFmt w:val="decimal"/>
      <w:lvlText w:val=""/>
      <w:lvlJc w:val="left"/>
    </w:lvl>
    <w:lvl w:ilvl="5" w:tplc="F23A65D6">
      <w:numFmt w:val="decimal"/>
      <w:lvlText w:val=""/>
      <w:lvlJc w:val="left"/>
    </w:lvl>
    <w:lvl w:ilvl="6" w:tplc="3C56261C">
      <w:numFmt w:val="decimal"/>
      <w:lvlText w:val=""/>
      <w:lvlJc w:val="left"/>
    </w:lvl>
    <w:lvl w:ilvl="7" w:tplc="724AFAFE">
      <w:numFmt w:val="decimal"/>
      <w:lvlText w:val=""/>
      <w:lvlJc w:val="left"/>
    </w:lvl>
    <w:lvl w:ilvl="8" w:tplc="7744CD10">
      <w:numFmt w:val="decimal"/>
      <w:lvlText w:val=""/>
      <w:lvlJc w:val="left"/>
    </w:lvl>
  </w:abstractNum>
  <w:abstractNum w:abstractNumId="14" w15:restartNumberingAfterBreak="0">
    <w:nsid w:val="00004D06"/>
    <w:multiLevelType w:val="hybridMultilevel"/>
    <w:tmpl w:val="8C3C5B42"/>
    <w:lvl w:ilvl="0" w:tplc="7B5E5638">
      <w:start w:val="1"/>
      <w:numFmt w:val="bullet"/>
      <w:lvlText w:val="В"/>
      <w:lvlJc w:val="left"/>
    </w:lvl>
    <w:lvl w:ilvl="1" w:tplc="31444702">
      <w:numFmt w:val="decimal"/>
      <w:lvlText w:val=""/>
      <w:lvlJc w:val="left"/>
    </w:lvl>
    <w:lvl w:ilvl="2" w:tplc="7B18C876">
      <w:numFmt w:val="decimal"/>
      <w:lvlText w:val=""/>
      <w:lvlJc w:val="left"/>
    </w:lvl>
    <w:lvl w:ilvl="3" w:tplc="015699B2">
      <w:numFmt w:val="decimal"/>
      <w:lvlText w:val=""/>
      <w:lvlJc w:val="left"/>
    </w:lvl>
    <w:lvl w:ilvl="4" w:tplc="BA4C9438">
      <w:numFmt w:val="decimal"/>
      <w:lvlText w:val=""/>
      <w:lvlJc w:val="left"/>
    </w:lvl>
    <w:lvl w:ilvl="5" w:tplc="BCD821C6">
      <w:numFmt w:val="decimal"/>
      <w:lvlText w:val=""/>
      <w:lvlJc w:val="left"/>
    </w:lvl>
    <w:lvl w:ilvl="6" w:tplc="0ABC157E">
      <w:numFmt w:val="decimal"/>
      <w:lvlText w:val=""/>
      <w:lvlJc w:val="left"/>
    </w:lvl>
    <w:lvl w:ilvl="7" w:tplc="D67253EA">
      <w:numFmt w:val="decimal"/>
      <w:lvlText w:val=""/>
      <w:lvlJc w:val="left"/>
    </w:lvl>
    <w:lvl w:ilvl="8" w:tplc="C80285EA">
      <w:numFmt w:val="decimal"/>
      <w:lvlText w:val=""/>
      <w:lvlJc w:val="left"/>
    </w:lvl>
  </w:abstractNum>
  <w:abstractNum w:abstractNumId="15" w15:restartNumberingAfterBreak="0">
    <w:nsid w:val="00004DB7"/>
    <w:multiLevelType w:val="hybridMultilevel"/>
    <w:tmpl w:val="B390277A"/>
    <w:lvl w:ilvl="0" w:tplc="DA381560">
      <w:start w:val="9"/>
      <w:numFmt w:val="upperLetter"/>
      <w:lvlText w:val="%1."/>
      <w:lvlJc w:val="left"/>
    </w:lvl>
    <w:lvl w:ilvl="1" w:tplc="89064E1C">
      <w:numFmt w:val="decimal"/>
      <w:lvlText w:val=""/>
      <w:lvlJc w:val="left"/>
    </w:lvl>
    <w:lvl w:ilvl="2" w:tplc="FB30E376">
      <w:numFmt w:val="decimal"/>
      <w:lvlText w:val=""/>
      <w:lvlJc w:val="left"/>
    </w:lvl>
    <w:lvl w:ilvl="3" w:tplc="BF768928">
      <w:numFmt w:val="decimal"/>
      <w:lvlText w:val=""/>
      <w:lvlJc w:val="left"/>
    </w:lvl>
    <w:lvl w:ilvl="4" w:tplc="60EA6720">
      <w:numFmt w:val="decimal"/>
      <w:lvlText w:val=""/>
      <w:lvlJc w:val="left"/>
    </w:lvl>
    <w:lvl w:ilvl="5" w:tplc="D75453B8">
      <w:numFmt w:val="decimal"/>
      <w:lvlText w:val=""/>
      <w:lvlJc w:val="left"/>
    </w:lvl>
    <w:lvl w:ilvl="6" w:tplc="1DF8213E">
      <w:numFmt w:val="decimal"/>
      <w:lvlText w:val=""/>
      <w:lvlJc w:val="left"/>
    </w:lvl>
    <w:lvl w:ilvl="7" w:tplc="B8341C7A">
      <w:numFmt w:val="decimal"/>
      <w:lvlText w:val=""/>
      <w:lvlJc w:val="left"/>
    </w:lvl>
    <w:lvl w:ilvl="8" w:tplc="D70EBD84">
      <w:numFmt w:val="decimal"/>
      <w:lvlText w:val=""/>
      <w:lvlJc w:val="left"/>
    </w:lvl>
  </w:abstractNum>
  <w:abstractNum w:abstractNumId="16" w15:restartNumberingAfterBreak="0">
    <w:nsid w:val="00004DC8"/>
    <w:multiLevelType w:val="hybridMultilevel"/>
    <w:tmpl w:val="B03CA1A6"/>
    <w:lvl w:ilvl="0" w:tplc="0636B7E8">
      <w:start w:val="1"/>
      <w:numFmt w:val="bullet"/>
      <w:lvlText w:val="В"/>
      <w:lvlJc w:val="left"/>
    </w:lvl>
    <w:lvl w:ilvl="1" w:tplc="D5DC0212">
      <w:numFmt w:val="decimal"/>
      <w:lvlText w:val=""/>
      <w:lvlJc w:val="left"/>
    </w:lvl>
    <w:lvl w:ilvl="2" w:tplc="A65C9BF4">
      <w:numFmt w:val="decimal"/>
      <w:lvlText w:val=""/>
      <w:lvlJc w:val="left"/>
    </w:lvl>
    <w:lvl w:ilvl="3" w:tplc="77881118">
      <w:numFmt w:val="decimal"/>
      <w:lvlText w:val=""/>
      <w:lvlJc w:val="left"/>
    </w:lvl>
    <w:lvl w:ilvl="4" w:tplc="25C090FE">
      <w:numFmt w:val="decimal"/>
      <w:lvlText w:val=""/>
      <w:lvlJc w:val="left"/>
    </w:lvl>
    <w:lvl w:ilvl="5" w:tplc="D084F5A8">
      <w:numFmt w:val="decimal"/>
      <w:lvlText w:val=""/>
      <w:lvlJc w:val="left"/>
    </w:lvl>
    <w:lvl w:ilvl="6" w:tplc="DB0ACC0E">
      <w:numFmt w:val="decimal"/>
      <w:lvlText w:val=""/>
      <w:lvlJc w:val="left"/>
    </w:lvl>
    <w:lvl w:ilvl="7" w:tplc="F4E22F2A">
      <w:numFmt w:val="decimal"/>
      <w:lvlText w:val=""/>
      <w:lvlJc w:val="left"/>
    </w:lvl>
    <w:lvl w:ilvl="8" w:tplc="CF5E001C">
      <w:numFmt w:val="decimal"/>
      <w:lvlText w:val=""/>
      <w:lvlJc w:val="left"/>
    </w:lvl>
  </w:abstractNum>
  <w:abstractNum w:abstractNumId="17" w15:restartNumberingAfterBreak="0">
    <w:nsid w:val="00004E45"/>
    <w:multiLevelType w:val="hybridMultilevel"/>
    <w:tmpl w:val="B9E054A2"/>
    <w:lvl w:ilvl="0" w:tplc="31C605FC">
      <w:start w:val="1"/>
      <w:numFmt w:val="bullet"/>
      <w:lvlText w:val="-"/>
      <w:lvlJc w:val="left"/>
    </w:lvl>
    <w:lvl w:ilvl="1" w:tplc="E0AA72CC">
      <w:numFmt w:val="decimal"/>
      <w:lvlText w:val=""/>
      <w:lvlJc w:val="left"/>
    </w:lvl>
    <w:lvl w:ilvl="2" w:tplc="64A45C18">
      <w:numFmt w:val="decimal"/>
      <w:lvlText w:val=""/>
      <w:lvlJc w:val="left"/>
    </w:lvl>
    <w:lvl w:ilvl="3" w:tplc="5A32B73A">
      <w:numFmt w:val="decimal"/>
      <w:lvlText w:val=""/>
      <w:lvlJc w:val="left"/>
    </w:lvl>
    <w:lvl w:ilvl="4" w:tplc="D0F863B8">
      <w:numFmt w:val="decimal"/>
      <w:lvlText w:val=""/>
      <w:lvlJc w:val="left"/>
    </w:lvl>
    <w:lvl w:ilvl="5" w:tplc="08B67BDC">
      <w:numFmt w:val="decimal"/>
      <w:lvlText w:val=""/>
      <w:lvlJc w:val="left"/>
    </w:lvl>
    <w:lvl w:ilvl="6" w:tplc="22E298BC">
      <w:numFmt w:val="decimal"/>
      <w:lvlText w:val=""/>
      <w:lvlJc w:val="left"/>
    </w:lvl>
    <w:lvl w:ilvl="7" w:tplc="FE94034C">
      <w:numFmt w:val="decimal"/>
      <w:lvlText w:val=""/>
      <w:lvlJc w:val="left"/>
    </w:lvl>
    <w:lvl w:ilvl="8" w:tplc="D0667364">
      <w:numFmt w:val="decimal"/>
      <w:lvlText w:val=""/>
      <w:lvlJc w:val="left"/>
    </w:lvl>
  </w:abstractNum>
  <w:abstractNum w:abstractNumId="18" w15:restartNumberingAfterBreak="0">
    <w:nsid w:val="000054DE"/>
    <w:multiLevelType w:val="hybridMultilevel"/>
    <w:tmpl w:val="CDFE4612"/>
    <w:lvl w:ilvl="0" w:tplc="7F8ECB6E">
      <w:start w:val="1"/>
      <w:numFmt w:val="bullet"/>
      <w:lvlText w:val="В"/>
      <w:lvlJc w:val="left"/>
    </w:lvl>
    <w:lvl w:ilvl="1" w:tplc="BCEA051E">
      <w:start w:val="1"/>
      <w:numFmt w:val="bullet"/>
      <w:lvlText w:val="В"/>
      <w:lvlJc w:val="left"/>
    </w:lvl>
    <w:lvl w:ilvl="2" w:tplc="AB2C6610">
      <w:numFmt w:val="decimal"/>
      <w:lvlText w:val=""/>
      <w:lvlJc w:val="left"/>
    </w:lvl>
    <w:lvl w:ilvl="3" w:tplc="CECA9198">
      <w:numFmt w:val="decimal"/>
      <w:lvlText w:val=""/>
      <w:lvlJc w:val="left"/>
    </w:lvl>
    <w:lvl w:ilvl="4" w:tplc="E1C289C4">
      <w:numFmt w:val="decimal"/>
      <w:lvlText w:val=""/>
      <w:lvlJc w:val="left"/>
    </w:lvl>
    <w:lvl w:ilvl="5" w:tplc="A5367556">
      <w:numFmt w:val="decimal"/>
      <w:lvlText w:val=""/>
      <w:lvlJc w:val="left"/>
    </w:lvl>
    <w:lvl w:ilvl="6" w:tplc="FD62347A">
      <w:numFmt w:val="decimal"/>
      <w:lvlText w:val=""/>
      <w:lvlJc w:val="left"/>
    </w:lvl>
    <w:lvl w:ilvl="7" w:tplc="7FA2C95A">
      <w:numFmt w:val="decimal"/>
      <w:lvlText w:val=""/>
      <w:lvlJc w:val="left"/>
    </w:lvl>
    <w:lvl w:ilvl="8" w:tplc="25E2CF04">
      <w:numFmt w:val="decimal"/>
      <w:lvlText w:val=""/>
      <w:lvlJc w:val="left"/>
    </w:lvl>
  </w:abstractNum>
  <w:abstractNum w:abstractNumId="19" w15:restartNumberingAfterBreak="0">
    <w:nsid w:val="00005D03"/>
    <w:multiLevelType w:val="hybridMultilevel"/>
    <w:tmpl w:val="1B526C08"/>
    <w:lvl w:ilvl="0" w:tplc="FC8AFACA">
      <w:start w:val="1"/>
      <w:numFmt w:val="bullet"/>
      <w:lvlText w:val="и"/>
      <w:lvlJc w:val="left"/>
    </w:lvl>
    <w:lvl w:ilvl="1" w:tplc="CF78B43C">
      <w:start w:val="1"/>
      <w:numFmt w:val="bullet"/>
      <w:lvlText w:val="-"/>
      <w:lvlJc w:val="left"/>
    </w:lvl>
    <w:lvl w:ilvl="2" w:tplc="CEA6613A">
      <w:numFmt w:val="decimal"/>
      <w:lvlText w:val=""/>
      <w:lvlJc w:val="left"/>
    </w:lvl>
    <w:lvl w:ilvl="3" w:tplc="8A902612">
      <w:numFmt w:val="decimal"/>
      <w:lvlText w:val=""/>
      <w:lvlJc w:val="left"/>
    </w:lvl>
    <w:lvl w:ilvl="4" w:tplc="CD5CD8E6">
      <w:numFmt w:val="decimal"/>
      <w:lvlText w:val=""/>
      <w:lvlJc w:val="left"/>
    </w:lvl>
    <w:lvl w:ilvl="5" w:tplc="68D07460">
      <w:numFmt w:val="decimal"/>
      <w:lvlText w:val=""/>
      <w:lvlJc w:val="left"/>
    </w:lvl>
    <w:lvl w:ilvl="6" w:tplc="EEF25366">
      <w:numFmt w:val="decimal"/>
      <w:lvlText w:val=""/>
      <w:lvlJc w:val="left"/>
    </w:lvl>
    <w:lvl w:ilvl="7" w:tplc="F5A2FF80">
      <w:numFmt w:val="decimal"/>
      <w:lvlText w:val=""/>
      <w:lvlJc w:val="left"/>
    </w:lvl>
    <w:lvl w:ilvl="8" w:tplc="99388FEE">
      <w:numFmt w:val="decimal"/>
      <w:lvlText w:val=""/>
      <w:lvlJc w:val="left"/>
    </w:lvl>
  </w:abstractNum>
  <w:abstractNum w:abstractNumId="20" w15:restartNumberingAfterBreak="0">
    <w:nsid w:val="000063CB"/>
    <w:multiLevelType w:val="hybridMultilevel"/>
    <w:tmpl w:val="041284CA"/>
    <w:lvl w:ilvl="0" w:tplc="9A8A101C">
      <w:start w:val="6"/>
      <w:numFmt w:val="decimal"/>
      <w:lvlText w:val="%1."/>
      <w:lvlJc w:val="left"/>
    </w:lvl>
    <w:lvl w:ilvl="1" w:tplc="3D4E453E">
      <w:start w:val="61"/>
      <w:numFmt w:val="upperLetter"/>
      <w:lvlText w:val="%2."/>
      <w:lvlJc w:val="left"/>
    </w:lvl>
    <w:lvl w:ilvl="2" w:tplc="AD5AE6A6">
      <w:numFmt w:val="decimal"/>
      <w:lvlText w:val=""/>
      <w:lvlJc w:val="left"/>
    </w:lvl>
    <w:lvl w:ilvl="3" w:tplc="0532BBCE">
      <w:numFmt w:val="decimal"/>
      <w:lvlText w:val=""/>
      <w:lvlJc w:val="left"/>
    </w:lvl>
    <w:lvl w:ilvl="4" w:tplc="52F88350">
      <w:numFmt w:val="decimal"/>
      <w:lvlText w:val=""/>
      <w:lvlJc w:val="left"/>
    </w:lvl>
    <w:lvl w:ilvl="5" w:tplc="FC5AD2DE">
      <w:numFmt w:val="decimal"/>
      <w:lvlText w:val=""/>
      <w:lvlJc w:val="left"/>
    </w:lvl>
    <w:lvl w:ilvl="6" w:tplc="36E68F38">
      <w:numFmt w:val="decimal"/>
      <w:lvlText w:val=""/>
      <w:lvlJc w:val="left"/>
    </w:lvl>
    <w:lvl w:ilvl="7" w:tplc="F31E5F34">
      <w:numFmt w:val="decimal"/>
      <w:lvlText w:val=""/>
      <w:lvlJc w:val="left"/>
    </w:lvl>
    <w:lvl w:ilvl="8" w:tplc="BFAE2F3C">
      <w:numFmt w:val="decimal"/>
      <w:lvlText w:val=""/>
      <w:lvlJc w:val="left"/>
    </w:lvl>
  </w:abstractNum>
  <w:abstractNum w:abstractNumId="21" w15:restartNumberingAfterBreak="0">
    <w:nsid w:val="00006443"/>
    <w:multiLevelType w:val="hybridMultilevel"/>
    <w:tmpl w:val="904651E0"/>
    <w:lvl w:ilvl="0" w:tplc="6E5ADF1E">
      <w:start w:val="1"/>
      <w:numFmt w:val="bullet"/>
      <w:lvlText w:val="В"/>
      <w:lvlJc w:val="left"/>
    </w:lvl>
    <w:lvl w:ilvl="1" w:tplc="15688338">
      <w:start w:val="1"/>
      <w:numFmt w:val="bullet"/>
      <w:lvlText w:val="С"/>
      <w:lvlJc w:val="left"/>
    </w:lvl>
    <w:lvl w:ilvl="2" w:tplc="737832C4">
      <w:start w:val="1"/>
      <w:numFmt w:val="bullet"/>
      <w:lvlText w:val="―"/>
      <w:lvlJc w:val="left"/>
    </w:lvl>
    <w:lvl w:ilvl="3" w:tplc="FC4A6C1A">
      <w:numFmt w:val="decimal"/>
      <w:lvlText w:val=""/>
      <w:lvlJc w:val="left"/>
    </w:lvl>
    <w:lvl w:ilvl="4" w:tplc="959AA488">
      <w:numFmt w:val="decimal"/>
      <w:lvlText w:val=""/>
      <w:lvlJc w:val="left"/>
    </w:lvl>
    <w:lvl w:ilvl="5" w:tplc="775ECCE2">
      <w:numFmt w:val="decimal"/>
      <w:lvlText w:val=""/>
      <w:lvlJc w:val="left"/>
    </w:lvl>
    <w:lvl w:ilvl="6" w:tplc="AD623B68">
      <w:numFmt w:val="decimal"/>
      <w:lvlText w:val=""/>
      <w:lvlJc w:val="left"/>
    </w:lvl>
    <w:lvl w:ilvl="7" w:tplc="8294ED78">
      <w:numFmt w:val="decimal"/>
      <w:lvlText w:val=""/>
      <w:lvlJc w:val="left"/>
    </w:lvl>
    <w:lvl w:ilvl="8" w:tplc="D99E2090">
      <w:numFmt w:val="decimal"/>
      <w:lvlText w:val=""/>
      <w:lvlJc w:val="left"/>
    </w:lvl>
  </w:abstractNum>
  <w:abstractNum w:abstractNumId="22" w15:restartNumberingAfterBreak="0">
    <w:nsid w:val="000066BB"/>
    <w:multiLevelType w:val="hybridMultilevel"/>
    <w:tmpl w:val="76FC16C4"/>
    <w:lvl w:ilvl="0" w:tplc="AB94FF92">
      <w:start w:val="1"/>
      <w:numFmt w:val="bullet"/>
      <w:lvlText w:val="В"/>
      <w:lvlJc w:val="left"/>
    </w:lvl>
    <w:lvl w:ilvl="1" w:tplc="119ABEA0">
      <w:start w:val="1"/>
      <w:numFmt w:val="bullet"/>
      <w:lvlText w:val=""/>
      <w:lvlJc w:val="left"/>
    </w:lvl>
    <w:lvl w:ilvl="2" w:tplc="94FE6382">
      <w:numFmt w:val="decimal"/>
      <w:lvlText w:val=""/>
      <w:lvlJc w:val="left"/>
    </w:lvl>
    <w:lvl w:ilvl="3" w:tplc="0148955A">
      <w:numFmt w:val="decimal"/>
      <w:lvlText w:val=""/>
      <w:lvlJc w:val="left"/>
    </w:lvl>
    <w:lvl w:ilvl="4" w:tplc="10A84DC8">
      <w:numFmt w:val="decimal"/>
      <w:lvlText w:val=""/>
      <w:lvlJc w:val="left"/>
    </w:lvl>
    <w:lvl w:ilvl="5" w:tplc="6F128964">
      <w:numFmt w:val="decimal"/>
      <w:lvlText w:val=""/>
      <w:lvlJc w:val="left"/>
    </w:lvl>
    <w:lvl w:ilvl="6" w:tplc="68DAFC38">
      <w:numFmt w:val="decimal"/>
      <w:lvlText w:val=""/>
      <w:lvlJc w:val="left"/>
    </w:lvl>
    <w:lvl w:ilvl="7" w:tplc="72F6CE30">
      <w:numFmt w:val="decimal"/>
      <w:lvlText w:val=""/>
      <w:lvlJc w:val="left"/>
    </w:lvl>
    <w:lvl w:ilvl="8" w:tplc="A8E0064E">
      <w:numFmt w:val="decimal"/>
      <w:lvlText w:val=""/>
      <w:lvlJc w:val="left"/>
    </w:lvl>
  </w:abstractNum>
  <w:abstractNum w:abstractNumId="23" w15:restartNumberingAfterBreak="0">
    <w:nsid w:val="00006BFC"/>
    <w:multiLevelType w:val="hybridMultilevel"/>
    <w:tmpl w:val="5EF2D70A"/>
    <w:lvl w:ilvl="0" w:tplc="57DC16BE">
      <w:start w:val="1"/>
      <w:numFmt w:val="bullet"/>
      <w:lvlText w:val="В"/>
      <w:lvlJc w:val="left"/>
    </w:lvl>
    <w:lvl w:ilvl="1" w:tplc="EA7AE2B6">
      <w:start w:val="1"/>
      <w:numFmt w:val="bullet"/>
      <w:lvlText w:val="В"/>
      <w:lvlJc w:val="left"/>
    </w:lvl>
    <w:lvl w:ilvl="2" w:tplc="E5A8E6E8">
      <w:numFmt w:val="decimal"/>
      <w:lvlText w:val=""/>
      <w:lvlJc w:val="left"/>
    </w:lvl>
    <w:lvl w:ilvl="3" w:tplc="EE76C618">
      <w:numFmt w:val="decimal"/>
      <w:lvlText w:val=""/>
      <w:lvlJc w:val="left"/>
    </w:lvl>
    <w:lvl w:ilvl="4" w:tplc="FDE84734">
      <w:numFmt w:val="decimal"/>
      <w:lvlText w:val=""/>
      <w:lvlJc w:val="left"/>
    </w:lvl>
    <w:lvl w:ilvl="5" w:tplc="FA0A0710">
      <w:numFmt w:val="decimal"/>
      <w:lvlText w:val=""/>
      <w:lvlJc w:val="left"/>
    </w:lvl>
    <w:lvl w:ilvl="6" w:tplc="7242AC10">
      <w:numFmt w:val="decimal"/>
      <w:lvlText w:val=""/>
      <w:lvlJc w:val="left"/>
    </w:lvl>
    <w:lvl w:ilvl="7" w:tplc="7516294A">
      <w:numFmt w:val="decimal"/>
      <w:lvlText w:val=""/>
      <w:lvlJc w:val="left"/>
    </w:lvl>
    <w:lvl w:ilvl="8" w:tplc="47BA35A4">
      <w:numFmt w:val="decimal"/>
      <w:lvlText w:val=""/>
      <w:lvlJc w:val="left"/>
    </w:lvl>
  </w:abstractNum>
  <w:abstractNum w:abstractNumId="24" w15:restartNumberingAfterBreak="0">
    <w:nsid w:val="00006E5D"/>
    <w:multiLevelType w:val="hybridMultilevel"/>
    <w:tmpl w:val="CA9C505C"/>
    <w:lvl w:ilvl="0" w:tplc="43D83C4C">
      <w:start w:val="1"/>
      <w:numFmt w:val="bullet"/>
      <w:lvlText w:val="-"/>
      <w:lvlJc w:val="left"/>
    </w:lvl>
    <w:lvl w:ilvl="1" w:tplc="C052A898">
      <w:start w:val="35"/>
      <w:numFmt w:val="upperLetter"/>
      <w:lvlText w:val="%2."/>
      <w:lvlJc w:val="left"/>
    </w:lvl>
    <w:lvl w:ilvl="2" w:tplc="683070B6">
      <w:numFmt w:val="decimal"/>
      <w:lvlText w:val=""/>
      <w:lvlJc w:val="left"/>
    </w:lvl>
    <w:lvl w:ilvl="3" w:tplc="567E753E">
      <w:numFmt w:val="decimal"/>
      <w:lvlText w:val=""/>
      <w:lvlJc w:val="left"/>
    </w:lvl>
    <w:lvl w:ilvl="4" w:tplc="5B8097A4">
      <w:numFmt w:val="decimal"/>
      <w:lvlText w:val=""/>
      <w:lvlJc w:val="left"/>
    </w:lvl>
    <w:lvl w:ilvl="5" w:tplc="0A7A5E4A">
      <w:numFmt w:val="decimal"/>
      <w:lvlText w:val=""/>
      <w:lvlJc w:val="left"/>
    </w:lvl>
    <w:lvl w:ilvl="6" w:tplc="A31635AA">
      <w:numFmt w:val="decimal"/>
      <w:lvlText w:val=""/>
      <w:lvlJc w:val="left"/>
    </w:lvl>
    <w:lvl w:ilvl="7" w:tplc="290C0296">
      <w:numFmt w:val="decimal"/>
      <w:lvlText w:val=""/>
      <w:lvlJc w:val="left"/>
    </w:lvl>
    <w:lvl w:ilvl="8" w:tplc="7F404FAA">
      <w:numFmt w:val="decimal"/>
      <w:lvlText w:val=""/>
      <w:lvlJc w:val="left"/>
    </w:lvl>
  </w:abstractNum>
  <w:abstractNum w:abstractNumId="25" w15:restartNumberingAfterBreak="0">
    <w:nsid w:val="0000701F"/>
    <w:multiLevelType w:val="hybridMultilevel"/>
    <w:tmpl w:val="134ED410"/>
    <w:lvl w:ilvl="0" w:tplc="0B4A766E">
      <w:start w:val="1"/>
      <w:numFmt w:val="bullet"/>
      <w:lvlText w:val="-"/>
      <w:lvlJc w:val="left"/>
    </w:lvl>
    <w:lvl w:ilvl="1" w:tplc="EC609E22">
      <w:start w:val="1"/>
      <w:numFmt w:val="bullet"/>
      <w:lvlText w:val="В"/>
      <w:lvlJc w:val="left"/>
    </w:lvl>
    <w:lvl w:ilvl="2" w:tplc="FFBEAE20">
      <w:numFmt w:val="decimal"/>
      <w:lvlText w:val=""/>
      <w:lvlJc w:val="left"/>
    </w:lvl>
    <w:lvl w:ilvl="3" w:tplc="8E222F1C">
      <w:numFmt w:val="decimal"/>
      <w:lvlText w:val=""/>
      <w:lvlJc w:val="left"/>
    </w:lvl>
    <w:lvl w:ilvl="4" w:tplc="D56C2DCC">
      <w:numFmt w:val="decimal"/>
      <w:lvlText w:val=""/>
      <w:lvlJc w:val="left"/>
    </w:lvl>
    <w:lvl w:ilvl="5" w:tplc="4986F436">
      <w:numFmt w:val="decimal"/>
      <w:lvlText w:val=""/>
      <w:lvlJc w:val="left"/>
    </w:lvl>
    <w:lvl w:ilvl="6" w:tplc="840C39F6">
      <w:numFmt w:val="decimal"/>
      <w:lvlText w:val=""/>
      <w:lvlJc w:val="left"/>
    </w:lvl>
    <w:lvl w:ilvl="7" w:tplc="24B6B1D6">
      <w:numFmt w:val="decimal"/>
      <w:lvlText w:val=""/>
      <w:lvlJc w:val="left"/>
    </w:lvl>
    <w:lvl w:ilvl="8" w:tplc="ED6E5DC0">
      <w:numFmt w:val="decimal"/>
      <w:lvlText w:val=""/>
      <w:lvlJc w:val="left"/>
    </w:lvl>
  </w:abstractNum>
  <w:abstractNum w:abstractNumId="26" w15:restartNumberingAfterBreak="0">
    <w:nsid w:val="0000767D"/>
    <w:multiLevelType w:val="hybridMultilevel"/>
    <w:tmpl w:val="01662434"/>
    <w:lvl w:ilvl="0" w:tplc="57720274">
      <w:start w:val="1"/>
      <w:numFmt w:val="bullet"/>
      <w:lvlText w:val="в"/>
      <w:lvlJc w:val="left"/>
    </w:lvl>
    <w:lvl w:ilvl="1" w:tplc="6298BF74">
      <w:start w:val="1"/>
      <w:numFmt w:val="bullet"/>
      <w:lvlText w:val=""/>
      <w:lvlJc w:val="left"/>
    </w:lvl>
    <w:lvl w:ilvl="2" w:tplc="6F688228">
      <w:start w:val="1"/>
      <w:numFmt w:val="bullet"/>
      <w:lvlText w:val="-"/>
      <w:lvlJc w:val="left"/>
    </w:lvl>
    <w:lvl w:ilvl="3" w:tplc="DC5AE588">
      <w:numFmt w:val="decimal"/>
      <w:lvlText w:val=""/>
      <w:lvlJc w:val="left"/>
    </w:lvl>
    <w:lvl w:ilvl="4" w:tplc="502AE990">
      <w:numFmt w:val="decimal"/>
      <w:lvlText w:val=""/>
      <w:lvlJc w:val="left"/>
    </w:lvl>
    <w:lvl w:ilvl="5" w:tplc="F18AB9FE">
      <w:numFmt w:val="decimal"/>
      <w:lvlText w:val=""/>
      <w:lvlJc w:val="left"/>
    </w:lvl>
    <w:lvl w:ilvl="6" w:tplc="D55EF1DA">
      <w:numFmt w:val="decimal"/>
      <w:lvlText w:val=""/>
      <w:lvlJc w:val="left"/>
    </w:lvl>
    <w:lvl w:ilvl="7" w:tplc="D44A9C0E">
      <w:numFmt w:val="decimal"/>
      <w:lvlText w:val=""/>
      <w:lvlJc w:val="left"/>
    </w:lvl>
    <w:lvl w:ilvl="8" w:tplc="38FC6F14">
      <w:numFmt w:val="decimal"/>
      <w:lvlText w:val=""/>
      <w:lvlJc w:val="left"/>
    </w:lvl>
  </w:abstractNum>
  <w:abstractNum w:abstractNumId="27" w15:restartNumberingAfterBreak="0">
    <w:nsid w:val="00007A5A"/>
    <w:multiLevelType w:val="hybridMultilevel"/>
    <w:tmpl w:val="37A41986"/>
    <w:lvl w:ilvl="0" w:tplc="84F4175A">
      <w:start w:val="1"/>
      <w:numFmt w:val="bullet"/>
      <w:lvlText w:val=""/>
      <w:lvlJc w:val="left"/>
    </w:lvl>
    <w:lvl w:ilvl="1" w:tplc="54A0E008">
      <w:start w:val="1"/>
      <w:numFmt w:val="bullet"/>
      <w:lvlText w:val="-"/>
      <w:lvlJc w:val="left"/>
    </w:lvl>
    <w:lvl w:ilvl="2" w:tplc="0C6E4306">
      <w:numFmt w:val="decimal"/>
      <w:lvlText w:val=""/>
      <w:lvlJc w:val="left"/>
    </w:lvl>
    <w:lvl w:ilvl="3" w:tplc="BCAE03BE">
      <w:numFmt w:val="decimal"/>
      <w:lvlText w:val=""/>
      <w:lvlJc w:val="left"/>
    </w:lvl>
    <w:lvl w:ilvl="4" w:tplc="C83E91D4">
      <w:numFmt w:val="decimal"/>
      <w:lvlText w:val=""/>
      <w:lvlJc w:val="left"/>
    </w:lvl>
    <w:lvl w:ilvl="5" w:tplc="EB5A800E">
      <w:numFmt w:val="decimal"/>
      <w:lvlText w:val=""/>
      <w:lvlJc w:val="left"/>
    </w:lvl>
    <w:lvl w:ilvl="6" w:tplc="195C2F2C">
      <w:numFmt w:val="decimal"/>
      <w:lvlText w:val=""/>
      <w:lvlJc w:val="left"/>
    </w:lvl>
    <w:lvl w:ilvl="7" w:tplc="2730CF34">
      <w:numFmt w:val="decimal"/>
      <w:lvlText w:val=""/>
      <w:lvlJc w:val="left"/>
    </w:lvl>
    <w:lvl w:ilvl="8" w:tplc="8B9C6F02">
      <w:numFmt w:val="decimal"/>
      <w:lvlText w:val=""/>
      <w:lvlJc w:val="left"/>
    </w:lvl>
  </w:abstractNum>
  <w:abstractNum w:abstractNumId="28" w15:restartNumberingAfterBreak="0">
    <w:nsid w:val="00007F96"/>
    <w:multiLevelType w:val="hybridMultilevel"/>
    <w:tmpl w:val="44B65722"/>
    <w:lvl w:ilvl="0" w:tplc="4CBC509E">
      <w:start w:val="1"/>
      <w:numFmt w:val="bullet"/>
      <w:lvlText w:val="-"/>
      <w:lvlJc w:val="left"/>
    </w:lvl>
    <w:lvl w:ilvl="1" w:tplc="3202CFE2">
      <w:start w:val="1"/>
      <w:numFmt w:val="bullet"/>
      <w:lvlText w:val="В"/>
      <w:lvlJc w:val="left"/>
    </w:lvl>
    <w:lvl w:ilvl="2" w:tplc="8B26AD5A">
      <w:start w:val="1"/>
      <w:numFmt w:val="bullet"/>
      <w:lvlText w:val="В"/>
      <w:lvlJc w:val="left"/>
    </w:lvl>
    <w:lvl w:ilvl="3" w:tplc="0276D9EE">
      <w:start w:val="1"/>
      <w:numFmt w:val="bullet"/>
      <w:lvlText w:val="В"/>
      <w:lvlJc w:val="left"/>
    </w:lvl>
    <w:lvl w:ilvl="4" w:tplc="20781E20">
      <w:numFmt w:val="decimal"/>
      <w:lvlText w:val=""/>
      <w:lvlJc w:val="left"/>
    </w:lvl>
    <w:lvl w:ilvl="5" w:tplc="07D28478">
      <w:numFmt w:val="decimal"/>
      <w:lvlText w:val=""/>
      <w:lvlJc w:val="left"/>
    </w:lvl>
    <w:lvl w:ilvl="6" w:tplc="5856570C">
      <w:numFmt w:val="decimal"/>
      <w:lvlText w:val=""/>
      <w:lvlJc w:val="left"/>
    </w:lvl>
    <w:lvl w:ilvl="7" w:tplc="EB909E74">
      <w:numFmt w:val="decimal"/>
      <w:lvlText w:val=""/>
      <w:lvlJc w:val="left"/>
    </w:lvl>
    <w:lvl w:ilvl="8" w:tplc="3DE613AC">
      <w:numFmt w:val="decimal"/>
      <w:lvlText w:val=""/>
      <w:lvlJc w:val="left"/>
    </w:lvl>
  </w:abstractNum>
  <w:abstractNum w:abstractNumId="29" w15:restartNumberingAfterBreak="0">
    <w:nsid w:val="00007FF5"/>
    <w:multiLevelType w:val="hybridMultilevel"/>
    <w:tmpl w:val="E9C0068E"/>
    <w:lvl w:ilvl="0" w:tplc="D32A8F5E">
      <w:start w:val="1"/>
      <w:numFmt w:val="bullet"/>
      <w:lvlText w:val="-"/>
      <w:lvlJc w:val="left"/>
    </w:lvl>
    <w:lvl w:ilvl="1" w:tplc="6C9C10D8">
      <w:start w:val="1"/>
      <w:numFmt w:val="bullet"/>
      <w:lvlText w:val="-"/>
      <w:lvlJc w:val="left"/>
    </w:lvl>
    <w:lvl w:ilvl="2" w:tplc="74E4A870">
      <w:numFmt w:val="decimal"/>
      <w:lvlText w:val=""/>
      <w:lvlJc w:val="left"/>
    </w:lvl>
    <w:lvl w:ilvl="3" w:tplc="5A02889A">
      <w:numFmt w:val="decimal"/>
      <w:lvlText w:val=""/>
      <w:lvlJc w:val="left"/>
    </w:lvl>
    <w:lvl w:ilvl="4" w:tplc="02B085D0">
      <w:numFmt w:val="decimal"/>
      <w:lvlText w:val=""/>
      <w:lvlJc w:val="left"/>
    </w:lvl>
    <w:lvl w:ilvl="5" w:tplc="0390F5E8">
      <w:numFmt w:val="decimal"/>
      <w:lvlText w:val=""/>
      <w:lvlJc w:val="left"/>
    </w:lvl>
    <w:lvl w:ilvl="6" w:tplc="793425B0">
      <w:numFmt w:val="decimal"/>
      <w:lvlText w:val=""/>
      <w:lvlJc w:val="left"/>
    </w:lvl>
    <w:lvl w:ilvl="7" w:tplc="3EACB536">
      <w:numFmt w:val="decimal"/>
      <w:lvlText w:val=""/>
      <w:lvlJc w:val="left"/>
    </w:lvl>
    <w:lvl w:ilvl="8" w:tplc="4B0A45C2">
      <w:numFmt w:val="decimal"/>
      <w:lvlText w:val=""/>
      <w:lvlJc w:val="left"/>
    </w:lvl>
  </w:abstractNum>
  <w:abstractNum w:abstractNumId="30" w15:restartNumberingAfterBreak="0">
    <w:nsid w:val="17B36A68"/>
    <w:multiLevelType w:val="hybridMultilevel"/>
    <w:tmpl w:val="10E81A4E"/>
    <w:lvl w:ilvl="0" w:tplc="1434619C">
      <w:start w:val="1"/>
      <w:numFmt w:val="upperRoman"/>
      <w:lvlText w:val="%1."/>
      <w:lvlJc w:val="left"/>
      <w:pPr>
        <w:ind w:left="5180" w:hanging="720"/>
      </w:pPr>
      <w:rPr>
        <w:rFonts w:hint="default"/>
        <w:u w:val="single"/>
      </w:rPr>
    </w:lvl>
    <w:lvl w:ilvl="1" w:tplc="04190019" w:tentative="1">
      <w:start w:val="1"/>
      <w:numFmt w:val="lowerLetter"/>
      <w:lvlText w:val="%2."/>
      <w:lvlJc w:val="left"/>
      <w:pPr>
        <w:ind w:left="5540" w:hanging="360"/>
      </w:pPr>
    </w:lvl>
    <w:lvl w:ilvl="2" w:tplc="0419001B" w:tentative="1">
      <w:start w:val="1"/>
      <w:numFmt w:val="lowerRoman"/>
      <w:lvlText w:val="%3."/>
      <w:lvlJc w:val="right"/>
      <w:pPr>
        <w:ind w:left="6260" w:hanging="180"/>
      </w:pPr>
    </w:lvl>
    <w:lvl w:ilvl="3" w:tplc="0419000F" w:tentative="1">
      <w:start w:val="1"/>
      <w:numFmt w:val="decimal"/>
      <w:lvlText w:val="%4."/>
      <w:lvlJc w:val="left"/>
      <w:pPr>
        <w:ind w:left="6980" w:hanging="360"/>
      </w:pPr>
    </w:lvl>
    <w:lvl w:ilvl="4" w:tplc="04190019" w:tentative="1">
      <w:start w:val="1"/>
      <w:numFmt w:val="lowerLetter"/>
      <w:lvlText w:val="%5."/>
      <w:lvlJc w:val="left"/>
      <w:pPr>
        <w:ind w:left="7700" w:hanging="360"/>
      </w:pPr>
    </w:lvl>
    <w:lvl w:ilvl="5" w:tplc="0419001B" w:tentative="1">
      <w:start w:val="1"/>
      <w:numFmt w:val="lowerRoman"/>
      <w:lvlText w:val="%6."/>
      <w:lvlJc w:val="right"/>
      <w:pPr>
        <w:ind w:left="8420" w:hanging="180"/>
      </w:pPr>
    </w:lvl>
    <w:lvl w:ilvl="6" w:tplc="0419000F" w:tentative="1">
      <w:start w:val="1"/>
      <w:numFmt w:val="decimal"/>
      <w:lvlText w:val="%7."/>
      <w:lvlJc w:val="left"/>
      <w:pPr>
        <w:ind w:left="9140" w:hanging="360"/>
      </w:pPr>
    </w:lvl>
    <w:lvl w:ilvl="7" w:tplc="04190019" w:tentative="1">
      <w:start w:val="1"/>
      <w:numFmt w:val="lowerLetter"/>
      <w:lvlText w:val="%8."/>
      <w:lvlJc w:val="left"/>
      <w:pPr>
        <w:ind w:left="9860" w:hanging="360"/>
      </w:pPr>
    </w:lvl>
    <w:lvl w:ilvl="8" w:tplc="0419001B" w:tentative="1">
      <w:start w:val="1"/>
      <w:numFmt w:val="lowerRoman"/>
      <w:lvlText w:val="%9."/>
      <w:lvlJc w:val="right"/>
      <w:pPr>
        <w:ind w:left="10580" w:hanging="180"/>
      </w:pPr>
    </w:lvl>
  </w:abstractNum>
  <w:abstractNum w:abstractNumId="31" w15:restartNumberingAfterBreak="0">
    <w:nsid w:val="19CF58BE"/>
    <w:multiLevelType w:val="hybridMultilevel"/>
    <w:tmpl w:val="97EC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5935C9"/>
    <w:multiLevelType w:val="multilevel"/>
    <w:tmpl w:val="3E188AA2"/>
    <w:lvl w:ilvl="0">
      <w:start w:val="1"/>
      <w:numFmt w:val="decimal"/>
      <w:lvlText w:val="%1"/>
      <w:lvlJc w:val="left"/>
      <w:pPr>
        <w:ind w:left="375" w:hanging="375"/>
      </w:pPr>
      <w:rPr>
        <w:rFonts w:hint="default"/>
        <w:color w:val="0000CC"/>
        <w:u w:val="single"/>
      </w:rPr>
    </w:lvl>
    <w:lvl w:ilvl="1">
      <w:start w:val="6"/>
      <w:numFmt w:val="decimal"/>
      <w:lvlText w:val="%1.%2"/>
      <w:lvlJc w:val="left"/>
      <w:pPr>
        <w:ind w:left="1226" w:hanging="375"/>
      </w:pPr>
      <w:rPr>
        <w:rFonts w:hint="default"/>
        <w:color w:val="0000CC"/>
        <w:u w:val="single"/>
      </w:rPr>
    </w:lvl>
    <w:lvl w:ilvl="2">
      <w:start w:val="1"/>
      <w:numFmt w:val="decimal"/>
      <w:lvlText w:val="%1.%2.%3"/>
      <w:lvlJc w:val="left"/>
      <w:pPr>
        <w:ind w:left="720" w:hanging="720"/>
      </w:pPr>
      <w:rPr>
        <w:rFonts w:hint="default"/>
        <w:color w:val="0000CC"/>
        <w:u w:val="single"/>
      </w:rPr>
    </w:lvl>
    <w:lvl w:ilvl="3">
      <w:start w:val="1"/>
      <w:numFmt w:val="decimal"/>
      <w:lvlText w:val="%1.%2.%3.%4"/>
      <w:lvlJc w:val="left"/>
      <w:pPr>
        <w:ind w:left="1080" w:hanging="1080"/>
      </w:pPr>
      <w:rPr>
        <w:rFonts w:hint="default"/>
        <w:color w:val="0000CC"/>
        <w:u w:val="single"/>
      </w:rPr>
    </w:lvl>
    <w:lvl w:ilvl="4">
      <w:start w:val="1"/>
      <w:numFmt w:val="decimal"/>
      <w:lvlText w:val="%1.%2.%3.%4.%5"/>
      <w:lvlJc w:val="left"/>
      <w:pPr>
        <w:ind w:left="1080" w:hanging="1080"/>
      </w:pPr>
      <w:rPr>
        <w:rFonts w:hint="default"/>
        <w:color w:val="0000CC"/>
        <w:u w:val="single"/>
      </w:rPr>
    </w:lvl>
    <w:lvl w:ilvl="5">
      <w:start w:val="1"/>
      <w:numFmt w:val="decimal"/>
      <w:lvlText w:val="%1.%2.%3.%4.%5.%6"/>
      <w:lvlJc w:val="left"/>
      <w:pPr>
        <w:ind w:left="1440" w:hanging="1440"/>
      </w:pPr>
      <w:rPr>
        <w:rFonts w:hint="default"/>
        <w:color w:val="0000CC"/>
        <w:u w:val="single"/>
      </w:rPr>
    </w:lvl>
    <w:lvl w:ilvl="6">
      <w:start w:val="1"/>
      <w:numFmt w:val="decimal"/>
      <w:lvlText w:val="%1.%2.%3.%4.%5.%6.%7"/>
      <w:lvlJc w:val="left"/>
      <w:pPr>
        <w:ind w:left="1440" w:hanging="1440"/>
      </w:pPr>
      <w:rPr>
        <w:rFonts w:hint="default"/>
        <w:color w:val="0000CC"/>
        <w:u w:val="single"/>
      </w:rPr>
    </w:lvl>
    <w:lvl w:ilvl="7">
      <w:start w:val="1"/>
      <w:numFmt w:val="decimal"/>
      <w:lvlText w:val="%1.%2.%3.%4.%5.%6.%7.%8"/>
      <w:lvlJc w:val="left"/>
      <w:pPr>
        <w:ind w:left="1800" w:hanging="1800"/>
      </w:pPr>
      <w:rPr>
        <w:rFonts w:hint="default"/>
        <w:color w:val="0000CC"/>
        <w:u w:val="single"/>
      </w:rPr>
    </w:lvl>
    <w:lvl w:ilvl="8">
      <w:start w:val="1"/>
      <w:numFmt w:val="decimal"/>
      <w:lvlText w:val="%1.%2.%3.%4.%5.%6.%7.%8.%9"/>
      <w:lvlJc w:val="left"/>
      <w:pPr>
        <w:ind w:left="2160" w:hanging="2160"/>
      </w:pPr>
      <w:rPr>
        <w:rFonts w:hint="default"/>
        <w:color w:val="0000CC"/>
        <w:u w:val="single"/>
      </w:rPr>
    </w:lvl>
  </w:abstractNum>
  <w:abstractNum w:abstractNumId="33" w15:restartNumberingAfterBreak="0">
    <w:nsid w:val="21C543C3"/>
    <w:multiLevelType w:val="hybridMultilevel"/>
    <w:tmpl w:val="2040AD48"/>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4" w15:restartNumberingAfterBreak="0">
    <w:nsid w:val="24131B09"/>
    <w:multiLevelType w:val="multilevel"/>
    <w:tmpl w:val="C9EE6AD0"/>
    <w:lvl w:ilvl="0">
      <w:start w:val="1"/>
      <w:numFmt w:val="decimal"/>
      <w:lvlText w:val="%1."/>
      <w:lvlJc w:val="left"/>
      <w:pPr>
        <w:ind w:left="450" w:hanging="450"/>
      </w:pPr>
      <w:rPr>
        <w:rFonts w:hint="default"/>
        <w:u w:val="single"/>
      </w:rPr>
    </w:lvl>
    <w:lvl w:ilvl="1">
      <w:start w:val="7"/>
      <w:numFmt w:val="decimal"/>
      <w:lvlText w:val="%1.%2."/>
      <w:lvlJc w:val="left"/>
      <w:pPr>
        <w:ind w:left="4320" w:hanging="720"/>
      </w:pPr>
      <w:rPr>
        <w:rFonts w:hint="default"/>
        <w:u w:val="single"/>
      </w:rPr>
    </w:lvl>
    <w:lvl w:ilvl="2">
      <w:start w:val="1"/>
      <w:numFmt w:val="decimal"/>
      <w:lvlText w:val="%1.%2.%3."/>
      <w:lvlJc w:val="left"/>
      <w:pPr>
        <w:ind w:left="7920" w:hanging="720"/>
      </w:pPr>
      <w:rPr>
        <w:rFonts w:hint="default"/>
        <w:u w:val="single"/>
      </w:rPr>
    </w:lvl>
    <w:lvl w:ilvl="3">
      <w:start w:val="1"/>
      <w:numFmt w:val="decimal"/>
      <w:lvlText w:val="%1.%2.%3.%4."/>
      <w:lvlJc w:val="left"/>
      <w:pPr>
        <w:ind w:left="11880" w:hanging="1080"/>
      </w:pPr>
      <w:rPr>
        <w:rFonts w:hint="default"/>
        <w:u w:val="single"/>
      </w:rPr>
    </w:lvl>
    <w:lvl w:ilvl="4">
      <w:start w:val="1"/>
      <w:numFmt w:val="decimal"/>
      <w:lvlText w:val="%1.%2.%3.%4.%5."/>
      <w:lvlJc w:val="left"/>
      <w:pPr>
        <w:ind w:left="15480" w:hanging="1080"/>
      </w:pPr>
      <w:rPr>
        <w:rFonts w:hint="default"/>
        <w:u w:val="single"/>
      </w:rPr>
    </w:lvl>
    <w:lvl w:ilvl="5">
      <w:start w:val="1"/>
      <w:numFmt w:val="decimal"/>
      <w:lvlText w:val="%1.%2.%3.%4.%5.%6."/>
      <w:lvlJc w:val="left"/>
      <w:pPr>
        <w:ind w:left="19440" w:hanging="1440"/>
      </w:pPr>
      <w:rPr>
        <w:rFonts w:hint="default"/>
        <w:u w:val="single"/>
      </w:rPr>
    </w:lvl>
    <w:lvl w:ilvl="6">
      <w:start w:val="1"/>
      <w:numFmt w:val="decimal"/>
      <w:lvlText w:val="%1.%2.%3.%4.%5.%6.%7."/>
      <w:lvlJc w:val="left"/>
      <w:pPr>
        <w:ind w:left="23400" w:hanging="1800"/>
      </w:pPr>
      <w:rPr>
        <w:rFonts w:hint="default"/>
        <w:u w:val="single"/>
      </w:rPr>
    </w:lvl>
    <w:lvl w:ilvl="7">
      <w:start w:val="1"/>
      <w:numFmt w:val="decimal"/>
      <w:lvlText w:val="%1.%2.%3.%4.%5.%6.%7.%8."/>
      <w:lvlJc w:val="left"/>
      <w:pPr>
        <w:ind w:left="27000" w:hanging="1800"/>
      </w:pPr>
      <w:rPr>
        <w:rFonts w:hint="default"/>
        <w:u w:val="single"/>
      </w:rPr>
    </w:lvl>
    <w:lvl w:ilvl="8">
      <w:start w:val="1"/>
      <w:numFmt w:val="decimal"/>
      <w:lvlText w:val="%1.%2.%3.%4.%5.%6.%7.%8.%9."/>
      <w:lvlJc w:val="left"/>
      <w:pPr>
        <w:ind w:left="30960" w:hanging="2160"/>
      </w:pPr>
      <w:rPr>
        <w:rFonts w:hint="default"/>
        <w:u w:val="single"/>
      </w:rPr>
    </w:lvl>
  </w:abstractNum>
  <w:abstractNum w:abstractNumId="35" w15:restartNumberingAfterBreak="0">
    <w:nsid w:val="2AB7611B"/>
    <w:multiLevelType w:val="hybridMultilevel"/>
    <w:tmpl w:val="71A64DA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2B2316B3"/>
    <w:multiLevelType w:val="hybridMultilevel"/>
    <w:tmpl w:val="0DCA4C86"/>
    <w:lvl w:ilvl="0" w:tplc="99946528">
      <w:start w:val="1"/>
      <w:numFmt w:val="upperRoman"/>
      <w:lvlText w:val="%1."/>
      <w:lvlJc w:val="left"/>
      <w:pPr>
        <w:ind w:left="1287" w:hanging="72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2F840606"/>
    <w:multiLevelType w:val="hybridMultilevel"/>
    <w:tmpl w:val="2D743AE8"/>
    <w:lvl w:ilvl="0" w:tplc="EB142224">
      <w:start w:val="1"/>
      <w:numFmt w:val="upperRoman"/>
      <w:lvlText w:val="%1."/>
      <w:lvlJc w:val="left"/>
      <w:pPr>
        <w:ind w:left="5126" w:hanging="720"/>
      </w:pPr>
      <w:rPr>
        <w:rFonts w:hint="default"/>
        <w:u w:val="single"/>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8" w15:restartNumberingAfterBreak="0">
    <w:nsid w:val="3CD57CF1"/>
    <w:multiLevelType w:val="multilevel"/>
    <w:tmpl w:val="7C08E39A"/>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D565246"/>
    <w:multiLevelType w:val="multilevel"/>
    <w:tmpl w:val="0B620D26"/>
    <w:lvl w:ilvl="0">
      <w:start w:val="1"/>
      <w:numFmt w:val="decimal"/>
      <w:lvlText w:val="%1"/>
      <w:lvlJc w:val="left"/>
      <w:pPr>
        <w:ind w:left="405" w:hanging="405"/>
      </w:pPr>
      <w:rPr>
        <w:rFonts w:hint="default"/>
      </w:rPr>
    </w:lvl>
    <w:lvl w:ilvl="1">
      <w:start w:val="7"/>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6055" w:hanging="2160"/>
      </w:pPr>
      <w:rPr>
        <w:rFonts w:hint="default"/>
      </w:rPr>
    </w:lvl>
    <w:lvl w:ilvl="8">
      <w:start w:val="1"/>
      <w:numFmt w:val="decimal"/>
      <w:lvlText w:val="%1.%2.%3.%4.%5.%6.%7.%8.%9"/>
      <w:lvlJc w:val="left"/>
      <w:pPr>
        <w:ind w:left="18040" w:hanging="2160"/>
      </w:pPr>
      <w:rPr>
        <w:rFonts w:hint="default"/>
      </w:rPr>
    </w:lvl>
  </w:abstractNum>
  <w:abstractNum w:abstractNumId="40" w15:restartNumberingAfterBreak="0">
    <w:nsid w:val="41093AEA"/>
    <w:multiLevelType w:val="multilevel"/>
    <w:tmpl w:val="B458261E"/>
    <w:lvl w:ilvl="0">
      <w:start w:val="1"/>
      <w:numFmt w:val="decimal"/>
      <w:lvlText w:val="%1."/>
      <w:lvlJc w:val="left"/>
      <w:pPr>
        <w:ind w:left="480" w:hanging="48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41" w15:restartNumberingAfterBreak="0">
    <w:nsid w:val="441934CC"/>
    <w:multiLevelType w:val="hybridMultilevel"/>
    <w:tmpl w:val="C5305C34"/>
    <w:lvl w:ilvl="0" w:tplc="2CECE7F2">
      <w:start w:val="1"/>
      <w:numFmt w:val="decimal"/>
      <w:lvlText w:val="%1."/>
      <w:lvlJc w:val="left"/>
      <w:pPr>
        <w:ind w:left="4046" w:hanging="360"/>
      </w:pPr>
      <w:rPr>
        <w:rFonts w:hint="default"/>
        <w:u w:val="single"/>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2" w15:restartNumberingAfterBreak="0">
    <w:nsid w:val="4E037DDC"/>
    <w:multiLevelType w:val="hybridMultilevel"/>
    <w:tmpl w:val="559C9894"/>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43" w15:restartNumberingAfterBreak="0">
    <w:nsid w:val="544D4B4B"/>
    <w:multiLevelType w:val="multilevel"/>
    <w:tmpl w:val="59928C3E"/>
    <w:lvl w:ilvl="0">
      <w:start w:val="1"/>
      <w:numFmt w:val="decimal"/>
      <w:lvlText w:val="%1"/>
      <w:lvlJc w:val="left"/>
      <w:pPr>
        <w:ind w:left="375" w:hanging="375"/>
      </w:pPr>
      <w:rPr>
        <w:rFonts w:hint="default"/>
        <w:color w:val="0000CC"/>
      </w:rPr>
    </w:lvl>
    <w:lvl w:ilvl="1">
      <w:start w:val="6"/>
      <w:numFmt w:val="decimal"/>
      <w:lvlText w:val="%1.%2"/>
      <w:lvlJc w:val="left"/>
      <w:pPr>
        <w:ind w:left="6896" w:hanging="375"/>
      </w:pPr>
      <w:rPr>
        <w:rFonts w:hint="default"/>
        <w:color w:val="0F243E" w:themeColor="text2" w:themeShade="80"/>
      </w:rPr>
    </w:lvl>
    <w:lvl w:ilvl="2">
      <w:start w:val="1"/>
      <w:numFmt w:val="decimal"/>
      <w:lvlText w:val="%1.%2.%3"/>
      <w:lvlJc w:val="left"/>
      <w:pPr>
        <w:ind w:left="3172" w:hanging="720"/>
      </w:pPr>
      <w:rPr>
        <w:rFonts w:hint="default"/>
        <w:color w:val="0000CC"/>
      </w:rPr>
    </w:lvl>
    <w:lvl w:ilvl="3">
      <w:start w:val="1"/>
      <w:numFmt w:val="decimal"/>
      <w:lvlText w:val="%1.%2.%3.%4"/>
      <w:lvlJc w:val="left"/>
      <w:pPr>
        <w:ind w:left="4758" w:hanging="1080"/>
      </w:pPr>
      <w:rPr>
        <w:rFonts w:hint="default"/>
        <w:color w:val="0000CC"/>
      </w:rPr>
    </w:lvl>
    <w:lvl w:ilvl="4">
      <w:start w:val="1"/>
      <w:numFmt w:val="decimal"/>
      <w:lvlText w:val="%1.%2.%3.%4.%5"/>
      <w:lvlJc w:val="left"/>
      <w:pPr>
        <w:ind w:left="5984" w:hanging="1080"/>
      </w:pPr>
      <w:rPr>
        <w:rFonts w:hint="default"/>
        <w:color w:val="0000CC"/>
      </w:rPr>
    </w:lvl>
    <w:lvl w:ilvl="5">
      <w:start w:val="1"/>
      <w:numFmt w:val="decimal"/>
      <w:lvlText w:val="%1.%2.%3.%4.%5.%6"/>
      <w:lvlJc w:val="left"/>
      <w:pPr>
        <w:ind w:left="7570" w:hanging="1440"/>
      </w:pPr>
      <w:rPr>
        <w:rFonts w:hint="default"/>
        <w:color w:val="0000CC"/>
      </w:rPr>
    </w:lvl>
    <w:lvl w:ilvl="6">
      <w:start w:val="1"/>
      <w:numFmt w:val="decimal"/>
      <w:lvlText w:val="%1.%2.%3.%4.%5.%6.%7"/>
      <w:lvlJc w:val="left"/>
      <w:pPr>
        <w:ind w:left="8796" w:hanging="1440"/>
      </w:pPr>
      <w:rPr>
        <w:rFonts w:hint="default"/>
        <w:color w:val="0000CC"/>
      </w:rPr>
    </w:lvl>
    <w:lvl w:ilvl="7">
      <w:start w:val="1"/>
      <w:numFmt w:val="decimal"/>
      <w:lvlText w:val="%1.%2.%3.%4.%5.%6.%7.%8"/>
      <w:lvlJc w:val="left"/>
      <w:pPr>
        <w:ind w:left="10382" w:hanging="1800"/>
      </w:pPr>
      <w:rPr>
        <w:rFonts w:hint="default"/>
        <w:color w:val="0000CC"/>
      </w:rPr>
    </w:lvl>
    <w:lvl w:ilvl="8">
      <w:start w:val="1"/>
      <w:numFmt w:val="decimal"/>
      <w:lvlText w:val="%1.%2.%3.%4.%5.%6.%7.%8.%9"/>
      <w:lvlJc w:val="left"/>
      <w:pPr>
        <w:ind w:left="11968" w:hanging="2160"/>
      </w:pPr>
      <w:rPr>
        <w:rFonts w:hint="default"/>
        <w:color w:val="0000CC"/>
      </w:rPr>
    </w:lvl>
  </w:abstractNum>
  <w:abstractNum w:abstractNumId="44" w15:restartNumberingAfterBreak="0">
    <w:nsid w:val="6C7E7E50"/>
    <w:multiLevelType w:val="multilevel"/>
    <w:tmpl w:val="C9F42740"/>
    <w:lvl w:ilvl="0">
      <w:start w:val="1"/>
      <w:numFmt w:val="decimal"/>
      <w:lvlText w:val="%1."/>
      <w:lvlJc w:val="left"/>
      <w:pPr>
        <w:ind w:left="450" w:hanging="450"/>
      </w:pPr>
      <w:rPr>
        <w:rFonts w:hint="default"/>
        <w:u w:val="single"/>
      </w:rPr>
    </w:lvl>
    <w:lvl w:ilvl="1">
      <w:start w:val="6"/>
      <w:numFmt w:val="decimal"/>
      <w:lvlText w:val="%1.%2."/>
      <w:lvlJc w:val="left"/>
      <w:pPr>
        <w:ind w:left="2705" w:hanging="720"/>
      </w:pPr>
      <w:rPr>
        <w:rFonts w:hint="default"/>
        <w:color w:val="0F243E" w:themeColor="text2" w:themeShade="8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5" w15:restartNumberingAfterBreak="0">
    <w:nsid w:val="73944697"/>
    <w:multiLevelType w:val="hybridMultilevel"/>
    <w:tmpl w:val="48683C3A"/>
    <w:lvl w:ilvl="0" w:tplc="793EC806">
      <w:start w:val="1"/>
      <w:numFmt w:val="upperRoman"/>
      <w:lvlText w:val="%1."/>
      <w:lvlJc w:val="left"/>
      <w:pPr>
        <w:ind w:left="4406" w:hanging="720"/>
      </w:pPr>
      <w:rPr>
        <w:rFonts w:hint="default"/>
        <w:u w:val="single"/>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6" w15:restartNumberingAfterBreak="0">
    <w:nsid w:val="79DF25C7"/>
    <w:multiLevelType w:val="hybridMultilevel"/>
    <w:tmpl w:val="D3A61A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8"/>
  </w:num>
  <w:num w:numId="4">
    <w:abstractNumId w:val="10"/>
  </w:num>
  <w:num w:numId="5">
    <w:abstractNumId w:val="8"/>
  </w:num>
  <w:num w:numId="6">
    <w:abstractNumId w:val="0"/>
  </w:num>
  <w:num w:numId="7">
    <w:abstractNumId w:val="16"/>
  </w:num>
  <w:num w:numId="8">
    <w:abstractNumId w:val="21"/>
  </w:num>
  <w:num w:numId="9">
    <w:abstractNumId w:val="22"/>
  </w:num>
  <w:num w:numId="10">
    <w:abstractNumId w:val="12"/>
  </w:num>
  <w:num w:numId="11">
    <w:abstractNumId w:val="7"/>
  </w:num>
  <w:num w:numId="12">
    <w:abstractNumId w:val="25"/>
  </w:num>
  <w:num w:numId="13">
    <w:abstractNumId w:val="19"/>
  </w:num>
  <w:num w:numId="14">
    <w:abstractNumId w:val="27"/>
  </w:num>
  <w:num w:numId="15">
    <w:abstractNumId w:val="26"/>
  </w:num>
  <w:num w:numId="16">
    <w:abstractNumId w:val="13"/>
  </w:num>
  <w:num w:numId="17">
    <w:abstractNumId w:val="1"/>
  </w:num>
  <w:num w:numId="18">
    <w:abstractNumId w:val="11"/>
  </w:num>
  <w:num w:numId="19">
    <w:abstractNumId w:val="4"/>
  </w:num>
  <w:num w:numId="20">
    <w:abstractNumId w:val="24"/>
  </w:num>
  <w:num w:numId="21">
    <w:abstractNumId w:val="3"/>
  </w:num>
  <w:num w:numId="22">
    <w:abstractNumId w:val="20"/>
  </w:num>
  <w:num w:numId="23">
    <w:abstractNumId w:val="23"/>
  </w:num>
  <w:num w:numId="24">
    <w:abstractNumId w:val="28"/>
  </w:num>
  <w:num w:numId="25">
    <w:abstractNumId w:val="29"/>
  </w:num>
  <w:num w:numId="26">
    <w:abstractNumId w:val="17"/>
  </w:num>
  <w:num w:numId="27">
    <w:abstractNumId w:val="9"/>
  </w:num>
  <w:num w:numId="28">
    <w:abstractNumId w:val="5"/>
  </w:num>
  <w:num w:numId="29">
    <w:abstractNumId w:val="6"/>
  </w:num>
  <w:num w:numId="30">
    <w:abstractNumId w:val="42"/>
  </w:num>
  <w:num w:numId="31">
    <w:abstractNumId w:val="14"/>
  </w:num>
  <w:num w:numId="32">
    <w:abstractNumId w:val="30"/>
  </w:num>
  <w:num w:numId="33">
    <w:abstractNumId w:val="41"/>
  </w:num>
  <w:num w:numId="34">
    <w:abstractNumId w:val="45"/>
  </w:num>
  <w:num w:numId="35">
    <w:abstractNumId w:val="37"/>
  </w:num>
  <w:num w:numId="36">
    <w:abstractNumId w:val="35"/>
  </w:num>
  <w:num w:numId="37">
    <w:abstractNumId w:val="32"/>
  </w:num>
  <w:num w:numId="38">
    <w:abstractNumId w:val="43"/>
  </w:num>
  <w:num w:numId="39">
    <w:abstractNumId w:val="34"/>
  </w:num>
  <w:num w:numId="40">
    <w:abstractNumId w:val="44"/>
  </w:num>
  <w:num w:numId="41">
    <w:abstractNumId w:val="31"/>
  </w:num>
  <w:num w:numId="42">
    <w:abstractNumId w:val="33"/>
  </w:num>
  <w:num w:numId="43">
    <w:abstractNumId w:val="38"/>
  </w:num>
  <w:num w:numId="44">
    <w:abstractNumId w:val="46"/>
  </w:num>
  <w:num w:numId="45">
    <w:abstractNumId w:val="40"/>
  </w:num>
  <w:num w:numId="46">
    <w:abstractNumId w:val="3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7"/>
    <w:rsid w:val="00003B20"/>
    <w:rsid w:val="000205C7"/>
    <w:rsid w:val="000343AD"/>
    <w:rsid w:val="000721BC"/>
    <w:rsid w:val="00077C13"/>
    <w:rsid w:val="000801DC"/>
    <w:rsid w:val="00080952"/>
    <w:rsid w:val="00080A4E"/>
    <w:rsid w:val="00082DD9"/>
    <w:rsid w:val="00087579"/>
    <w:rsid w:val="000E1312"/>
    <w:rsid w:val="00127A1F"/>
    <w:rsid w:val="00132D6C"/>
    <w:rsid w:val="00136FAD"/>
    <w:rsid w:val="00157711"/>
    <w:rsid w:val="00157E4E"/>
    <w:rsid w:val="00165174"/>
    <w:rsid w:val="0017006E"/>
    <w:rsid w:val="00184098"/>
    <w:rsid w:val="001A7F45"/>
    <w:rsid w:val="001B2D30"/>
    <w:rsid w:val="001B5BBE"/>
    <w:rsid w:val="001C4CED"/>
    <w:rsid w:val="001C51AB"/>
    <w:rsid w:val="001E22F0"/>
    <w:rsid w:val="001F7A96"/>
    <w:rsid w:val="0020795F"/>
    <w:rsid w:val="00213D64"/>
    <w:rsid w:val="0022310F"/>
    <w:rsid w:val="00237DDE"/>
    <w:rsid w:val="00290AC0"/>
    <w:rsid w:val="00292895"/>
    <w:rsid w:val="0029351B"/>
    <w:rsid w:val="002B4A71"/>
    <w:rsid w:val="002C718C"/>
    <w:rsid w:val="002F228E"/>
    <w:rsid w:val="00305742"/>
    <w:rsid w:val="00307521"/>
    <w:rsid w:val="0033222D"/>
    <w:rsid w:val="003662E3"/>
    <w:rsid w:val="00376670"/>
    <w:rsid w:val="00385BF7"/>
    <w:rsid w:val="003B1EB0"/>
    <w:rsid w:val="003E6392"/>
    <w:rsid w:val="003E6A8D"/>
    <w:rsid w:val="003E750B"/>
    <w:rsid w:val="00402727"/>
    <w:rsid w:val="0040648F"/>
    <w:rsid w:val="004137FE"/>
    <w:rsid w:val="00422223"/>
    <w:rsid w:val="00430A17"/>
    <w:rsid w:val="0044205B"/>
    <w:rsid w:val="004474E8"/>
    <w:rsid w:val="00470AA3"/>
    <w:rsid w:val="0048794C"/>
    <w:rsid w:val="004A6F50"/>
    <w:rsid w:val="004B37FF"/>
    <w:rsid w:val="004C3A34"/>
    <w:rsid w:val="004C3C3C"/>
    <w:rsid w:val="004D5B7D"/>
    <w:rsid w:val="004D6032"/>
    <w:rsid w:val="004D6E0F"/>
    <w:rsid w:val="004F1D68"/>
    <w:rsid w:val="00523206"/>
    <w:rsid w:val="005329AD"/>
    <w:rsid w:val="00534441"/>
    <w:rsid w:val="00543F19"/>
    <w:rsid w:val="00552E98"/>
    <w:rsid w:val="0057486E"/>
    <w:rsid w:val="005A1DB7"/>
    <w:rsid w:val="005C4EA2"/>
    <w:rsid w:val="005D2C61"/>
    <w:rsid w:val="005E50F2"/>
    <w:rsid w:val="005F278A"/>
    <w:rsid w:val="005F57BE"/>
    <w:rsid w:val="006016FD"/>
    <w:rsid w:val="00605799"/>
    <w:rsid w:val="00614B8B"/>
    <w:rsid w:val="0065164C"/>
    <w:rsid w:val="00653299"/>
    <w:rsid w:val="00654CAE"/>
    <w:rsid w:val="00660065"/>
    <w:rsid w:val="00662AFD"/>
    <w:rsid w:val="00675833"/>
    <w:rsid w:val="00683EEF"/>
    <w:rsid w:val="006856DB"/>
    <w:rsid w:val="006A042E"/>
    <w:rsid w:val="006B7F19"/>
    <w:rsid w:val="006C3D01"/>
    <w:rsid w:val="006C7EE2"/>
    <w:rsid w:val="0071799D"/>
    <w:rsid w:val="00726B0A"/>
    <w:rsid w:val="00756620"/>
    <w:rsid w:val="007613D3"/>
    <w:rsid w:val="007721F9"/>
    <w:rsid w:val="007773B7"/>
    <w:rsid w:val="007B0AB9"/>
    <w:rsid w:val="007B71FD"/>
    <w:rsid w:val="0080469F"/>
    <w:rsid w:val="00812E88"/>
    <w:rsid w:val="00824016"/>
    <w:rsid w:val="00842B7C"/>
    <w:rsid w:val="00851393"/>
    <w:rsid w:val="00853F00"/>
    <w:rsid w:val="00855C6C"/>
    <w:rsid w:val="00860F4B"/>
    <w:rsid w:val="00882584"/>
    <w:rsid w:val="00884BA3"/>
    <w:rsid w:val="00890D30"/>
    <w:rsid w:val="00891F1F"/>
    <w:rsid w:val="00892B6D"/>
    <w:rsid w:val="008C6A02"/>
    <w:rsid w:val="008E57DD"/>
    <w:rsid w:val="008E6257"/>
    <w:rsid w:val="00910059"/>
    <w:rsid w:val="00912F7A"/>
    <w:rsid w:val="0091461A"/>
    <w:rsid w:val="00930D82"/>
    <w:rsid w:val="00934021"/>
    <w:rsid w:val="00956D27"/>
    <w:rsid w:val="00963A7C"/>
    <w:rsid w:val="00975AC9"/>
    <w:rsid w:val="0099191F"/>
    <w:rsid w:val="009A31A4"/>
    <w:rsid w:val="009B2FD3"/>
    <w:rsid w:val="009D5453"/>
    <w:rsid w:val="009D5BC0"/>
    <w:rsid w:val="009E33E8"/>
    <w:rsid w:val="009F702B"/>
    <w:rsid w:val="00A241F4"/>
    <w:rsid w:val="00A658B8"/>
    <w:rsid w:val="00A672F3"/>
    <w:rsid w:val="00A76856"/>
    <w:rsid w:val="00A76981"/>
    <w:rsid w:val="00A8350A"/>
    <w:rsid w:val="00AD3F9C"/>
    <w:rsid w:val="00AD60AA"/>
    <w:rsid w:val="00B21A12"/>
    <w:rsid w:val="00B40457"/>
    <w:rsid w:val="00B47004"/>
    <w:rsid w:val="00B53D20"/>
    <w:rsid w:val="00B601C7"/>
    <w:rsid w:val="00B60722"/>
    <w:rsid w:val="00B71D50"/>
    <w:rsid w:val="00B927B5"/>
    <w:rsid w:val="00B95E3B"/>
    <w:rsid w:val="00BA3098"/>
    <w:rsid w:val="00BB1F6E"/>
    <w:rsid w:val="00BC2F10"/>
    <w:rsid w:val="00BC36D5"/>
    <w:rsid w:val="00BC38E8"/>
    <w:rsid w:val="00BE0BF3"/>
    <w:rsid w:val="00C053E8"/>
    <w:rsid w:val="00C16DA3"/>
    <w:rsid w:val="00C41214"/>
    <w:rsid w:val="00C53B20"/>
    <w:rsid w:val="00C620DB"/>
    <w:rsid w:val="00C74A4C"/>
    <w:rsid w:val="00C75148"/>
    <w:rsid w:val="00C76BC5"/>
    <w:rsid w:val="00CB0285"/>
    <w:rsid w:val="00CC22CC"/>
    <w:rsid w:val="00CD1E20"/>
    <w:rsid w:val="00CE7533"/>
    <w:rsid w:val="00CE7ED3"/>
    <w:rsid w:val="00CF1811"/>
    <w:rsid w:val="00CF6E42"/>
    <w:rsid w:val="00D01AAC"/>
    <w:rsid w:val="00D01C41"/>
    <w:rsid w:val="00D100FA"/>
    <w:rsid w:val="00D1482B"/>
    <w:rsid w:val="00D22037"/>
    <w:rsid w:val="00D24F9A"/>
    <w:rsid w:val="00D438D5"/>
    <w:rsid w:val="00D44A24"/>
    <w:rsid w:val="00D55A98"/>
    <w:rsid w:val="00D62036"/>
    <w:rsid w:val="00D87200"/>
    <w:rsid w:val="00D937D2"/>
    <w:rsid w:val="00DB5070"/>
    <w:rsid w:val="00DB6260"/>
    <w:rsid w:val="00DC1E8A"/>
    <w:rsid w:val="00DC419C"/>
    <w:rsid w:val="00DC57C1"/>
    <w:rsid w:val="00DD0FF2"/>
    <w:rsid w:val="00DD7156"/>
    <w:rsid w:val="00DF2EC5"/>
    <w:rsid w:val="00E008BE"/>
    <w:rsid w:val="00E208D6"/>
    <w:rsid w:val="00E30341"/>
    <w:rsid w:val="00E42D7C"/>
    <w:rsid w:val="00E62A60"/>
    <w:rsid w:val="00E651B4"/>
    <w:rsid w:val="00E730F0"/>
    <w:rsid w:val="00E80E12"/>
    <w:rsid w:val="00E948F6"/>
    <w:rsid w:val="00EA2AD6"/>
    <w:rsid w:val="00EC09A3"/>
    <w:rsid w:val="00F03734"/>
    <w:rsid w:val="00F1215C"/>
    <w:rsid w:val="00F42965"/>
    <w:rsid w:val="00F563BC"/>
    <w:rsid w:val="00FC5817"/>
    <w:rsid w:val="00FD7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E49E1-9D26-4E5C-A423-F37D2FFE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683EEF"/>
    <w:pPr>
      <w:ind w:left="720"/>
      <w:contextualSpacing/>
    </w:pPr>
  </w:style>
  <w:style w:type="table" w:styleId="a5">
    <w:name w:val="Table Grid"/>
    <w:basedOn w:val="a1"/>
    <w:uiPriority w:val="59"/>
    <w:rsid w:val="0061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6A042E"/>
    <w:pPr>
      <w:tabs>
        <w:tab w:val="center" w:pos="4677"/>
        <w:tab w:val="right" w:pos="9355"/>
      </w:tabs>
    </w:pPr>
  </w:style>
  <w:style w:type="character" w:customStyle="1" w:styleId="a7">
    <w:name w:val="Верхний колонтитул Знак"/>
    <w:basedOn w:val="a0"/>
    <w:link w:val="a6"/>
    <w:uiPriority w:val="99"/>
    <w:semiHidden/>
    <w:rsid w:val="006A042E"/>
  </w:style>
  <w:style w:type="paragraph" w:styleId="a8">
    <w:name w:val="footer"/>
    <w:basedOn w:val="a"/>
    <w:link w:val="a9"/>
    <w:uiPriority w:val="99"/>
    <w:unhideWhenUsed/>
    <w:rsid w:val="006A042E"/>
    <w:pPr>
      <w:tabs>
        <w:tab w:val="center" w:pos="4677"/>
        <w:tab w:val="right" w:pos="9355"/>
      </w:tabs>
    </w:pPr>
  </w:style>
  <w:style w:type="character" w:customStyle="1" w:styleId="a9">
    <w:name w:val="Нижний колонтитул Знак"/>
    <w:basedOn w:val="a0"/>
    <w:link w:val="a8"/>
    <w:uiPriority w:val="99"/>
    <w:rsid w:val="006A042E"/>
  </w:style>
  <w:style w:type="paragraph" w:styleId="aa">
    <w:name w:val="Normal (Web)"/>
    <w:basedOn w:val="a"/>
    <w:uiPriority w:val="99"/>
    <w:rsid w:val="005E50F2"/>
    <w:pPr>
      <w:spacing w:before="100" w:beforeAutospacing="1" w:after="100" w:afterAutospacing="1"/>
    </w:pPr>
    <w:rPr>
      <w:rFonts w:eastAsia="Times New Roman"/>
      <w:sz w:val="24"/>
      <w:szCs w:val="24"/>
    </w:rPr>
  </w:style>
  <w:style w:type="table" w:customStyle="1" w:styleId="1">
    <w:name w:val="Сетка таблицы1"/>
    <w:basedOn w:val="a1"/>
    <w:uiPriority w:val="39"/>
    <w:rsid w:val="005E50F2"/>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6620"/>
    <w:rPr>
      <w:rFonts w:ascii="Tahoma" w:hAnsi="Tahoma" w:cs="Tahoma"/>
      <w:sz w:val="16"/>
      <w:szCs w:val="16"/>
    </w:rPr>
  </w:style>
  <w:style w:type="character" w:customStyle="1" w:styleId="ac">
    <w:name w:val="Текст выноски Знак"/>
    <w:basedOn w:val="a0"/>
    <w:link w:val="ab"/>
    <w:uiPriority w:val="99"/>
    <w:semiHidden/>
    <w:rsid w:val="00756620"/>
    <w:rPr>
      <w:rFonts w:ascii="Tahoma" w:hAnsi="Tahoma" w:cs="Tahoma"/>
      <w:sz w:val="16"/>
      <w:szCs w:val="16"/>
    </w:rPr>
  </w:style>
  <w:style w:type="table" w:customStyle="1" w:styleId="2">
    <w:name w:val="Сетка таблицы2"/>
    <w:basedOn w:val="a1"/>
    <w:next w:val="a5"/>
    <w:uiPriority w:val="59"/>
    <w:rsid w:val="00756620"/>
    <w:pPr>
      <w:widowControl w:val="0"/>
    </w:pPr>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D75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501B-8EE2-420B-BD78-9FAFA771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8231</Words>
  <Characters>46920</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TN</cp:lastModifiedBy>
  <cp:revision>4</cp:revision>
  <cp:lastPrinted>2021-04-16T03:05:00Z</cp:lastPrinted>
  <dcterms:created xsi:type="dcterms:W3CDTF">2021-04-19T22:47:00Z</dcterms:created>
  <dcterms:modified xsi:type="dcterms:W3CDTF">2021-04-19T22:54:00Z</dcterms:modified>
</cp:coreProperties>
</file>