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BA2AF5B" w14:textId="4BAE1C28" w:rsidR="00106D4A" w:rsidRPr="00106D4A" w:rsidRDefault="00106D4A" w:rsidP="00106D4A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106D4A">
        <w:rPr>
          <w:rFonts w:ascii="Times New Roman" w:hAnsi="Times New Roman" w:cs="Times New Roman"/>
          <w:b/>
          <w:bCs/>
          <w:sz w:val="28"/>
          <w:szCs w:val="28"/>
        </w:rPr>
        <w:t>Консультация для родителей «Математика в профессиях»</w:t>
      </w:r>
    </w:p>
    <w:p w14:paraId="2B1F07CB" w14:textId="77777777" w:rsidR="00106D4A" w:rsidRPr="00106D4A" w:rsidRDefault="00106D4A" w:rsidP="00106D4A">
      <w:pPr>
        <w:jc w:val="both"/>
        <w:rPr>
          <w:rFonts w:ascii="Times New Roman" w:hAnsi="Times New Roman" w:cs="Times New Roman"/>
          <w:sz w:val="28"/>
          <w:szCs w:val="28"/>
        </w:rPr>
      </w:pPr>
      <w:r w:rsidRPr="00106D4A">
        <w:rPr>
          <w:rFonts w:ascii="Times New Roman" w:hAnsi="Times New Roman" w:cs="Times New Roman"/>
          <w:sz w:val="28"/>
          <w:szCs w:val="28"/>
        </w:rPr>
        <w:t>Иногда можно услышать от некоторых людей фразы, чуть ли не характеризующих их достоинство: у меня не математический склад ума. Зачем нужна математика в профессиях гуманитариев? Наука под названием математика в мире профессий необходима буквально повсюду, более того, она необходима на каждом шагу в повседневной жизни человека.</w:t>
      </w:r>
    </w:p>
    <w:p w14:paraId="5D5F7323" w14:textId="2AAEB88A" w:rsidR="00106D4A" w:rsidRPr="00106D4A" w:rsidRDefault="00106D4A" w:rsidP="00106D4A">
      <w:pPr>
        <w:jc w:val="both"/>
        <w:rPr>
          <w:rFonts w:ascii="Times New Roman" w:hAnsi="Times New Roman" w:cs="Times New Roman"/>
          <w:sz w:val="28"/>
          <w:szCs w:val="28"/>
        </w:rPr>
      </w:pPr>
      <w:r w:rsidRPr="00106D4A">
        <w:rPr>
          <w:rFonts w:ascii="Times New Roman" w:hAnsi="Times New Roman" w:cs="Times New Roman"/>
          <w:sz w:val="28"/>
          <w:szCs w:val="28"/>
        </w:rPr>
        <w:t>Без нее невозможно не только построить дом, но и соорудить даже собачью будку, посчитать мелочь в кармане и купюры в бумажнике, измерить расстояние до соседского забора.</w:t>
      </w:r>
      <w:r w:rsidR="00B80030">
        <w:rPr>
          <w:rFonts w:ascii="Times New Roman" w:hAnsi="Times New Roman" w:cs="Times New Roman"/>
          <w:sz w:val="28"/>
          <w:szCs w:val="28"/>
        </w:rPr>
        <w:t xml:space="preserve"> </w:t>
      </w:r>
      <w:r w:rsidRPr="00106D4A">
        <w:rPr>
          <w:rFonts w:ascii="Times New Roman" w:hAnsi="Times New Roman" w:cs="Times New Roman"/>
          <w:sz w:val="28"/>
          <w:szCs w:val="28"/>
        </w:rPr>
        <w:t>Из истории известно, что древние греки рекомендовали изучать математику для познания окружающего мира, а римляне для того, чтобы строить города, дорожную и мостовую инфраструктуру, отмерять земельные участки легионерам. Если бы наши предки не знали математики, разве изобрели бы они самолет или ракету, холодильник или телевизор, автомобиль или велосипед?</w:t>
      </w:r>
    </w:p>
    <w:p w14:paraId="36B549E5" w14:textId="77777777" w:rsidR="00106D4A" w:rsidRPr="00106D4A" w:rsidRDefault="00106D4A" w:rsidP="00106D4A">
      <w:pPr>
        <w:jc w:val="both"/>
        <w:rPr>
          <w:rFonts w:ascii="Times New Roman" w:hAnsi="Times New Roman" w:cs="Times New Roman"/>
          <w:sz w:val="28"/>
          <w:szCs w:val="28"/>
        </w:rPr>
      </w:pPr>
      <w:r w:rsidRPr="00106D4A">
        <w:rPr>
          <w:rFonts w:ascii="Times New Roman" w:hAnsi="Times New Roman" w:cs="Times New Roman"/>
          <w:sz w:val="28"/>
          <w:szCs w:val="28"/>
        </w:rPr>
        <w:t>Правда, некоторых людей из числа безуспешно придумывающих давно известные и распространенные приспособления называют не иначе, как изобретателями велосипеда.</w:t>
      </w:r>
    </w:p>
    <w:p w14:paraId="3C47062B" w14:textId="77777777" w:rsidR="00106D4A" w:rsidRPr="00106D4A" w:rsidRDefault="00106D4A" w:rsidP="00106D4A">
      <w:pPr>
        <w:jc w:val="both"/>
        <w:rPr>
          <w:rFonts w:ascii="Times New Roman" w:hAnsi="Times New Roman" w:cs="Times New Roman"/>
          <w:sz w:val="28"/>
          <w:szCs w:val="28"/>
        </w:rPr>
      </w:pPr>
      <w:r w:rsidRPr="00106D4A">
        <w:rPr>
          <w:rFonts w:ascii="Times New Roman" w:hAnsi="Times New Roman" w:cs="Times New Roman"/>
          <w:sz w:val="28"/>
          <w:szCs w:val="28"/>
        </w:rPr>
        <w:t>Трудно перечислить все профессии в которых нужна математика, однако это не станет препятствием, для того чтобы рассказать о важной роли, которую имеет математика в профессиях людей.</w:t>
      </w:r>
    </w:p>
    <w:p w14:paraId="0924502F" w14:textId="77777777" w:rsidR="00106D4A" w:rsidRPr="00106D4A" w:rsidRDefault="00106D4A" w:rsidP="00106D4A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106D4A">
        <w:rPr>
          <w:rFonts w:ascii="Times New Roman" w:hAnsi="Times New Roman" w:cs="Times New Roman"/>
          <w:b/>
          <w:bCs/>
          <w:sz w:val="28"/>
          <w:szCs w:val="28"/>
        </w:rPr>
        <w:t>Роль математики в профессиях</w:t>
      </w:r>
    </w:p>
    <w:p w14:paraId="0CC14123" w14:textId="77777777" w:rsidR="00106D4A" w:rsidRPr="00106D4A" w:rsidRDefault="00106D4A" w:rsidP="00106D4A">
      <w:pPr>
        <w:jc w:val="both"/>
        <w:rPr>
          <w:rFonts w:ascii="Times New Roman" w:hAnsi="Times New Roman" w:cs="Times New Roman"/>
          <w:sz w:val="28"/>
          <w:szCs w:val="28"/>
        </w:rPr>
      </w:pPr>
      <w:r w:rsidRPr="00106D4A">
        <w:rPr>
          <w:rFonts w:ascii="Times New Roman" w:hAnsi="Times New Roman" w:cs="Times New Roman"/>
          <w:sz w:val="28"/>
          <w:szCs w:val="28"/>
        </w:rPr>
        <w:t>Каждому из людей, как дома, так и на работе приходиться делать те или иные расчеты, иногда простые, а иногда и сложные расчеты. В одном случае для вычислений достаточно калькулятора, в другом – нужна специальная вычислительная техника. Иногда эти расчеты требуют использования лишь простых математических операций, а иногда нужны сложные формулы алгоритмических и тригонометрических вычислений.</w:t>
      </w:r>
    </w:p>
    <w:p w14:paraId="4D5D3885" w14:textId="77777777" w:rsidR="00106D4A" w:rsidRPr="00106D4A" w:rsidRDefault="00106D4A" w:rsidP="00106D4A">
      <w:pPr>
        <w:jc w:val="both"/>
        <w:rPr>
          <w:rFonts w:ascii="Times New Roman" w:hAnsi="Times New Roman" w:cs="Times New Roman"/>
          <w:sz w:val="28"/>
          <w:szCs w:val="28"/>
        </w:rPr>
      </w:pPr>
      <w:r w:rsidRPr="00106D4A">
        <w:rPr>
          <w:rFonts w:ascii="Times New Roman" w:hAnsi="Times New Roman" w:cs="Times New Roman"/>
          <w:sz w:val="28"/>
          <w:szCs w:val="28"/>
        </w:rPr>
        <w:t>Помимо этого, некоторые расчеты требуют владения приемами геометрических измерений, разбираться в информации, которая представлена в виде таблиц, диаграмм и графиков, схем алгоритмов выполнения различных заданий. Еще древние заметили, что математика заставляет человека постоянно думать. И в подтверждение этого первый «российский университет» М. В. Ломоносов говорил, что математику нужно учить потому, что она приводит в порядок мысли человека.</w:t>
      </w:r>
    </w:p>
    <w:p w14:paraId="2CEC67ED" w14:textId="5ECF32A5" w:rsidR="00106D4A" w:rsidRPr="00106D4A" w:rsidRDefault="00106D4A" w:rsidP="00106D4A">
      <w:pPr>
        <w:jc w:val="both"/>
        <w:rPr>
          <w:rFonts w:ascii="Times New Roman" w:hAnsi="Times New Roman" w:cs="Times New Roman"/>
          <w:sz w:val="28"/>
          <w:szCs w:val="28"/>
        </w:rPr>
      </w:pPr>
      <w:r w:rsidRPr="00106D4A">
        <w:rPr>
          <w:rFonts w:ascii="Times New Roman" w:hAnsi="Times New Roman" w:cs="Times New Roman"/>
          <w:sz w:val="28"/>
          <w:szCs w:val="28"/>
        </w:rPr>
        <w:t xml:space="preserve">Математику называют «царицей всех наук», потому что математический стиль мышления и методы мышления применяются не только лишь в физике, технических и астрономических науках, она применяется и, </w:t>
      </w:r>
      <w:r w:rsidR="00F80572" w:rsidRPr="00106D4A">
        <w:rPr>
          <w:rFonts w:ascii="Times New Roman" w:hAnsi="Times New Roman" w:cs="Times New Roman"/>
          <w:sz w:val="28"/>
          <w:szCs w:val="28"/>
        </w:rPr>
        <w:t>казалось бы,</w:t>
      </w:r>
      <w:r w:rsidRPr="00106D4A">
        <w:rPr>
          <w:rFonts w:ascii="Times New Roman" w:hAnsi="Times New Roman" w:cs="Times New Roman"/>
          <w:sz w:val="28"/>
          <w:szCs w:val="28"/>
        </w:rPr>
        <w:t xml:space="preserve"> в </w:t>
      </w:r>
      <w:r w:rsidRPr="00106D4A">
        <w:rPr>
          <w:rFonts w:ascii="Times New Roman" w:hAnsi="Times New Roman" w:cs="Times New Roman"/>
          <w:sz w:val="28"/>
          <w:szCs w:val="28"/>
        </w:rPr>
        <w:lastRenderedPageBreak/>
        <w:t>таких далеких от нее науках, как биология, химия, в экономических науках, а также в метеорологии и археологии.</w:t>
      </w:r>
    </w:p>
    <w:p w14:paraId="50DF295C" w14:textId="77777777" w:rsidR="00106D4A" w:rsidRPr="00106D4A" w:rsidRDefault="00106D4A" w:rsidP="00106D4A">
      <w:pPr>
        <w:jc w:val="both"/>
        <w:rPr>
          <w:rFonts w:ascii="Times New Roman" w:hAnsi="Times New Roman" w:cs="Times New Roman"/>
          <w:sz w:val="28"/>
          <w:szCs w:val="28"/>
        </w:rPr>
      </w:pPr>
      <w:r w:rsidRPr="00106D4A">
        <w:rPr>
          <w:rFonts w:ascii="Times New Roman" w:hAnsi="Times New Roman" w:cs="Times New Roman"/>
          <w:sz w:val="28"/>
          <w:szCs w:val="28"/>
        </w:rPr>
        <w:t>Поэтому трудно переоценить применение математики в профессиях, которые связаны с вышеперечисленными и многими другими науками, так или иначе, использующих «царицу всех наук».</w:t>
      </w:r>
    </w:p>
    <w:p w14:paraId="104CCB8C" w14:textId="77777777" w:rsidR="00B80030" w:rsidRDefault="00106D4A" w:rsidP="00106D4A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F80572">
        <w:rPr>
          <w:rFonts w:ascii="Times New Roman" w:hAnsi="Times New Roman" w:cs="Times New Roman"/>
          <w:b/>
          <w:bCs/>
          <w:sz w:val="28"/>
          <w:szCs w:val="28"/>
        </w:rPr>
        <w:t>Математика в профессии по</w:t>
      </w:r>
      <w:r w:rsidR="00F80572" w:rsidRPr="00F80572">
        <w:rPr>
          <w:rFonts w:ascii="Times New Roman" w:hAnsi="Times New Roman" w:cs="Times New Roman"/>
          <w:b/>
          <w:bCs/>
          <w:sz w:val="28"/>
          <w:szCs w:val="28"/>
        </w:rPr>
        <w:t>вара</w:t>
      </w:r>
    </w:p>
    <w:p w14:paraId="383063C4" w14:textId="37AD596F" w:rsidR="00106D4A" w:rsidRPr="00B80030" w:rsidRDefault="00106D4A" w:rsidP="00106D4A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106D4A">
        <w:rPr>
          <w:rFonts w:ascii="Times New Roman" w:hAnsi="Times New Roman" w:cs="Times New Roman"/>
          <w:sz w:val="28"/>
          <w:szCs w:val="28"/>
        </w:rPr>
        <w:t>Повар – это не столько который из самых обычных продуктов делает шедевры кулинарии, соблюдая рецептуру и параметры термообработки того или иного блюда.</w:t>
      </w:r>
    </w:p>
    <w:p w14:paraId="7206E6A1" w14:textId="44B31DAC" w:rsidR="00106D4A" w:rsidRPr="00106D4A" w:rsidRDefault="00106D4A" w:rsidP="00106D4A">
      <w:pPr>
        <w:jc w:val="both"/>
        <w:rPr>
          <w:rFonts w:ascii="Times New Roman" w:hAnsi="Times New Roman" w:cs="Times New Roman"/>
          <w:sz w:val="28"/>
          <w:szCs w:val="28"/>
        </w:rPr>
      </w:pPr>
      <w:r w:rsidRPr="00106D4A">
        <w:rPr>
          <w:rFonts w:ascii="Times New Roman" w:hAnsi="Times New Roman" w:cs="Times New Roman"/>
          <w:sz w:val="28"/>
          <w:szCs w:val="28"/>
        </w:rPr>
        <w:t>Для нас потребителей, вкушающих шедевры поварского искусства, остаются за ресторанной или общепитовской стойкой кухни незаметными обязанности повара, которые напрямую связаны с математикой: - взять хотя бы калькуляции блюд. Это расписанные до каждого грамма веса продукты, а ведь каждый лишний грамм, если масштабировать его на всех посетителей заведения, то это выльется в огромные убытки; - расчет потери веса при термообработке. 100 грамм сырого мяса и 100 грамм готового шашлыка – это совсем не одно и то же. Поэтому повару нужно рассчитать, сколько нужно, взять той или иной степени влажности, того или вида мяса, той или иной филейной части тушки, чтобы в готовом блюде получилось 100 граммов шашлыка; - особые математические способности повар должен проявить при расчете продуктов для проведения корпоративных мероприятий, свадеб и других торжественных или печальных событий.</w:t>
      </w:r>
    </w:p>
    <w:p w14:paraId="345A4583" w14:textId="77777777" w:rsidR="00106D4A" w:rsidRPr="00F80572" w:rsidRDefault="00106D4A" w:rsidP="00106D4A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F80572">
        <w:rPr>
          <w:rFonts w:ascii="Times New Roman" w:hAnsi="Times New Roman" w:cs="Times New Roman"/>
          <w:b/>
          <w:bCs/>
          <w:sz w:val="28"/>
          <w:szCs w:val="28"/>
        </w:rPr>
        <w:t>Математика в профессии врача</w:t>
      </w:r>
    </w:p>
    <w:p w14:paraId="03730456" w14:textId="77777777" w:rsidR="00106D4A" w:rsidRPr="00106D4A" w:rsidRDefault="00106D4A" w:rsidP="00106D4A">
      <w:pPr>
        <w:jc w:val="both"/>
        <w:rPr>
          <w:rFonts w:ascii="Times New Roman" w:hAnsi="Times New Roman" w:cs="Times New Roman"/>
          <w:sz w:val="28"/>
          <w:szCs w:val="28"/>
        </w:rPr>
      </w:pPr>
      <w:r w:rsidRPr="00106D4A">
        <w:rPr>
          <w:rFonts w:ascii="Times New Roman" w:hAnsi="Times New Roman" w:cs="Times New Roman"/>
          <w:sz w:val="28"/>
          <w:szCs w:val="28"/>
        </w:rPr>
        <w:t>Основа математики – это точность и расчет, как раз то, что самый и важно в профессии врача. Что самое дорогое есть у человека, как не здоровье и не жизнь человека, которым врач не должен ни в коем случае навредить.</w:t>
      </w:r>
    </w:p>
    <w:p w14:paraId="5895C210" w14:textId="77777777" w:rsidR="00106D4A" w:rsidRPr="00106D4A" w:rsidRDefault="00106D4A" w:rsidP="00106D4A">
      <w:pPr>
        <w:jc w:val="both"/>
        <w:rPr>
          <w:rFonts w:ascii="Times New Roman" w:hAnsi="Times New Roman" w:cs="Times New Roman"/>
          <w:sz w:val="28"/>
          <w:szCs w:val="28"/>
        </w:rPr>
      </w:pPr>
      <w:r w:rsidRPr="00106D4A">
        <w:rPr>
          <w:rFonts w:ascii="Times New Roman" w:hAnsi="Times New Roman" w:cs="Times New Roman"/>
          <w:sz w:val="28"/>
          <w:szCs w:val="28"/>
        </w:rPr>
        <w:t>Поэтому будь то самое простое посчитать пульс пациента, или измерить давление крови больного и сопоставить эти показатели, чтобы определить точный диагноз болезни. Составить схему лечения пациента на основе применения тех или иных доз лекарственных препаратов, да и сами дозы высчитать врачу нужно таким образом, чтобы лекарство не стало для больного ядом. Все это строгие математические, хотя и врачебные процедуры.</w:t>
      </w:r>
    </w:p>
    <w:p w14:paraId="0442B4B6" w14:textId="77777777" w:rsidR="00106D4A" w:rsidRPr="00106D4A" w:rsidRDefault="00106D4A" w:rsidP="00106D4A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0E1B55E1" w14:textId="77777777" w:rsidR="00106D4A" w:rsidRPr="00106D4A" w:rsidRDefault="00106D4A" w:rsidP="00106D4A">
      <w:pPr>
        <w:jc w:val="both"/>
        <w:rPr>
          <w:rFonts w:ascii="Times New Roman" w:hAnsi="Times New Roman" w:cs="Times New Roman"/>
          <w:sz w:val="28"/>
          <w:szCs w:val="28"/>
        </w:rPr>
      </w:pPr>
      <w:r w:rsidRPr="00106D4A">
        <w:rPr>
          <w:rFonts w:ascii="Times New Roman" w:hAnsi="Times New Roman" w:cs="Times New Roman"/>
          <w:sz w:val="28"/>
          <w:szCs w:val="28"/>
        </w:rPr>
        <w:t>При проведении хирургического вмешательства, врач - анестезиолог должен так рассчитать дозу наркоза, чтобы оперируемый не испытывал боли, и чтобы этого периода хватило на время проведения операции.</w:t>
      </w:r>
    </w:p>
    <w:p w14:paraId="0B7DA67C" w14:textId="77777777" w:rsidR="00106D4A" w:rsidRPr="00106D4A" w:rsidRDefault="00106D4A" w:rsidP="00106D4A">
      <w:pPr>
        <w:jc w:val="both"/>
        <w:rPr>
          <w:rFonts w:ascii="Times New Roman" w:hAnsi="Times New Roman" w:cs="Times New Roman"/>
          <w:sz w:val="28"/>
          <w:szCs w:val="28"/>
        </w:rPr>
      </w:pPr>
      <w:r w:rsidRPr="00106D4A">
        <w:rPr>
          <w:rFonts w:ascii="Times New Roman" w:hAnsi="Times New Roman" w:cs="Times New Roman"/>
          <w:sz w:val="28"/>
          <w:szCs w:val="28"/>
        </w:rPr>
        <w:lastRenderedPageBreak/>
        <w:t>Математика в профессиях людей очень важна и пример применения математики во врачебной практике, подтверждает это.</w:t>
      </w:r>
    </w:p>
    <w:p w14:paraId="3B9D38C9" w14:textId="77777777" w:rsidR="00106D4A" w:rsidRPr="00B80030" w:rsidRDefault="00106D4A" w:rsidP="00106D4A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B80030">
        <w:rPr>
          <w:rFonts w:ascii="Times New Roman" w:hAnsi="Times New Roman" w:cs="Times New Roman"/>
          <w:b/>
          <w:bCs/>
          <w:sz w:val="28"/>
          <w:szCs w:val="28"/>
        </w:rPr>
        <w:t>Математика в профессии бухгалтера</w:t>
      </w:r>
    </w:p>
    <w:p w14:paraId="03295C2F" w14:textId="77777777" w:rsidR="00106D4A" w:rsidRPr="00106D4A" w:rsidRDefault="00106D4A" w:rsidP="00106D4A">
      <w:pPr>
        <w:jc w:val="both"/>
        <w:rPr>
          <w:rFonts w:ascii="Times New Roman" w:hAnsi="Times New Roman" w:cs="Times New Roman"/>
          <w:sz w:val="28"/>
          <w:szCs w:val="28"/>
        </w:rPr>
      </w:pPr>
      <w:r w:rsidRPr="00106D4A">
        <w:rPr>
          <w:rFonts w:ascii="Times New Roman" w:hAnsi="Times New Roman" w:cs="Times New Roman"/>
          <w:sz w:val="28"/>
          <w:szCs w:val="28"/>
        </w:rPr>
        <w:t>Когда неожиданно задают вопрос, в каких профессиях нужна математика, то первое, что приходит на память это, конечно же, профессия бухгалтера. Тут, как говорится, сам Всевышний велел бухгалтерам быть хорошими математиками. От их математических способностей в некоторых случаях зависят судьбы даже компаний и фирм. Чего стоит ошибиться бухгалтеру в расчетах налоговых отчислений или начисления зарплаты сотрудникам? В первом случае – это штрафные санкции со стороны налоговиков, а то и уголовное дело от прокуратуры, а во втором - скандал и потеря репутации организации.</w:t>
      </w:r>
    </w:p>
    <w:p w14:paraId="08B06BD9" w14:textId="77777777" w:rsidR="00106D4A" w:rsidRPr="00B80030" w:rsidRDefault="00106D4A" w:rsidP="00106D4A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B80030">
        <w:rPr>
          <w:rFonts w:ascii="Times New Roman" w:hAnsi="Times New Roman" w:cs="Times New Roman"/>
          <w:b/>
          <w:bCs/>
          <w:sz w:val="28"/>
          <w:szCs w:val="28"/>
        </w:rPr>
        <w:t>Математика в профессии автомеханика</w:t>
      </w:r>
    </w:p>
    <w:p w14:paraId="17BD9ED9" w14:textId="77777777" w:rsidR="00106D4A" w:rsidRPr="00106D4A" w:rsidRDefault="00106D4A" w:rsidP="00106D4A">
      <w:pPr>
        <w:jc w:val="both"/>
        <w:rPr>
          <w:rFonts w:ascii="Times New Roman" w:hAnsi="Times New Roman" w:cs="Times New Roman"/>
          <w:sz w:val="28"/>
          <w:szCs w:val="28"/>
        </w:rPr>
      </w:pPr>
      <w:r w:rsidRPr="00106D4A">
        <w:rPr>
          <w:rFonts w:ascii="Times New Roman" w:hAnsi="Times New Roman" w:cs="Times New Roman"/>
          <w:sz w:val="28"/>
          <w:szCs w:val="28"/>
        </w:rPr>
        <w:t>Кстати, математика в профессии автомеханика тоже играет не последнюю роль. Выставить параметры необходимого развала – схождения колес автомобиля, отрегулировать свет фар и зазоры клапанов в двигателе, рассчитать остаточный ресурс мотора и всего автомобиля, даже зазор в свечах зажигания невозможно выставить без математических знаний. Между прочим, от всего перечисленного зависит безопасность, как самого автомобиля, так и водителя, а также его пассажиров и других людей, которые находятся на дороге.</w:t>
      </w:r>
    </w:p>
    <w:p w14:paraId="35B03F1D" w14:textId="77777777" w:rsidR="00106D4A" w:rsidRPr="00106D4A" w:rsidRDefault="00106D4A" w:rsidP="00106D4A">
      <w:pPr>
        <w:jc w:val="both"/>
        <w:rPr>
          <w:rFonts w:ascii="Times New Roman" w:hAnsi="Times New Roman" w:cs="Times New Roman"/>
          <w:sz w:val="28"/>
          <w:szCs w:val="28"/>
        </w:rPr>
      </w:pPr>
      <w:r w:rsidRPr="00106D4A">
        <w:rPr>
          <w:rFonts w:ascii="Times New Roman" w:hAnsi="Times New Roman" w:cs="Times New Roman"/>
          <w:sz w:val="28"/>
          <w:szCs w:val="28"/>
        </w:rPr>
        <w:t>Ответственность автомеханика, можно сравнить с ответственностью врача, потому что его ошибка в математических расчетах может привести к дорожной аварии с последствиями для жизни и здоровья людей.</w:t>
      </w:r>
    </w:p>
    <w:p w14:paraId="4571FB00" w14:textId="77777777" w:rsidR="00106D4A" w:rsidRPr="00106D4A" w:rsidRDefault="00106D4A" w:rsidP="00106D4A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40B70312" w14:textId="77777777" w:rsidR="00106D4A" w:rsidRPr="00B80030" w:rsidRDefault="00106D4A" w:rsidP="00106D4A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B80030">
        <w:rPr>
          <w:rFonts w:ascii="Times New Roman" w:hAnsi="Times New Roman" w:cs="Times New Roman"/>
          <w:b/>
          <w:bCs/>
          <w:sz w:val="28"/>
          <w:szCs w:val="28"/>
        </w:rPr>
        <w:t>Математика в профессии железнодорожника</w:t>
      </w:r>
    </w:p>
    <w:p w14:paraId="4A503FD0" w14:textId="7CB24F7D" w:rsidR="00106D4A" w:rsidRPr="00106D4A" w:rsidRDefault="00106D4A" w:rsidP="00106D4A">
      <w:pPr>
        <w:jc w:val="both"/>
        <w:rPr>
          <w:rFonts w:ascii="Times New Roman" w:hAnsi="Times New Roman" w:cs="Times New Roman"/>
          <w:sz w:val="28"/>
          <w:szCs w:val="28"/>
        </w:rPr>
      </w:pPr>
      <w:r w:rsidRPr="00106D4A">
        <w:rPr>
          <w:rFonts w:ascii="Times New Roman" w:hAnsi="Times New Roman" w:cs="Times New Roman"/>
          <w:sz w:val="28"/>
          <w:szCs w:val="28"/>
        </w:rPr>
        <w:t>Математика в различных профессиях, имея разную степень использования, лишь в одном может быть определяющей, когда она используется в профессиях, от которых зависит жизнь и безопасность других людей.Такой же степенью ответственности, как у врача и автомеханика обладает математика в профессии железнодорожника. Правильно высчитать расстояние между колеей рельсов, определить и устранить их проседание с помощью подбивки шпал, рассчитать время прибытия, следующего товарного или пассажирского состава, определить допустимый зазор в буксах колесных пар – в этом и многом другом нужна математика железнодорожнику.</w:t>
      </w:r>
    </w:p>
    <w:p w14:paraId="03ACE868" w14:textId="77777777" w:rsidR="00106D4A" w:rsidRPr="00106D4A" w:rsidRDefault="00106D4A" w:rsidP="00106D4A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6A45C30C" w14:textId="77777777" w:rsidR="00B80030" w:rsidRDefault="00B80030" w:rsidP="00106D4A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1B5C8918" w14:textId="6D2973A0" w:rsidR="00106D4A" w:rsidRPr="00B80030" w:rsidRDefault="00106D4A" w:rsidP="00106D4A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B80030">
        <w:rPr>
          <w:rFonts w:ascii="Times New Roman" w:hAnsi="Times New Roman" w:cs="Times New Roman"/>
          <w:b/>
          <w:bCs/>
          <w:sz w:val="28"/>
          <w:szCs w:val="28"/>
        </w:rPr>
        <w:lastRenderedPageBreak/>
        <w:t>Математика в профессии учителя</w:t>
      </w:r>
    </w:p>
    <w:p w14:paraId="5F033D9C" w14:textId="77777777" w:rsidR="00106D4A" w:rsidRPr="00106D4A" w:rsidRDefault="00106D4A" w:rsidP="00106D4A">
      <w:pPr>
        <w:jc w:val="both"/>
        <w:rPr>
          <w:rFonts w:ascii="Times New Roman" w:hAnsi="Times New Roman" w:cs="Times New Roman"/>
          <w:sz w:val="28"/>
          <w:szCs w:val="28"/>
        </w:rPr>
      </w:pPr>
      <w:r w:rsidRPr="00106D4A">
        <w:rPr>
          <w:rFonts w:ascii="Times New Roman" w:hAnsi="Times New Roman" w:cs="Times New Roman"/>
          <w:sz w:val="28"/>
          <w:szCs w:val="28"/>
        </w:rPr>
        <w:t>Главная роль, которую играет математика в профессии учителя, – это любить эту науку самому и привить эту любовь своим ученикам. Не будем говорить о роли математики абсолютно во всех школьных дисциплинах, где требуется решение примеров или задач.</w:t>
      </w:r>
    </w:p>
    <w:p w14:paraId="5C1CC05C" w14:textId="2DB9E086" w:rsidR="00106D4A" w:rsidRDefault="00106D4A" w:rsidP="00106D4A">
      <w:pPr>
        <w:jc w:val="both"/>
        <w:rPr>
          <w:rFonts w:ascii="Times New Roman" w:hAnsi="Times New Roman" w:cs="Times New Roman"/>
          <w:sz w:val="28"/>
          <w:szCs w:val="28"/>
        </w:rPr>
      </w:pPr>
      <w:r w:rsidRPr="00106D4A">
        <w:rPr>
          <w:rFonts w:ascii="Times New Roman" w:hAnsi="Times New Roman" w:cs="Times New Roman"/>
          <w:sz w:val="28"/>
          <w:szCs w:val="28"/>
        </w:rPr>
        <w:t>Даже на уроках пения, изучая или воспроизводя ту или иную музыкальную интонацию или аккорд, – все делается с помощью подсчета тактов для того, чтобы создавать гармоничное, симфоническое звучание.</w:t>
      </w:r>
    </w:p>
    <w:p w14:paraId="4EE73CC3" w14:textId="1812D4A4" w:rsidR="007401C3" w:rsidRDefault="007401C3" w:rsidP="00106D4A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25745C37" w14:textId="77777777" w:rsidR="007401C3" w:rsidRPr="00106D4A" w:rsidRDefault="007401C3" w:rsidP="00106D4A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560C6A4E" w14:textId="77777777" w:rsidR="00106D4A" w:rsidRPr="00106D4A" w:rsidRDefault="00106D4A" w:rsidP="00106D4A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22992BD6" w14:textId="4EFE3A4C" w:rsidR="004E399C" w:rsidRPr="00106D4A" w:rsidRDefault="007401C3" w:rsidP="00106D4A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 wp14:anchorId="17984064" wp14:editId="45E2F0BD">
            <wp:extent cx="5166360" cy="4663440"/>
            <wp:effectExtent l="0" t="0" r="0" b="381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66360" cy="46634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sectPr w:rsidR="004E399C" w:rsidRPr="00106D4A" w:rsidSect="007401C3">
      <w:pgSz w:w="11906" w:h="16838"/>
      <w:pgMar w:top="1134" w:right="850" w:bottom="1134" w:left="1701" w:header="708" w:footer="708" w:gutter="0"/>
      <w:pgBorders w:offsetFrom="page">
        <w:top w:val="hearts" w:sz="12" w:space="24" w:color="auto"/>
        <w:left w:val="hearts" w:sz="12" w:space="24" w:color="auto"/>
        <w:bottom w:val="hearts" w:sz="12" w:space="24" w:color="auto"/>
        <w:right w:val="hearts" w:sz="12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66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276C7"/>
    <w:rsid w:val="00106D4A"/>
    <w:rsid w:val="003276C7"/>
    <w:rsid w:val="004E399C"/>
    <w:rsid w:val="007401C3"/>
    <w:rsid w:val="00B80030"/>
    <w:rsid w:val="00F805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FD1A8F"/>
  <w15:chartTrackingRefBased/>
  <w15:docId w15:val="{C7454BDE-5645-4B88-AD4B-B2811263BB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4</Pages>
  <Words>1062</Words>
  <Characters>6058</Characters>
  <Application>Microsoft Office Word</Application>
  <DocSecurity>0</DocSecurity>
  <Lines>50</Lines>
  <Paragraphs>14</Paragraphs>
  <ScaleCrop>false</ScaleCrop>
  <Company/>
  <LinksUpToDate>false</LinksUpToDate>
  <CharactersWithSpaces>7106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</dc:creator>
  <cp:keywords/>
  <dc:description/>
  <cp:lastModifiedBy>Win</cp:lastModifiedBy>
  <cp:revision>3</cp:revision>
  <dcterms:created xsi:type="dcterms:W3CDTF">2025-01-29T06:09:00Z</dcterms:created>
  <dcterms:modified xsi:type="dcterms:W3CDTF">2025-01-29T06:39:00Z</dcterms:modified>
</cp:coreProperties>
</file>