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FA" w:rsidRDefault="001132FA" w:rsidP="00113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C7E">
        <w:rPr>
          <w:rFonts w:ascii="Times New Roman" w:hAnsi="Times New Roman" w:cs="Times New Roman"/>
          <w:sz w:val="24"/>
          <w:szCs w:val="24"/>
        </w:rPr>
        <w:t>Технологическая карта занятия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1132FA" w:rsidRPr="00A34C7E" w:rsidRDefault="001132FA" w:rsidP="00113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14.12.2022</w:t>
      </w:r>
      <w:r w:rsidR="00166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34C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983"/>
        <w:gridCol w:w="1252"/>
        <w:gridCol w:w="1125"/>
        <w:gridCol w:w="735"/>
        <w:gridCol w:w="39"/>
        <w:gridCol w:w="1769"/>
      </w:tblGrid>
      <w:tr w:rsidR="001132FA" w:rsidTr="00560115">
        <w:tc>
          <w:tcPr>
            <w:tcW w:w="5110" w:type="dxa"/>
            <w:gridSpan w:val="2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920" w:type="dxa"/>
            <w:gridSpan w:val="5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Коротаева Татьяна Леонидовна</w:t>
            </w:r>
          </w:p>
        </w:tc>
      </w:tr>
      <w:tr w:rsidR="001132FA" w:rsidTr="00560115">
        <w:tc>
          <w:tcPr>
            <w:tcW w:w="5110" w:type="dxa"/>
            <w:gridSpan w:val="2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920" w:type="dxa"/>
            <w:gridSpan w:val="5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возраст, 6-7лет</w:t>
            </w:r>
          </w:p>
        </w:tc>
      </w:tr>
      <w:tr w:rsidR="001132FA" w:rsidTr="00560115">
        <w:tc>
          <w:tcPr>
            <w:tcW w:w="5110" w:type="dxa"/>
            <w:gridSpan w:val="2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организации, количество </w:t>
            </w:r>
            <w:proofErr w:type="gramStart"/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20" w:type="dxa"/>
            <w:gridSpan w:val="5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10 человек</w:t>
            </w:r>
          </w:p>
        </w:tc>
      </w:tr>
      <w:tr w:rsidR="001132FA" w:rsidTr="00560115">
        <w:tc>
          <w:tcPr>
            <w:tcW w:w="5110" w:type="dxa"/>
            <w:gridSpan w:val="2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920" w:type="dxa"/>
            <w:gridSpan w:val="5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в дом приходит» (по произведениям сибирской писательницы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С.Л.Волковой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132FA" w:rsidTr="00560115">
        <w:tc>
          <w:tcPr>
            <w:tcW w:w="5110" w:type="dxa"/>
            <w:gridSpan w:val="2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методики</w:t>
            </w:r>
          </w:p>
        </w:tc>
        <w:tc>
          <w:tcPr>
            <w:tcW w:w="4920" w:type="dxa"/>
            <w:gridSpan w:val="5"/>
          </w:tcPr>
          <w:p w:rsidR="001132FA" w:rsidRDefault="001132FA" w:rsidP="00560115">
            <w:pPr>
              <w:pStyle w:val="a4"/>
              <w:shd w:val="clear" w:color="auto" w:fill="FFFFFF" w:themeFill="background1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6203F">
              <w:rPr>
                <w:rFonts w:ascii="Times New Roman" w:hAnsi="Times New Roman" w:cs="Times New Roman"/>
                <w:sz w:val="24"/>
                <w:szCs w:val="24"/>
              </w:rPr>
              <w:t>1..Информационно - коммуникационные технологии.</w:t>
            </w:r>
          </w:p>
          <w:p w:rsidR="001132FA" w:rsidRDefault="001132FA" w:rsidP="00560115">
            <w:pPr>
              <w:pStyle w:val="a4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Автор: М. А. Чистякова.</w:t>
            </w:r>
          </w:p>
          <w:p w:rsidR="001132FA" w:rsidRPr="00D215C9" w:rsidRDefault="001132FA" w:rsidP="00560115">
            <w:pPr>
              <w:pStyle w:val="a4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3.Релаксационные упражнения. Автор: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2FA" w:rsidTr="00560115">
        <w:trPr>
          <w:trHeight w:val="573"/>
        </w:trPr>
        <w:tc>
          <w:tcPr>
            <w:tcW w:w="5110" w:type="dxa"/>
            <w:gridSpan w:val="2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4920" w:type="dxa"/>
            <w:gridSpan w:val="5"/>
          </w:tcPr>
          <w:p w:rsidR="001132FA" w:rsidRPr="00A34C7E" w:rsidRDefault="001132FA" w:rsidP="00560115">
            <w:pPr>
              <w:widowControl w:val="0"/>
              <w:spacing w:after="244"/>
              <w:ind w:left="20"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детей о произведениях сибирской писательницы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С.Л.Волковой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2FA" w:rsidTr="00560115">
        <w:tc>
          <w:tcPr>
            <w:tcW w:w="5110" w:type="dxa"/>
            <w:gridSpan w:val="2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920" w:type="dxa"/>
            <w:gridSpan w:val="5"/>
          </w:tcPr>
          <w:p w:rsidR="001132FA" w:rsidRDefault="001132FA" w:rsidP="005601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94576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45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бобщить и систематизировать знания воспитанников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С.Л.Волковой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32FA" w:rsidRDefault="001132FA" w:rsidP="005601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45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Содействовать развитию репродуктивной деятельности, связанной с активной работой мышления: умением аргументировать,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5767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рассуждать.</w:t>
            </w:r>
          </w:p>
          <w:p w:rsidR="001132FA" w:rsidRDefault="001132FA" w:rsidP="005601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Развивать читательский интерес.</w:t>
            </w:r>
          </w:p>
          <w:p w:rsidR="001132FA" w:rsidRPr="00065B70" w:rsidRDefault="001132FA" w:rsidP="005601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коммуникативные качества, желание взаимодействовать друг с другом, вступать в диалог, договариваться.</w:t>
            </w:r>
          </w:p>
          <w:p w:rsidR="001132FA" w:rsidRPr="00B6203F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Воспитывать нравственные ориентиры посредством произведений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С.Л.Волковой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5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2FA" w:rsidTr="00560115">
        <w:tc>
          <w:tcPr>
            <w:tcW w:w="10030" w:type="dxa"/>
            <w:gridSpan w:val="7"/>
          </w:tcPr>
          <w:p w:rsidR="001132FA" w:rsidRPr="00C74F11" w:rsidRDefault="001132FA" w:rsidP="00560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11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универсальных учебных действий</w:t>
            </w:r>
          </w:p>
        </w:tc>
      </w:tr>
      <w:tr w:rsidR="001132FA" w:rsidTr="00560115">
        <w:tc>
          <w:tcPr>
            <w:tcW w:w="2127" w:type="dxa"/>
          </w:tcPr>
          <w:p w:rsidR="001132FA" w:rsidRDefault="001132FA" w:rsidP="005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</w:t>
            </w:r>
            <w:proofErr w:type="gramStart"/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Pr="00A3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2FA" w:rsidRPr="00A34C7E" w:rsidRDefault="001132FA" w:rsidP="005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</w:tc>
        <w:tc>
          <w:tcPr>
            <w:tcW w:w="2983" w:type="dxa"/>
          </w:tcPr>
          <w:p w:rsidR="001132FA" w:rsidRDefault="001132FA" w:rsidP="005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</w:t>
            </w:r>
            <w:proofErr w:type="gramStart"/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A3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2FA" w:rsidRPr="00A34C7E" w:rsidRDefault="001132FA" w:rsidP="005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</w:tc>
        <w:tc>
          <w:tcPr>
            <w:tcW w:w="2377" w:type="dxa"/>
            <w:gridSpan w:val="2"/>
          </w:tcPr>
          <w:p w:rsidR="001132FA" w:rsidRPr="00A34C7E" w:rsidRDefault="001132FA" w:rsidP="005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</w:t>
            </w:r>
            <w:proofErr w:type="gramStart"/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A34C7E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</w:tc>
        <w:tc>
          <w:tcPr>
            <w:tcW w:w="2543" w:type="dxa"/>
            <w:gridSpan w:val="3"/>
          </w:tcPr>
          <w:p w:rsidR="001132FA" w:rsidRDefault="001132FA" w:rsidP="005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</w:t>
            </w:r>
            <w:proofErr w:type="gramStart"/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A3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2FA" w:rsidRPr="00A34C7E" w:rsidRDefault="001132FA" w:rsidP="005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</w:tc>
      </w:tr>
      <w:tr w:rsidR="001132FA" w:rsidTr="00560115">
        <w:tc>
          <w:tcPr>
            <w:tcW w:w="2127" w:type="dxa"/>
          </w:tcPr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прийти на помощь; способности учитывать чужую точку зрения; </w:t>
            </w:r>
          </w:p>
        </w:tc>
        <w:tc>
          <w:tcPr>
            <w:tcW w:w="2983" w:type="dxa"/>
          </w:tcPr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 свое действие в соответствии с конкретной задачей, удерживать внимание, слушая короткий текст. </w:t>
            </w:r>
          </w:p>
        </w:tc>
        <w:tc>
          <w:tcPr>
            <w:tcW w:w="2377" w:type="dxa"/>
            <w:gridSpan w:val="2"/>
          </w:tcPr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слушать собеседника, отвечать на вопросы, строить понятные для окружающих высказывания.</w:t>
            </w:r>
          </w:p>
        </w:tc>
        <w:tc>
          <w:tcPr>
            <w:tcW w:w="2543" w:type="dxa"/>
            <w:gridSpan w:val="3"/>
          </w:tcPr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 узнавать и называть объекты и явления окружающей действительности.</w:t>
            </w:r>
          </w:p>
        </w:tc>
      </w:tr>
      <w:tr w:rsidR="001132FA" w:rsidTr="00560115">
        <w:tc>
          <w:tcPr>
            <w:tcW w:w="2127" w:type="dxa"/>
          </w:tcPr>
          <w:p w:rsidR="001132FA" w:rsidRPr="00A34C7E" w:rsidRDefault="001132FA" w:rsidP="005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903" w:type="dxa"/>
            <w:gridSpan w:val="6"/>
          </w:tcPr>
          <w:p w:rsidR="001132FA" w:rsidRPr="00A34C7E" w:rsidRDefault="001132FA" w:rsidP="00560115">
            <w:pPr>
              <w:widowControl w:val="0"/>
              <w:spacing w:after="244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Ноутбук, проектор, интерактивная доска, кроссворд (интерактивная доска), шарфики синего и жёлтого цвета, эмблемы команд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«Почемучки», «Знатоки», атрибуты к сказкам: фигурка ангела, игрушки Сибирячка, Дед Мороза, вороны, зайца, собачки, мышки, трамвая, орешки, ёлка, сундучок, </w:t>
            </w:r>
            <w:r w:rsidRPr="0094576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ленточки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132FA" w:rsidTr="00560115">
        <w:tc>
          <w:tcPr>
            <w:tcW w:w="10030" w:type="dxa"/>
            <w:gridSpan w:val="7"/>
          </w:tcPr>
          <w:p w:rsidR="001132FA" w:rsidRPr="00C74F11" w:rsidRDefault="001132FA" w:rsidP="00560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Структура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1132FA" w:rsidTr="00560115">
        <w:tc>
          <w:tcPr>
            <w:tcW w:w="2127" w:type="dxa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План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цель деятельности педагога</w:t>
            </w:r>
          </w:p>
        </w:tc>
        <w:tc>
          <w:tcPr>
            <w:tcW w:w="4235" w:type="dxa"/>
            <w:gridSpan w:val="2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занятия,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899" w:type="dxa"/>
            <w:gridSpan w:val="3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воспитанников, предполагаемые действия</w:t>
            </w:r>
          </w:p>
        </w:tc>
        <w:tc>
          <w:tcPr>
            <w:tcW w:w="1769" w:type="dxa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</w:tr>
      <w:tr w:rsidR="001132FA" w:rsidTr="00560115">
        <w:tc>
          <w:tcPr>
            <w:tcW w:w="10030" w:type="dxa"/>
            <w:gridSpan w:val="7"/>
          </w:tcPr>
          <w:p w:rsidR="001132FA" w:rsidRPr="00C74F11" w:rsidRDefault="001132FA" w:rsidP="0056011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4F11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мин.)</w:t>
            </w:r>
            <w:r w:rsidRPr="00C74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2FA" w:rsidTr="00560115">
        <w:tc>
          <w:tcPr>
            <w:tcW w:w="2127" w:type="dxa"/>
          </w:tcPr>
          <w:p w:rsidR="001132FA" w:rsidRPr="00A34C7E" w:rsidRDefault="001132FA" w:rsidP="00560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1132FA" w:rsidRDefault="001132FA" w:rsidP="00560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Pr="00A34C7E" w:rsidRDefault="001132FA" w:rsidP="00560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Создание атмосферы психологической комфортности, эмоциональной поддержки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5" w:type="dxa"/>
            <w:gridSpan w:val="2"/>
          </w:tcPr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Приветствовать детей, установить зрительный контакт. Дать установку на успешную деятельность.</w:t>
            </w:r>
          </w:p>
          <w:p w:rsidR="001132FA" w:rsidRPr="00F70876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игра «Тепло ладоней». Предложить детям взяться за руки, осторожно пожать их и передать тепло своих ладоней друг другу. </w:t>
            </w:r>
          </w:p>
        </w:tc>
        <w:tc>
          <w:tcPr>
            <w:tcW w:w="1899" w:type="dxa"/>
            <w:gridSpan w:val="3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произвольно располагаются на ковре, здороваются, выполняют упражнение  в соответствии с текстом.</w:t>
            </w:r>
          </w:p>
        </w:tc>
        <w:tc>
          <w:tcPr>
            <w:tcW w:w="1769" w:type="dxa"/>
          </w:tcPr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метод.</w:t>
            </w:r>
          </w:p>
        </w:tc>
      </w:tr>
      <w:tr w:rsidR="001132FA" w:rsidTr="00560115">
        <w:tc>
          <w:tcPr>
            <w:tcW w:w="2127" w:type="dxa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9C">
              <w:rPr>
                <w:rFonts w:ascii="Times New Roman" w:hAnsi="Times New Roman" w:cs="Times New Roman"/>
                <w:sz w:val="24"/>
                <w:szCs w:val="24"/>
              </w:rPr>
              <w:t>Мотивирование детей на участие в предстоящей деятельности.</w:t>
            </w: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  <w:gridSpan w:val="2"/>
          </w:tcPr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назвать имя писательницы, портрет которой  изображён  на экране. Выслушать предположения детей. Предложить узнать, кто больше из детей знает о творчестве С. Л. Волковой. Предложить детям конкурсы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С.Л.Волковой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детей на команды.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команды. (Команда «Почемучки» в синих шарфиках, команда «Знатоки» в жёлтых шарфиках).</w:t>
            </w:r>
          </w:p>
          <w:p w:rsidR="001132FA" w:rsidRPr="00A34C7E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жюри.</w:t>
            </w:r>
          </w:p>
        </w:tc>
        <w:tc>
          <w:tcPr>
            <w:tcW w:w="1899" w:type="dxa"/>
            <w:gridSpan w:val="3"/>
          </w:tcPr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Размышляют, высказывают предположения, обосновывают свои ответы. Делятся на команды.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команды.</w:t>
            </w:r>
          </w:p>
          <w:p w:rsidR="001132FA" w:rsidRPr="00A34C7E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членов жюри.</w:t>
            </w:r>
          </w:p>
        </w:tc>
        <w:tc>
          <w:tcPr>
            <w:tcW w:w="1769" w:type="dxa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побуждающие к мыслительной деятельности.</w:t>
            </w:r>
          </w:p>
        </w:tc>
      </w:tr>
      <w:tr w:rsidR="001132FA" w:rsidTr="00560115">
        <w:tc>
          <w:tcPr>
            <w:tcW w:w="10030" w:type="dxa"/>
            <w:gridSpan w:val="7"/>
          </w:tcPr>
          <w:p w:rsidR="001132FA" w:rsidRPr="00C74F11" w:rsidRDefault="001132FA" w:rsidP="0056011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Основной этап (20 мин.)</w:t>
            </w:r>
          </w:p>
        </w:tc>
      </w:tr>
      <w:tr w:rsidR="001132FA" w:rsidTr="00560115">
        <w:tc>
          <w:tcPr>
            <w:tcW w:w="2127" w:type="dxa"/>
          </w:tcPr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ранее изученного материала (посредством конкурсов).</w:t>
            </w: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9C">
              <w:rPr>
                <w:rFonts w:ascii="Times New Roman" w:hAnsi="Times New Roman" w:cs="Times New Roman"/>
                <w:sz w:val="24"/>
                <w:szCs w:val="24"/>
              </w:rPr>
              <w:t>Динамичная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Pr="00A34C7E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проведение конкурсов.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Конкурс «Разминка».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командам по очереди ответить на вопросы:</w:t>
            </w:r>
          </w:p>
          <w:p w:rsidR="001132FA" w:rsidRDefault="001132FA" w:rsidP="0056011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каком городе родилась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(Чита).</w:t>
            </w:r>
          </w:p>
          <w:p w:rsidR="001132FA" w:rsidRDefault="001132FA" w:rsidP="0056011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прошло детство писательницы? (Зима).</w:t>
            </w:r>
          </w:p>
          <w:p w:rsidR="001132FA" w:rsidRPr="000B11BC" w:rsidRDefault="001132FA" w:rsidP="0056011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 детстве служило «лекарством» от болезней? </w:t>
            </w:r>
            <w:r w:rsidRPr="000B11BC">
              <w:rPr>
                <w:rFonts w:ascii="Times New Roman" w:hAnsi="Times New Roman" w:cs="Times New Roman"/>
                <w:sz w:val="24"/>
                <w:szCs w:val="24"/>
              </w:rPr>
              <w:t xml:space="preserve">(стихи </w:t>
            </w:r>
            <w:proofErr w:type="spellStart"/>
            <w:r w:rsidRPr="000B11BC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0B11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32FA" w:rsidRDefault="001132FA" w:rsidP="0056011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каком городе училась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(Иркутск).</w:t>
            </w:r>
          </w:p>
          <w:p w:rsidR="001132FA" w:rsidRDefault="001132FA" w:rsidP="0056011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каком жанре работает писательница? (Сказка).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«Узнай сказку по отрывку».</w:t>
            </w:r>
          </w:p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Зачитать отрывки из сказок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С.Л.Волковой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Предложить командам по очереди отгадать название сказки.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(«Белая шубейка», «Как медведя будили», «Коньки-снегурки», «Медный пятак», «Укропная принцесса», «Сказка старого каштана».</w:t>
            </w:r>
            <w:proofErr w:type="gramEnd"/>
          </w:p>
          <w:p w:rsidR="001132FA" w:rsidRPr="00065B70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После каждого ответа, показать слайд с правильным ответом.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Pr="001250F6" w:rsidRDefault="001132FA" w:rsidP="005601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Конкурс «Перенеси сказочный атрибут».</w:t>
            </w:r>
          </w:p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игры «Перенеси сказочный атрибут». Предложить детям взять и перенести  атрибут в волшебный сундучок только тогда, когда будет правильно названа сказка.</w:t>
            </w:r>
          </w:p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(Сказки к атрибутам: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«Сахарный ангел», «Собачий мороз», «Старенькие валенки», «Леший Кеша», «Трамвай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Рынок», «Приключения зелёной команды»).</w:t>
            </w:r>
            <w:proofErr w:type="gramEnd"/>
          </w:p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«Пантомима».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каждой команде изобразить с помощью жестов, мимики и движений сюжет  из сказки.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Встреча мальчика Тимоши с разбойниками: Перчёным, Копчёным и Учёным.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 Леший Кеша сердится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Сибирячка за порванную шубейку.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Конкурс  «Разгадай кроссворд» (по сказке «Дед Полешко»).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слайд с кроссвордом: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Имя мальчика.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 звали лошадь? (Карий).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просил мальчик у деда Полешко? (Топор).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Лесные мужички – кто они?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Бурундучки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гнул дед Полешко для лошади? (Дуга).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Что лесные мужички положили под полешки? (Орешки).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Название старого дерева. (Ель).</w:t>
            </w:r>
          </w:p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9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Золотые ворота</w:t>
            </w:r>
            <w:r w:rsidRPr="0053109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132FA" w:rsidRPr="0053109C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игры «Золотые ворота». </w:t>
            </w:r>
            <w:r w:rsidRPr="0053109C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ведущих с помощью   цветных ленточек.  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ворота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Пропускают не всегда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раз прощается,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раз запрещается,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третий раз не пропустим вас!</w:t>
            </w: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Pr="00CC2A3C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1132FA" w:rsidRDefault="001132FA" w:rsidP="00560115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Команды по очереди отвечают на вопросы. </w:t>
            </w:r>
          </w:p>
          <w:p w:rsidR="001132FA" w:rsidRDefault="001132FA" w:rsidP="00560115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Pr="00065B70" w:rsidRDefault="001132FA" w:rsidP="005601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Слушают, рассуждают. Команды по очереди говорят название сказки, </w:t>
            </w: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сравнивают с ответом на слайде.</w:t>
            </w:r>
          </w:p>
          <w:p w:rsidR="001132FA" w:rsidRPr="00065B70" w:rsidRDefault="001132FA" w:rsidP="005601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по очереди берут атрибут, называют сказку и переносят его в волшебный сундучок.</w:t>
            </w: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ситуацию в команде, изображают с помощью жестов, мимики и движений.</w:t>
            </w:r>
          </w:p>
          <w:p w:rsidR="001132FA" w:rsidRDefault="001132FA" w:rsidP="005601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Разгадывают кроссворд,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помогают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справившимся детям. </w:t>
            </w: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7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ленточек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ведущих, обсуждают правила игры. Ведущие берутся за руки и образуют «ворота». </w:t>
            </w: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игроки цепочкой проходят в «ворота».</w:t>
            </w:r>
          </w:p>
          <w:p w:rsidR="001132FA" w:rsidRPr="00A34C7E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 игры.</w:t>
            </w:r>
          </w:p>
        </w:tc>
        <w:tc>
          <w:tcPr>
            <w:tcW w:w="1808" w:type="dxa"/>
            <w:gridSpan w:val="2"/>
          </w:tcPr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элементов соревнования. Вопросы, требующие констатации.</w:t>
            </w: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побуждающие к мыслительной деятельности. Презентация слайда.</w:t>
            </w: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Pr="00A34C7E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FA" w:rsidTr="00560115">
        <w:tc>
          <w:tcPr>
            <w:tcW w:w="10030" w:type="dxa"/>
            <w:gridSpan w:val="7"/>
          </w:tcPr>
          <w:p w:rsidR="001132FA" w:rsidRPr="00C74F11" w:rsidRDefault="001132FA" w:rsidP="0056011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 (5 мин.)</w:t>
            </w:r>
          </w:p>
        </w:tc>
      </w:tr>
      <w:tr w:rsidR="001132FA" w:rsidTr="00560115">
        <w:tc>
          <w:tcPr>
            <w:tcW w:w="2127" w:type="dxa"/>
          </w:tcPr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E">
              <w:rPr>
                <w:rFonts w:ascii="Times New Roman" w:hAnsi="Times New Roman" w:cs="Times New Roman"/>
                <w:sz w:val="24"/>
                <w:szCs w:val="24"/>
              </w:rPr>
              <w:t>Прощание.</w:t>
            </w:r>
          </w:p>
          <w:p w:rsidR="001132FA" w:rsidRPr="00A34C7E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рефлексивной деятельности.</w:t>
            </w: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в общий круг, подвести итоги, отметить какие задания были самыми интересными, предложить обменяться шарфиками  на память о викторине.</w:t>
            </w: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Pr="00A34C7E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Поблагодарить детей за участие в викторине, пожелать всем счастья.</w:t>
            </w:r>
          </w:p>
        </w:tc>
        <w:tc>
          <w:tcPr>
            <w:tcW w:w="1860" w:type="dxa"/>
            <w:gridSpan w:val="2"/>
          </w:tcPr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круг, подводят итоги викторины, говорят, какие задания были самыми интересными, где испытали трудности, кто помог справиться.</w:t>
            </w: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шарфиками.</w:t>
            </w:r>
          </w:p>
          <w:p w:rsidR="001132FA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A" w:rsidRPr="00A34C7E" w:rsidRDefault="001132FA" w:rsidP="005601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Прощаются.</w:t>
            </w:r>
          </w:p>
        </w:tc>
        <w:tc>
          <w:tcPr>
            <w:tcW w:w="1808" w:type="dxa"/>
            <w:gridSpan w:val="2"/>
          </w:tcPr>
          <w:p w:rsidR="001132FA" w:rsidRPr="00A34C7E" w:rsidRDefault="001132FA" w:rsidP="0056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Релаксационное  упражнение.</w:t>
            </w:r>
          </w:p>
        </w:tc>
      </w:tr>
    </w:tbl>
    <w:p w:rsidR="001132FA" w:rsidRDefault="001132FA"/>
    <w:sectPr w:rsidR="0011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655"/>
    <w:multiLevelType w:val="hybridMultilevel"/>
    <w:tmpl w:val="797C1D88"/>
    <w:lvl w:ilvl="0" w:tplc="DEE6D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217C35"/>
    <w:multiLevelType w:val="hybridMultilevel"/>
    <w:tmpl w:val="8DEA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37"/>
    <w:rsid w:val="001132FA"/>
    <w:rsid w:val="001667EE"/>
    <w:rsid w:val="006A4A77"/>
    <w:rsid w:val="00B3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k0ndyr</dc:creator>
  <cp:keywords/>
  <dc:description/>
  <cp:lastModifiedBy>k0ndyr</cp:lastModifiedBy>
  <cp:revision>3</cp:revision>
  <dcterms:created xsi:type="dcterms:W3CDTF">2023-11-17T15:02:00Z</dcterms:created>
  <dcterms:modified xsi:type="dcterms:W3CDTF">2023-11-17T15:09:00Z</dcterms:modified>
</cp:coreProperties>
</file>