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4F" w:rsidRPr="008B7F4F" w:rsidRDefault="008B7F4F" w:rsidP="008B7F4F">
      <w:pPr>
        <w:spacing w:after="0"/>
        <w:jc w:val="center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8B7F4F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Памятка</w:t>
      </w:r>
    </w:p>
    <w:p w:rsidR="008B7F4F" w:rsidRDefault="008B7F4F" w:rsidP="008B7F4F">
      <w:pPr>
        <w:spacing w:after="0"/>
        <w:jc w:val="center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8B7F4F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«Изготовление альбомов для игр с бумажной куклой»</w:t>
      </w:r>
    </w:p>
    <w:p w:rsidR="008B7F4F" w:rsidRPr="008B7F4F" w:rsidRDefault="008B7F4F" w:rsidP="008B7F4F">
      <w:pPr>
        <w:spacing w:after="0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</w:p>
    <w:p w:rsidR="008B7F4F" w:rsidRPr="004A0DE0" w:rsidRDefault="008B7F4F" w:rsidP="008B7F4F">
      <w:pPr>
        <w:jc w:val="center"/>
        <w:rPr>
          <w:rFonts w:ascii="Georgia" w:hAnsi="Georgia"/>
          <w:color w:val="244061" w:themeColor="accent1" w:themeShade="80"/>
          <w:sz w:val="28"/>
          <w:szCs w:val="28"/>
        </w:rPr>
      </w:pPr>
      <w:r w:rsidRPr="004A0DE0">
        <w:rPr>
          <w:rFonts w:ascii="Georgia" w:hAnsi="Georgia"/>
          <w:color w:val="244061" w:themeColor="accent1" w:themeShade="80"/>
          <w:sz w:val="28"/>
          <w:szCs w:val="28"/>
        </w:rPr>
        <w:t>Рекомендации по изготовлению альбома для игр с бумажной куклой</w:t>
      </w:r>
    </w:p>
    <w:p w:rsidR="008B7F4F" w:rsidRPr="004A0DE0" w:rsidRDefault="008B7F4F" w:rsidP="008B7F4F">
      <w:pPr>
        <w:rPr>
          <w:rFonts w:ascii="Georgia" w:hAnsi="Georgia"/>
          <w:color w:val="244061" w:themeColor="accent1" w:themeShade="80"/>
          <w:sz w:val="28"/>
          <w:szCs w:val="28"/>
        </w:rPr>
      </w:pPr>
      <w:r w:rsidRPr="004A0DE0">
        <w:rPr>
          <w:rFonts w:ascii="Georgia" w:hAnsi="Georgia"/>
          <w:color w:val="244061" w:themeColor="accent1" w:themeShade="80"/>
          <w:sz w:val="28"/>
          <w:szCs w:val="28"/>
        </w:rPr>
        <w:t>1. Просмотрите  видео  мастер – класс «Домик для бумажной куклы» (наберите в поисковике: научно-практическая конференция, мастер – класс «Домик для бумажной куклы»).</w:t>
      </w:r>
    </w:p>
    <w:p w:rsidR="008B7F4F" w:rsidRPr="004A0DE0" w:rsidRDefault="008B7F4F" w:rsidP="008B7F4F">
      <w:pPr>
        <w:jc w:val="center"/>
        <w:rPr>
          <w:rFonts w:ascii="Georgia" w:hAnsi="Georgia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5CCDEA30" wp14:editId="629E233B">
            <wp:extent cx="1933575" cy="1299360"/>
            <wp:effectExtent l="38100" t="38100" r="28575" b="34290"/>
            <wp:docPr id="1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4" t="6939" r="8758" b="5915"/>
                    <a:stretch/>
                  </pic:blipFill>
                  <pic:spPr bwMode="auto">
                    <a:xfrm>
                      <a:off x="0" y="0"/>
                      <a:ext cx="1940189" cy="130380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4F81BD">
                          <a:lumMod val="50000"/>
                        </a:srgbClr>
                      </a:solidFill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B7F4F" w:rsidRPr="004A0DE0" w:rsidRDefault="008B7F4F" w:rsidP="008B7F4F">
      <w:pPr>
        <w:spacing w:after="0"/>
        <w:rPr>
          <w:rFonts w:ascii="Georgia" w:hAnsi="Georgia"/>
          <w:color w:val="244061" w:themeColor="accent1" w:themeShade="80"/>
          <w:sz w:val="28"/>
          <w:szCs w:val="28"/>
        </w:rPr>
      </w:pPr>
      <w:r w:rsidRPr="004A0DE0">
        <w:rPr>
          <w:rFonts w:ascii="Georgia" w:hAnsi="Georgia"/>
          <w:color w:val="244061" w:themeColor="accent1" w:themeShade="80"/>
          <w:sz w:val="28"/>
          <w:szCs w:val="28"/>
        </w:rPr>
        <w:t>2. Для изготовления альбома  подготовьте материал:</w:t>
      </w:r>
    </w:p>
    <w:p w:rsidR="008B7F4F" w:rsidRPr="004A0DE0" w:rsidRDefault="008B7F4F" w:rsidP="008B7F4F">
      <w:pPr>
        <w:pStyle w:val="a3"/>
        <w:numPr>
          <w:ilvl w:val="0"/>
          <w:numId w:val="1"/>
        </w:numPr>
        <w:spacing w:after="0"/>
        <w:rPr>
          <w:rFonts w:ascii="Georgia" w:hAnsi="Georgia"/>
          <w:color w:val="244061" w:themeColor="accent1" w:themeShade="80"/>
          <w:sz w:val="28"/>
          <w:szCs w:val="28"/>
        </w:rPr>
      </w:pPr>
      <w:r w:rsidRPr="004A0DE0">
        <w:rPr>
          <w:rFonts w:ascii="Georgia" w:hAnsi="Georgia"/>
          <w:color w:val="244061" w:themeColor="accent1" w:themeShade="80"/>
          <w:sz w:val="28"/>
          <w:szCs w:val="28"/>
        </w:rPr>
        <w:t>тетрадь (12 листов) или альбом на пружинке;</w:t>
      </w:r>
    </w:p>
    <w:p w:rsidR="008B7F4F" w:rsidRPr="004A0DE0" w:rsidRDefault="008B7F4F" w:rsidP="008B7F4F">
      <w:pPr>
        <w:pStyle w:val="a3"/>
        <w:numPr>
          <w:ilvl w:val="0"/>
          <w:numId w:val="1"/>
        </w:numPr>
        <w:spacing w:after="0"/>
        <w:rPr>
          <w:rFonts w:ascii="Georgia" w:hAnsi="Georgia"/>
          <w:color w:val="244061" w:themeColor="accent1" w:themeShade="80"/>
          <w:sz w:val="28"/>
          <w:szCs w:val="28"/>
        </w:rPr>
      </w:pPr>
      <w:r w:rsidRPr="004A0DE0">
        <w:rPr>
          <w:rFonts w:ascii="Georgia" w:hAnsi="Georgia"/>
          <w:color w:val="244061" w:themeColor="accent1" w:themeShade="80"/>
          <w:sz w:val="28"/>
          <w:szCs w:val="28"/>
        </w:rPr>
        <w:t>фломастеры;</w:t>
      </w:r>
    </w:p>
    <w:p w:rsidR="008B7F4F" w:rsidRPr="004A0DE0" w:rsidRDefault="008B7F4F" w:rsidP="008B7F4F">
      <w:pPr>
        <w:pStyle w:val="a3"/>
        <w:numPr>
          <w:ilvl w:val="0"/>
          <w:numId w:val="1"/>
        </w:numPr>
        <w:spacing w:after="0"/>
        <w:rPr>
          <w:rFonts w:ascii="Georgia" w:hAnsi="Georgia"/>
          <w:color w:val="244061" w:themeColor="accent1" w:themeShade="80"/>
          <w:sz w:val="28"/>
          <w:szCs w:val="28"/>
        </w:rPr>
      </w:pPr>
      <w:r w:rsidRPr="004A0DE0">
        <w:rPr>
          <w:rFonts w:ascii="Georgia" w:hAnsi="Georgia"/>
          <w:color w:val="244061" w:themeColor="accent1" w:themeShade="80"/>
          <w:sz w:val="28"/>
          <w:szCs w:val="28"/>
        </w:rPr>
        <w:t>карандаши;</w:t>
      </w:r>
    </w:p>
    <w:p w:rsidR="008B7F4F" w:rsidRPr="004A0DE0" w:rsidRDefault="008B7F4F" w:rsidP="008B7F4F">
      <w:pPr>
        <w:pStyle w:val="a3"/>
        <w:numPr>
          <w:ilvl w:val="0"/>
          <w:numId w:val="1"/>
        </w:numPr>
        <w:spacing w:after="0"/>
        <w:rPr>
          <w:rFonts w:ascii="Georgia" w:hAnsi="Georgia"/>
          <w:color w:val="244061" w:themeColor="accent1" w:themeShade="80"/>
          <w:sz w:val="28"/>
          <w:szCs w:val="28"/>
        </w:rPr>
      </w:pPr>
      <w:r w:rsidRPr="004A0DE0">
        <w:rPr>
          <w:rFonts w:ascii="Georgia" w:hAnsi="Georgia"/>
          <w:color w:val="244061" w:themeColor="accent1" w:themeShade="80"/>
          <w:sz w:val="28"/>
          <w:szCs w:val="28"/>
        </w:rPr>
        <w:t xml:space="preserve"> детские и маникюрные ножницы;</w:t>
      </w:r>
    </w:p>
    <w:p w:rsidR="008B7F4F" w:rsidRPr="004A0DE0" w:rsidRDefault="008B7F4F" w:rsidP="008B7F4F">
      <w:pPr>
        <w:pStyle w:val="a3"/>
        <w:numPr>
          <w:ilvl w:val="0"/>
          <w:numId w:val="1"/>
        </w:numPr>
        <w:spacing w:after="0"/>
        <w:rPr>
          <w:rFonts w:ascii="Georgia" w:hAnsi="Georgia"/>
          <w:color w:val="244061" w:themeColor="accent1" w:themeShade="80"/>
          <w:sz w:val="28"/>
          <w:szCs w:val="28"/>
        </w:rPr>
      </w:pPr>
      <w:r w:rsidRPr="004A0DE0">
        <w:rPr>
          <w:rFonts w:ascii="Georgia" w:hAnsi="Georgia"/>
          <w:color w:val="244061" w:themeColor="accent1" w:themeShade="80"/>
          <w:sz w:val="28"/>
          <w:szCs w:val="28"/>
        </w:rPr>
        <w:t>простой карандаш;</w:t>
      </w:r>
    </w:p>
    <w:p w:rsidR="008B7F4F" w:rsidRPr="004A0DE0" w:rsidRDefault="008B7F4F" w:rsidP="008B7F4F">
      <w:pPr>
        <w:pStyle w:val="a3"/>
        <w:numPr>
          <w:ilvl w:val="0"/>
          <w:numId w:val="1"/>
        </w:numPr>
        <w:spacing w:after="0"/>
        <w:rPr>
          <w:rFonts w:ascii="Georgia" w:hAnsi="Georgia"/>
          <w:color w:val="244061" w:themeColor="accent1" w:themeShade="80"/>
          <w:sz w:val="28"/>
          <w:szCs w:val="28"/>
        </w:rPr>
      </w:pPr>
      <w:r w:rsidRPr="004A0DE0">
        <w:rPr>
          <w:rFonts w:ascii="Georgia" w:hAnsi="Georgia"/>
          <w:color w:val="244061" w:themeColor="accent1" w:themeShade="80"/>
          <w:sz w:val="28"/>
          <w:szCs w:val="28"/>
        </w:rPr>
        <w:t>клей-карандаш;</w:t>
      </w:r>
    </w:p>
    <w:p w:rsidR="008B7F4F" w:rsidRPr="004A0DE0" w:rsidRDefault="008B7F4F" w:rsidP="008B7F4F">
      <w:pPr>
        <w:pStyle w:val="a3"/>
        <w:numPr>
          <w:ilvl w:val="0"/>
          <w:numId w:val="1"/>
        </w:numPr>
        <w:spacing w:after="0"/>
        <w:rPr>
          <w:rFonts w:ascii="Georgia" w:hAnsi="Georgia"/>
          <w:color w:val="244061" w:themeColor="accent1" w:themeShade="80"/>
          <w:sz w:val="28"/>
          <w:szCs w:val="28"/>
        </w:rPr>
      </w:pPr>
      <w:r w:rsidRPr="004A0DE0">
        <w:rPr>
          <w:rFonts w:ascii="Georgia" w:hAnsi="Georgia"/>
          <w:color w:val="244061" w:themeColor="accent1" w:themeShade="80"/>
          <w:sz w:val="28"/>
          <w:szCs w:val="28"/>
        </w:rPr>
        <w:t>линейка;</w:t>
      </w:r>
    </w:p>
    <w:p w:rsidR="008B7F4F" w:rsidRPr="004A0DE0" w:rsidRDefault="008B7F4F" w:rsidP="008B7F4F">
      <w:pPr>
        <w:pStyle w:val="a3"/>
        <w:numPr>
          <w:ilvl w:val="0"/>
          <w:numId w:val="1"/>
        </w:numPr>
        <w:spacing w:after="0"/>
        <w:rPr>
          <w:rFonts w:ascii="Georgia" w:hAnsi="Georgia"/>
          <w:color w:val="244061" w:themeColor="accent1" w:themeShade="80"/>
          <w:sz w:val="28"/>
          <w:szCs w:val="28"/>
        </w:rPr>
      </w:pPr>
      <w:r w:rsidRPr="004A0DE0">
        <w:rPr>
          <w:rFonts w:ascii="Georgia" w:hAnsi="Georgia"/>
          <w:color w:val="244061" w:themeColor="accent1" w:themeShade="80"/>
          <w:sz w:val="28"/>
          <w:szCs w:val="28"/>
        </w:rPr>
        <w:t xml:space="preserve">набор картинок </w:t>
      </w:r>
    </w:p>
    <w:p w:rsidR="008B7F4F" w:rsidRDefault="008B7F4F" w:rsidP="008B7F4F">
      <w:pPr>
        <w:jc w:val="center"/>
        <w:rPr>
          <w:rFonts w:ascii="Georgia" w:hAnsi="Georgi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7FC166" wp14:editId="452B35DA">
            <wp:extent cx="1789658" cy="1457325"/>
            <wp:effectExtent l="38100" t="38100" r="39370" b="28575"/>
            <wp:docPr id="2" name="Рисунок 6" descr="C:\Users\Группа 6 Звуковичок\AppData\Local\Microsoft\Windows\INetCache\Content.Word\DSC074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Users\Группа 6 Звуковичок\AppData\Local\Microsoft\Windows\INetCache\Content.Word\DSC07489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5" t="8280" b="20462"/>
                    <a:stretch/>
                  </pic:blipFill>
                  <pic:spPr bwMode="auto">
                    <a:xfrm>
                      <a:off x="0" y="0"/>
                      <a:ext cx="1787135" cy="145527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4F81BD">
                          <a:lumMod val="50000"/>
                        </a:srgb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7F4F" w:rsidRPr="004A0DE0" w:rsidRDefault="008B7F4F" w:rsidP="008B7F4F">
      <w:pPr>
        <w:spacing w:after="0"/>
        <w:rPr>
          <w:rFonts w:ascii="Georgia" w:hAnsi="Georgia"/>
          <w:color w:val="244061" w:themeColor="accent1" w:themeShade="80"/>
          <w:sz w:val="28"/>
          <w:szCs w:val="28"/>
        </w:rPr>
      </w:pPr>
      <w:r w:rsidRPr="004A0DE0">
        <w:rPr>
          <w:rFonts w:ascii="Georgia" w:hAnsi="Georgia"/>
          <w:color w:val="244061" w:themeColor="accent1" w:themeShade="80"/>
          <w:sz w:val="28"/>
          <w:szCs w:val="28"/>
        </w:rPr>
        <w:t>3. Выберите тему альбома.</w:t>
      </w:r>
    </w:p>
    <w:p w:rsidR="008B7F4F" w:rsidRPr="004A0DE0" w:rsidRDefault="008B7F4F" w:rsidP="008B7F4F">
      <w:pPr>
        <w:spacing w:after="0"/>
        <w:rPr>
          <w:rFonts w:ascii="Georgia" w:hAnsi="Georgia"/>
          <w:color w:val="244061" w:themeColor="accent1" w:themeShade="80"/>
          <w:sz w:val="28"/>
          <w:szCs w:val="28"/>
        </w:rPr>
      </w:pPr>
      <w:r w:rsidRPr="004A0DE0">
        <w:rPr>
          <w:rFonts w:ascii="Georgia" w:hAnsi="Georgia"/>
          <w:color w:val="244061" w:themeColor="accent1" w:themeShade="80"/>
          <w:sz w:val="28"/>
          <w:szCs w:val="28"/>
        </w:rPr>
        <w:t>В беседе с детьми определите тематику альбома.</w:t>
      </w:r>
    </w:p>
    <w:p w:rsidR="008B7F4F" w:rsidRPr="004A0DE0" w:rsidRDefault="008B7F4F" w:rsidP="008B7F4F">
      <w:pPr>
        <w:rPr>
          <w:rFonts w:ascii="Georgia" w:hAnsi="Georgia"/>
          <w:color w:val="244061" w:themeColor="accent1" w:themeShade="80"/>
          <w:sz w:val="28"/>
          <w:szCs w:val="28"/>
        </w:rPr>
      </w:pPr>
      <w:r w:rsidRPr="004A0DE0">
        <w:rPr>
          <w:rFonts w:ascii="Georgia" w:hAnsi="Georgia"/>
          <w:color w:val="244061" w:themeColor="accent1" w:themeShade="80"/>
          <w:sz w:val="28"/>
          <w:szCs w:val="28"/>
        </w:rPr>
        <w:t>Она может быть следующей: «Детский сад», «Школа», «Парикмахерская», «Дом»  т.д.</w:t>
      </w:r>
    </w:p>
    <w:p w:rsidR="008B7F4F" w:rsidRDefault="008B7F4F" w:rsidP="008B7F4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ru-RU"/>
        </w:rPr>
        <w:lastRenderedPageBreak/>
        <w:drawing>
          <wp:inline distT="0" distB="0" distL="0" distR="0" wp14:anchorId="25BD67E7" wp14:editId="6E47E05B">
            <wp:extent cx="2326559" cy="1552575"/>
            <wp:effectExtent l="38100" t="38100" r="36195" b="285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763" cy="15593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4F81BD">
                          <a:lumMod val="5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8B7F4F" w:rsidRPr="004A0DE0" w:rsidRDefault="008B7F4F" w:rsidP="008B7F4F">
      <w:pPr>
        <w:spacing w:after="0"/>
        <w:rPr>
          <w:rFonts w:ascii="Georgia" w:hAnsi="Georgia"/>
          <w:color w:val="244061" w:themeColor="accent1" w:themeShade="80"/>
          <w:sz w:val="28"/>
          <w:szCs w:val="28"/>
        </w:rPr>
      </w:pPr>
      <w:r w:rsidRPr="004A0DE0">
        <w:rPr>
          <w:rFonts w:ascii="Georgia" w:hAnsi="Georgia"/>
          <w:color w:val="244061" w:themeColor="accent1" w:themeShade="80"/>
          <w:sz w:val="28"/>
          <w:szCs w:val="28"/>
        </w:rPr>
        <w:t>4. Выберите, в каком исполнении будет Ваш альбом (1 -рисованный  или 2 - аппликационный).</w:t>
      </w:r>
    </w:p>
    <w:p w:rsidR="008B7F4F" w:rsidRPr="004A0DE0" w:rsidRDefault="008B7F4F" w:rsidP="008B7F4F">
      <w:pPr>
        <w:spacing w:after="0"/>
        <w:rPr>
          <w:rFonts w:ascii="Georgia" w:hAnsi="Georgia"/>
          <w:color w:val="244061" w:themeColor="accent1" w:themeShade="80"/>
          <w:sz w:val="28"/>
          <w:szCs w:val="28"/>
        </w:rPr>
      </w:pPr>
      <w:r w:rsidRPr="004A0DE0">
        <w:rPr>
          <w:rFonts w:ascii="Georgia" w:hAnsi="Georgia"/>
          <w:color w:val="244061" w:themeColor="accent1" w:themeShade="80"/>
          <w:sz w:val="28"/>
          <w:szCs w:val="28"/>
        </w:rPr>
        <w:t xml:space="preserve">В рисованном альбоме схематично рисуются все предметы, раскрашиваются, делаются прорези в стульях, кроватях, ванной, дверцах шкафов, входных дверях. </w:t>
      </w:r>
      <w:proofErr w:type="gramStart"/>
      <w:r w:rsidRPr="004A0DE0">
        <w:rPr>
          <w:rFonts w:ascii="Georgia" w:hAnsi="Georgia"/>
          <w:color w:val="244061" w:themeColor="accent1" w:themeShade="80"/>
          <w:sz w:val="28"/>
          <w:szCs w:val="28"/>
        </w:rPr>
        <w:t>В прорезанных,  открытых дверцах рисуются дополнительные элементы (полки, посуда, продукты, обувь, одежда и т.д.).</w:t>
      </w:r>
      <w:proofErr w:type="gramEnd"/>
      <w:r w:rsidRPr="004A0DE0">
        <w:rPr>
          <w:rFonts w:ascii="Georgia" w:hAnsi="Georgia"/>
          <w:color w:val="244061" w:themeColor="accent1" w:themeShade="80"/>
          <w:sz w:val="28"/>
          <w:szCs w:val="28"/>
        </w:rPr>
        <w:t xml:space="preserve"> А в прорези стульев, кроватей, ванной вставляется бумажная кукла. Аналогично выполняется аппликационный альбом.</w:t>
      </w:r>
    </w:p>
    <w:p w:rsidR="008B7F4F" w:rsidRDefault="008B7F4F" w:rsidP="008B7F4F">
      <w:pPr>
        <w:jc w:val="center"/>
        <w:rPr>
          <w:rFonts w:ascii="Georgia" w:hAnsi="Georgia"/>
          <w:sz w:val="28"/>
          <w:szCs w:val="28"/>
        </w:rPr>
      </w:pPr>
      <w:r w:rsidRPr="004A0DE0">
        <w:rPr>
          <w:rFonts w:ascii="Georgia" w:hAnsi="Georgia"/>
          <w:color w:val="244061" w:themeColor="accent1" w:themeShade="80"/>
          <w:sz w:val="28"/>
          <w:szCs w:val="28"/>
        </w:rPr>
        <w:t xml:space="preserve">1. </w:t>
      </w:r>
      <w:r>
        <w:rPr>
          <w:noProof/>
          <w:lang w:eastAsia="ru-RU"/>
        </w:rPr>
        <w:drawing>
          <wp:inline distT="0" distB="0" distL="0" distR="0" wp14:anchorId="2E0A98D3" wp14:editId="6795ADF1">
            <wp:extent cx="1485900" cy="1790700"/>
            <wp:effectExtent l="38100" t="38100" r="38100" b="38100"/>
            <wp:docPr id="4" name="Рисунок 9" descr="C:\Users\Группа 6 Звуковичок\AppData\Local\Microsoft\Windows\INetCache\Content.Word\DSC074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C:\Users\Группа 6 Звуковичок\AppData\Local\Microsoft\Windows\INetCache\Content.Word\DSC0743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9" t="23567" r="15530" b="7597"/>
                    <a:stretch/>
                  </pic:blipFill>
                  <pic:spPr bwMode="auto">
                    <a:xfrm>
                      <a:off x="0" y="0"/>
                      <a:ext cx="1490103" cy="179576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4F81BD">
                          <a:lumMod val="50000"/>
                        </a:srgb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 xml:space="preserve">   </w:t>
      </w:r>
      <w:r w:rsidRPr="004A0DE0">
        <w:rPr>
          <w:rFonts w:ascii="Georgia" w:hAnsi="Georgia"/>
          <w:color w:val="244061" w:themeColor="accent1" w:themeShade="80"/>
          <w:sz w:val="28"/>
          <w:szCs w:val="28"/>
        </w:rPr>
        <w:t>2.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 wp14:anchorId="743EE7D7" wp14:editId="2C511586">
            <wp:extent cx="1392786" cy="1752600"/>
            <wp:effectExtent l="38100" t="38100" r="36195" b="3810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972" cy="175660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4F81BD">
                          <a:lumMod val="5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7F4F" w:rsidRPr="004A0DE0" w:rsidRDefault="008B7F4F" w:rsidP="008B7F4F">
      <w:pPr>
        <w:spacing w:after="0"/>
        <w:rPr>
          <w:rFonts w:ascii="Georgia" w:hAnsi="Georgia"/>
          <w:color w:val="244061" w:themeColor="accent1" w:themeShade="80"/>
          <w:sz w:val="28"/>
          <w:szCs w:val="28"/>
        </w:rPr>
      </w:pPr>
      <w:r w:rsidRPr="004A0DE0">
        <w:rPr>
          <w:rFonts w:ascii="Georgia" w:hAnsi="Georgia"/>
          <w:color w:val="244061" w:themeColor="accent1" w:themeShade="80"/>
          <w:sz w:val="28"/>
          <w:szCs w:val="28"/>
        </w:rPr>
        <w:t>5.  Распределите комнаты (помещения) в альбоме по страницам  в соответствии с тематикой.</w:t>
      </w:r>
    </w:p>
    <w:p w:rsidR="008B7F4F" w:rsidRPr="004A0DE0" w:rsidRDefault="008B7F4F" w:rsidP="008B7F4F">
      <w:pPr>
        <w:spacing w:after="0"/>
        <w:rPr>
          <w:rFonts w:ascii="Georgia" w:hAnsi="Georgia"/>
          <w:color w:val="244061" w:themeColor="accent1" w:themeShade="80"/>
          <w:sz w:val="28"/>
          <w:szCs w:val="28"/>
        </w:rPr>
      </w:pPr>
      <w:r w:rsidRPr="004A0DE0">
        <w:rPr>
          <w:rFonts w:ascii="Georgia" w:hAnsi="Georgia"/>
          <w:color w:val="244061" w:themeColor="accent1" w:themeShade="80"/>
          <w:sz w:val="28"/>
          <w:szCs w:val="28"/>
        </w:rPr>
        <w:t>6. Покажите ребёнку,  как правильно прорезать окна, двери, сиденья на стульях и т.д.</w:t>
      </w:r>
    </w:p>
    <w:p w:rsidR="008B7F4F" w:rsidRPr="004A0DE0" w:rsidRDefault="008B7F4F" w:rsidP="008B7F4F">
      <w:pPr>
        <w:spacing w:after="0"/>
        <w:rPr>
          <w:rFonts w:ascii="Georgia" w:hAnsi="Georgia"/>
          <w:color w:val="244061" w:themeColor="accent1" w:themeShade="80"/>
          <w:sz w:val="28"/>
          <w:szCs w:val="28"/>
        </w:rPr>
      </w:pPr>
      <w:r w:rsidRPr="004A0DE0">
        <w:rPr>
          <w:rFonts w:ascii="Georgia" w:hAnsi="Georgia"/>
          <w:color w:val="244061" w:themeColor="accent1" w:themeShade="80"/>
          <w:sz w:val="28"/>
          <w:szCs w:val="28"/>
        </w:rPr>
        <w:t>7. Напомните ребёнку правила безопасного пользования ножницами.</w:t>
      </w:r>
    </w:p>
    <w:p w:rsidR="008B7F4F" w:rsidRPr="004A0DE0" w:rsidRDefault="008B7F4F" w:rsidP="008B7F4F">
      <w:pPr>
        <w:rPr>
          <w:rFonts w:ascii="Georgia" w:hAnsi="Georgia"/>
          <w:color w:val="244061" w:themeColor="accent1" w:themeShade="80"/>
          <w:sz w:val="28"/>
          <w:szCs w:val="28"/>
        </w:rPr>
      </w:pPr>
      <w:r w:rsidRPr="004A0DE0">
        <w:rPr>
          <w:rFonts w:ascii="Georgia" w:hAnsi="Georgia"/>
          <w:color w:val="244061" w:themeColor="accent1" w:themeShade="80"/>
          <w:sz w:val="28"/>
          <w:szCs w:val="28"/>
        </w:rPr>
        <w:t>8. Нарисуйте и вырежьте  куклу, и можете приступить к изготовлению альбома.</w:t>
      </w:r>
    </w:p>
    <w:p w:rsidR="003B1822" w:rsidRPr="008B7F4F" w:rsidRDefault="003B1822">
      <w:pPr>
        <w:rPr>
          <w:rFonts w:ascii="Times New Roman" w:hAnsi="Times New Roman" w:cs="Times New Roman"/>
        </w:rPr>
      </w:pPr>
    </w:p>
    <w:sectPr w:rsidR="003B1822" w:rsidRPr="008B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Book Antiqua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95BBF"/>
    <w:multiLevelType w:val="hybridMultilevel"/>
    <w:tmpl w:val="128870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CC"/>
    <w:rsid w:val="003B1822"/>
    <w:rsid w:val="008B7F4F"/>
    <w:rsid w:val="00B7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F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F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2525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k0ndyr</dc:creator>
  <cp:keywords/>
  <dc:description/>
  <cp:lastModifiedBy>k0ndyr</cp:lastModifiedBy>
  <cp:revision>2</cp:revision>
  <dcterms:created xsi:type="dcterms:W3CDTF">2023-12-06T07:47:00Z</dcterms:created>
  <dcterms:modified xsi:type="dcterms:W3CDTF">2023-12-06T07:49:00Z</dcterms:modified>
</cp:coreProperties>
</file>