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58" w:rsidRDefault="00C10058" w:rsidP="00C10058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Отчет о взаимодействии с семьями воспитанников во время самоизоляции от воспитателей 2-ой мл. гр. </w:t>
      </w:r>
      <w:proofErr w:type="spellStart"/>
      <w:r>
        <w:rPr>
          <w:rFonts w:ascii="Arial" w:hAnsi="Arial" w:cs="Arial"/>
          <w:sz w:val="35"/>
          <w:szCs w:val="35"/>
        </w:rPr>
        <w:t>No</w:t>
      </w:r>
      <w:proofErr w:type="spellEnd"/>
      <w:r>
        <w:rPr>
          <w:rFonts w:ascii="Arial" w:hAnsi="Arial" w:cs="Arial"/>
          <w:sz w:val="35"/>
          <w:szCs w:val="35"/>
        </w:rPr>
        <w:t xml:space="preserve"> 1</w:t>
      </w:r>
      <w:r w:rsidRPr="00A875FF">
        <w:rPr>
          <w:rFonts w:ascii="Arial" w:hAnsi="Arial" w:cs="Arial"/>
          <w:sz w:val="35"/>
          <w:szCs w:val="35"/>
        </w:rPr>
        <w:t xml:space="preserve">2 </w:t>
      </w:r>
      <w:proofErr w:type="spellStart"/>
      <w:r>
        <w:rPr>
          <w:rFonts w:ascii="Arial" w:hAnsi="Arial" w:cs="Arial"/>
          <w:sz w:val="35"/>
          <w:szCs w:val="35"/>
        </w:rPr>
        <w:t>Кучиной</w:t>
      </w:r>
      <w:proofErr w:type="spellEnd"/>
      <w:r>
        <w:rPr>
          <w:rFonts w:ascii="Arial" w:hAnsi="Arial" w:cs="Arial"/>
          <w:sz w:val="35"/>
          <w:szCs w:val="35"/>
        </w:rPr>
        <w:t xml:space="preserve"> Е. В., </w:t>
      </w:r>
      <w:proofErr w:type="spellStart"/>
      <w:r>
        <w:rPr>
          <w:rFonts w:ascii="Arial" w:hAnsi="Arial" w:cs="Arial"/>
          <w:sz w:val="35"/>
          <w:szCs w:val="35"/>
        </w:rPr>
        <w:t>Бухаровой</w:t>
      </w:r>
      <w:proofErr w:type="spellEnd"/>
      <w:r>
        <w:rPr>
          <w:rFonts w:ascii="Arial" w:hAnsi="Arial" w:cs="Arial"/>
          <w:sz w:val="35"/>
          <w:szCs w:val="35"/>
        </w:rPr>
        <w:t xml:space="preserve"> О. А. </w:t>
      </w:r>
    </w:p>
    <w:p w:rsidR="00477378" w:rsidRDefault="00C10058" w:rsidP="00C10058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8140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Тема недели: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Разноцветная неделя</w:t>
      </w:r>
    </w:p>
    <w:p w:rsidR="00C10058" w:rsidRDefault="00C10058" w:rsidP="00C10058">
      <w:r>
        <w:rPr>
          <w:noProof/>
          <w:lang w:eastAsia="ru-RU"/>
        </w:rPr>
        <w:drawing>
          <wp:inline distT="0" distB="0" distL="0" distR="0">
            <wp:extent cx="5934075" cy="3095625"/>
            <wp:effectExtent l="0" t="0" r="9525" b="9525"/>
            <wp:docPr id="1" name="Рисунок 1" descr="C:\Users\God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8" w:rsidRPr="00096C27" w:rsidRDefault="00096C27" w:rsidP="00C10058">
      <w:pPr>
        <w:rPr>
          <w:rFonts w:ascii="Times New Roman" w:hAnsi="Times New Roman" w:cs="Times New Roman"/>
          <w:b/>
          <w:sz w:val="24"/>
          <w:szCs w:val="24"/>
        </w:rPr>
      </w:pPr>
      <w:r w:rsidRPr="00096C2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096C27" w:rsidRPr="00096C27" w:rsidRDefault="00096C27" w:rsidP="00C10058">
      <w:pPr>
        <w:rPr>
          <w:rStyle w:val="c1"/>
          <w:rFonts w:ascii="Times New Roman" w:hAnsi="Times New Roman" w:cs="Times New Roman"/>
          <w:sz w:val="24"/>
          <w:szCs w:val="24"/>
        </w:rPr>
      </w:pPr>
      <w:r w:rsidRPr="00096C27">
        <w:rPr>
          <w:rStyle w:val="c1"/>
          <w:rFonts w:ascii="Times New Roman" w:hAnsi="Times New Roman" w:cs="Times New Roman"/>
          <w:sz w:val="24"/>
          <w:szCs w:val="24"/>
        </w:rPr>
        <w:t>Закрепить знание цветового спектра у детей.</w:t>
      </w:r>
    </w:p>
    <w:p w:rsidR="00096C27" w:rsidRPr="00096C27" w:rsidRDefault="00096C27" w:rsidP="00C10058">
      <w:pPr>
        <w:rPr>
          <w:rStyle w:val="c1"/>
          <w:rFonts w:ascii="Times New Roman" w:hAnsi="Times New Roman" w:cs="Times New Roman"/>
          <w:sz w:val="24"/>
          <w:szCs w:val="24"/>
        </w:rPr>
      </w:pPr>
      <w:r w:rsidRPr="00096C27">
        <w:rPr>
          <w:rStyle w:val="c1"/>
          <w:rFonts w:ascii="Times New Roman" w:hAnsi="Times New Roman" w:cs="Times New Roman"/>
          <w:sz w:val="24"/>
          <w:szCs w:val="24"/>
        </w:rPr>
        <w:t>Учить детей различать теплые и холодные цвета.</w:t>
      </w:r>
    </w:p>
    <w:p w:rsidR="00096C27" w:rsidRPr="00096C27" w:rsidRDefault="00096C27" w:rsidP="00C10058">
      <w:pPr>
        <w:rPr>
          <w:rFonts w:ascii="Times New Roman" w:hAnsi="Times New Roman" w:cs="Times New Roman"/>
          <w:sz w:val="24"/>
          <w:szCs w:val="24"/>
        </w:rPr>
      </w:pPr>
      <w:r w:rsidRPr="00096C27">
        <w:rPr>
          <w:rFonts w:ascii="Times New Roman" w:hAnsi="Times New Roman" w:cs="Times New Roman"/>
          <w:sz w:val="24"/>
          <w:szCs w:val="24"/>
        </w:rPr>
        <w:t>развивать цветовое восприятие, внимание, наблюдательность, расширять знания о материалах, из которых состоят предметы.</w:t>
      </w:r>
    </w:p>
    <w:p w:rsidR="00096C27" w:rsidRDefault="00096C27" w:rsidP="000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словарный запас детей</w:t>
      </w:r>
    </w:p>
    <w:p w:rsidR="00096C27" w:rsidRPr="00096C27" w:rsidRDefault="00096C27" w:rsidP="00096C2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096C27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Родителям рекомендуется: </w:t>
      </w:r>
    </w:p>
    <w:p w:rsidR="00096C27" w:rsidRDefault="00096C27" w:rsidP="00096C27">
      <w:pPr>
        <w:spacing w:before="100" w:beforeAutospacing="1" w:after="100" w:afterAutospacing="1" w:line="240" w:lineRule="auto"/>
        <w:rPr>
          <w:rStyle w:val="a3"/>
          <w:color w:val="FF0000"/>
        </w:rPr>
      </w:pPr>
      <w:r w:rsidRPr="00814024">
        <w:rPr>
          <w:rStyle w:val="a3"/>
          <w:color w:val="FF0000"/>
        </w:rPr>
        <w:t>Речевое развитие:</w:t>
      </w:r>
    </w:p>
    <w:p w:rsidR="00096C27" w:rsidRDefault="00096C27" w:rsidP="00096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2295525"/>
            <wp:effectExtent l="0" t="0" r="0" b="9525"/>
            <wp:docPr id="2" name="Рисунок 2" descr="C:\Users\God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d\Desktop\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27" w:rsidRDefault="00260037" w:rsidP="0026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Загадки про цвета</w:t>
      </w:r>
    </w:p>
    <w:p w:rsidR="00260037" w:rsidRDefault="00260037" w:rsidP="0026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B49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https://www.youtube.com/watch?v=1e16kFDy23o</w:t>
        </w:r>
      </w:hyperlink>
    </w:p>
    <w:p w:rsidR="00260037" w:rsidRPr="00260037" w:rsidRDefault="00260037" w:rsidP="0026003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iCs/>
          <w:color w:val="FF0000"/>
        </w:rPr>
      </w:pPr>
      <w:r w:rsidRPr="00260037">
        <w:rPr>
          <w:b/>
          <w:bCs/>
          <w:color w:val="FF0000"/>
        </w:rPr>
        <w:t>Социально-коммуникативное развитие:</w:t>
      </w:r>
    </w:p>
    <w:p w:rsidR="00260037" w:rsidRDefault="00375793" w:rsidP="0026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B49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https://yandex.ru/efir?from=efir&amp;from_block=ya_organic_results&amp;stream_id=4bf890d25a0db8b2ada898360f74c423</w:t>
        </w:r>
      </w:hyperlink>
    </w:p>
    <w:p w:rsidR="00375793" w:rsidRDefault="00375793" w:rsidP="0026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B49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https://www.youtube.com/watch?v=Mfss0EEfwTE</w:t>
        </w:r>
      </w:hyperlink>
    </w:p>
    <w:p w:rsidR="00375793" w:rsidRDefault="00375793" w:rsidP="00375793">
      <w:pPr>
        <w:pStyle w:val="a5"/>
        <w:rPr>
          <w:rStyle w:val="a3"/>
          <w:color w:val="FF0000"/>
        </w:rPr>
      </w:pPr>
      <w:r w:rsidRPr="00570E19">
        <w:rPr>
          <w:rStyle w:val="a3"/>
          <w:color w:val="FF0000"/>
        </w:rPr>
        <w:t>Физическое развитие:</w:t>
      </w:r>
    </w:p>
    <w:p w:rsidR="00375793" w:rsidRPr="00260037" w:rsidRDefault="00375793" w:rsidP="0026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2428875"/>
            <wp:effectExtent l="0" t="0" r="0" b="9525"/>
            <wp:docPr id="3" name="Рисунок 3" descr="C:\Users\God\Desktop\scree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d\Desktop\screen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93" w:rsidRDefault="00375793" w:rsidP="00375793">
      <w:pPr>
        <w:pStyle w:val="a5"/>
        <w:rPr>
          <w:rStyle w:val="a3"/>
          <w:color w:val="FF0000"/>
        </w:rPr>
      </w:pPr>
      <w:r w:rsidRPr="002F378C">
        <w:rPr>
          <w:rStyle w:val="a3"/>
          <w:color w:val="FF0000"/>
        </w:rPr>
        <w:t>Познавательное развитие:</w:t>
      </w:r>
    </w:p>
    <w:p w:rsidR="00096C27" w:rsidRDefault="00375793" w:rsidP="0037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B49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https://www.youtube.com/watch?v=Yra05ftF0Uc</w:t>
        </w:r>
      </w:hyperlink>
    </w:p>
    <w:p w:rsidR="00375793" w:rsidRDefault="00375793" w:rsidP="0037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B49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https://www.youtube.com/watch?v=cvQDM7Lt6Gg</w:t>
        </w:r>
      </w:hyperlink>
    </w:p>
    <w:p w:rsidR="00375793" w:rsidRDefault="00CC23E1" w:rsidP="00375793">
      <w:pPr>
        <w:spacing w:before="100" w:beforeAutospacing="1" w:after="100" w:afterAutospacing="1" w:line="240" w:lineRule="auto"/>
        <w:rPr>
          <w:rStyle w:val="a3"/>
          <w:color w:val="000000" w:themeColor="text1"/>
        </w:rPr>
      </w:pPr>
      <w:r w:rsidRPr="00570E19">
        <w:rPr>
          <w:rStyle w:val="a3"/>
          <w:color w:val="FF0000"/>
        </w:rPr>
        <w:t>Художественно-эстетическое развитие:</w:t>
      </w:r>
      <w:r>
        <w:rPr>
          <w:rStyle w:val="a3"/>
          <w:color w:val="FF0000"/>
        </w:rPr>
        <w:t xml:space="preserve"> </w:t>
      </w:r>
      <w:r>
        <w:rPr>
          <w:rStyle w:val="a3"/>
          <w:color w:val="000000" w:themeColor="text1"/>
        </w:rPr>
        <w:t>рисуем радугу.</w:t>
      </w:r>
    </w:p>
    <w:p w:rsidR="00CC23E1" w:rsidRDefault="00CC23E1" w:rsidP="00375793">
      <w:pPr>
        <w:spacing w:before="100" w:beforeAutospacing="1" w:after="100" w:afterAutospacing="1" w:line="240" w:lineRule="auto"/>
        <w:rPr>
          <w:rStyle w:val="a3"/>
          <w:color w:val="000000" w:themeColor="text1"/>
        </w:rPr>
      </w:pPr>
      <w:hyperlink r:id="rId13" w:history="1">
        <w:r w:rsidRPr="008B49B6">
          <w:rPr>
            <w:rStyle w:val="a4"/>
          </w:rPr>
          <w:t>https://www.youtube.com/watch?v=sMCxhpOc8MQ</w:t>
        </w:r>
      </w:hyperlink>
    </w:p>
    <w:p w:rsidR="00CC23E1" w:rsidRPr="00CC23E1" w:rsidRDefault="00CC23E1" w:rsidP="00375793">
      <w:pPr>
        <w:spacing w:before="100" w:beforeAutospacing="1" w:after="100" w:afterAutospacing="1" w:line="240" w:lineRule="auto"/>
        <w:rPr>
          <w:rStyle w:val="a3"/>
          <w:color w:val="000000" w:themeColor="text1"/>
        </w:rPr>
      </w:pPr>
      <w:r>
        <w:rPr>
          <w:rStyle w:val="a3"/>
          <w:noProof/>
          <w:color w:val="000000" w:themeColor="text1"/>
          <w:lang w:eastAsia="ru-RU"/>
        </w:rPr>
        <w:drawing>
          <wp:inline distT="0" distB="0" distL="0" distR="0">
            <wp:extent cx="3419475" cy="1990725"/>
            <wp:effectExtent l="0" t="0" r="9525" b="9525"/>
            <wp:docPr id="4" name="Рисунок 4" descr="C:\Users\God\Desktop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d\Desktop\0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3E1" w:rsidRDefault="00CC23E1" w:rsidP="0037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93" w:rsidRPr="00096C27" w:rsidRDefault="00375793" w:rsidP="00375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27" w:rsidRDefault="00096C27" w:rsidP="00C10058"/>
    <w:p w:rsidR="00096C27" w:rsidRPr="00C10058" w:rsidRDefault="00096C27" w:rsidP="00C10058"/>
    <w:sectPr w:rsidR="00096C27" w:rsidRPr="00C1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0469"/>
    <w:multiLevelType w:val="multilevel"/>
    <w:tmpl w:val="9F3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7B"/>
    <w:rsid w:val="00096C27"/>
    <w:rsid w:val="00260037"/>
    <w:rsid w:val="00375793"/>
    <w:rsid w:val="00477378"/>
    <w:rsid w:val="00B9627B"/>
    <w:rsid w:val="00C10058"/>
    <w:rsid w:val="00C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0EE4-5500-4A3A-B9EE-5E053E93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96C27"/>
  </w:style>
  <w:style w:type="character" w:styleId="a3">
    <w:name w:val="Strong"/>
    <w:basedOn w:val="a0"/>
    <w:uiPriority w:val="22"/>
    <w:qFormat/>
    <w:rsid w:val="00096C27"/>
    <w:rPr>
      <w:b/>
      <w:bCs/>
    </w:rPr>
  </w:style>
  <w:style w:type="character" w:styleId="a4">
    <w:name w:val="Hyperlink"/>
    <w:basedOn w:val="a0"/>
    <w:uiPriority w:val="99"/>
    <w:unhideWhenUsed/>
    <w:rsid w:val="0026003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from=efir&amp;from_block=ya_organic_results&amp;stream_id=4bf890d25a0db8b2ada898360f74c423" TargetMode="External"/><Relationship Id="rId13" Type="http://schemas.openxmlformats.org/officeDocument/2006/relationships/hyperlink" Target="https://www.youtube.com/watch?v=sMCxhpOc8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e16kFDy23o" TargetMode="External"/><Relationship Id="rId12" Type="http://schemas.openxmlformats.org/officeDocument/2006/relationships/hyperlink" Target="https://www.youtube.com/watch?v=cvQDM7Lt6G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Yra05ftF0U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fss0EEfwT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2020-05-15T10:40:00Z</dcterms:created>
  <dcterms:modified xsi:type="dcterms:W3CDTF">2020-05-15T11:55:00Z</dcterms:modified>
</cp:coreProperties>
</file>