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A5" w:rsidRPr="00260BA5" w:rsidRDefault="00260BA5" w:rsidP="0026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  <w:t>Занятие по р</w:t>
      </w:r>
      <w:r w:rsidRPr="00260BA5"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  <w:t>ечево</w:t>
      </w:r>
      <w:r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  <w:t>му</w:t>
      </w:r>
      <w:r w:rsidRPr="00260BA5"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  <w:t xml:space="preserve"> развити</w:t>
      </w:r>
      <w:r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  <w:t>ю</w:t>
      </w:r>
      <w:r w:rsidR="003350D8"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260BA5"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  <w:t xml:space="preserve"> младшей группе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Corsiva" w:eastAsia="Times New Roman" w:hAnsi="Corsiva" w:cs="Times New Roman"/>
          <w:b/>
          <w:bCs/>
          <w:color w:val="000000"/>
          <w:sz w:val="24"/>
          <w:szCs w:val="24"/>
          <w:lang w:eastAsia="ru-RU"/>
        </w:rPr>
        <w:t>«В магазине игрушек»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расс</w:t>
      </w:r>
      <w:r w:rsidR="0033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казывать знакомые стихотворения.</w:t>
      </w:r>
    </w:p>
    <w:p w:rsidR="00167596" w:rsidRDefault="00CA2FBE" w:rsidP="003350D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стихотворений</w:t>
      </w:r>
      <w:r w:rsidR="0059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Барто «Игрушки».  </w:t>
      </w:r>
      <w:r w:rsidR="00260BA5" w:rsidRPr="00167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словаря детей существит</w:t>
      </w:r>
      <w:r w:rsidR="00167596" w:rsidRPr="00167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ельными, обозначающими названия игрушек, прилагательными, обозначающими цвет, величину (красный, синий, большой, маленький)</w:t>
      </w:r>
      <w:r w:rsidR="00167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60BA5" w:rsidRPr="00167596" w:rsidRDefault="00260BA5" w:rsidP="003350D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по словесному указанию педагога находить предметы по названию, цвету, размеру</w:t>
      </w:r>
      <w:r w:rsidR="003350D8" w:rsidRPr="00167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167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сенсорной моторики.</w:t>
      </w:r>
    </w:p>
    <w:p w:rsidR="00260BA5" w:rsidRPr="003350D8" w:rsidRDefault="00260BA5" w:rsidP="003350D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поведени</w:t>
      </w:r>
      <w:r w:rsidR="00F8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общественных местах, </w:t>
      </w:r>
      <w:r w:rsidR="0033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3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</w:t>
      </w:r>
      <w:r w:rsidR="0033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F8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отношение к игрушкам, </w:t>
      </w:r>
      <w:r w:rsidR="0033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3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элементарные представления о дружбе, взаимопомощи.</w:t>
      </w:r>
    </w:p>
    <w:p w:rsidR="00260BA5" w:rsidRPr="00260BA5" w:rsidRDefault="00260BA5" w:rsidP="00260BA5">
      <w:pPr>
        <w:keepNext/>
        <w:keepLines/>
        <w:spacing w:before="200" w:after="0" w:line="276" w:lineRule="auto"/>
        <w:outlineLvl w:val="1"/>
        <w:rPr>
          <w:rFonts w:asciiTheme="majorHAnsi" w:eastAsia="Times New Roman" w:hAnsiTheme="majorHAnsi" w:cstheme="majorBidi"/>
          <w:b/>
          <w:bCs/>
          <w:color w:val="000000" w:themeColor="text1"/>
          <w:sz w:val="24"/>
          <w:szCs w:val="24"/>
          <w:lang w:eastAsia="ru-RU"/>
        </w:rPr>
      </w:pPr>
      <w:r w:rsidRPr="00260BA5">
        <w:rPr>
          <w:rFonts w:asciiTheme="majorHAnsi" w:eastAsia="Times New Roman" w:hAnsiTheme="majorHAnsi" w:cstheme="majorBidi"/>
          <w:b/>
          <w:bCs/>
          <w:color w:val="000000" w:themeColor="text1"/>
          <w:sz w:val="24"/>
          <w:szCs w:val="24"/>
          <w:lang w:eastAsia="ru-RU"/>
        </w:rPr>
        <w:t>Материал и оборудование:</w:t>
      </w:r>
    </w:p>
    <w:p w:rsidR="00F838F3" w:rsidRDefault="00260BA5" w:rsidP="00F8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Игрушки: лошадь, мя</w:t>
      </w:r>
      <w:r w:rsidR="00F8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 мишка, кукла, котенок, заяц.</w:t>
      </w:r>
    </w:p>
    <w:p w:rsidR="00F838F3" w:rsidRDefault="00F838F3" w:rsidP="00F8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BA5" w:rsidRPr="00260BA5" w:rsidRDefault="00260BA5" w:rsidP="00F8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конспект занятия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момент (стук в дверь). Взрослый вносит игрушку (Мишку)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Мишка приглашает тебя отправиться в магазин игрушек. На чем мы поедем? (ответ ребенка)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поедем на автобусе.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(взрослый и ребенок с</w:t>
      </w:r>
      <w:r w:rsidR="00F8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адятся в автобус – на стульчики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приехали в магазин игрушек</w:t>
      </w:r>
    </w:p>
    <w:p w:rsidR="00260BA5" w:rsidRPr="00260BA5" w:rsidRDefault="00F838F3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игрушек.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 с тобой посмотрим, какие игрушки стоят на полке в магазине?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заяц,</w:t>
      </w:r>
      <w:r w:rsidR="00F83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мячик, кукла, грузовик, лошадь и другие.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берет в руки лошадь и предлагает ребенку рассказать про нее: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Какогоона цвета? (коричневая).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у нее хвост? (длинный).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это на голове? (взрослый показывает на гриву).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отвечает: «Грива».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«Молодец»,- взрослый хвалит ребенка и предлагает рассказать стихотворение </w:t>
      </w: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Барто «Лошадка»: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BA5">
        <w:rPr>
          <w:noProof/>
          <w:sz w:val="24"/>
          <w:szCs w:val="24"/>
          <w:lang w:eastAsia="ru-RU"/>
        </w:rPr>
        <w:drawing>
          <wp:inline distT="0" distB="0" distL="0" distR="0">
            <wp:extent cx="4983480" cy="3431482"/>
            <wp:effectExtent l="0" t="0" r="7620" b="0"/>
            <wp:docPr id="2" name="Рисунок 2" descr="https://illustrators.ru/uploads/illustration/image/433778/main_43377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433778/main_433778_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585" cy="343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A5" w:rsidRPr="00260BA5" w:rsidRDefault="00597D0B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</w:t>
      </w:r>
      <w:r w:rsidR="00260BA5"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="00260BA5"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 рассмотрим другую игрушку – слона. Давай его опишем.</w:t>
      </w:r>
    </w:p>
    <w:p w:rsidR="00260BA5" w:rsidRPr="00260BA5" w:rsidRDefault="00597D0B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</w:t>
      </w:r>
      <w:r w:rsidR="00260BA5"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60BA5"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Слон огромный, у него большие уши, длинный хобот, короткий хвост, затем рассказывают стихотворение </w:t>
      </w:r>
      <w:r w:rsidR="00260BA5"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Барто «Слон»: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95850" cy="3671887"/>
            <wp:effectExtent l="0" t="0" r="0" b="5080"/>
            <wp:docPr id="3" name="Рисунок 3" descr="https://ds04.infourok.ru/uploads/ex/00c6/0002ac5d-5375785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c6/0002ac5d-53757856/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337" cy="36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BA5" w:rsidRPr="00260BA5" w:rsidRDefault="00260BA5" w:rsidP="0059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взрослый предлагает ребенку взять зайку и рассказать про него стихотворение </w:t>
      </w: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Барто «Зайка»: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noProof/>
          <w:sz w:val="24"/>
          <w:szCs w:val="24"/>
          <w:lang w:eastAsia="ru-RU"/>
        </w:rPr>
        <w:drawing>
          <wp:inline distT="0" distB="0" distL="0" distR="0">
            <wp:extent cx="3768032" cy="4711700"/>
            <wp:effectExtent l="0" t="0" r="4445" b="0"/>
            <wp:docPr id="4" name="Рисунок 4" descr="https://i.pinimg.com/736x/be/05/4b/be054bf85133a271f4b82f6e3d20a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be/05/4b/be054bf85133a271f4b82f6e3d20ac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246" cy="47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Взрослый берет куклу, а ребенку дает мячик.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 задает вопрос: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ты думаешь, о каком стихотворении сейчас пойдет речь?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Тане и мячике.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Рассказывание стихотворения </w:t>
      </w: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Барто «Мячик»: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BA5">
        <w:rPr>
          <w:noProof/>
          <w:sz w:val="24"/>
          <w:szCs w:val="24"/>
          <w:lang w:eastAsia="ru-RU"/>
        </w:rPr>
        <w:drawing>
          <wp:inline distT="0" distB="0" distL="0" distR="0">
            <wp:extent cx="4414838" cy="2943225"/>
            <wp:effectExtent l="0" t="0" r="5080" b="0"/>
            <wp:docPr id="5" name="Рисунок 5" descr="https://avatars.mds.yandex.net/get-pdb/1748902/783aa0c1-e8f2-438b-a083-3c56709c2e4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748902/783aa0c1-e8f2-438b-a083-3c56709c2e44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368" cy="2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 о мячике. Какой он?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круглый, красный, синий, резиновый.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теперь расскажи о кукле. Какая она?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неё длинные волосы, синие глаза, розовые щеки, красивое платье.</w:t>
      </w:r>
    </w:p>
    <w:p w:rsidR="00260BA5" w:rsidRPr="00260BA5" w:rsidRDefault="00260BA5" w:rsidP="00260BA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Мишка хочет с тобой поиграть.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Раз, два, три, четыре, пять,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Начинаем мы играть</w:t>
      </w:r>
      <w:r w:rsidR="00C655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(В</w:t>
      </w: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зрослый и ребенок шагают на месте).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Кукла-куколка, бай-бай,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Поскорее засыпай</w:t>
      </w:r>
      <w:r w:rsidR="00C655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(У</w:t>
      </w: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качивают воображаемую куклу).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Флажок за палочку возьму,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Подниму и помашу</w:t>
      </w:r>
      <w:r w:rsidR="00C655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   (М</w:t>
      </w: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ашут перед грудью воображаемым флажком, затем поднимают его вверх).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Скачет мячик как живой,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Красный, синий, голубой</w:t>
      </w:r>
      <w:r w:rsidR="00C655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(И</w:t>
      </w: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митируют движение рукой при отбивании мяча об пол).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Кубик к кубику кладем,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Строим, строим новый дом (</w:t>
      </w:r>
      <w:r w:rsidR="00C655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тавят друг на друга кулаки: правый на левый, затем левый на правый, потом снова правый на левый, как будто это кубики).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Сели мы в машины,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Зашуршали шины. Би-би-и! </w:t>
      </w:r>
      <w:r w:rsidR="00C655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(И</w:t>
      </w: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митируют движения рук на воображаемом руле).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магазине много игрушек. Я буду продавцом, а ты будешь покупать. Но только продавцу нужно объяснить, какую игрушку – назвать ее. Сказать какая она: </w:t>
      </w:r>
      <w:r w:rsidRPr="00260B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Например: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купить мяч, он большой и синий.</w:t>
      </w:r>
    </w:p>
    <w:p w:rsidR="00260BA5" w:rsidRPr="00260BA5" w:rsidRDefault="00C655E9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60BA5"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составления предложений, взрослый помогает, задает вопросы)</w:t>
      </w:r>
    </w:p>
    <w:p w:rsidR="00260BA5" w:rsidRPr="00260BA5" w:rsidRDefault="00260BA5" w:rsidP="00260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купили игрушки. А нам пора возвращаться вместе с мишкой домой.</w:t>
      </w:r>
    </w:p>
    <w:p w:rsidR="00C655E9" w:rsidRDefault="00C655E9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260BA5"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 и ребенок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дятся в автобус – на стульчики)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Взрослый:</w:t>
      </w: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и приехали домой. Где мы были?   Что мы делали?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игрушками играли,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стихи про них читали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пришла пора</w:t>
      </w:r>
    </w:p>
    <w:p w:rsidR="00260BA5" w:rsidRPr="00260BA5" w:rsidRDefault="00260BA5" w:rsidP="0026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 с ними, детвора.</w:t>
      </w:r>
    </w:p>
    <w:p w:rsidR="00260BA5" w:rsidRDefault="00260BA5" w:rsidP="00260BA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тебе тоже хочет подарить новую игрушку.</w:t>
      </w:r>
    </w:p>
    <w:p w:rsidR="00120747" w:rsidRDefault="00120747" w:rsidP="00260BA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47" w:rsidRDefault="00120747" w:rsidP="00260BA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47" w:rsidRDefault="00120747" w:rsidP="00260BA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CFF" w:rsidRPr="00260BA5" w:rsidRDefault="00073CFF" w:rsidP="00260BA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73CFF" w:rsidRPr="00260BA5" w:rsidSect="0008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52E"/>
    <w:multiLevelType w:val="hybridMultilevel"/>
    <w:tmpl w:val="638C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7B1B"/>
    <w:multiLevelType w:val="hybridMultilevel"/>
    <w:tmpl w:val="D1A8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0C"/>
    <w:rsid w:val="00032A73"/>
    <w:rsid w:val="00045549"/>
    <w:rsid w:val="00073CFF"/>
    <w:rsid w:val="0008200C"/>
    <w:rsid w:val="000F1324"/>
    <w:rsid w:val="00120747"/>
    <w:rsid w:val="00167596"/>
    <w:rsid w:val="00260BA5"/>
    <w:rsid w:val="002A6D17"/>
    <w:rsid w:val="003350D8"/>
    <w:rsid w:val="00342200"/>
    <w:rsid w:val="00382F80"/>
    <w:rsid w:val="005568DC"/>
    <w:rsid w:val="00572E13"/>
    <w:rsid w:val="005752A1"/>
    <w:rsid w:val="00597D0B"/>
    <w:rsid w:val="005C54C6"/>
    <w:rsid w:val="005D7A18"/>
    <w:rsid w:val="00624939"/>
    <w:rsid w:val="00910CE9"/>
    <w:rsid w:val="009F51E4"/>
    <w:rsid w:val="00A12877"/>
    <w:rsid w:val="00A26529"/>
    <w:rsid w:val="00A94387"/>
    <w:rsid w:val="00B72F9D"/>
    <w:rsid w:val="00B905E9"/>
    <w:rsid w:val="00BA3C27"/>
    <w:rsid w:val="00BE4DC0"/>
    <w:rsid w:val="00C655E9"/>
    <w:rsid w:val="00CA2FBE"/>
    <w:rsid w:val="00CD00F0"/>
    <w:rsid w:val="00D5309E"/>
    <w:rsid w:val="00D8602E"/>
    <w:rsid w:val="00EA7103"/>
    <w:rsid w:val="00F00766"/>
    <w:rsid w:val="00F12C04"/>
    <w:rsid w:val="00F4483A"/>
    <w:rsid w:val="00F553B8"/>
    <w:rsid w:val="00F838F3"/>
    <w:rsid w:val="00FC2587"/>
    <w:rsid w:val="00FC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CE9"/>
    <w:pPr>
      <w:ind w:left="720"/>
      <w:contextualSpacing/>
    </w:pPr>
  </w:style>
  <w:style w:type="table" w:styleId="a5">
    <w:name w:val="Table Grid"/>
    <w:basedOn w:val="a1"/>
    <w:uiPriority w:val="59"/>
    <w:rsid w:val="005D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3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0CE9"/>
    <w:pPr>
      <w:ind w:left="720"/>
      <w:contextualSpacing/>
    </w:pPr>
  </w:style>
  <w:style w:type="table" w:styleId="a5">
    <w:name w:val="Table Grid"/>
    <w:basedOn w:val="a1"/>
    <w:uiPriority w:val="59"/>
    <w:rsid w:val="005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3B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1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vit17</dc:creator>
  <cp:lastModifiedBy>comp</cp:lastModifiedBy>
  <cp:revision>35</cp:revision>
  <dcterms:created xsi:type="dcterms:W3CDTF">2020-04-23T14:34:00Z</dcterms:created>
  <dcterms:modified xsi:type="dcterms:W3CDTF">2020-04-27T00:42:00Z</dcterms:modified>
</cp:coreProperties>
</file>