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0F" w:rsidRPr="0086000F" w:rsidRDefault="0086000F" w:rsidP="007844A8">
      <w:pPr>
        <w:spacing w:after="0"/>
        <w:ind w:firstLine="284"/>
        <w:jc w:val="center"/>
        <w:rPr>
          <w:rFonts w:ascii="Times New Roman" w:hAnsi="Times New Roman" w:cs="Times New Roman"/>
          <w:b/>
          <w:bCs/>
        </w:rPr>
      </w:pPr>
      <w:r w:rsidRPr="0086000F">
        <w:rPr>
          <w:rFonts w:ascii="Times New Roman" w:hAnsi="Times New Roman" w:cs="Times New Roman"/>
          <w:b/>
          <w:bCs/>
        </w:rPr>
        <w:t>Здравствуйте, наши дорогие ребята!</w:t>
      </w:r>
    </w:p>
    <w:p w:rsidR="0086000F" w:rsidRDefault="0086000F" w:rsidP="007844A8">
      <w:pPr>
        <w:ind w:firstLine="284"/>
        <w:jc w:val="center"/>
        <w:rPr>
          <w:rFonts w:ascii="Times New Roman" w:hAnsi="Times New Roman" w:cs="Times New Roman"/>
          <w:b/>
          <w:bCs/>
        </w:rPr>
      </w:pPr>
      <w:r w:rsidRPr="0086000F">
        <w:rPr>
          <w:rFonts w:ascii="Times New Roman" w:hAnsi="Times New Roman" w:cs="Times New Roman"/>
          <w:b/>
          <w:bCs/>
        </w:rPr>
        <w:t>Здравствуйте, мамы и папы!</w:t>
      </w:r>
    </w:p>
    <w:p w:rsidR="007D26FB" w:rsidRDefault="00890BC4" w:rsidP="007844A8">
      <w:pPr>
        <w:spacing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890BC4">
        <w:rPr>
          <w:rFonts w:ascii="Times New Roman" w:hAnsi="Times New Roman" w:cs="Times New Roman"/>
          <w:bCs/>
        </w:rPr>
        <w:t>Детское экспериментирование является одним из актуальных методов обучения и развития естественнонаучных представлений дошкольников. В ходе опытной 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</w:t>
      </w:r>
    </w:p>
    <w:p w:rsidR="00890BC4" w:rsidRDefault="00890BC4" w:rsidP="007844A8">
      <w:pPr>
        <w:spacing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890BC4">
        <w:rPr>
          <w:rFonts w:ascii="Times New Roman" w:hAnsi="Times New Roman" w:cs="Times New Roman"/>
          <w:bCs/>
        </w:rPr>
        <w:t xml:space="preserve"> Освоение систематизированных поисково-познавательных знаний детей, становление опытно-экспериментальных действий формирует основы логического мышления, обеспечивает максимальную эффективность интеллектуального развития дошкольников и их полноценную готовность к обучению в школе.</w:t>
      </w:r>
    </w:p>
    <w:p w:rsidR="007D26FB" w:rsidRPr="007D26FB" w:rsidRDefault="007D26FB" w:rsidP="007844A8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7D26FB">
        <w:rPr>
          <w:rFonts w:ascii="Times New Roman" w:hAnsi="Times New Roman" w:cs="Times New Roman"/>
          <w:b/>
          <w:bCs/>
        </w:rPr>
        <w:t>Предлагаем вам совместно с детьми провести несколько опытов</w:t>
      </w:r>
      <w:r>
        <w:rPr>
          <w:rFonts w:ascii="Times New Roman" w:hAnsi="Times New Roman" w:cs="Times New Roman"/>
          <w:b/>
          <w:bCs/>
        </w:rPr>
        <w:t>:</w:t>
      </w:r>
    </w:p>
    <w:p w:rsidR="00890BC4" w:rsidRPr="00890BC4" w:rsidRDefault="00890BC4" w:rsidP="007844A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890BC4">
        <w:rPr>
          <w:rFonts w:ascii="Times New Roman" w:hAnsi="Times New Roman" w:cs="Times New Roman"/>
          <w:b/>
          <w:bCs/>
        </w:rPr>
        <w:t>Прозрачная вода</w:t>
      </w:r>
    </w:p>
    <w:p w:rsidR="00890BC4" w:rsidRPr="00890BC4" w:rsidRDefault="00890BC4" w:rsidP="007844A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</w:p>
    <w:p w:rsidR="00890BC4" w:rsidRPr="007D26FB" w:rsidRDefault="00014D3F" w:rsidP="007844A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Cs/>
        </w:rPr>
        <w:t>Задача</w:t>
      </w:r>
      <w:r w:rsidR="00890BC4" w:rsidRPr="007D26FB">
        <w:rPr>
          <w:rFonts w:ascii="Times New Roman" w:hAnsi="Times New Roman" w:cs="Times New Roman"/>
          <w:b/>
          <w:bCs/>
          <w:iCs/>
        </w:rPr>
        <w:t>: </w:t>
      </w:r>
      <w:r w:rsidR="00890BC4" w:rsidRPr="007D26FB">
        <w:rPr>
          <w:rFonts w:ascii="Times New Roman" w:hAnsi="Times New Roman" w:cs="Times New Roman"/>
          <w:bCs/>
        </w:rPr>
        <w:t>выявить свойства воды (прозрачная, без запаха, льется, имеет вес).</w:t>
      </w:r>
    </w:p>
    <w:p w:rsidR="00890BC4" w:rsidRPr="007D26FB" w:rsidRDefault="00890BC4" w:rsidP="007844A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7D26FB">
        <w:rPr>
          <w:rFonts w:ascii="Times New Roman" w:hAnsi="Times New Roman" w:cs="Times New Roman"/>
          <w:b/>
          <w:bCs/>
          <w:iCs/>
        </w:rPr>
        <w:t>Материалы: </w:t>
      </w:r>
      <w:r w:rsidRPr="007D26FB">
        <w:rPr>
          <w:rFonts w:ascii="Times New Roman" w:hAnsi="Times New Roman" w:cs="Times New Roman"/>
          <w:bCs/>
        </w:rPr>
        <w:t>две непрозрачные банки (одна заполнена водой), стеклянная банка с широким горлышком, ложки,      маленькие ковшики, таз с водой, поднос, предметные картинки</w:t>
      </w:r>
    </w:p>
    <w:p w:rsidR="00890BC4" w:rsidRPr="007D26FB" w:rsidRDefault="00890BC4" w:rsidP="007844A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7D26FB">
        <w:rPr>
          <w:rFonts w:ascii="Times New Roman" w:hAnsi="Times New Roman" w:cs="Times New Roman"/>
          <w:b/>
          <w:bCs/>
          <w:iCs/>
        </w:rPr>
        <w:t>Описание.</w:t>
      </w:r>
    </w:p>
    <w:p w:rsidR="00890BC4" w:rsidRPr="007D26FB" w:rsidRDefault="00890BC4" w:rsidP="007844A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7D26FB">
        <w:rPr>
          <w:rFonts w:ascii="Times New Roman" w:hAnsi="Times New Roman" w:cs="Times New Roman"/>
          <w:bCs/>
        </w:rPr>
        <w:t>На столе две непр</w:t>
      </w:r>
      <w:r w:rsidR="007D26FB">
        <w:rPr>
          <w:rFonts w:ascii="Times New Roman" w:hAnsi="Times New Roman" w:cs="Times New Roman"/>
          <w:bCs/>
        </w:rPr>
        <w:t>озрачные банки закрыты крышками</w:t>
      </w:r>
      <w:r w:rsidRPr="007D26FB">
        <w:rPr>
          <w:rFonts w:ascii="Times New Roman" w:hAnsi="Times New Roman" w:cs="Times New Roman"/>
          <w:bCs/>
        </w:rPr>
        <w:t>,одна из них наполнена водой. Детям предлагается отгадать, что в этих банках, не открывая их. </w:t>
      </w:r>
      <w:r w:rsidRPr="007D26FB">
        <w:rPr>
          <w:rFonts w:ascii="Times New Roman" w:hAnsi="Times New Roman" w:cs="Times New Roman"/>
          <w:bCs/>
          <w:iCs/>
        </w:rPr>
        <w:t>Одинаковы ли они по весу. Какая легче? Какая тяжелее? Почему она тяжелее? </w:t>
      </w:r>
      <w:r w:rsidRPr="007D26FB">
        <w:rPr>
          <w:rFonts w:ascii="Times New Roman" w:hAnsi="Times New Roman" w:cs="Times New Roman"/>
          <w:bCs/>
        </w:rPr>
        <w:t>Открываем банки: одна пустая — поэтому легкая, другая наполнена водой. </w:t>
      </w:r>
      <w:r w:rsidRPr="007D26FB">
        <w:rPr>
          <w:rFonts w:ascii="Times New Roman" w:hAnsi="Times New Roman" w:cs="Times New Roman"/>
          <w:bCs/>
          <w:iCs/>
        </w:rPr>
        <w:t>Как вы догадались, что это вода? Какого она цвета? Чем пахнет вода?</w:t>
      </w:r>
    </w:p>
    <w:p w:rsidR="00890BC4" w:rsidRPr="007D26FB" w:rsidRDefault="00890BC4" w:rsidP="007844A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7D26FB">
        <w:rPr>
          <w:rFonts w:ascii="Times New Roman" w:hAnsi="Times New Roman" w:cs="Times New Roman"/>
          <w:bCs/>
        </w:rPr>
        <w:t>Взрослый предлагает детям заполнить стеклянную банку водой. Для этого им предлагаются на выбор различные емкости. </w:t>
      </w:r>
      <w:r w:rsidRPr="007D26FB">
        <w:rPr>
          <w:rFonts w:ascii="Times New Roman" w:hAnsi="Times New Roman" w:cs="Times New Roman"/>
          <w:bCs/>
          <w:iCs/>
        </w:rPr>
        <w:t>Чем удобнее наливать? Как сделать, чтобы вода не проливалась на стол? Что мы делаем? </w:t>
      </w:r>
      <w:r w:rsidRPr="007D26FB">
        <w:rPr>
          <w:rFonts w:ascii="Times New Roman" w:hAnsi="Times New Roman" w:cs="Times New Roman"/>
          <w:bCs/>
        </w:rPr>
        <w:t>(Переливаем, наливаем воду.) </w:t>
      </w:r>
      <w:r w:rsidRPr="007D26FB">
        <w:rPr>
          <w:rFonts w:ascii="Times New Roman" w:hAnsi="Times New Roman" w:cs="Times New Roman"/>
          <w:bCs/>
          <w:iCs/>
        </w:rPr>
        <w:t>Что делает водичка? </w:t>
      </w:r>
      <w:r w:rsidRPr="007D26FB">
        <w:rPr>
          <w:rFonts w:ascii="Times New Roman" w:hAnsi="Times New Roman" w:cs="Times New Roman"/>
          <w:bCs/>
        </w:rPr>
        <w:t>(Льется.) </w:t>
      </w:r>
      <w:r w:rsidRPr="007D26FB">
        <w:rPr>
          <w:rFonts w:ascii="Times New Roman" w:hAnsi="Times New Roman" w:cs="Times New Roman"/>
          <w:bCs/>
          <w:iCs/>
        </w:rPr>
        <w:t>Послушаем, как она льете.  Какой слышим звук?</w:t>
      </w:r>
    </w:p>
    <w:p w:rsidR="00890BC4" w:rsidRPr="007D26FB" w:rsidRDefault="00890BC4" w:rsidP="007844A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7D26FB">
        <w:rPr>
          <w:rFonts w:ascii="Times New Roman" w:hAnsi="Times New Roman" w:cs="Times New Roman"/>
          <w:bCs/>
        </w:rPr>
        <w:t>Когда банка заполнена водой, детям предлагается поиграть</w:t>
      </w:r>
      <w:r w:rsidRPr="007D26FB">
        <w:rPr>
          <w:rFonts w:ascii="Times New Roman" w:hAnsi="Times New Roman" w:cs="Times New Roman"/>
          <w:bCs/>
          <w:vertAlign w:val="superscript"/>
        </w:rPr>
        <w:t> </w:t>
      </w:r>
      <w:r w:rsidRPr="007D26FB">
        <w:rPr>
          <w:rFonts w:ascii="Times New Roman" w:hAnsi="Times New Roman" w:cs="Times New Roman"/>
          <w:bCs/>
        </w:rPr>
        <w:t>в игру «Узнай и назови» (рассматривание картинок через банку). </w:t>
      </w:r>
      <w:r w:rsidRPr="007D26FB">
        <w:rPr>
          <w:rFonts w:ascii="Times New Roman" w:hAnsi="Times New Roman" w:cs="Times New Roman"/>
          <w:bCs/>
          <w:iCs/>
        </w:rPr>
        <w:t>Что увидели? Почему так хорошо видно картинку</w:t>
      </w:r>
    </w:p>
    <w:p w:rsidR="00890BC4" w:rsidRPr="007D26FB" w:rsidRDefault="00890BC4" w:rsidP="007844A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</w:rPr>
      </w:pPr>
      <w:r w:rsidRPr="007D26FB">
        <w:rPr>
          <w:rFonts w:ascii="Times New Roman" w:hAnsi="Times New Roman" w:cs="Times New Roman"/>
          <w:bCs/>
          <w:iCs/>
        </w:rPr>
        <w:t>Какая вода? </w:t>
      </w:r>
      <w:r w:rsidRPr="007D26FB">
        <w:rPr>
          <w:rFonts w:ascii="Times New Roman" w:hAnsi="Times New Roman" w:cs="Times New Roman"/>
          <w:bCs/>
        </w:rPr>
        <w:t>(Прозрачная.) </w:t>
      </w:r>
      <w:r w:rsidRPr="007D26FB">
        <w:rPr>
          <w:rFonts w:ascii="Times New Roman" w:hAnsi="Times New Roman" w:cs="Times New Roman"/>
          <w:bCs/>
          <w:iCs/>
        </w:rPr>
        <w:t>Что мы узнали о воде?</w:t>
      </w:r>
    </w:p>
    <w:p w:rsidR="00890BC4" w:rsidRDefault="00890BC4" w:rsidP="007844A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iCs/>
        </w:rPr>
      </w:pPr>
    </w:p>
    <w:p w:rsidR="00890BC4" w:rsidRPr="00890BC4" w:rsidRDefault="00890BC4" w:rsidP="007844A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890BC4">
        <w:rPr>
          <w:rFonts w:ascii="Times New Roman" w:hAnsi="Times New Roman" w:cs="Times New Roman"/>
          <w:b/>
          <w:bCs/>
        </w:rPr>
        <w:t>Звенящая вода</w:t>
      </w:r>
    </w:p>
    <w:p w:rsidR="00890BC4" w:rsidRPr="00014D3F" w:rsidRDefault="00890BC4" w:rsidP="007844A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014D3F">
        <w:rPr>
          <w:rFonts w:ascii="Times New Roman" w:hAnsi="Times New Roman" w:cs="Times New Roman"/>
          <w:b/>
          <w:bCs/>
          <w:iCs/>
        </w:rPr>
        <w:t>Задача: </w:t>
      </w:r>
      <w:r w:rsidRPr="00014D3F">
        <w:rPr>
          <w:rFonts w:ascii="Times New Roman" w:hAnsi="Times New Roman" w:cs="Times New Roman"/>
          <w:bCs/>
        </w:rPr>
        <w:t>показать детям, что количество воды в стакане влияет на издаваемый звук.</w:t>
      </w:r>
    </w:p>
    <w:p w:rsidR="00890BC4" w:rsidRPr="00014D3F" w:rsidRDefault="00890BC4" w:rsidP="007844A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014D3F">
        <w:rPr>
          <w:rFonts w:ascii="Times New Roman" w:hAnsi="Times New Roman" w:cs="Times New Roman"/>
          <w:b/>
          <w:bCs/>
          <w:iCs/>
        </w:rPr>
        <w:t>Материалы: </w:t>
      </w:r>
      <w:r w:rsidRPr="00014D3F">
        <w:rPr>
          <w:rFonts w:ascii="Times New Roman" w:hAnsi="Times New Roman" w:cs="Times New Roman"/>
          <w:bCs/>
        </w:rPr>
        <w:t xml:space="preserve">поднос, на котором стоят различные бокалы, вода в миске, </w:t>
      </w:r>
      <w:proofErr w:type="spellStart"/>
      <w:r w:rsidRPr="00014D3F">
        <w:rPr>
          <w:rFonts w:ascii="Times New Roman" w:hAnsi="Times New Roman" w:cs="Times New Roman"/>
          <w:bCs/>
        </w:rPr>
        <w:t>ковшички</w:t>
      </w:r>
      <w:proofErr w:type="spellEnd"/>
      <w:r w:rsidRPr="00014D3F">
        <w:rPr>
          <w:rFonts w:ascii="Times New Roman" w:hAnsi="Times New Roman" w:cs="Times New Roman"/>
          <w:bCs/>
        </w:rPr>
        <w:t>, палочки-«удочки» с ниткой, на конце которой закреплен пластмассовый шарик.</w:t>
      </w:r>
    </w:p>
    <w:p w:rsidR="00890BC4" w:rsidRPr="00014D3F" w:rsidRDefault="00890BC4" w:rsidP="007844A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014D3F">
        <w:rPr>
          <w:rFonts w:ascii="Times New Roman" w:hAnsi="Times New Roman" w:cs="Times New Roman"/>
          <w:b/>
          <w:bCs/>
          <w:iCs/>
        </w:rPr>
        <w:t>Описание. </w:t>
      </w:r>
      <w:r w:rsidRPr="00014D3F">
        <w:rPr>
          <w:rFonts w:ascii="Times New Roman" w:hAnsi="Times New Roman" w:cs="Times New Roman"/>
          <w:bCs/>
        </w:rPr>
        <w:t>Перед детьми стоят два бокала, наполненные водой. </w:t>
      </w:r>
      <w:r w:rsidRPr="00014D3F">
        <w:rPr>
          <w:rFonts w:ascii="Times New Roman" w:hAnsi="Times New Roman" w:cs="Times New Roman"/>
          <w:bCs/>
          <w:iCs/>
        </w:rPr>
        <w:t>Как заставить бокалы звучать? </w:t>
      </w:r>
      <w:r w:rsidR="00014D3F">
        <w:rPr>
          <w:rFonts w:ascii="Times New Roman" w:hAnsi="Times New Roman" w:cs="Times New Roman"/>
          <w:bCs/>
        </w:rPr>
        <w:t>Проверяются все вари</w:t>
      </w:r>
      <w:r w:rsidRPr="00014D3F">
        <w:rPr>
          <w:rFonts w:ascii="Times New Roman" w:hAnsi="Times New Roman" w:cs="Times New Roman"/>
          <w:bCs/>
        </w:rPr>
        <w:t>анты детей (постучать пальчиком, предметами, которые предложат дети). </w:t>
      </w:r>
      <w:r w:rsidRPr="00014D3F">
        <w:rPr>
          <w:rFonts w:ascii="Times New Roman" w:hAnsi="Times New Roman" w:cs="Times New Roman"/>
          <w:bCs/>
          <w:iCs/>
        </w:rPr>
        <w:t>Как сделать звук звонче?</w:t>
      </w:r>
    </w:p>
    <w:p w:rsidR="00890BC4" w:rsidRPr="00014D3F" w:rsidRDefault="00890BC4" w:rsidP="007844A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014D3F">
        <w:rPr>
          <w:rFonts w:ascii="Times New Roman" w:hAnsi="Times New Roman" w:cs="Times New Roman"/>
          <w:bCs/>
        </w:rPr>
        <w:t>Предлагается палочка с шариком на конце. Все слушают, как звенят бокалы с водой. </w:t>
      </w:r>
      <w:r w:rsidRPr="00014D3F">
        <w:rPr>
          <w:rFonts w:ascii="Times New Roman" w:hAnsi="Times New Roman" w:cs="Times New Roman"/>
          <w:bCs/>
          <w:iCs/>
        </w:rPr>
        <w:t>Одинаковые ли звуки мы слышим? </w:t>
      </w:r>
      <w:r w:rsidR="00014D3F">
        <w:rPr>
          <w:rFonts w:ascii="Times New Roman" w:hAnsi="Times New Roman" w:cs="Times New Roman"/>
          <w:bCs/>
        </w:rPr>
        <w:t>Затем</w:t>
      </w:r>
      <w:r w:rsidRPr="00014D3F">
        <w:rPr>
          <w:rFonts w:ascii="Times New Roman" w:hAnsi="Times New Roman" w:cs="Times New Roman"/>
          <w:bCs/>
        </w:rPr>
        <w:t xml:space="preserve"> отливает и добавляет воду в бокалы. </w:t>
      </w:r>
      <w:r w:rsidRPr="00014D3F">
        <w:rPr>
          <w:rFonts w:ascii="Times New Roman" w:hAnsi="Times New Roman" w:cs="Times New Roman"/>
          <w:bCs/>
          <w:iCs/>
        </w:rPr>
        <w:t>Что влияет на звон? </w:t>
      </w:r>
      <w:r w:rsidRPr="00014D3F">
        <w:rPr>
          <w:rFonts w:ascii="Times New Roman" w:hAnsi="Times New Roman" w:cs="Times New Roman"/>
          <w:bCs/>
        </w:rPr>
        <w:t>(На звон влияет количество воды, звуки получаются разные.)</w:t>
      </w:r>
    </w:p>
    <w:p w:rsidR="00890BC4" w:rsidRPr="00014D3F" w:rsidRDefault="00890BC4" w:rsidP="007844A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014D3F">
        <w:rPr>
          <w:rFonts w:ascii="Times New Roman" w:hAnsi="Times New Roman" w:cs="Times New Roman"/>
          <w:bCs/>
        </w:rPr>
        <w:t>Дети пробуют сочинить мелодию.</w:t>
      </w:r>
    </w:p>
    <w:p w:rsidR="00890BC4" w:rsidRPr="00014D3F" w:rsidRDefault="00890BC4" w:rsidP="007844A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</w:p>
    <w:p w:rsidR="007D26FB" w:rsidRPr="007D26FB" w:rsidRDefault="00890BC4" w:rsidP="007844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7D26FB">
        <w:rPr>
          <w:rFonts w:ascii="Times New Roman" w:hAnsi="Times New Roman" w:cs="Times New Roman"/>
          <w:b/>
          <w:bCs/>
        </w:rPr>
        <w:t>Опыт с водой и бумагой «Можно ли склеить бумагу водой».</w:t>
      </w:r>
    </w:p>
    <w:p w:rsidR="00890BC4" w:rsidRPr="00890BC4" w:rsidRDefault="00014D3F" w:rsidP="007844A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014D3F">
        <w:rPr>
          <w:rFonts w:ascii="Times New Roman" w:hAnsi="Times New Roman" w:cs="Times New Roman"/>
          <w:b/>
          <w:bCs/>
        </w:rPr>
        <w:t>Задача</w:t>
      </w:r>
      <w:r w:rsidR="00890BC4" w:rsidRPr="00014D3F">
        <w:rPr>
          <w:rFonts w:ascii="Times New Roman" w:hAnsi="Times New Roman" w:cs="Times New Roman"/>
          <w:b/>
          <w:bCs/>
        </w:rPr>
        <w:t>:</w:t>
      </w:r>
      <w:r w:rsidR="00890BC4" w:rsidRPr="00890BC4">
        <w:rPr>
          <w:rFonts w:ascii="Times New Roman" w:hAnsi="Times New Roman" w:cs="Times New Roman"/>
          <w:bCs/>
        </w:rPr>
        <w:t xml:space="preserve"> Закреплять у детей свойства воды.Возьмите два листа бумаги, приложите их один к другому и попробуйте их сдвинуть так: один в одну, а другой в другую сторону.А теперь смочите листы водой, приложите их друг к другу и слегка прижмите, чтобы выдавить лишнюю воду.</w:t>
      </w:r>
      <w:r w:rsidR="00890BC4" w:rsidRPr="00890BC4">
        <w:rPr>
          <w:rFonts w:ascii="Times New Roman" w:hAnsi="Times New Roman" w:cs="Times New Roman"/>
          <w:bCs/>
        </w:rPr>
        <w:br/>
        <w:t>Попробуйте сдвинуть листы друг относитель</w:t>
      </w:r>
      <w:r>
        <w:rPr>
          <w:rFonts w:ascii="Times New Roman" w:hAnsi="Times New Roman" w:cs="Times New Roman"/>
          <w:bCs/>
        </w:rPr>
        <w:t>но друга</w:t>
      </w:r>
      <w:r w:rsidR="00890BC4" w:rsidRPr="00890BC4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Объясните детям</w:t>
      </w:r>
      <w:r w:rsidR="00890BC4" w:rsidRPr="00890BC4">
        <w:rPr>
          <w:rFonts w:ascii="Times New Roman" w:hAnsi="Times New Roman" w:cs="Times New Roman"/>
          <w:bCs/>
        </w:rPr>
        <w:t xml:space="preserve">, что вода обладает «склеивающим» действием. Таким же эффектом обладает и сырой песок, в отличие от </w:t>
      </w:r>
      <w:proofErr w:type="gramStart"/>
      <w:r w:rsidR="00890BC4" w:rsidRPr="00890BC4">
        <w:rPr>
          <w:rFonts w:ascii="Times New Roman" w:hAnsi="Times New Roman" w:cs="Times New Roman"/>
          <w:bCs/>
        </w:rPr>
        <w:t>сухого</w:t>
      </w:r>
      <w:proofErr w:type="gramEnd"/>
      <w:r w:rsidR="00890BC4" w:rsidRPr="00890BC4">
        <w:rPr>
          <w:rFonts w:ascii="Times New Roman" w:hAnsi="Times New Roman" w:cs="Times New Roman"/>
          <w:bCs/>
        </w:rPr>
        <w:t>.</w:t>
      </w:r>
      <w:bookmarkStart w:id="0" w:name="_GoBack"/>
      <w:bookmarkEnd w:id="0"/>
    </w:p>
    <w:p w:rsidR="00890BC4" w:rsidRPr="00890BC4" w:rsidRDefault="00890BC4" w:rsidP="007844A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</w:p>
    <w:p w:rsidR="00890BC4" w:rsidRPr="00890BC4" w:rsidRDefault="00890BC4" w:rsidP="007844A8">
      <w:pPr>
        <w:ind w:firstLine="284"/>
        <w:jc w:val="both"/>
        <w:rPr>
          <w:rFonts w:ascii="Times New Roman" w:hAnsi="Times New Roman" w:cs="Times New Roman"/>
          <w:bCs/>
        </w:rPr>
      </w:pPr>
    </w:p>
    <w:p w:rsidR="00890BC4" w:rsidRPr="00890BC4" w:rsidRDefault="00890BC4" w:rsidP="007844A8">
      <w:pPr>
        <w:ind w:firstLine="284"/>
        <w:jc w:val="both"/>
        <w:rPr>
          <w:rFonts w:ascii="Times New Roman" w:hAnsi="Times New Roman" w:cs="Times New Roman"/>
          <w:bCs/>
        </w:rPr>
      </w:pPr>
    </w:p>
    <w:p w:rsidR="009B754F" w:rsidRPr="00814835" w:rsidRDefault="009B754F" w:rsidP="007844A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B754F" w:rsidRPr="00814835" w:rsidSect="007844A8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90F4F"/>
    <w:multiLevelType w:val="multilevel"/>
    <w:tmpl w:val="E1D6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907132"/>
    <w:multiLevelType w:val="multilevel"/>
    <w:tmpl w:val="C7B2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0E414F"/>
    <w:multiLevelType w:val="multilevel"/>
    <w:tmpl w:val="7670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0B49C7"/>
    <w:multiLevelType w:val="multilevel"/>
    <w:tmpl w:val="1C16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9E0"/>
    <w:rsid w:val="00014D3F"/>
    <w:rsid w:val="0023284E"/>
    <w:rsid w:val="003559E0"/>
    <w:rsid w:val="0039017C"/>
    <w:rsid w:val="0047223F"/>
    <w:rsid w:val="0063466F"/>
    <w:rsid w:val="007844A8"/>
    <w:rsid w:val="007D26FB"/>
    <w:rsid w:val="00814835"/>
    <w:rsid w:val="008555CD"/>
    <w:rsid w:val="0086000F"/>
    <w:rsid w:val="00890BC4"/>
    <w:rsid w:val="009B754F"/>
    <w:rsid w:val="00ED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9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9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comp</cp:lastModifiedBy>
  <cp:revision>9</cp:revision>
  <dcterms:created xsi:type="dcterms:W3CDTF">2020-04-23T12:46:00Z</dcterms:created>
  <dcterms:modified xsi:type="dcterms:W3CDTF">2020-05-25T02:37:00Z</dcterms:modified>
</cp:coreProperties>
</file>