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97" w:rsidRPr="00411EE2" w:rsidRDefault="00AA4897" w:rsidP="0075502B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</w:p>
    <w:p w:rsidR="00907909" w:rsidRPr="00411EE2" w:rsidRDefault="0075502B" w:rsidP="0075502B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color w:val="000000"/>
          <w:sz w:val="24"/>
          <w:szCs w:val="24"/>
        </w:rPr>
        <w:t>Беседа с детьми средней группы</w:t>
      </w:r>
      <w:r w:rsidR="00907909" w:rsidRPr="00411EE2">
        <w:rPr>
          <w:b w:val="0"/>
          <w:color w:val="000000"/>
          <w:sz w:val="24"/>
          <w:szCs w:val="24"/>
        </w:rPr>
        <w:t>.</w:t>
      </w:r>
      <w:r w:rsidRPr="00411EE2">
        <w:rPr>
          <w:b w:val="0"/>
          <w:color w:val="000000"/>
          <w:sz w:val="24"/>
          <w:szCs w:val="24"/>
        </w:rPr>
        <w:br/>
        <w:t>Представьте себе, что летним жарким днем, Андрюша</w:t>
      </w:r>
      <w:r w:rsidR="00F71297">
        <w:rPr>
          <w:b w:val="0"/>
          <w:color w:val="000000"/>
          <w:sz w:val="24"/>
          <w:szCs w:val="24"/>
        </w:rPr>
        <w:t>,</w:t>
      </w:r>
      <w:r w:rsidRPr="00411EE2">
        <w:rPr>
          <w:b w:val="0"/>
          <w:color w:val="000000"/>
          <w:sz w:val="24"/>
          <w:szCs w:val="24"/>
        </w:rPr>
        <w:t xml:space="preserve"> гуляя в парке: выпил холодного </w:t>
      </w:r>
      <w:r w:rsidR="00907909" w:rsidRPr="00411EE2">
        <w:rPr>
          <w:b w:val="0"/>
          <w:color w:val="000000"/>
          <w:sz w:val="24"/>
          <w:szCs w:val="24"/>
        </w:rPr>
        <w:t>сока</w:t>
      </w:r>
      <w:r w:rsidRPr="00411EE2">
        <w:rPr>
          <w:b w:val="0"/>
          <w:color w:val="000000"/>
          <w:sz w:val="24"/>
          <w:szCs w:val="24"/>
        </w:rPr>
        <w:t xml:space="preserve"> и съел несколько порций мороженного. К вечеру у мальчика разболелась голова, поднялась температура, запершило в горле, начался насморк. Ясное дело – Андрюша заболел!</w:t>
      </w:r>
      <w:r w:rsidRPr="00411EE2">
        <w:rPr>
          <w:b w:val="0"/>
          <w:color w:val="000000"/>
          <w:sz w:val="24"/>
          <w:szCs w:val="24"/>
        </w:rPr>
        <w:br/>
        <w:t>Утром мама позвонила в поликлинику и вызвала на дом детского врача-педиатра.</w:t>
      </w:r>
      <w:r w:rsidRPr="00411EE2">
        <w:rPr>
          <w:b w:val="0"/>
          <w:color w:val="000000"/>
          <w:sz w:val="24"/>
          <w:szCs w:val="24"/>
        </w:rPr>
        <w:br/>
        <w:t xml:space="preserve">Наука о лечении детей называется – «педиатрия». </w:t>
      </w:r>
    </w:p>
    <w:p w:rsidR="00907909" w:rsidRPr="00411EE2" w:rsidRDefault="0075502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color w:val="000000"/>
          <w:sz w:val="24"/>
          <w:szCs w:val="24"/>
        </w:rPr>
        <w:t>Вот и пришел участковый педиатр – Ольга Сергеевна. Она внимательно послушала легкие и сердце, попросила у мамы ложечку и посмотрела Андрюшино горло.</w:t>
      </w:r>
      <w:r w:rsidRPr="00411EE2">
        <w:rPr>
          <w:b w:val="0"/>
          <w:color w:val="000000"/>
          <w:sz w:val="24"/>
          <w:szCs w:val="24"/>
        </w:rPr>
        <w:br/>
        <w:t>– Ничего страшного! Ни ангины, ни бронхита у Андрюши нет, – успокоила Ольга Сергеевна маму. Ему нужно больше пить, можно чай с лимоном, с липовым цветом, подойдет и теплое молоко с медом. Полоскать горло настоем целебных трав. Никаких лекарств я пока выписывать не стану, а вот витамины, особенно овощи и фрукты, мальчику помогут выздороветь быстрее. Конечно, Андрюше стоит полежать в постели три-четыре дня, а потом приходите ко мне – я его снова осмотрю.</w:t>
      </w:r>
      <w:r w:rsidRPr="00411EE2">
        <w:rPr>
          <w:b w:val="0"/>
          <w:color w:val="000000"/>
          <w:sz w:val="24"/>
          <w:szCs w:val="24"/>
        </w:rPr>
        <w:br/>
        <w:t>Андрюша стал выполнять все рекомендации врача, и через несколько дней болезнь как рукой сняло!</w:t>
      </w:r>
      <w:r w:rsidRPr="00411EE2">
        <w:rPr>
          <w:b w:val="0"/>
          <w:color w:val="000000"/>
          <w:sz w:val="24"/>
          <w:szCs w:val="24"/>
        </w:rPr>
        <w:br/>
        <w:t>Уже с самых древних времен люди стали предупреждать и лечить болезни. Так появилась и стала развиваться медицина.</w:t>
      </w:r>
      <w:r w:rsidRPr="00411EE2">
        <w:rPr>
          <w:b w:val="0"/>
          <w:color w:val="000000"/>
          <w:sz w:val="24"/>
          <w:szCs w:val="24"/>
        </w:rPr>
        <w:br/>
        <w:t xml:space="preserve">Первобытные люди познали полезные свойства растений, минеральных вод, некоторых веществ животного происхождения. В древней Руси знахари собирали целебные травы, сушили их, применяя для лечения </w:t>
      </w:r>
      <w:proofErr w:type="gramStart"/>
      <w:r w:rsidRPr="00411EE2">
        <w:rPr>
          <w:b w:val="0"/>
          <w:color w:val="000000"/>
          <w:sz w:val="24"/>
          <w:szCs w:val="24"/>
        </w:rPr>
        <w:t>хворей</w:t>
      </w:r>
      <w:proofErr w:type="gramEnd"/>
      <w:r w:rsidRPr="00411EE2">
        <w:rPr>
          <w:b w:val="0"/>
          <w:color w:val="000000"/>
          <w:sz w:val="24"/>
          <w:szCs w:val="24"/>
        </w:rPr>
        <w:t>.</w:t>
      </w:r>
      <w:r w:rsidRPr="00411EE2">
        <w:rPr>
          <w:b w:val="0"/>
          <w:color w:val="000000"/>
          <w:sz w:val="24"/>
          <w:szCs w:val="24"/>
        </w:rPr>
        <w:br/>
        <w:t>«На каждую болезнь – своя травка», – так они считали.</w:t>
      </w:r>
      <w:r w:rsidRPr="00411EE2">
        <w:rPr>
          <w:b w:val="0"/>
          <w:color w:val="000000"/>
          <w:sz w:val="24"/>
          <w:szCs w:val="24"/>
        </w:rPr>
        <w:br/>
        <w:t xml:space="preserve">Работа врача требует знаний, вдумчивости, внимательного отношения к больному. Прежде всего, доктор распознает, чем болеет его пациент, т.е. ставит диагноз. После назначает лечение. Очень важна в работе врача-терапевта и профилактика заболеваний. Например – прививки. </w:t>
      </w:r>
      <w:r w:rsidRPr="00411EE2">
        <w:rPr>
          <w:b w:val="0"/>
          <w:color w:val="000000"/>
          <w:sz w:val="24"/>
          <w:szCs w:val="24"/>
        </w:rPr>
        <w:br/>
        <w:t>Сейчас я предлагаю вам поиграть</w:t>
      </w:r>
      <w:r w:rsidR="00907909" w:rsidRPr="00411EE2">
        <w:rPr>
          <w:b w:val="0"/>
          <w:color w:val="000000"/>
          <w:sz w:val="24"/>
          <w:szCs w:val="24"/>
        </w:rPr>
        <w:t>:</w:t>
      </w:r>
      <w:r w:rsidRPr="00411EE2">
        <w:rPr>
          <w:b w:val="0"/>
          <w:color w:val="000000"/>
          <w:sz w:val="24"/>
          <w:szCs w:val="24"/>
        </w:rPr>
        <w:t xml:space="preserve"> </w:t>
      </w:r>
      <w:r w:rsidR="00907909" w:rsidRPr="00411EE2">
        <w:rPr>
          <w:b w:val="0"/>
          <w:color w:val="000000"/>
          <w:sz w:val="24"/>
          <w:szCs w:val="24"/>
        </w:rPr>
        <w:t>нужно назвать предмет и сказать для чего он нужен</w:t>
      </w:r>
      <w:proofErr w:type="gramStart"/>
      <w:r w:rsidR="00907909" w:rsidRPr="00411EE2">
        <w:rPr>
          <w:b w:val="0"/>
          <w:color w:val="000000"/>
          <w:sz w:val="24"/>
          <w:szCs w:val="24"/>
        </w:rPr>
        <w:t>.</w:t>
      </w:r>
      <w:proofErr w:type="gramEnd"/>
      <w:r w:rsidRPr="00411EE2">
        <w:rPr>
          <w:b w:val="0"/>
          <w:color w:val="000000"/>
          <w:sz w:val="24"/>
          <w:szCs w:val="24"/>
        </w:rPr>
        <w:t xml:space="preserve"> (</w:t>
      </w:r>
      <w:proofErr w:type="gramStart"/>
      <w:r w:rsidRPr="00411EE2">
        <w:rPr>
          <w:b w:val="0"/>
          <w:color w:val="000000"/>
          <w:sz w:val="24"/>
          <w:szCs w:val="24"/>
        </w:rPr>
        <w:t>в</w:t>
      </w:r>
      <w:proofErr w:type="gramEnd"/>
      <w:r w:rsidRPr="00411EE2">
        <w:rPr>
          <w:b w:val="0"/>
          <w:color w:val="000000"/>
          <w:sz w:val="24"/>
          <w:szCs w:val="24"/>
        </w:rPr>
        <w:t>ыставляются картинки с изображением бинта, лейкопластыря, таблетки, градусника).</w:t>
      </w:r>
    </w:p>
    <w:p w:rsidR="00A05399" w:rsidRPr="00411EE2" w:rsidRDefault="00A05399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noProof/>
          <w:sz w:val="24"/>
          <w:szCs w:val="24"/>
        </w:rPr>
        <w:drawing>
          <wp:inline distT="0" distB="0" distL="0" distR="0">
            <wp:extent cx="1590675" cy="998974"/>
            <wp:effectExtent l="19050" t="0" r="0" b="0"/>
            <wp:docPr id="2" name="Рисунок 2" descr="http://www.timmed.ru/components/com_jshopping/files/img_products/full_kolbasa-ot-bosco-binty-ot-indusov-33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mmed.ru/components/com_jshopping/files/img_products/full_kolbasa-ot-bosco-binty-ot-indusov-332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38" cy="9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02B" w:rsidRPr="00411EE2">
        <w:rPr>
          <w:b w:val="0"/>
          <w:color w:val="000000"/>
          <w:sz w:val="24"/>
          <w:szCs w:val="24"/>
        </w:rPr>
        <w:t xml:space="preserve"> Это что? (Бинт) В каких случаях он нам понадобится? (бинты предназначены для защиты раны от грязи и инфекции, а также обеспечения доступа кислорода к раневой поверхности.)</w:t>
      </w:r>
    </w:p>
    <w:p w:rsidR="00A05399" w:rsidRPr="00411EE2" w:rsidRDefault="00A05399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noProof/>
          <w:sz w:val="24"/>
          <w:szCs w:val="24"/>
        </w:rPr>
        <w:drawing>
          <wp:inline distT="0" distB="0" distL="0" distR="0">
            <wp:extent cx="1589819" cy="1060409"/>
            <wp:effectExtent l="19050" t="0" r="0" b="0"/>
            <wp:docPr id="37" name="Рисунок 37" descr="http://redbody.ru/wp-content/uploads/2017/07/shutterstock_39241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dbody.ru/wp-content/uploads/2017/07/shutterstock_392412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13" cy="106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02B" w:rsidRPr="00411EE2">
        <w:rPr>
          <w:b w:val="0"/>
          <w:color w:val="000000"/>
          <w:sz w:val="24"/>
          <w:szCs w:val="24"/>
        </w:rPr>
        <w:t>Это что</w:t>
      </w:r>
      <w:proofErr w:type="gramStart"/>
      <w:r w:rsidR="0075502B" w:rsidRPr="00411EE2">
        <w:rPr>
          <w:b w:val="0"/>
          <w:color w:val="000000"/>
          <w:sz w:val="24"/>
          <w:szCs w:val="24"/>
        </w:rPr>
        <w:t>?(</w:t>
      </w:r>
      <w:proofErr w:type="gramEnd"/>
      <w:r w:rsidR="0075502B" w:rsidRPr="00411EE2">
        <w:rPr>
          <w:b w:val="0"/>
          <w:color w:val="000000"/>
          <w:sz w:val="24"/>
          <w:szCs w:val="24"/>
        </w:rPr>
        <w:t xml:space="preserve">Лейкопластырь) В каких случаях он применяется? ( Он применяется при небольших царапинах, порезах, укусах насекомых, мозолях) </w:t>
      </w:r>
    </w:p>
    <w:p w:rsidR="00943A58" w:rsidRPr="00411EE2" w:rsidRDefault="00001C96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1522844" cy="1015737"/>
            <wp:effectExtent l="19050" t="0" r="1156" b="0"/>
            <wp:docPr id="1" name="Рисунок 84" descr="C:\Users\kompik\Desktop\shutterstock_24193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kompik\Desktop\shutterstock_241937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44" cy="101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02B" w:rsidRPr="00411EE2">
        <w:rPr>
          <w:b w:val="0"/>
          <w:color w:val="000000"/>
          <w:sz w:val="24"/>
          <w:szCs w:val="24"/>
        </w:rPr>
        <w:t>Это что? (Таблетки</w:t>
      </w:r>
      <w:proofErr w:type="gramStart"/>
      <w:r w:rsidR="0075502B" w:rsidRPr="00411EE2">
        <w:rPr>
          <w:b w:val="0"/>
          <w:color w:val="000000"/>
          <w:sz w:val="24"/>
          <w:szCs w:val="24"/>
        </w:rPr>
        <w:t xml:space="preserve">,) </w:t>
      </w:r>
      <w:proofErr w:type="gramEnd"/>
      <w:r w:rsidR="0075502B" w:rsidRPr="00411EE2">
        <w:rPr>
          <w:b w:val="0"/>
          <w:color w:val="000000"/>
          <w:sz w:val="24"/>
          <w:szCs w:val="24"/>
        </w:rPr>
        <w:t>Для чего он</w:t>
      </w:r>
      <w:r w:rsidRPr="00411EE2">
        <w:rPr>
          <w:b w:val="0"/>
          <w:color w:val="000000"/>
          <w:sz w:val="24"/>
          <w:szCs w:val="24"/>
        </w:rPr>
        <w:t>и</w:t>
      </w:r>
      <w:r w:rsidR="0075502B" w:rsidRPr="00411EE2">
        <w:rPr>
          <w:b w:val="0"/>
          <w:color w:val="000000"/>
          <w:sz w:val="24"/>
          <w:szCs w:val="24"/>
        </w:rPr>
        <w:t xml:space="preserve"> предназначен</w:t>
      </w:r>
      <w:r w:rsidRPr="00411EE2">
        <w:rPr>
          <w:b w:val="0"/>
          <w:color w:val="000000"/>
          <w:sz w:val="24"/>
          <w:szCs w:val="24"/>
        </w:rPr>
        <w:t>ы</w:t>
      </w:r>
      <w:r w:rsidR="0075502B" w:rsidRPr="00411EE2">
        <w:rPr>
          <w:b w:val="0"/>
          <w:color w:val="000000"/>
          <w:sz w:val="24"/>
          <w:szCs w:val="24"/>
        </w:rPr>
        <w:t xml:space="preserve">? (Они предназначены для лечения </w:t>
      </w:r>
      <w:r w:rsidRPr="00411EE2">
        <w:rPr>
          <w:b w:val="0"/>
          <w:color w:val="000000"/>
          <w:sz w:val="24"/>
          <w:szCs w:val="24"/>
        </w:rPr>
        <w:t>от болезней</w:t>
      </w:r>
      <w:r w:rsidR="0075502B" w:rsidRPr="00411EE2">
        <w:rPr>
          <w:b w:val="0"/>
          <w:color w:val="000000"/>
          <w:sz w:val="24"/>
          <w:szCs w:val="24"/>
        </w:rPr>
        <w:t>)</w:t>
      </w:r>
    </w:p>
    <w:p w:rsidR="00001C96" w:rsidRPr="00411EE2" w:rsidRDefault="00AA275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2282825" cy="666750"/>
            <wp:effectExtent l="19050" t="0" r="3175" b="0"/>
            <wp:docPr id="6" name="Рисунок 6" descr="C:\Users\kompik\Desktop\razbituy_gradysnik_otravlenie103_b005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ik\Desktop\razbituy_gradysnik_otravlenie103_b0051-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1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CBC" w:rsidRPr="00411EE2">
        <w:rPr>
          <w:b w:val="0"/>
          <w:color w:val="000000"/>
          <w:sz w:val="24"/>
          <w:szCs w:val="24"/>
        </w:rPr>
        <w:t>Это что? (Градусник) В сезон гриппа и простуд не обойтись нам без этого прибора. Он нужен для измерения температуры тела.</w:t>
      </w:r>
    </w:p>
    <w:p w:rsidR="00AA4897" w:rsidRPr="00411EE2" w:rsidRDefault="0075502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color w:val="000000"/>
          <w:sz w:val="24"/>
          <w:szCs w:val="24"/>
        </w:rPr>
        <w:t xml:space="preserve">А, что нужно делать, чтобы </w:t>
      </w:r>
      <w:r w:rsidR="00943A58" w:rsidRPr="00411EE2">
        <w:rPr>
          <w:b w:val="0"/>
          <w:color w:val="000000"/>
          <w:sz w:val="24"/>
          <w:szCs w:val="24"/>
        </w:rPr>
        <w:t xml:space="preserve">не болеть </w:t>
      </w:r>
      <w:r w:rsidRPr="00411EE2">
        <w:rPr>
          <w:b w:val="0"/>
          <w:color w:val="000000"/>
          <w:sz w:val="24"/>
          <w:szCs w:val="24"/>
        </w:rPr>
        <w:t xml:space="preserve">и быть здоровыми? </w:t>
      </w:r>
    </w:p>
    <w:p w:rsidR="00411EE2" w:rsidRDefault="0075502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color w:val="000000"/>
          <w:sz w:val="24"/>
          <w:szCs w:val="24"/>
        </w:rPr>
        <w:lastRenderedPageBreak/>
        <w:t>Нужно больше гулять в любую погоду. Свежий воздух и ежедневные прогулки благотворно влияют на организм.</w:t>
      </w:r>
    </w:p>
    <w:p w:rsidR="00411EE2" w:rsidRDefault="0075502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color w:val="000000"/>
          <w:sz w:val="24"/>
          <w:szCs w:val="24"/>
        </w:rPr>
        <w:t xml:space="preserve"> Необходимо соблюдать личную гигиену: мыть перед едой руки мылом.</w:t>
      </w:r>
    </w:p>
    <w:p w:rsidR="0075502B" w:rsidRPr="00411EE2" w:rsidRDefault="0075502B" w:rsidP="00907909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411EE2">
        <w:rPr>
          <w:b w:val="0"/>
          <w:color w:val="000000"/>
          <w:sz w:val="24"/>
          <w:szCs w:val="24"/>
        </w:rPr>
        <w:t xml:space="preserve"> Рекомендуется регулярно употреблять в пищу нежирное мясо, свежие фрукты и овощи, рыбные блюда и кисломолочные продукты</w:t>
      </w:r>
      <w:r w:rsidR="00C83943">
        <w:rPr>
          <w:b w:val="0"/>
          <w:color w:val="000000"/>
          <w:sz w:val="24"/>
          <w:szCs w:val="24"/>
        </w:rPr>
        <w:t>.</w:t>
      </w:r>
    </w:p>
    <w:p w:rsidR="00AA4897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Сбалансированная и полезная еда положительно влияет на здоровье, позволяя </w:t>
      </w:r>
      <w:proofErr w:type="gramStart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 расти и развиваться. Закаливание повышает устойчивость организма к инфекциям, укрепляет иммунитет и стойкость к перепадам температурного режима. Спортивный образ жизни ведет к укреплению и здоровому развитию. Занятия физкультурой делают вас более выносливыми и здоровыми. 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 хорошо укрепляют кости, мышцы и суставы.)</w:t>
      </w:r>
      <w:proofErr w:type="gramEnd"/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Физкульминутка</w:t>
      </w:r>
      <w:proofErr w:type="spellEnd"/>
      <w:proofErr w:type="gramStart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нравится нам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 порядку:</w:t>
      </w:r>
    </w:p>
    <w:p w:rsidR="00AA275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шагать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(Ходьба.)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вверх поднимать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вверх.)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Приседать и вставать</w:t>
      </w:r>
    </w:p>
    <w:p w:rsidR="0075502B" w:rsidRPr="00411EE2" w:rsidRDefault="0075502B" w:rsidP="00755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(Приседание.)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Прыгать и скакать</w:t>
      </w:r>
    </w:p>
    <w:p w:rsidR="00943A58" w:rsidRPr="00411EE2" w:rsidRDefault="0075502B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(Прыжки.)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3A58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мы будем отгадывать загадки:</w:t>
      </w:r>
    </w:p>
    <w:p w:rsidR="00AA275B" w:rsidRPr="00411EE2" w:rsidRDefault="00AA275B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врач из сказки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всех зверей.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 деревом сидит,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доктор…</w:t>
      </w:r>
      <w:r w:rsidR="00AA275B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Айболит!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 микробам и бациллам: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 ручки чисто с…</w:t>
      </w:r>
      <w:r w:rsidR="00AA275B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Мылом!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Педиатра ты не бойся,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кричи, не беспокойся,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Понапрасну ты не плачь,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добрый детский</w:t>
      </w:r>
      <w:r w:rsidR="00AA275B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Врач!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Сможешь ты разгрызть и трубы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чистить…</w:t>
      </w:r>
      <w:proofErr w:type="gramStart"/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Зубы!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румяным и здоровым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улыбкой на лице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помогут развиваться</w:t>
      </w:r>
    </w:p>
    <w:p w:rsidR="00943A58" w:rsidRPr="00411EE2" w:rsidRDefault="00943A58" w:rsidP="0094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Витамины...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В, С!</w:t>
      </w:r>
      <w:r w:rsidR="00AA4897" w:rsidRPr="0041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1EE2" w:rsidRDefault="00411EE2" w:rsidP="00ED042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D042C" w:rsidRPr="00411EE2" w:rsidRDefault="00036BF9" w:rsidP="00ED042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Р</w:t>
      </w:r>
      <w:r w:rsidR="00ED042C" w:rsidRPr="00411EE2">
        <w:rPr>
          <w:color w:val="000000"/>
        </w:rPr>
        <w:t>исовани</w:t>
      </w:r>
      <w:r>
        <w:rPr>
          <w:color w:val="000000"/>
        </w:rPr>
        <w:t xml:space="preserve">е 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11EE2">
        <w:rPr>
          <w:color w:val="000000"/>
        </w:rPr>
        <w:t>«Скорая помощь для Айболита».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11EE2">
        <w:rPr>
          <w:color w:val="111111"/>
        </w:rPr>
        <w:t>Материал:</w:t>
      </w:r>
      <w:r w:rsidRPr="00411EE2">
        <w:rPr>
          <w:color w:val="000000"/>
        </w:rPr>
        <w:t> </w:t>
      </w:r>
      <w:r w:rsidRPr="00411EE2">
        <w:rPr>
          <w:color w:val="111111"/>
        </w:rPr>
        <w:t>альбомный лист, гуашь, кисть,</w:t>
      </w:r>
      <w:r w:rsidR="00AA4897" w:rsidRPr="00411EE2">
        <w:rPr>
          <w:color w:val="111111"/>
        </w:rPr>
        <w:t xml:space="preserve"> </w:t>
      </w:r>
      <w:r w:rsidRPr="00411EE2">
        <w:rPr>
          <w:color w:val="111111"/>
        </w:rPr>
        <w:t>стаканчик с водой,</w:t>
      </w:r>
      <w:r w:rsidRPr="00411EE2">
        <w:rPr>
          <w:color w:val="000000"/>
        </w:rPr>
        <w:t> </w:t>
      </w:r>
      <w:r w:rsidRPr="00411EE2">
        <w:rPr>
          <w:color w:val="111111"/>
        </w:rPr>
        <w:t>салфетка, иллюстрации с изображением «скорой помощи».</w:t>
      </w:r>
      <w:proofErr w:type="gramEnd"/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042C" w:rsidRPr="00411EE2" w:rsidRDefault="00AA4897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С</w:t>
      </w:r>
      <w:r w:rsidR="00ED042C" w:rsidRPr="00411EE2">
        <w:rPr>
          <w:color w:val="111111"/>
        </w:rPr>
        <w:t>кажите</w:t>
      </w:r>
      <w:r w:rsidR="00036BF9">
        <w:rPr>
          <w:color w:val="111111"/>
        </w:rPr>
        <w:t>,</w:t>
      </w:r>
      <w:r w:rsidR="00ED042C" w:rsidRPr="00411EE2">
        <w:rPr>
          <w:color w:val="111111"/>
        </w:rPr>
        <w:t xml:space="preserve"> пожалуйста, если вдруг человек заболел, что необходимо сделать?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Нужно вызвать доктора.</w:t>
      </w:r>
    </w:p>
    <w:p w:rsid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411EE2">
        <w:rPr>
          <w:color w:val="111111"/>
        </w:rPr>
        <w:lastRenderedPageBreak/>
        <w:t>А если человеку сильно плохо, мы вызываем скорую помощь. Скорая помощь относится к специальному транспорту, который предназначен для оказания врачебной помощи людям. Поэтому эту машину все пропускают, уступают ей дорогу, так как все понимают, что она торопится к кому-то на помощь.</w:t>
      </w:r>
    </w:p>
    <w:p w:rsid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411EE2">
        <w:rPr>
          <w:color w:val="111111"/>
        </w:rPr>
        <w:t xml:space="preserve"> Салон автомобиля оснащён</w:t>
      </w:r>
      <w:r w:rsidR="00411EE2">
        <w:rPr>
          <w:color w:val="111111"/>
        </w:rPr>
        <w:t xml:space="preserve"> с</w:t>
      </w:r>
      <w:r w:rsidRPr="00411EE2">
        <w:rPr>
          <w:color w:val="111111"/>
        </w:rPr>
        <w:t>пециальным оборудованием: выдвижными носилками и медицинской аппаратурой, это для того чтобы бригада врачей смогла оказать помощь больному по дороге в больницу. Также в машине есть громкая сирена, на крыше имеется синяя лампочка, она мигает во время движения. Видя такие опознавательные знаки, все понимают «скорая помощь» спешит на помощь.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 xml:space="preserve"> Послушайте, загадки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1. В ясный день, и даже в полночь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Всегда спешит к больным на помощь,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Дорогу ей все уступают, и с уважением пропускают…</w:t>
      </w:r>
    </w:p>
    <w:p w:rsidR="00ED042C" w:rsidRPr="00411EE2" w:rsidRDefault="00AA4897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i/>
          <w:iCs/>
          <w:color w:val="111111"/>
        </w:rPr>
        <w:t xml:space="preserve"> </w:t>
      </w:r>
      <w:r w:rsidR="00ED042C" w:rsidRPr="00411EE2">
        <w:rPr>
          <w:i/>
          <w:iCs/>
          <w:color w:val="111111"/>
        </w:rPr>
        <w:t>«Скорая помощь»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2. Если кто-то заболел,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Срочно вас зовёт на помощь,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Набери скорей ноль три.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И приедет….</w:t>
      </w:r>
    </w:p>
    <w:p w:rsidR="00ED042C" w:rsidRPr="00411EE2" w:rsidRDefault="00AA4897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i/>
          <w:iCs/>
          <w:color w:val="111111"/>
        </w:rPr>
        <w:t xml:space="preserve"> </w:t>
      </w:r>
      <w:r w:rsidR="00ED042C" w:rsidRPr="00411EE2">
        <w:rPr>
          <w:i/>
          <w:iCs/>
          <w:color w:val="111111"/>
        </w:rPr>
        <w:t>«Скорая помощь»</w:t>
      </w:r>
    </w:p>
    <w:p w:rsidR="00ED042C" w:rsidRPr="00411EE2" w:rsidRDefault="00AA4897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000000"/>
        </w:rPr>
        <w:t>А</w:t>
      </w:r>
      <w:r w:rsidR="00ED042C" w:rsidRPr="00411EE2">
        <w:rPr>
          <w:color w:val="000000"/>
        </w:rPr>
        <w:t xml:space="preserve"> кому еще нужна была машина скорая помощь, эту сказку мы все знаем?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000000"/>
        </w:rPr>
        <w:t>Правильно, Доктору Айболиту.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000000"/>
        </w:rPr>
        <w:t xml:space="preserve">Чтение отрывка « Доктор Айболит». Ему пришлось очень долго добираться до больных </w:t>
      </w:r>
      <w:proofErr w:type="gramStart"/>
      <w:r w:rsidRPr="00411EE2">
        <w:rPr>
          <w:color w:val="000000"/>
        </w:rPr>
        <w:t>зверят</w:t>
      </w:r>
      <w:proofErr w:type="gramEnd"/>
      <w:r w:rsidRPr="00411EE2">
        <w:rPr>
          <w:color w:val="000000"/>
        </w:rPr>
        <w:t>. А давайте ему поможем, и, чтоб больше дорога не была такой долгой, мы нарисуем ему скорую помощь</w:t>
      </w:r>
      <w:r w:rsidR="00AA4897" w:rsidRPr="00411EE2">
        <w:rPr>
          <w:color w:val="000000"/>
        </w:rPr>
        <w:t>.</w:t>
      </w:r>
    </w:p>
    <w:p w:rsidR="00ED042C" w:rsidRPr="00411EE2" w:rsidRDefault="00AA4897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О</w:t>
      </w:r>
      <w:r w:rsidR="00ED042C" w:rsidRPr="00411EE2">
        <w:rPr>
          <w:color w:val="111111"/>
        </w:rPr>
        <w:t>бъясня</w:t>
      </w:r>
      <w:r w:rsidRPr="00411EE2">
        <w:rPr>
          <w:color w:val="111111"/>
        </w:rPr>
        <w:t xml:space="preserve">ем </w:t>
      </w:r>
      <w:r w:rsidR="00ED042C" w:rsidRPr="00411EE2">
        <w:rPr>
          <w:color w:val="111111"/>
        </w:rPr>
        <w:t>способ рисования: начинаем рисовать с колес. Затем прямоугольный кузов, машину закрашиваем белым цветом, колеса –</w:t>
      </w:r>
      <w:r w:rsidR="00036BF9">
        <w:rPr>
          <w:color w:val="111111"/>
        </w:rPr>
        <w:t xml:space="preserve"> </w:t>
      </w:r>
      <w:r w:rsidR="00ED042C" w:rsidRPr="00411EE2">
        <w:rPr>
          <w:color w:val="111111"/>
        </w:rPr>
        <w:t xml:space="preserve">черные. Напомнить, что окошко машины не закрашиваем. </w:t>
      </w:r>
      <w:r w:rsidRPr="00411EE2">
        <w:rPr>
          <w:color w:val="111111"/>
        </w:rPr>
        <w:t>Ребёнок</w:t>
      </w:r>
      <w:r w:rsidR="00ED042C" w:rsidRPr="00411EE2">
        <w:rPr>
          <w:color w:val="111111"/>
        </w:rPr>
        <w:t xml:space="preserve"> выполняют изображение после показа приема рисования, дополня</w:t>
      </w:r>
      <w:r w:rsidRPr="00411EE2">
        <w:rPr>
          <w:color w:val="111111"/>
        </w:rPr>
        <w:t>е</w:t>
      </w:r>
      <w:r w:rsidR="00ED042C" w:rsidRPr="00411EE2">
        <w:rPr>
          <w:color w:val="111111"/>
        </w:rPr>
        <w:t>т рисунок красной полосой и красным крестиком.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11EE2">
        <w:rPr>
          <w:color w:val="111111"/>
        </w:rPr>
        <w:t>Говори</w:t>
      </w:r>
      <w:r w:rsidR="00AA4897" w:rsidRPr="00411EE2">
        <w:rPr>
          <w:color w:val="111111"/>
        </w:rPr>
        <w:t>м</w:t>
      </w:r>
      <w:r w:rsidRPr="00411EE2">
        <w:rPr>
          <w:color w:val="111111"/>
        </w:rPr>
        <w:t xml:space="preserve">, что Айболит </w:t>
      </w:r>
      <w:proofErr w:type="gramStart"/>
      <w:r w:rsidRPr="00411EE2">
        <w:rPr>
          <w:color w:val="111111"/>
        </w:rPr>
        <w:t>останется очень доволен</w:t>
      </w:r>
      <w:proofErr w:type="gramEnd"/>
      <w:r w:rsidRPr="00411EE2">
        <w:rPr>
          <w:color w:val="111111"/>
        </w:rPr>
        <w:t>, и сможет прийти на помощь гораздо быстрее.</w:t>
      </w: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D042C" w:rsidRPr="00411EE2" w:rsidRDefault="00ED042C" w:rsidP="00ED042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F6AB6" w:rsidRPr="00411EE2" w:rsidRDefault="00B342C3" w:rsidP="00ED042C">
      <w:pPr>
        <w:pStyle w:val="a4"/>
        <w:shd w:val="clear" w:color="auto" w:fill="FFFFFF"/>
        <w:spacing w:before="0" w:beforeAutospacing="0" w:after="0" w:afterAutospacing="0"/>
      </w:pPr>
      <w:r w:rsidRPr="00411EE2">
        <w:rPr>
          <w:noProof/>
        </w:rPr>
        <w:drawing>
          <wp:inline distT="0" distB="0" distL="0" distR="0">
            <wp:extent cx="5940425" cy="1622574"/>
            <wp:effectExtent l="19050" t="0" r="3175" b="0"/>
            <wp:docPr id="15" name="Рисунок 15" descr="http://cdn01.ru/files/users/images/4f/65/4f656ab8ee0a36084276e5b46ca8b6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n01.ru/files/users/images/4f/65/4f656ab8ee0a36084276e5b46ca8b60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2C3" w:rsidRDefault="002972C7" w:rsidP="00ED042C">
      <w:pPr>
        <w:pStyle w:val="a4"/>
        <w:shd w:val="clear" w:color="auto" w:fill="FFFFFF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B2036" w:rsidRDefault="000B2036" w:rsidP="00ED042C">
      <w:pPr>
        <w:pStyle w:val="a4"/>
        <w:shd w:val="clear" w:color="auto" w:fill="FFFFFF"/>
        <w:spacing w:before="0" w:beforeAutospacing="0" w:after="0" w:afterAutospacing="0"/>
      </w:pPr>
    </w:p>
    <w:p w:rsidR="000B2036" w:rsidRDefault="000B2036" w:rsidP="00ED042C">
      <w:pPr>
        <w:pStyle w:val="a4"/>
        <w:shd w:val="clear" w:color="auto" w:fill="FFFFFF"/>
        <w:spacing w:before="0" w:beforeAutospacing="0" w:after="0" w:afterAutospacing="0"/>
      </w:pPr>
    </w:p>
    <w:sectPr w:rsidR="000B2036" w:rsidSect="00F7129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B33"/>
    <w:multiLevelType w:val="multilevel"/>
    <w:tmpl w:val="AB2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2B"/>
    <w:rsid w:val="00001C96"/>
    <w:rsid w:val="00036BF9"/>
    <w:rsid w:val="000B2036"/>
    <w:rsid w:val="00140CBC"/>
    <w:rsid w:val="00144704"/>
    <w:rsid w:val="002972C7"/>
    <w:rsid w:val="00411EE2"/>
    <w:rsid w:val="004733F2"/>
    <w:rsid w:val="005559E9"/>
    <w:rsid w:val="00647D8B"/>
    <w:rsid w:val="006A2B36"/>
    <w:rsid w:val="0075502B"/>
    <w:rsid w:val="00785160"/>
    <w:rsid w:val="008F6AB6"/>
    <w:rsid w:val="00907909"/>
    <w:rsid w:val="00943A58"/>
    <w:rsid w:val="00A05399"/>
    <w:rsid w:val="00AA275B"/>
    <w:rsid w:val="00AA4897"/>
    <w:rsid w:val="00B342C3"/>
    <w:rsid w:val="00B552AA"/>
    <w:rsid w:val="00C83943"/>
    <w:rsid w:val="00DB11CD"/>
    <w:rsid w:val="00ED042C"/>
    <w:rsid w:val="00F7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6"/>
  </w:style>
  <w:style w:type="paragraph" w:styleId="1">
    <w:name w:val="heading 1"/>
    <w:basedOn w:val="a"/>
    <w:link w:val="10"/>
    <w:uiPriority w:val="9"/>
    <w:qFormat/>
    <w:rsid w:val="00755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5502B"/>
    <w:rPr>
      <w:b/>
      <w:bCs/>
    </w:rPr>
  </w:style>
  <w:style w:type="paragraph" w:styleId="a4">
    <w:name w:val="Normal (Web)"/>
    <w:basedOn w:val="a"/>
    <w:uiPriority w:val="99"/>
    <w:unhideWhenUsed/>
    <w:rsid w:val="0075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0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D04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0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3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comp</cp:lastModifiedBy>
  <cp:revision>12</cp:revision>
  <cp:lastPrinted>2002-01-01T02:32:00Z</cp:lastPrinted>
  <dcterms:created xsi:type="dcterms:W3CDTF">2020-10-11T12:52:00Z</dcterms:created>
  <dcterms:modified xsi:type="dcterms:W3CDTF">2002-01-01T04:23:00Z</dcterms:modified>
</cp:coreProperties>
</file>