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8D" w:rsidRDefault="006F318D" w:rsidP="006F318D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родители!</w:t>
      </w:r>
    </w:p>
    <w:p w:rsidR="000E28DD" w:rsidRDefault="006F318D" w:rsidP="006F31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детском саду сейчас проходит неделя «Заповедников и национальных парков</w:t>
      </w:r>
      <w:r w:rsidRPr="006F318D">
        <w:rPr>
          <w:rFonts w:ascii="Times New Roman" w:hAnsi="Times New Roman"/>
          <w:sz w:val="24"/>
          <w:szCs w:val="24"/>
        </w:rPr>
        <w:t>». Познаком</w:t>
      </w:r>
      <w:r w:rsidR="001D5816">
        <w:rPr>
          <w:rFonts w:ascii="Times New Roman" w:hAnsi="Times New Roman"/>
          <w:sz w:val="24"/>
          <w:szCs w:val="24"/>
        </w:rPr>
        <w:t>ьте детей</w:t>
      </w:r>
      <w:r w:rsidRPr="006F318D">
        <w:rPr>
          <w:rFonts w:ascii="Times New Roman" w:hAnsi="Times New Roman"/>
          <w:sz w:val="24"/>
          <w:szCs w:val="24"/>
        </w:rPr>
        <w:t xml:space="preserve"> с понятием «тайга». </w:t>
      </w:r>
      <w:r w:rsidR="00AF3728" w:rsidRPr="00AF3728">
        <w:rPr>
          <w:noProof/>
          <w:lang w:eastAsia="ru-RU"/>
        </w:rPr>
      </w:r>
      <w:r w:rsidR="00AF3728" w:rsidRPr="00AF3728">
        <w:rPr>
          <w:noProof/>
          <w:lang w:eastAsia="ru-RU"/>
        </w:rPr>
        <w:pict>
          <v:rect id="AutoShape 2" o:spid="_x0000_s1027" alt="Описание: https://cdnpdf.com/3/0/5/1/7/6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dNjc6c4CAADiBQAADgAAAAAAAAAAAAAAAAAuAgAAZHJzL2Uyb0RvYy54bWxQSwEC&#10;LQAUAAYACAAAACEATKDpLNgAAAADAQAADwAAAAAAAAAAAAAAAAAoBQAAZHJzL2Rvd25yZXYueG1s&#10;UEsFBgAAAAAEAAQA8wAAAC0GAAAAAA==&#10;" filled="f" stroked="f">
            <o:lock v:ext="edit" aspectratio="t"/>
            <w10:wrap type="none"/>
            <w10:anchorlock/>
          </v:rect>
        </w:pict>
      </w:r>
      <w:r w:rsidR="00AF3728" w:rsidRPr="00AF3728">
        <w:rPr>
          <w:noProof/>
          <w:lang w:eastAsia="ru-RU"/>
        </w:rPr>
      </w:r>
      <w:r w:rsidR="00AF3728">
        <w:rPr>
          <w:noProof/>
          <w:lang w:eastAsia="ru-RU"/>
        </w:rPr>
        <w:pict>
          <v:rect id="AutoShape 5" o:spid="_x0000_s1026" alt="Описание: https://cdnpdf.com/3/0/5/1/7/6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b4FVgc4CAADiBQAADgAAAAAAAAAAAAAAAAAuAgAAZHJzL2Uyb0RvYy54bWxQSwEC&#10;LQAUAAYACAAAACEATKDpLNgAAAADAQAADwAAAAAAAAAAAAAAAAAoBQAAZHJzL2Rvd25yZXYueG1s&#10;UEsFBgAAAAAEAAQA8wAAAC0GAAAAAA==&#10;" filled="f" stroked="f">
            <o:lock v:ext="edit" aspectratio="t"/>
            <w10:wrap type="none"/>
            <w10:anchorlock/>
          </v:rect>
        </w:pict>
      </w:r>
      <w:r w:rsidR="000E28DD">
        <w:rPr>
          <w:noProof/>
          <w:lang w:eastAsia="ru-RU"/>
        </w:rPr>
        <w:drawing>
          <wp:inline distT="0" distB="0" distL="0" distR="0">
            <wp:extent cx="3686175" cy="2764631"/>
            <wp:effectExtent l="0" t="0" r="0" b="0"/>
            <wp:docPr id="1" name="Рисунок 1" descr="https://avatars.mds.yandex.net/get-zen_doc/1606228/pub_5d431c0cd4f07a00aeca5573_5d4322831e8e3f00ad07178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606228/pub_5d431c0cd4f07a00aeca5573_5d4322831e8e3f00ad071789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06" cy="276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8DD" w:rsidRPr="000E28DD" w:rsidRDefault="000E28DD" w:rsidP="000E28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28DD">
        <w:rPr>
          <w:rFonts w:ascii="Times New Roman" w:hAnsi="Times New Roman"/>
          <w:sz w:val="24"/>
          <w:szCs w:val="24"/>
        </w:rPr>
        <w:t xml:space="preserve">Предлагаем вам загадки </w:t>
      </w:r>
      <w:r w:rsidR="00C95F98">
        <w:rPr>
          <w:rFonts w:ascii="Times New Roman" w:hAnsi="Times New Roman"/>
          <w:sz w:val="24"/>
          <w:szCs w:val="24"/>
        </w:rPr>
        <w:t>о животных</w:t>
      </w:r>
      <w:r w:rsidR="001D5816">
        <w:rPr>
          <w:rFonts w:ascii="Times New Roman" w:hAnsi="Times New Roman"/>
          <w:sz w:val="24"/>
          <w:szCs w:val="24"/>
        </w:rPr>
        <w:t>,</w:t>
      </w:r>
      <w:r w:rsidR="00C95F98">
        <w:rPr>
          <w:rFonts w:ascii="Times New Roman" w:hAnsi="Times New Roman"/>
          <w:sz w:val="24"/>
          <w:szCs w:val="24"/>
        </w:rPr>
        <w:t xml:space="preserve">  проживающих в тайге</w:t>
      </w:r>
      <w:r w:rsidRPr="000E28DD">
        <w:rPr>
          <w:rFonts w:ascii="Times New Roman" w:hAnsi="Times New Roman"/>
          <w:sz w:val="24"/>
          <w:szCs w:val="24"/>
        </w:rPr>
        <w:t>. Если правильного ответа не услышите от ребенка, спокойно повторите загадку и объясните верный ответ.</w:t>
      </w:r>
    </w:p>
    <w:p w:rsidR="00C95F98" w:rsidRDefault="00C95F98" w:rsidP="006F318D">
      <w:pPr>
        <w:rPr>
          <w:rFonts w:ascii="Arial" w:hAnsi="Arial" w:cs="Arial"/>
          <w:color w:val="111111"/>
          <w:shd w:val="clear" w:color="auto" w:fill="FFFFFF"/>
        </w:rPr>
      </w:pPr>
    </w:p>
    <w:p w:rsidR="000E28DD" w:rsidRPr="00C95F98" w:rsidRDefault="000E28DD" w:rsidP="006F318D">
      <w:pPr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C95F9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Летом ходит без дороги </w:t>
      </w:r>
    </w:p>
    <w:p w:rsidR="000E28DD" w:rsidRPr="00C95F98" w:rsidRDefault="000E28DD" w:rsidP="006F318D">
      <w:pPr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C95F9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Возле сосен и берез,</w:t>
      </w:r>
    </w:p>
    <w:p w:rsidR="000E28DD" w:rsidRPr="00C95F98" w:rsidRDefault="000E28DD" w:rsidP="006F318D">
      <w:pPr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C95F9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А зимой он спит в берлоге,</w:t>
      </w:r>
    </w:p>
    <w:p w:rsidR="000E28DD" w:rsidRPr="00C95F98" w:rsidRDefault="000E28DD" w:rsidP="006F318D">
      <w:pPr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C95F9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От мороза прячет нос.</w:t>
      </w:r>
    </w:p>
    <w:p w:rsidR="000E28DD" w:rsidRPr="00C95F98" w:rsidRDefault="000E28DD" w:rsidP="006F318D">
      <w:pPr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C95F9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(Медведь)</w:t>
      </w:r>
      <w:r w:rsidRPr="00C95F98">
        <w:rPr>
          <w:rFonts w:ascii="Times New Roman" w:hAnsi="Times New Roman"/>
          <w:color w:val="111111"/>
          <w:sz w:val="24"/>
          <w:szCs w:val="24"/>
        </w:rPr>
        <w:br/>
      </w:r>
      <w:r w:rsidRPr="00C95F98">
        <w:rPr>
          <w:rFonts w:ascii="Times New Roman" w:hAnsi="Times New Roman"/>
          <w:color w:val="111111"/>
          <w:sz w:val="24"/>
          <w:szCs w:val="24"/>
        </w:rPr>
        <w:br/>
      </w:r>
      <w:r w:rsidRPr="00C95F9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Кто с высоких тёмных сосен</w:t>
      </w:r>
    </w:p>
    <w:p w:rsidR="000E28DD" w:rsidRPr="00C95F98" w:rsidRDefault="000E28DD" w:rsidP="006F318D">
      <w:pPr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C95F9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В ребятишек шишку бросил? </w:t>
      </w:r>
    </w:p>
    <w:p w:rsidR="000E28DD" w:rsidRPr="00C95F98" w:rsidRDefault="000E28DD" w:rsidP="006F318D">
      <w:pPr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C95F9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И в кусты через пенёк </w:t>
      </w:r>
    </w:p>
    <w:p w:rsidR="000E28DD" w:rsidRPr="00C95F98" w:rsidRDefault="000E28DD" w:rsidP="006F318D">
      <w:pPr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C95F9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Промелькнул, как огонёк? </w:t>
      </w:r>
    </w:p>
    <w:p w:rsidR="000E28DD" w:rsidRPr="00C95F98" w:rsidRDefault="000E28DD" w:rsidP="006F318D">
      <w:pPr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C95F9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(Белка)</w:t>
      </w:r>
      <w:r w:rsidRPr="00C95F98">
        <w:rPr>
          <w:rFonts w:ascii="Times New Roman" w:hAnsi="Times New Roman"/>
          <w:color w:val="111111"/>
          <w:sz w:val="24"/>
          <w:szCs w:val="24"/>
        </w:rPr>
        <w:br/>
      </w:r>
      <w:r w:rsidRPr="00C95F98">
        <w:rPr>
          <w:rFonts w:ascii="Times New Roman" w:hAnsi="Times New Roman"/>
          <w:color w:val="111111"/>
          <w:sz w:val="24"/>
          <w:szCs w:val="24"/>
        </w:rPr>
        <w:br/>
      </w:r>
      <w:r w:rsidRPr="00C95F9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Хвост пушистый,</w:t>
      </w:r>
    </w:p>
    <w:p w:rsidR="000E28DD" w:rsidRPr="00C95F98" w:rsidRDefault="000E28DD" w:rsidP="006F318D">
      <w:pPr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C95F9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Мех золотистый, </w:t>
      </w:r>
    </w:p>
    <w:p w:rsidR="000E28DD" w:rsidRPr="00C95F98" w:rsidRDefault="000E28DD" w:rsidP="006F318D">
      <w:pPr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C95F9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В лесу живет, </w:t>
      </w:r>
    </w:p>
    <w:p w:rsidR="000E28DD" w:rsidRPr="00C95F98" w:rsidRDefault="000E28DD" w:rsidP="006F318D">
      <w:pPr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C95F9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В деревне кур крадет. </w:t>
      </w:r>
    </w:p>
    <w:p w:rsidR="000E28DD" w:rsidRPr="00C95F98" w:rsidRDefault="000E28DD" w:rsidP="006F318D">
      <w:pPr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C95F9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(Лиса)</w:t>
      </w:r>
      <w:r w:rsidRPr="00C95F98">
        <w:rPr>
          <w:rFonts w:ascii="Times New Roman" w:hAnsi="Times New Roman"/>
          <w:color w:val="111111"/>
          <w:sz w:val="24"/>
          <w:szCs w:val="24"/>
        </w:rPr>
        <w:br/>
      </w:r>
    </w:p>
    <w:p w:rsidR="000E28DD" w:rsidRDefault="00C95F98" w:rsidP="006F318D">
      <w:pPr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https://pbs.twimg.com/media/EAdCeDiW4AAWj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bs.twimg.com/media/EAdCeDiW4AAWjK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AE4" w:rsidRPr="00145CE0" w:rsidRDefault="002D4AE4" w:rsidP="002D4AE4">
      <w:pPr>
        <w:tabs>
          <w:tab w:val="num" w:pos="68"/>
        </w:tabs>
        <w:spacing w:after="0" w:line="240" w:lineRule="auto"/>
        <w:ind w:hanging="284"/>
        <w:rPr>
          <w:rFonts w:ascii="Times New Roman" w:hAnsi="Times New Roman"/>
          <w:b/>
          <w:sz w:val="24"/>
          <w:szCs w:val="24"/>
        </w:rPr>
      </w:pPr>
      <w:r w:rsidRPr="00145CE0">
        <w:rPr>
          <w:rFonts w:ascii="Times New Roman" w:hAnsi="Times New Roman"/>
          <w:b/>
          <w:sz w:val="24"/>
          <w:szCs w:val="24"/>
        </w:rPr>
        <w:t>Рекомендовано к прочтению:</w:t>
      </w:r>
    </w:p>
    <w:p w:rsidR="002D4AE4" w:rsidRDefault="002D4AE4" w:rsidP="002D4AE4">
      <w:pPr>
        <w:tabs>
          <w:tab w:val="num" w:pos="68"/>
        </w:tabs>
        <w:spacing w:after="0" w:line="240" w:lineRule="auto"/>
        <w:ind w:hanging="284"/>
        <w:rPr>
          <w:rFonts w:ascii="Times New Roman" w:hAnsi="Times New Roman"/>
          <w:sz w:val="24"/>
          <w:szCs w:val="24"/>
        </w:rPr>
      </w:pPr>
    </w:p>
    <w:p w:rsidR="002D4AE4" w:rsidRPr="002D4AE4" w:rsidRDefault="002D4AE4" w:rsidP="002D4AE4">
      <w:pPr>
        <w:pStyle w:val="a5"/>
        <w:numPr>
          <w:ilvl w:val="0"/>
          <w:numId w:val="1"/>
        </w:numPr>
        <w:tabs>
          <w:tab w:val="num" w:pos="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D4AE4">
        <w:rPr>
          <w:rFonts w:ascii="Times New Roman" w:hAnsi="Times New Roman"/>
          <w:sz w:val="24"/>
          <w:szCs w:val="24"/>
        </w:rPr>
        <w:t xml:space="preserve">Эвенкийская сказка «Кто дал птицам песни». </w:t>
      </w:r>
    </w:p>
    <w:p w:rsidR="002D4AE4" w:rsidRPr="002D4AE4" w:rsidRDefault="002D4AE4" w:rsidP="002D4AE4">
      <w:pPr>
        <w:pStyle w:val="a5"/>
        <w:numPr>
          <w:ilvl w:val="0"/>
          <w:numId w:val="1"/>
        </w:numPr>
        <w:tabs>
          <w:tab w:val="num" w:pos="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D4AE4">
        <w:rPr>
          <w:rFonts w:ascii="Times New Roman" w:hAnsi="Times New Roman"/>
          <w:sz w:val="24"/>
          <w:szCs w:val="24"/>
        </w:rPr>
        <w:t xml:space="preserve">Сказка «У страха глаза велики». </w:t>
      </w:r>
    </w:p>
    <w:p w:rsidR="002D4AE4" w:rsidRPr="002D4AE4" w:rsidRDefault="002D4AE4" w:rsidP="002D4AE4">
      <w:pPr>
        <w:pStyle w:val="a5"/>
        <w:numPr>
          <w:ilvl w:val="0"/>
          <w:numId w:val="1"/>
        </w:numPr>
        <w:tabs>
          <w:tab w:val="num" w:pos="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D4AE4">
        <w:rPr>
          <w:rFonts w:ascii="Times New Roman" w:hAnsi="Times New Roman"/>
          <w:sz w:val="24"/>
          <w:szCs w:val="24"/>
        </w:rPr>
        <w:t xml:space="preserve">Сказка «Снег и заяц». </w:t>
      </w:r>
    </w:p>
    <w:p w:rsidR="001D5816" w:rsidRDefault="001D5816" w:rsidP="008B5C71">
      <w:pPr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</w:pPr>
    </w:p>
    <w:p w:rsidR="008B5C71" w:rsidRPr="00145CE0" w:rsidRDefault="008B5C71" w:rsidP="008B5C71">
      <w:pPr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</w:pPr>
      <w:r w:rsidRPr="00145CE0">
        <w:rPr>
          <w:rFonts w:ascii="Times New Roman" w:hAnsi="Times New Roman"/>
          <w:b/>
          <w:color w:val="111111"/>
          <w:sz w:val="24"/>
          <w:szCs w:val="24"/>
          <w:shd w:val="clear" w:color="auto" w:fill="FFFFFF"/>
        </w:rPr>
        <w:t>Выкладывание из счетных палочек «Деревья».</w:t>
      </w:r>
    </w:p>
    <w:p w:rsidR="00C95F98" w:rsidRDefault="008B5C71" w:rsidP="008B5C71">
      <w:pPr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8B5C7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Цель: формировать умение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выкладывать деревья из счетных </w:t>
      </w:r>
      <w:r w:rsidRPr="008B5C7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палочек по показу педагога.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Развивать мелкую моторику рук. Воспитывать </w:t>
      </w:r>
      <w:r w:rsidRPr="008B5C7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аккуратность в работе, усидчивость.</w:t>
      </w:r>
    </w:p>
    <w:p w:rsidR="008B5C71" w:rsidRDefault="008B5C71" w:rsidP="008B5C71">
      <w:pPr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495675" cy="2260537"/>
            <wp:effectExtent l="0" t="0" r="0" b="6985"/>
            <wp:docPr id="7" name="Рисунок 7" descr="http://images.myshared.ru/30/1306727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30/1306727/slide_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210" cy="226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CE0" w:rsidRDefault="00145CE0" w:rsidP="008B5C71">
      <w:pPr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8" name="Рисунок 8" descr="https://fsd.kopilkaurokov.ru/up/html/2017/09/28/k_59ccef2889e0d/img_user_file_59ccef290e164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17/09/28/k_59ccef2889e0d/img_user_file_59ccef290e164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816" w:rsidRDefault="00145CE0" w:rsidP="001D5816">
      <w:pPr>
        <w:spacing w:after="0" w:line="240" w:lineRule="auto"/>
        <w:ind w:firstLine="1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5CE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Познавательно-исследовательская деятельность.</w:t>
      </w:r>
    </w:p>
    <w:p w:rsidR="001D5816" w:rsidRPr="002C4DD0" w:rsidRDefault="00145CE0" w:rsidP="001D5816">
      <w:pPr>
        <w:spacing w:after="0" w:line="240" w:lineRule="auto"/>
        <w:ind w:firstLine="160"/>
        <w:jc w:val="center"/>
        <w:rPr>
          <w:rFonts w:ascii="Times New Roman" w:hAnsi="Times New Roman"/>
          <w:b/>
          <w:sz w:val="24"/>
          <w:szCs w:val="24"/>
        </w:rPr>
      </w:pPr>
      <w:r w:rsidRPr="00145CE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D581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Игра </w:t>
      </w:r>
      <w:r w:rsidR="001D5816" w:rsidRPr="002C4DD0">
        <w:rPr>
          <w:rFonts w:ascii="Times New Roman" w:hAnsi="Times New Roman"/>
          <w:b/>
          <w:sz w:val="24"/>
          <w:szCs w:val="24"/>
        </w:rPr>
        <w:t xml:space="preserve">«Три медведя» </w:t>
      </w:r>
    </w:p>
    <w:p w:rsidR="001D5816" w:rsidRPr="002C4DD0" w:rsidRDefault="001D5816" w:rsidP="001D5816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C4DD0">
        <w:rPr>
          <w:rFonts w:ascii="Times New Roman" w:hAnsi="Times New Roman" w:cs="Times New Roman"/>
          <w:color w:val="auto"/>
          <w:sz w:val="24"/>
          <w:szCs w:val="24"/>
        </w:rPr>
        <w:t xml:space="preserve">Цель: </w:t>
      </w:r>
      <w:r w:rsidRPr="002C4DD0">
        <w:rPr>
          <w:rFonts w:ascii="Times New Roman" w:hAnsi="Times New Roman" w:cs="Times New Roman"/>
          <w:b w:val="0"/>
          <w:color w:val="auto"/>
          <w:sz w:val="24"/>
          <w:szCs w:val="24"/>
        </w:rPr>
        <w:t>упражнять в сравнении и упорядочении предметов по величине.</w:t>
      </w:r>
    </w:p>
    <w:p w:rsidR="001D5816" w:rsidRPr="002C4DD0" w:rsidRDefault="001D5816" w:rsidP="001D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DD0">
        <w:rPr>
          <w:rFonts w:ascii="Times New Roman" w:hAnsi="Times New Roman"/>
          <w:b/>
          <w:sz w:val="24"/>
          <w:szCs w:val="24"/>
        </w:rPr>
        <w:t xml:space="preserve">Материал. </w:t>
      </w:r>
      <w:r w:rsidRPr="002C4DD0">
        <w:rPr>
          <w:rFonts w:ascii="Times New Roman" w:hAnsi="Times New Roman"/>
          <w:sz w:val="24"/>
          <w:szCs w:val="24"/>
        </w:rPr>
        <w:t>Силуэты трех медведей, у детей комплекты игрушек трех размеров: столы, стулья, кровати, чашки, ложки.</w:t>
      </w:r>
    </w:p>
    <w:p w:rsidR="001D5816" w:rsidRPr="002C4DD0" w:rsidRDefault="001D5816" w:rsidP="001D5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DD0">
        <w:rPr>
          <w:rFonts w:ascii="Times New Roman" w:hAnsi="Times New Roman"/>
          <w:b/>
          <w:sz w:val="24"/>
          <w:szCs w:val="24"/>
        </w:rPr>
        <w:t>Содержание.</w:t>
      </w:r>
      <w:r w:rsidRPr="002C4DD0">
        <w:rPr>
          <w:rFonts w:ascii="Times New Roman" w:hAnsi="Times New Roman"/>
          <w:sz w:val="24"/>
          <w:szCs w:val="24"/>
        </w:rPr>
        <w:t xml:space="preserve"> Педагог раздает детям по комплекту предметов одного вида: три ложки разного размера, три стула и </w:t>
      </w:r>
      <w:proofErr w:type="gramStart"/>
      <w:r w:rsidRPr="002C4DD0">
        <w:rPr>
          <w:rFonts w:ascii="Times New Roman" w:hAnsi="Times New Roman"/>
          <w:sz w:val="24"/>
          <w:szCs w:val="24"/>
        </w:rPr>
        <w:t>г</w:t>
      </w:r>
      <w:proofErr w:type="gramEnd"/>
      <w:r w:rsidRPr="002C4DD0">
        <w:rPr>
          <w:rFonts w:ascii="Times New Roman" w:hAnsi="Times New Roman"/>
          <w:sz w:val="24"/>
          <w:szCs w:val="24"/>
        </w:rPr>
        <w:t xml:space="preserve">. д. рассказывает': «Жили-были три медведя. Как их звали? (Дети называют). Кто это? (Ставит силуэт Михаила Ивановича). Какой он по размеру? А это кто? (Настасья Петровна). Она больше или меньше Михаила Ивановича? А какой Мишутка? (Маленький). Давайте устроим каждому медведю комнату. Здесь будет жить самый большой медведь, Михаил Иванович. У кого из вас есть кровать, стул, и т. д. для </w:t>
      </w:r>
      <w:proofErr w:type="gramStart"/>
      <w:r w:rsidRPr="002C4DD0">
        <w:rPr>
          <w:rFonts w:ascii="Times New Roman" w:hAnsi="Times New Roman"/>
          <w:sz w:val="24"/>
          <w:szCs w:val="24"/>
        </w:rPr>
        <w:t>Михаиле</w:t>
      </w:r>
      <w:proofErr w:type="gramEnd"/>
      <w:r w:rsidRPr="002C4DD0">
        <w:rPr>
          <w:rFonts w:ascii="Times New Roman" w:hAnsi="Times New Roman"/>
          <w:sz w:val="24"/>
          <w:szCs w:val="24"/>
        </w:rPr>
        <w:t xml:space="preserve"> Ивановича? </w:t>
      </w:r>
      <w:proofErr w:type="gramStart"/>
      <w:r w:rsidRPr="002C4DD0">
        <w:rPr>
          <w:rFonts w:ascii="Times New Roman" w:hAnsi="Times New Roman"/>
          <w:sz w:val="24"/>
          <w:szCs w:val="24"/>
        </w:rPr>
        <w:t>(Дети ставят предметы около медведя в случае ошибки Михаил Иванович говорит:</w:t>
      </w:r>
      <w:proofErr w:type="gramEnd"/>
      <w:r w:rsidRPr="002C4D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4DD0">
        <w:rPr>
          <w:rFonts w:ascii="Times New Roman" w:hAnsi="Times New Roman"/>
          <w:sz w:val="24"/>
          <w:szCs w:val="24"/>
        </w:rPr>
        <w:t>«Нет, это кровать не моя»).</w:t>
      </w:r>
      <w:proofErr w:type="gramEnd"/>
      <w:r w:rsidRPr="002C4DD0">
        <w:rPr>
          <w:rFonts w:ascii="Times New Roman" w:hAnsi="Times New Roman"/>
          <w:sz w:val="24"/>
          <w:szCs w:val="24"/>
        </w:rPr>
        <w:t xml:space="preserve"> Есть у вас кровать, стул и т. д. для Мишутки? (Дети устраивают ему комнату). А эти предметы для кого остались? (Для Настасьи Петровны). Какие они по размеру? (Меньше, чем для Михаила Ивановича, но больше, чем для Мишутки). Давайте отнесем их Настасье Петровне. Устроили медведи свое </w:t>
      </w:r>
      <w:proofErr w:type="gramStart"/>
      <w:r w:rsidRPr="002C4DD0">
        <w:rPr>
          <w:rFonts w:ascii="Times New Roman" w:hAnsi="Times New Roman"/>
          <w:sz w:val="24"/>
          <w:szCs w:val="24"/>
        </w:rPr>
        <w:t>жилье</w:t>
      </w:r>
      <w:proofErr w:type="gramEnd"/>
      <w:r w:rsidRPr="002C4DD0">
        <w:rPr>
          <w:rFonts w:ascii="Times New Roman" w:hAnsi="Times New Roman"/>
          <w:sz w:val="24"/>
          <w:szCs w:val="24"/>
        </w:rPr>
        <w:t xml:space="preserve"> и пошли в лес погулять. Кто идет впереди? Кто за ним? Кто последний? (Педагог помогает детям вспомнить соответствующие фрагменты сказки).</w:t>
      </w:r>
    </w:p>
    <w:p w:rsidR="00145CE0" w:rsidRPr="00C95F98" w:rsidRDefault="00145CE0" w:rsidP="001D5816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</w:p>
    <w:sectPr w:rsidR="00145CE0" w:rsidRPr="00C95F98" w:rsidSect="00AF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22820"/>
    <w:multiLevelType w:val="hybridMultilevel"/>
    <w:tmpl w:val="0A6C528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18D"/>
    <w:rsid w:val="000E28DD"/>
    <w:rsid w:val="00145CE0"/>
    <w:rsid w:val="001D5816"/>
    <w:rsid w:val="002D4AE4"/>
    <w:rsid w:val="003D29FE"/>
    <w:rsid w:val="006B3E60"/>
    <w:rsid w:val="006F318D"/>
    <w:rsid w:val="008B5C71"/>
    <w:rsid w:val="00AF3728"/>
    <w:rsid w:val="00C95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8D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D581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8D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4A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5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8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8D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4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ОРЛОВЫ</dc:creator>
  <cp:lastModifiedBy>comp</cp:lastModifiedBy>
  <cp:revision>3</cp:revision>
  <dcterms:created xsi:type="dcterms:W3CDTF">2021-01-17T12:55:00Z</dcterms:created>
  <dcterms:modified xsi:type="dcterms:W3CDTF">2002-01-01T21:56:00Z</dcterms:modified>
</cp:coreProperties>
</file>