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4"/>
          <w:kern w:val="3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b/>
          <w:color w:val="3B4256"/>
          <w:spacing w:val="-4"/>
          <w:kern w:val="36"/>
          <w:sz w:val="24"/>
          <w:szCs w:val="24"/>
          <w:lang w:eastAsia="ru-RU"/>
        </w:rPr>
        <w:t>Безопасность на воде в летний период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4"/>
          <w:kern w:val="36"/>
          <w:sz w:val="24"/>
          <w:szCs w:val="24"/>
          <w:lang w:eastAsia="ru-RU"/>
        </w:rPr>
      </w:pP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Главными причинами трагедий остается купание в неустановленных и необорудованных для этих целей местах, несоблюдение элементарных мер безопасности на водоёмах, предусмотренных правилами охраны жизн</w:t>
      </w:r>
      <w:bookmarkStart w:id="0" w:name="_GoBack"/>
      <w:bookmarkEnd w:id="0"/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 людей на воде, а также низкие навыки в оказании первой помощи пострадавшим.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Для того, чтобы не стать потерпевшим, воздерживайтесь от купания в неизвестных и не предназначенных для этих целей водоёмах, избегайте купания в одиночку, не купайтесь в нетрезвом виде, не ныряйте в местах с неизвестным рельефом дна, не заплывайте за оградительные буйки, не уплывайте далеко от берега, если у вас имеются какие-либо хронические заболевания, не оставляйте детей у воды без присмотра.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Запрещается: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купаться в местах, где выставлены щиты (аншлаги) с предупреждениями и запрещающими надписями;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купаться в необорудованных, незнакомых местах;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заплывать за буйки, обозначающие границы плавания;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-подплывать к моторным, парусным судам, весельным лодкам и другим плавательным средствам.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прыгать в воду с катеров, лодок, причалов, а также сооружений, не приспособленных для этих целей;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загрязнять и засорять водоемы;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распивать спиртные напитки, купаться в состоянии алкогольного опьянения;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приводить с собой собак и других животных;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оставлять на берегу, в гардеробах и раздевальнях бумагу, стекло и другой мусор;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подавать крики ложной тревоги;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плавать на досках, бревнах, лежаках, автомобильных камерах, надувных матрацах.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Каждый человек обязан оказать посильную помощь терпящему бедствие на воде.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Действия в экстремальной ситуации на воде</w:t>
      </w: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Если на ваших глазах тонет человек, а спасатели далеко можно воспользоваться следующими правилами: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подплывите к тонущему сзади. Если этого сделать нельзя, поднырните под него, захватив левой рукой под колено правой ноги, а ладонью правой руки сильно толкните левое колено спереди и поверните тонущего спиной;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пропустите свою руку под мышку правой руки тонущего и, крепко захватив его руку и плечо, всплывите с ним на поверхность;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отбуксируйте пострадавшего в безопасное место.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Способы буксировки пострадавшего</w:t>
      </w: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Первый: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1. Поддержать пострадавшего двумя руками за подбородок и нижнюю челюсть.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2. Плыть на спине, выполняя движение ногами способом брасс.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Второй: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1. Просунуть </w:t>
      </w:r>
      <w:proofErr w:type="gramStart"/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сзади свою руку</w:t>
      </w:r>
      <w:proofErr w:type="gramEnd"/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под ближайшую руку пострадавшего.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2. Захватить пальцами этой руки челюсть.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3. Плыть брассом или на боку, работая свободной рукой, или ногами.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Третий (если утопающий оказывает сопротивление):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1. Просунуть </w:t>
      </w:r>
      <w:proofErr w:type="gramStart"/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сзади свою руку</w:t>
      </w:r>
      <w:proofErr w:type="gramEnd"/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под руки утопающего.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2. Захватить дальнюю руку выше локтя.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3. Плыть брассом или на боку, выполняя движения свободной рукой.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Оказание первой помощи</w:t>
      </w: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На берегу пострадавшего положить на своё колено лицом вниз и надавить на спину, выплеснуть воду из лёгких и желудка. Если пострадавший имеет большую массу тела – то можно просто положить его на живот.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Проверить наличие пульса, дыхания у пострадавшего, при их отсутствии провести реанимационные мероприятия: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1. Уложить пострадавшего на твёрдую ровную поверхность.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2. Очистить ротовую полость пострадавшего пальцем, обёрнутым платком.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3. Максимально запрокинуть голову пострадавшего, сместить нижнюю челюсть вперёд и раскрыть ему рот, сделать глубокий вдох и выдохнуть воздух через платок или др. ткань в рот пострадавшему. При этом ноздри его необходимо зажать.</w:t>
      </w:r>
    </w:p>
    <w:p w:rsidR="00200477" w:rsidRPr="00200477" w:rsidRDefault="00200477" w:rsidP="0020047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004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4. При отсутствии сердцебиения искусственное дыхание сочетают с наружным непрерывным массажем сердца: надавливают на грудину пострадавшего запястьями обеих рук на 3-5 см. Надавливание производят выпрямленными руками, положив их одна на другую. Через каждое вдувание делают 4-5 ритмичных надавливаний.</w:t>
      </w:r>
    </w:p>
    <w:p w:rsidR="00A94101" w:rsidRPr="00200477" w:rsidRDefault="00200477" w:rsidP="002004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94101" w:rsidRPr="00200477" w:rsidSect="00200477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B4"/>
    <w:rsid w:val="00185356"/>
    <w:rsid w:val="001E59B4"/>
    <w:rsid w:val="00200477"/>
    <w:rsid w:val="008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EDEC"/>
  <w15:chartTrackingRefBased/>
  <w15:docId w15:val="{5CA26A19-BB25-4EFC-83C7-9288F9F1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5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2023-05-22T08:58:00Z</dcterms:created>
  <dcterms:modified xsi:type="dcterms:W3CDTF">2023-05-22T08:59:00Z</dcterms:modified>
</cp:coreProperties>
</file>