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4EF1E" w14:textId="6E9E083D" w:rsidR="003F069B" w:rsidRDefault="003F069B" w:rsidP="00167F8F">
      <w:pPr>
        <w:spacing w:after="0"/>
      </w:pPr>
    </w:p>
    <w:p w14:paraId="179C4A1E" w14:textId="7AE5DC2B" w:rsidR="003F069B" w:rsidRDefault="003F069B" w:rsidP="003F069B">
      <w:pPr>
        <w:spacing w:after="0"/>
        <w:ind w:firstLine="709"/>
        <w:jc w:val="center"/>
      </w:pPr>
      <w:r w:rsidRPr="00B72FBD">
        <w:rPr>
          <w:rFonts w:ascii="Monotype Corsiva" w:hAnsi="Monotype Corsiva"/>
          <w:b/>
          <w:sz w:val="44"/>
          <w:szCs w:val="44"/>
        </w:rPr>
        <w:t>Семья</w:t>
      </w:r>
      <w:r w:rsidR="00D03C9D">
        <w:rPr>
          <w:rFonts w:ascii="Monotype Corsiva" w:hAnsi="Monotype Corsiva"/>
          <w:b/>
          <w:sz w:val="44"/>
          <w:szCs w:val="44"/>
        </w:rPr>
        <w:t xml:space="preserve"> </w:t>
      </w:r>
      <w:r w:rsidR="00D03C9D">
        <w:t>— это</w:t>
      </w:r>
      <w:r>
        <w:t xml:space="preserve"> святое слово!</w:t>
      </w:r>
    </w:p>
    <w:p w14:paraId="18054DB2" w14:textId="72318398" w:rsidR="003F069B" w:rsidRDefault="003F069B" w:rsidP="003F069B">
      <w:pPr>
        <w:spacing w:after="0"/>
        <w:ind w:firstLine="709"/>
        <w:jc w:val="center"/>
      </w:pPr>
      <w:r>
        <w:t>В нём наши корни, наша сила,</w:t>
      </w:r>
    </w:p>
    <w:p w14:paraId="70924E02" w14:textId="7148A3C2" w:rsidR="003F069B" w:rsidRDefault="003F069B" w:rsidP="003F069B">
      <w:pPr>
        <w:spacing w:after="0"/>
        <w:ind w:firstLine="709"/>
        <w:jc w:val="center"/>
      </w:pPr>
      <w:r>
        <w:t>Наши заветные слова!</w:t>
      </w:r>
    </w:p>
    <w:p w14:paraId="24BA0391" w14:textId="77777777" w:rsidR="00B72FBD" w:rsidRDefault="00B72FBD" w:rsidP="00D03C9D">
      <w:pPr>
        <w:spacing w:after="0"/>
      </w:pPr>
    </w:p>
    <w:p w14:paraId="6A77FA99" w14:textId="3917944E" w:rsidR="0091389E" w:rsidRPr="00B72FBD" w:rsidRDefault="0091389E" w:rsidP="003F069B">
      <w:pPr>
        <w:spacing w:after="0"/>
        <w:ind w:firstLine="709"/>
        <w:jc w:val="center"/>
        <w:rPr>
          <w:b/>
        </w:rPr>
      </w:pPr>
      <w:r w:rsidRPr="00B72FBD">
        <w:rPr>
          <w:b/>
        </w:rPr>
        <w:t xml:space="preserve">Притча о том, как появилось </w:t>
      </w:r>
      <w:r w:rsidR="00D03C9D" w:rsidRPr="00B72FBD">
        <w:rPr>
          <w:b/>
        </w:rPr>
        <w:t>слово</w:t>
      </w:r>
      <w:r w:rsidR="00D03C9D">
        <w:rPr>
          <w:b/>
        </w:rPr>
        <w:t>” СЕМЬЯ</w:t>
      </w:r>
      <w:r w:rsidRPr="00B72FBD">
        <w:rPr>
          <w:b/>
        </w:rPr>
        <w:t>”</w:t>
      </w:r>
    </w:p>
    <w:p w14:paraId="4E0B04BF" w14:textId="05A2741D" w:rsidR="0091389E" w:rsidRDefault="0091389E" w:rsidP="003F069B">
      <w:pPr>
        <w:spacing w:after="0"/>
        <w:ind w:firstLine="709"/>
        <w:jc w:val="center"/>
      </w:pPr>
      <w:r>
        <w:t xml:space="preserve">Как появилось слово </w:t>
      </w:r>
      <w:r w:rsidRPr="0091389E">
        <w:t>“</w:t>
      </w:r>
      <w:r>
        <w:t>семья</w:t>
      </w:r>
      <w:r w:rsidRPr="0091389E">
        <w:t>”?</w:t>
      </w:r>
    </w:p>
    <w:p w14:paraId="444D3BA0" w14:textId="24E9D4B4" w:rsidR="0091389E" w:rsidRDefault="0091389E" w:rsidP="003F069B">
      <w:pPr>
        <w:spacing w:after="0"/>
        <w:ind w:firstLine="709"/>
        <w:jc w:val="center"/>
      </w:pPr>
      <w:r>
        <w:t>Когда-то о нём не слыхала земля…</w:t>
      </w:r>
    </w:p>
    <w:p w14:paraId="3991D655" w14:textId="420EB74E" w:rsidR="0091389E" w:rsidRDefault="0091389E" w:rsidP="003F069B">
      <w:pPr>
        <w:spacing w:after="0"/>
        <w:ind w:firstLine="709"/>
        <w:jc w:val="center"/>
      </w:pPr>
      <w:r>
        <w:t>Но Еве сказал перед свадьбой Адам</w:t>
      </w:r>
      <w:r w:rsidRPr="0091389E">
        <w:t>:</w:t>
      </w:r>
      <w:r>
        <w:t xml:space="preserve"> </w:t>
      </w:r>
    </w:p>
    <w:p w14:paraId="499AFB36" w14:textId="42EF8D18" w:rsidR="0091389E" w:rsidRDefault="0091389E" w:rsidP="003F069B">
      <w:pPr>
        <w:spacing w:after="0"/>
        <w:ind w:firstLine="709"/>
        <w:jc w:val="center"/>
      </w:pPr>
      <w:r>
        <w:t>-Сейчас я тебе семь вопросов задам. Кто деток родит мне, богиня моя</w:t>
      </w:r>
      <w:r w:rsidRPr="0091389E">
        <w:t>?</w:t>
      </w:r>
    </w:p>
    <w:p w14:paraId="7B049A2C" w14:textId="155076F3" w:rsidR="0091389E" w:rsidRDefault="0091389E" w:rsidP="003F069B">
      <w:pPr>
        <w:spacing w:after="0"/>
        <w:ind w:firstLine="709"/>
        <w:jc w:val="center"/>
      </w:pPr>
      <w:bookmarkStart w:id="0" w:name="_Hlk156145912"/>
      <w:r>
        <w:t>И Ева тихонько ответила</w:t>
      </w:r>
      <w:r w:rsidRPr="0091389E">
        <w:t xml:space="preserve">: - </w:t>
      </w:r>
      <w:r>
        <w:t>Я.</w:t>
      </w:r>
    </w:p>
    <w:bookmarkEnd w:id="0"/>
    <w:p w14:paraId="4AF01681" w14:textId="3E275FA6" w:rsidR="0091389E" w:rsidRDefault="0091389E" w:rsidP="003F069B">
      <w:pPr>
        <w:spacing w:after="0"/>
        <w:ind w:firstLine="709"/>
        <w:jc w:val="center"/>
      </w:pPr>
      <w:r>
        <w:t>-Кто их воспитает, царица моя</w:t>
      </w:r>
      <w:r w:rsidRPr="0091389E">
        <w:t>?</w:t>
      </w:r>
    </w:p>
    <w:p w14:paraId="078D45B0" w14:textId="7D88DECB" w:rsidR="0091389E" w:rsidRDefault="0091389E" w:rsidP="003F069B">
      <w:pPr>
        <w:spacing w:after="0"/>
        <w:ind w:firstLine="709"/>
        <w:jc w:val="center"/>
      </w:pPr>
      <w:r w:rsidRPr="0091389E">
        <w:t xml:space="preserve">И Ева </w:t>
      </w:r>
      <w:r>
        <w:t>покорн</w:t>
      </w:r>
      <w:r w:rsidRPr="0091389E">
        <w:t>о ответила: - Я.</w:t>
      </w:r>
    </w:p>
    <w:p w14:paraId="06D81CE4" w14:textId="39332C93" w:rsidR="0091389E" w:rsidRDefault="0091389E" w:rsidP="003F069B">
      <w:pPr>
        <w:spacing w:after="0"/>
        <w:ind w:firstLine="709"/>
        <w:jc w:val="center"/>
      </w:pPr>
      <w:r>
        <w:t>-Кто пищу сготовит, о радость моя</w:t>
      </w:r>
      <w:r w:rsidRPr="0091389E">
        <w:t>?</w:t>
      </w:r>
    </w:p>
    <w:p w14:paraId="7B41DC44" w14:textId="2CA564CA" w:rsidR="0091389E" w:rsidRDefault="0091389E" w:rsidP="003F069B">
      <w:pPr>
        <w:spacing w:after="0"/>
        <w:ind w:firstLine="709"/>
        <w:jc w:val="center"/>
      </w:pPr>
      <w:r w:rsidRPr="0091389E">
        <w:t xml:space="preserve">И Ева </w:t>
      </w:r>
      <w:r>
        <w:t>всё также</w:t>
      </w:r>
      <w:r w:rsidRPr="0091389E">
        <w:t xml:space="preserve"> ответила: - Я.</w:t>
      </w:r>
    </w:p>
    <w:p w14:paraId="60185480" w14:textId="4180EAB6" w:rsidR="0091389E" w:rsidRDefault="0091389E" w:rsidP="003F069B">
      <w:pPr>
        <w:spacing w:after="0"/>
        <w:ind w:firstLine="709"/>
        <w:jc w:val="center"/>
      </w:pPr>
      <w:r>
        <w:t>-Кто платье сошьёт, постирает бельё, меня приласкает, украсит жильё</w:t>
      </w:r>
      <w:r w:rsidRPr="0091389E">
        <w:t>?</w:t>
      </w:r>
    </w:p>
    <w:p w14:paraId="09B90EC7" w14:textId="64D8C982" w:rsidR="0091389E" w:rsidRDefault="0091389E" w:rsidP="003F069B">
      <w:pPr>
        <w:spacing w:after="0"/>
        <w:ind w:firstLine="709"/>
        <w:jc w:val="center"/>
      </w:pPr>
      <w:r>
        <w:t>Ответь на вопросы, подруга моя!</w:t>
      </w:r>
    </w:p>
    <w:p w14:paraId="6BB7617B" w14:textId="58A134B3" w:rsidR="0091389E" w:rsidRDefault="0091389E" w:rsidP="003F069B">
      <w:pPr>
        <w:spacing w:after="0"/>
        <w:ind w:firstLine="709"/>
        <w:jc w:val="center"/>
      </w:pPr>
      <w:r>
        <w:t>-Я..</w:t>
      </w:r>
      <w:proofErr w:type="gramStart"/>
      <w:r>
        <w:t>Я..</w:t>
      </w:r>
      <w:proofErr w:type="gramEnd"/>
      <w:r w:rsidR="00D03C9D">
        <w:t xml:space="preserve"> </w:t>
      </w:r>
      <w:r>
        <w:t>-Тихо молвила Ева.</w:t>
      </w:r>
    </w:p>
    <w:p w14:paraId="78543DC3" w14:textId="15D671F8" w:rsidR="0091389E" w:rsidRDefault="0091389E" w:rsidP="003F069B">
      <w:pPr>
        <w:spacing w:after="0"/>
        <w:ind w:firstLine="709"/>
        <w:jc w:val="center"/>
      </w:pPr>
      <w:r>
        <w:t>-</w:t>
      </w:r>
      <w:proofErr w:type="gramStart"/>
      <w:r>
        <w:t>Я..</w:t>
      </w:r>
      <w:proofErr w:type="gramEnd"/>
      <w:r>
        <w:t xml:space="preserve"> </w:t>
      </w:r>
      <w:proofErr w:type="gramStart"/>
      <w:r>
        <w:t>Я..</w:t>
      </w:r>
      <w:proofErr w:type="gramEnd"/>
    </w:p>
    <w:p w14:paraId="5EDEF489" w14:textId="7EA0BF69" w:rsidR="0091389E" w:rsidRPr="0091389E" w:rsidRDefault="0091389E" w:rsidP="003F069B">
      <w:pPr>
        <w:spacing w:after="0"/>
        <w:ind w:firstLine="709"/>
        <w:jc w:val="center"/>
      </w:pPr>
      <w:r>
        <w:t>Сказала она знаменитых семь</w:t>
      </w:r>
      <w:r w:rsidR="00D03C9D">
        <w:t xml:space="preserve">   </w:t>
      </w:r>
      <w:proofErr w:type="gramStart"/>
      <w:r w:rsidR="00D03C9D">
        <w:t xml:space="preserve"> </w:t>
      </w:r>
      <w:r>
        <w:t xml:space="preserve"> </w:t>
      </w:r>
      <w:r w:rsidRPr="0091389E">
        <w:t>”</w:t>
      </w:r>
      <w:r>
        <w:t>Я</w:t>
      </w:r>
      <w:proofErr w:type="gramEnd"/>
      <w:r w:rsidRPr="0091389E">
        <w:t>”</w:t>
      </w:r>
    </w:p>
    <w:p w14:paraId="0BB2A263" w14:textId="55A7FDC3" w:rsidR="00B72FBD" w:rsidRPr="0091389E" w:rsidRDefault="0091389E" w:rsidP="00F77F55">
      <w:pPr>
        <w:spacing w:after="0"/>
        <w:ind w:firstLine="709"/>
        <w:jc w:val="center"/>
      </w:pPr>
      <w:r>
        <w:t>Вот так на земле появилась СЕМЬЯ.</w:t>
      </w:r>
    </w:p>
    <w:p w14:paraId="15727FDD" w14:textId="4C967BCF" w:rsidR="003F069B" w:rsidRPr="003F069B" w:rsidRDefault="003F069B" w:rsidP="003F069B">
      <w:pPr>
        <w:spacing w:after="0"/>
        <w:ind w:firstLine="709"/>
        <w:jc w:val="center"/>
        <w:rPr>
          <w:b/>
        </w:rPr>
      </w:pPr>
      <w:r w:rsidRPr="003F069B">
        <w:rPr>
          <w:b/>
        </w:rPr>
        <w:t>Семья- самое главное в жизни для каждого человека.</w:t>
      </w:r>
    </w:p>
    <w:p w14:paraId="2228048D" w14:textId="35FA44D1" w:rsidR="0098791F" w:rsidRDefault="0098791F" w:rsidP="0098791F">
      <w:pPr>
        <w:spacing w:after="0"/>
        <w:ind w:firstLine="709"/>
        <w:jc w:val="center"/>
      </w:pPr>
      <w:r>
        <w:t>Ведь именно в ней начало всех начал. Она приобщает нас к истокам культуры. Забота, ласка и воспитание родителей закладывают нравственный фундамент личности. У каждого человека должна быть Святыня</w:t>
      </w:r>
      <w:r w:rsidRPr="0098791F">
        <w:t>:</w:t>
      </w:r>
      <w:r>
        <w:t xml:space="preserve"> Святыня дома, Святыня своих корней, Святыня семьи.</w:t>
      </w:r>
    </w:p>
    <w:p w14:paraId="5D2EC65D" w14:textId="44C6835B" w:rsidR="0098791F" w:rsidRDefault="0098791F" w:rsidP="0098791F">
      <w:pPr>
        <w:spacing w:after="0"/>
        <w:ind w:firstLine="709"/>
        <w:jc w:val="center"/>
      </w:pPr>
      <w:r>
        <w:t>Существует множество пословиц и поговорок о семье, прочтите их детям, объясните,</w:t>
      </w:r>
      <w:r w:rsidRPr="0098791F">
        <w:t xml:space="preserve"> </w:t>
      </w:r>
      <w:r>
        <w:t>что они означают</w:t>
      </w:r>
      <w:r w:rsidRPr="0098791F">
        <w:t>:</w:t>
      </w:r>
    </w:p>
    <w:p w14:paraId="0EAA0969" w14:textId="2DE05AE9" w:rsidR="0098791F" w:rsidRDefault="0098791F" w:rsidP="0098791F">
      <w:pPr>
        <w:pStyle w:val="a3"/>
        <w:numPr>
          <w:ilvl w:val="0"/>
          <w:numId w:val="1"/>
        </w:numPr>
        <w:spacing w:after="0"/>
        <w:jc w:val="center"/>
      </w:pPr>
      <w:r>
        <w:t>Дружная семья и землю превращает в золото.</w:t>
      </w:r>
    </w:p>
    <w:p w14:paraId="5233F239" w14:textId="2B81AF22" w:rsidR="0098791F" w:rsidRDefault="0098791F" w:rsidP="0098791F">
      <w:pPr>
        <w:pStyle w:val="a3"/>
        <w:numPr>
          <w:ilvl w:val="0"/>
          <w:numId w:val="1"/>
        </w:numPr>
        <w:spacing w:after="0"/>
        <w:jc w:val="center"/>
      </w:pPr>
      <w:r>
        <w:t>В семье и каша гуще.</w:t>
      </w:r>
    </w:p>
    <w:p w14:paraId="292871A3" w14:textId="2D0DB4D9" w:rsidR="0098791F" w:rsidRDefault="0098791F" w:rsidP="0098791F">
      <w:pPr>
        <w:pStyle w:val="a3"/>
        <w:numPr>
          <w:ilvl w:val="0"/>
          <w:numId w:val="1"/>
        </w:numPr>
        <w:spacing w:after="0"/>
        <w:jc w:val="center"/>
      </w:pPr>
      <w:r>
        <w:t>Вся семья вместе, так и душа на месте.</w:t>
      </w:r>
    </w:p>
    <w:p w14:paraId="01DFAC46" w14:textId="76BB1AA7" w:rsidR="0098791F" w:rsidRDefault="0098791F" w:rsidP="0098791F">
      <w:pPr>
        <w:pStyle w:val="a3"/>
        <w:numPr>
          <w:ilvl w:val="0"/>
          <w:numId w:val="1"/>
        </w:numPr>
        <w:spacing w:after="0"/>
        <w:jc w:val="center"/>
      </w:pPr>
      <w:r>
        <w:t>Согласную семьи и горе не берёт.</w:t>
      </w:r>
    </w:p>
    <w:p w14:paraId="02FA7E0B" w14:textId="319DB285" w:rsidR="0098791F" w:rsidRDefault="0098791F" w:rsidP="0098791F">
      <w:pPr>
        <w:pStyle w:val="a3"/>
        <w:numPr>
          <w:ilvl w:val="0"/>
          <w:numId w:val="1"/>
        </w:numPr>
        <w:spacing w:after="0"/>
        <w:jc w:val="center"/>
      </w:pPr>
      <w:r>
        <w:t>В семье любовь да совет, так и нужды нет.</w:t>
      </w:r>
    </w:p>
    <w:p w14:paraId="09D65A55" w14:textId="1E003EB2" w:rsidR="0098791F" w:rsidRDefault="0098791F" w:rsidP="0098791F">
      <w:pPr>
        <w:pStyle w:val="a3"/>
        <w:numPr>
          <w:ilvl w:val="0"/>
          <w:numId w:val="1"/>
        </w:numPr>
        <w:spacing w:after="0"/>
        <w:jc w:val="center"/>
      </w:pPr>
      <w:r>
        <w:t>Семья-печка, как холодно все к ней собираются.</w:t>
      </w:r>
    </w:p>
    <w:p w14:paraId="0A7201B8" w14:textId="7CB85A36" w:rsidR="0098791F" w:rsidRDefault="00545204" w:rsidP="0098791F">
      <w:pPr>
        <w:pStyle w:val="a3"/>
        <w:spacing w:after="0"/>
        <w:ind w:left="1069"/>
      </w:pPr>
      <w:r>
        <w:t>Семья зарождается на чувстве любви двух людей, которые становятся мужем и женой. На их любви и согласии держится всё семейное здание. Производная этой любви – родительская любовь и любовь детей к родителям.</w:t>
      </w:r>
    </w:p>
    <w:p w14:paraId="6FEDE66B" w14:textId="033EFD5C" w:rsidR="00545204" w:rsidRDefault="00545204" w:rsidP="00545204">
      <w:pPr>
        <w:pStyle w:val="a3"/>
        <w:spacing w:after="0"/>
        <w:ind w:left="1069"/>
      </w:pPr>
      <w:r>
        <w:t xml:space="preserve">Прочтите стихотворение, </w:t>
      </w:r>
      <w:r w:rsidRPr="00545204">
        <w:rPr>
          <w:i/>
        </w:rPr>
        <w:t xml:space="preserve">Марии </w:t>
      </w:r>
      <w:proofErr w:type="spellStart"/>
      <w:r w:rsidRPr="00545204">
        <w:rPr>
          <w:i/>
        </w:rPr>
        <w:t>Лангер</w:t>
      </w:r>
      <w:proofErr w:type="spellEnd"/>
      <w:r>
        <w:t xml:space="preserve"> </w:t>
      </w:r>
      <w:r w:rsidRPr="00545204">
        <w:t>“</w:t>
      </w:r>
      <w:r>
        <w:t>Семья – это счастье</w:t>
      </w:r>
      <w:r w:rsidRPr="00545204">
        <w:t>”</w:t>
      </w:r>
      <w:r>
        <w:t>, своим детям, какие- то строки можно заучить</w:t>
      </w:r>
      <w:r w:rsidRPr="00545204">
        <w:t>:</w:t>
      </w:r>
    </w:p>
    <w:p w14:paraId="6D0E2507" w14:textId="77777777" w:rsidR="00545204" w:rsidRPr="00545204" w:rsidRDefault="00545204" w:rsidP="00545204">
      <w:pPr>
        <w:pStyle w:val="a3"/>
        <w:spacing w:after="0"/>
        <w:ind w:left="1069"/>
        <w:rPr>
          <w:i/>
        </w:rPr>
      </w:pPr>
      <w:r w:rsidRPr="00545204">
        <w:rPr>
          <w:i/>
        </w:rPr>
        <w:t>Семья – это счастье, любовь и удача,</w:t>
      </w:r>
    </w:p>
    <w:p w14:paraId="52AF6A30" w14:textId="77777777" w:rsidR="00545204" w:rsidRPr="00545204" w:rsidRDefault="00545204" w:rsidP="00545204">
      <w:pPr>
        <w:pStyle w:val="a3"/>
        <w:spacing w:after="0"/>
        <w:ind w:left="1069"/>
        <w:rPr>
          <w:i/>
        </w:rPr>
      </w:pPr>
      <w:r w:rsidRPr="00545204">
        <w:rPr>
          <w:i/>
        </w:rPr>
        <w:t>Семья – это летом поездки на дачу.</w:t>
      </w:r>
    </w:p>
    <w:p w14:paraId="2E899BF7" w14:textId="77777777" w:rsidR="00545204" w:rsidRPr="00545204" w:rsidRDefault="00545204" w:rsidP="00545204">
      <w:pPr>
        <w:pStyle w:val="a3"/>
        <w:spacing w:after="0"/>
        <w:ind w:left="1069"/>
        <w:rPr>
          <w:i/>
        </w:rPr>
      </w:pPr>
      <w:r w:rsidRPr="00545204">
        <w:rPr>
          <w:i/>
        </w:rPr>
        <w:t>Семья – это праздник, семейные даты,</w:t>
      </w:r>
    </w:p>
    <w:p w14:paraId="7031151D" w14:textId="77777777" w:rsidR="00545204" w:rsidRPr="00545204" w:rsidRDefault="00545204" w:rsidP="00545204">
      <w:pPr>
        <w:pStyle w:val="a3"/>
        <w:spacing w:after="0"/>
        <w:ind w:left="1069"/>
        <w:rPr>
          <w:i/>
        </w:rPr>
      </w:pPr>
      <w:r w:rsidRPr="00545204">
        <w:rPr>
          <w:i/>
        </w:rPr>
        <w:t>Подарки, покупки, приятные траты.</w:t>
      </w:r>
    </w:p>
    <w:p w14:paraId="2603F731" w14:textId="77777777" w:rsidR="00545204" w:rsidRPr="00545204" w:rsidRDefault="00545204" w:rsidP="00545204">
      <w:pPr>
        <w:pStyle w:val="a3"/>
        <w:spacing w:after="0"/>
        <w:ind w:left="1069"/>
        <w:rPr>
          <w:i/>
        </w:rPr>
      </w:pPr>
      <w:r w:rsidRPr="00545204">
        <w:rPr>
          <w:i/>
        </w:rPr>
        <w:t>Рожденье детей, первый шаг, первый лепет,</w:t>
      </w:r>
    </w:p>
    <w:p w14:paraId="012EDDCF" w14:textId="77777777" w:rsidR="00545204" w:rsidRPr="00545204" w:rsidRDefault="00545204" w:rsidP="00545204">
      <w:pPr>
        <w:pStyle w:val="a3"/>
        <w:spacing w:after="0"/>
        <w:ind w:left="1069"/>
        <w:rPr>
          <w:i/>
        </w:rPr>
      </w:pPr>
      <w:r w:rsidRPr="00545204">
        <w:rPr>
          <w:i/>
        </w:rPr>
        <w:t>Мечты о хорошем, волненье и трепет.</w:t>
      </w:r>
    </w:p>
    <w:p w14:paraId="7DFFFADA" w14:textId="77777777" w:rsidR="00545204" w:rsidRPr="00545204" w:rsidRDefault="00545204" w:rsidP="00545204">
      <w:pPr>
        <w:pStyle w:val="a3"/>
        <w:spacing w:after="0"/>
        <w:ind w:left="1069"/>
        <w:rPr>
          <w:i/>
        </w:rPr>
      </w:pPr>
      <w:r w:rsidRPr="00545204">
        <w:rPr>
          <w:i/>
        </w:rPr>
        <w:lastRenderedPageBreak/>
        <w:t>Семья – это труд, друг о друге забота,</w:t>
      </w:r>
    </w:p>
    <w:p w14:paraId="6047874A" w14:textId="77777777" w:rsidR="00545204" w:rsidRPr="00545204" w:rsidRDefault="00545204" w:rsidP="00545204">
      <w:pPr>
        <w:pStyle w:val="a3"/>
        <w:spacing w:after="0"/>
        <w:ind w:left="1069"/>
        <w:rPr>
          <w:i/>
        </w:rPr>
      </w:pPr>
      <w:r w:rsidRPr="00545204">
        <w:rPr>
          <w:i/>
        </w:rPr>
        <w:t>Семья – это много домашней работы.</w:t>
      </w:r>
    </w:p>
    <w:p w14:paraId="331DFE45" w14:textId="77777777" w:rsidR="00545204" w:rsidRPr="00545204" w:rsidRDefault="00545204" w:rsidP="00545204">
      <w:pPr>
        <w:pStyle w:val="a3"/>
        <w:spacing w:after="0"/>
        <w:ind w:left="1069"/>
        <w:rPr>
          <w:i/>
        </w:rPr>
      </w:pPr>
      <w:r w:rsidRPr="00545204">
        <w:rPr>
          <w:i/>
        </w:rPr>
        <w:t>Семья – это важно!</w:t>
      </w:r>
    </w:p>
    <w:p w14:paraId="20B0757C" w14:textId="77777777" w:rsidR="00545204" w:rsidRPr="00545204" w:rsidRDefault="00545204" w:rsidP="00545204">
      <w:pPr>
        <w:pStyle w:val="a3"/>
        <w:spacing w:after="0"/>
        <w:ind w:left="1069"/>
        <w:rPr>
          <w:i/>
        </w:rPr>
      </w:pPr>
      <w:r w:rsidRPr="00545204">
        <w:rPr>
          <w:i/>
        </w:rPr>
        <w:t>Семья – это сложно!</w:t>
      </w:r>
    </w:p>
    <w:p w14:paraId="2C97D669" w14:textId="77777777" w:rsidR="00545204" w:rsidRPr="00545204" w:rsidRDefault="00545204" w:rsidP="00545204">
      <w:pPr>
        <w:pStyle w:val="a3"/>
        <w:spacing w:after="0"/>
        <w:ind w:left="1069"/>
        <w:rPr>
          <w:i/>
        </w:rPr>
      </w:pPr>
      <w:r w:rsidRPr="00545204">
        <w:rPr>
          <w:i/>
        </w:rPr>
        <w:t>Но счастливо жить одному невозможно!</w:t>
      </w:r>
    </w:p>
    <w:p w14:paraId="5809551B" w14:textId="77777777" w:rsidR="00545204" w:rsidRPr="00545204" w:rsidRDefault="00545204" w:rsidP="00545204">
      <w:pPr>
        <w:pStyle w:val="a3"/>
        <w:spacing w:after="0"/>
        <w:ind w:left="1069"/>
        <w:rPr>
          <w:i/>
        </w:rPr>
      </w:pPr>
      <w:r w:rsidRPr="00545204">
        <w:rPr>
          <w:i/>
        </w:rPr>
        <w:t>Всегда будьте вместе, любовь берегите,</w:t>
      </w:r>
    </w:p>
    <w:p w14:paraId="7912DA47" w14:textId="77777777" w:rsidR="00545204" w:rsidRPr="00545204" w:rsidRDefault="00545204" w:rsidP="00545204">
      <w:pPr>
        <w:pStyle w:val="a3"/>
        <w:spacing w:after="0"/>
        <w:ind w:left="1069"/>
        <w:rPr>
          <w:i/>
        </w:rPr>
      </w:pPr>
      <w:r w:rsidRPr="00545204">
        <w:rPr>
          <w:i/>
        </w:rPr>
        <w:t>Обиды и ссоры подальше гоните,</w:t>
      </w:r>
    </w:p>
    <w:p w14:paraId="634CBE17" w14:textId="77777777" w:rsidR="00545204" w:rsidRPr="00545204" w:rsidRDefault="00545204" w:rsidP="00545204">
      <w:pPr>
        <w:pStyle w:val="a3"/>
        <w:spacing w:after="0"/>
        <w:ind w:left="1069"/>
        <w:rPr>
          <w:i/>
        </w:rPr>
      </w:pPr>
      <w:r w:rsidRPr="00545204">
        <w:rPr>
          <w:i/>
        </w:rPr>
        <w:t>Хочу, чтоб про вас говорили друзья:</w:t>
      </w:r>
    </w:p>
    <w:p w14:paraId="48EA5786" w14:textId="379E2F42" w:rsidR="00A70C70" w:rsidRPr="00D03C9D" w:rsidRDefault="00545204" w:rsidP="00D03C9D">
      <w:pPr>
        <w:pStyle w:val="a3"/>
        <w:spacing w:after="0"/>
        <w:ind w:left="1069"/>
        <w:rPr>
          <w:i/>
        </w:rPr>
      </w:pPr>
      <w:r w:rsidRPr="00545204">
        <w:rPr>
          <w:i/>
        </w:rPr>
        <w:t>Какая хорошая ваша семья!!!</w:t>
      </w:r>
    </w:p>
    <w:p w14:paraId="763B8243" w14:textId="485C59E1" w:rsidR="00F76E34" w:rsidRPr="00A70C70" w:rsidRDefault="00A70C70" w:rsidP="00545204">
      <w:pPr>
        <w:pStyle w:val="a3"/>
        <w:spacing w:after="0"/>
        <w:ind w:left="1069"/>
      </w:pPr>
      <w:r w:rsidRPr="00A70C70">
        <w:t xml:space="preserve"> Проведите время со своей семьёй, поиграйте вместе.</w:t>
      </w:r>
    </w:p>
    <w:p w14:paraId="323D5CB0" w14:textId="5817EDC7" w:rsidR="00545204" w:rsidRPr="00F76E34" w:rsidRDefault="00F76E34" w:rsidP="00545204">
      <w:pPr>
        <w:pStyle w:val="a3"/>
        <w:spacing w:after="0"/>
        <w:ind w:left="1069"/>
        <w:rPr>
          <w:b/>
          <w:i/>
        </w:rPr>
      </w:pPr>
      <w:proofErr w:type="spellStart"/>
      <w:proofErr w:type="gramStart"/>
      <w:r w:rsidRPr="00F76E34">
        <w:rPr>
          <w:b/>
          <w:i/>
        </w:rPr>
        <w:t>Игра”Найди</w:t>
      </w:r>
      <w:proofErr w:type="spellEnd"/>
      <w:proofErr w:type="gramEnd"/>
      <w:r w:rsidRPr="00F76E34">
        <w:rPr>
          <w:b/>
          <w:i/>
        </w:rPr>
        <w:t xml:space="preserve"> правильную тень семьи”</w:t>
      </w:r>
    </w:p>
    <w:p w14:paraId="469EBEA1" w14:textId="25C75FB7" w:rsidR="00F76E34" w:rsidRPr="00F76E34" w:rsidRDefault="00F76E34" w:rsidP="00F76E34">
      <w:pPr>
        <w:pStyle w:val="a3"/>
        <w:spacing w:after="0"/>
        <w:ind w:left="1069"/>
      </w:pPr>
      <w:r>
        <w:t>Игра</w:t>
      </w:r>
      <w:r w:rsidRPr="00F76E34">
        <w:t xml:space="preserve"> учит находить заданные силуэты</w:t>
      </w:r>
      <w:r>
        <w:t>, з</w:t>
      </w:r>
      <w:r w:rsidRPr="00F76E34">
        <w:t>акрепл</w:t>
      </w:r>
      <w:r>
        <w:t>ять</w:t>
      </w:r>
      <w:r w:rsidRPr="00F76E34">
        <w:t xml:space="preserve"> знани</w:t>
      </w:r>
      <w:r>
        <w:t>я</w:t>
      </w:r>
      <w:r w:rsidRPr="00F76E34">
        <w:t xml:space="preserve"> детей о семье</w:t>
      </w:r>
      <w:r>
        <w:t xml:space="preserve"> её членах,</w:t>
      </w:r>
    </w:p>
    <w:p w14:paraId="2BD76D8A" w14:textId="47807329" w:rsidR="00545204" w:rsidRDefault="00F76E34" w:rsidP="00F76E34">
      <w:pPr>
        <w:pStyle w:val="a3"/>
        <w:spacing w:after="0"/>
        <w:ind w:left="1069"/>
      </w:pPr>
      <w:r>
        <w:t>р</w:t>
      </w:r>
      <w:r w:rsidRPr="00F76E34">
        <w:t>азви</w:t>
      </w:r>
      <w:r>
        <w:t>вать</w:t>
      </w:r>
      <w:r w:rsidRPr="00F76E34">
        <w:t xml:space="preserve"> зрительно</w:t>
      </w:r>
      <w:r>
        <w:t xml:space="preserve">е </w:t>
      </w:r>
      <w:r w:rsidRPr="00F76E34">
        <w:t>восприяти</w:t>
      </w:r>
      <w:r>
        <w:t>е</w:t>
      </w:r>
      <w:r w:rsidRPr="00F76E34">
        <w:t>, внимани</w:t>
      </w:r>
      <w:r>
        <w:t>е</w:t>
      </w:r>
      <w:r w:rsidRPr="00F76E34">
        <w:t>, логическ</w:t>
      </w:r>
      <w:r>
        <w:t>ое</w:t>
      </w:r>
      <w:r w:rsidRPr="00F76E34">
        <w:t xml:space="preserve"> мышлени</w:t>
      </w:r>
      <w:r>
        <w:t xml:space="preserve">е, </w:t>
      </w:r>
      <w:r w:rsidRPr="00F76E34">
        <w:t>прием</w:t>
      </w:r>
      <w:r>
        <w:t>ы</w:t>
      </w:r>
      <w:r w:rsidRPr="00F76E34">
        <w:t xml:space="preserve"> зрительного наложения</w:t>
      </w:r>
      <w:r>
        <w:t>,</w:t>
      </w:r>
      <w:r w:rsidRPr="00F76E34">
        <w:t xml:space="preserve"> памят</w:t>
      </w:r>
      <w:r>
        <w:t>ь</w:t>
      </w:r>
      <w:r w:rsidRPr="00F76E34">
        <w:t>, наблюдательност</w:t>
      </w:r>
      <w:r>
        <w:t>ь</w:t>
      </w:r>
      <w:r w:rsidRPr="00F76E34">
        <w:t xml:space="preserve"> и усидчивост</w:t>
      </w:r>
      <w:r>
        <w:t>ь</w:t>
      </w:r>
      <w:r w:rsidRPr="00F76E34">
        <w:t>.</w:t>
      </w:r>
      <w:r>
        <w:t xml:space="preserve"> </w:t>
      </w:r>
    </w:p>
    <w:p w14:paraId="7334B13D" w14:textId="74E61EB4" w:rsidR="00F76E34" w:rsidRDefault="0054624D" w:rsidP="00F76E34">
      <w:pPr>
        <w:pStyle w:val="a3"/>
        <w:spacing w:after="0"/>
        <w:ind w:left="1069"/>
        <w:rPr>
          <w:i/>
        </w:rPr>
      </w:pPr>
      <w:r w:rsidRPr="0054624D">
        <w:rPr>
          <w:i/>
        </w:rPr>
        <w:t>Вырежьте картинки</w:t>
      </w:r>
      <w:r>
        <w:rPr>
          <w:i/>
        </w:rPr>
        <w:t xml:space="preserve"> и соедините правильно!</w:t>
      </w:r>
    </w:p>
    <w:p w14:paraId="3B34CD3C" w14:textId="4EE822B2" w:rsidR="0054624D" w:rsidRDefault="0054624D" w:rsidP="0054624D">
      <w:pPr>
        <w:pStyle w:val="a3"/>
        <w:spacing w:after="0"/>
        <w:ind w:left="-1276"/>
      </w:pPr>
      <w:r>
        <w:rPr>
          <w:noProof/>
          <w:lang w:eastAsia="ru-RU"/>
        </w:rPr>
        <w:drawing>
          <wp:inline distT="0" distB="0" distL="0" distR="0" wp14:anchorId="6A254488" wp14:editId="042C74CC">
            <wp:extent cx="3136046" cy="3904615"/>
            <wp:effectExtent l="0" t="0" r="762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544" cy="393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24D">
        <w:t xml:space="preserve"> </w:t>
      </w:r>
      <w:r>
        <w:rPr>
          <w:noProof/>
          <w:lang w:eastAsia="ru-RU"/>
        </w:rPr>
        <w:drawing>
          <wp:inline distT="0" distB="0" distL="0" distR="0" wp14:anchorId="74CEA766" wp14:editId="72FA145F">
            <wp:extent cx="3340735" cy="39808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9882D" w14:textId="3D6E6111" w:rsidR="0054624D" w:rsidRPr="00A70C70" w:rsidRDefault="0054624D" w:rsidP="0054624D">
      <w:pPr>
        <w:pStyle w:val="a3"/>
        <w:spacing w:after="0"/>
        <w:ind w:left="-1276"/>
        <w:rPr>
          <w:b/>
          <w:i/>
        </w:rPr>
      </w:pPr>
      <w:r w:rsidRPr="00A70C70">
        <w:rPr>
          <w:b/>
          <w:i/>
        </w:rPr>
        <w:t>Угадай, кто это</w:t>
      </w:r>
      <w:r w:rsidR="00A70C70" w:rsidRPr="00A70C70">
        <w:rPr>
          <w:b/>
          <w:i/>
        </w:rPr>
        <w:t>?</w:t>
      </w:r>
    </w:p>
    <w:p w14:paraId="11035B0E" w14:textId="0D52F6D8" w:rsidR="0054624D" w:rsidRPr="00A70C70" w:rsidRDefault="0054624D" w:rsidP="00A70C70">
      <w:pPr>
        <w:pStyle w:val="a3"/>
        <w:spacing w:after="0"/>
        <w:ind w:left="-1276"/>
        <w:rPr>
          <w:i/>
        </w:rPr>
      </w:pPr>
      <w:proofErr w:type="gramStart"/>
      <w:r w:rsidRPr="0054624D">
        <w:rPr>
          <w:i/>
        </w:rPr>
        <w:t>Игра  строится</w:t>
      </w:r>
      <w:proofErr w:type="gramEnd"/>
      <w:r w:rsidRPr="0054624D">
        <w:rPr>
          <w:i/>
        </w:rPr>
        <w:t xml:space="preserve"> в форме отгадывания по определениям.</w:t>
      </w:r>
    </w:p>
    <w:p w14:paraId="48C8DCE9" w14:textId="607BC3B3" w:rsidR="0054624D" w:rsidRPr="0054624D" w:rsidRDefault="0054624D" w:rsidP="0054624D">
      <w:pPr>
        <w:pStyle w:val="a3"/>
        <w:spacing w:after="0"/>
        <w:ind w:left="-1276"/>
        <w:rPr>
          <w:i/>
        </w:rPr>
      </w:pPr>
      <w:r w:rsidRPr="0054624D">
        <w:rPr>
          <w:i/>
        </w:rPr>
        <w:t>ласковая, заботливая, красивая, хозяйственна</w:t>
      </w:r>
      <w:r w:rsidR="00A70C70">
        <w:rPr>
          <w:i/>
        </w:rPr>
        <w:t xml:space="preserve">я, </w:t>
      </w:r>
      <w:bookmarkStart w:id="1" w:name="_Hlk156149457"/>
      <w:r w:rsidR="00A70C70">
        <w:rPr>
          <w:i/>
        </w:rPr>
        <w:t>кто</w:t>
      </w:r>
      <w:r w:rsidR="00A70C70" w:rsidRPr="00A70C70">
        <w:rPr>
          <w:i/>
        </w:rPr>
        <w:t xml:space="preserve">?   </w:t>
      </w:r>
      <w:r w:rsidRPr="0054624D">
        <w:rPr>
          <w:i/>
        </w:rPr>
        <w:t xml:space="preserve"> </w:t>
      </w:r>
      <w:bookmarkEnd w:id="1"/>
      <w:r w:rsidRPr="0054624D">
        <w:rPr>
          <w:i/>
        </w:rPr>
        <w:t>– мама;</w:t>
      </w:r>
    </w:p>
    <w:p w14:paraId="5CCFB2A8" w14:textId="0059EB8C" w:rsidR="0054624D" w:rsidRPr="0054624D" w:rsidRDefault="0054624D" w:rsidP="0054624D">
      <w:pPr>
        <w:pStyle w:val="a3"/>
        <w:spacing w:after="0"/>
        <w:ind w:left="-1276"/>
        <w:rPr>
          <w:i/>
        </w:rPr>
      </w:pPr>
      <w:r w:rsidRPr="0054624D">
        <w:rPr>
          <w:i/>
        </w:rPr>
        <w:t>добрая, мудрая, милая, внимательна</w:t>
      </w:r>
      <w:r w:rsidR="00A70C70">
        <w:rPr>
          <w:i/>
        </w:rPr>
        <w:t>,</w:t>
      </w:r>
      <w:r w:rsidR="00A70C70" w:rsidRPr="00A70C70">
        <w:t xml:space="preserve"> </w:t>
      </w:r>
      <w:r w:rsidR="00A70C70" w:rsidRPr="00A70C70">
        <w:rPr>
          <w:i/>
        </w:rPr>
        <w:t xml:space="preserve">кто?    </w:t>
      </w:r>
      <w:r w:rsidRPr="0054624D">
        <w:rPr>
          <w:i/>
        </w:rPr>
        <w:t xml:space="preserve"> – бабушка;</w:t>
      </w:r>
    </w:p>
    <w:p w14:paraId="2705B2F8" w14:textId="6E525395" w:rsidR="0054624D" w:rsidRPr="0054624D" w:rsidRDefault="0054624D" w:rsidP="0054624D">
      <w:pPr>
        <w:pStyle w:val="a3"/>
        <w:spacing w:after="0"/>
        <w:ind w:left="-1276"/>
        <w:rPr>
          <w:i/>
        </w:rPr>
      </w:pPr>
      <w:r w:rsidRPr="0054624D">
        <w:rPr>
          <w:i/>
        </w:rPr>
        <w:t>сильный, строгий, работящий, умный</w:t>
      </w:r>
      <w:r w:rsidR="00A70C70">
        <w:t xml:space="preserve">, </w:t>
      </w:r>
      <w:r w:rsidR="00A70C70" w:rsidRPr="00A70C70">
        <w:rPr>
          <w:i/>
        </w:rPr>
        <w:t xml:space="preserve">кто?    </w:t>
      </w:r>
      <w:r w:rsidRPr="0054624D">
        <w:rPr>
          <w:i/>
        </w:rPr>
        <w:t xml:space="preserve"> – папа;</w:t>
      </w:r>
    </w:p>
    <w:p w14:paraId="20AFA911" w14:textId="47B14C84" w:rsidR="0054624D" w:rsidRPr="0054624D" w:rsidRDefault="0054624D" w:rsidP="0054624D">
      <w:pPr>
        <w:pStyle w:val="a3"/>
        <w:spacing w:after="0"/>
        <w:ind w:left="-1276"/>
        <w:rPr>
          <w:i/>
        </w:rPr>
      </w:pPr>
      <w:r w:rsidRPr="0054624D">
        <w:rPr>
          <w:i/>
        </w:rPr>
        <w:t>добрый, мудрый, серьезный, заботливый</w:t>
      </w:r>
      <w:r w:rsidR="00A70C70">
        <w:rPr>
          <w:i/>
        </w:rPr>
        <w:t>,</w:t>
      </w:r>
      <w:r w:rsidR="00A70C70" w:rsidRPr="00A70C70">
        <w:t xml:space="preserve"> </w:t>
      </w:r>
      <w:r w:rsidR="00A70C70" w:rsidRPr="00A70C70">
        <w:rPr>
          <w:i/>
        </w:rPr>
        <w:t xml:space="preserve">кто?    </w:t>
      </w:r>
      <w:r w:rsidRPr="0054624D">
        <w:rPr>
          <w:i/>
        </w:rPr>
        <w:t xml:space="preserve"> – дедушка;</w:t>
      </w:r>
    </w:p>
    <w:p w14:paraId="3E88D371" w14:textId="360EC878" w:rsidR="00D52987" w:rsidRPr="00D03C9D" w:rsidRDefault="0054624D" w:rsidP="00D03C9D">
      <w:pPr>
        <w:pStyle w:val="a3"/>
        <w:spacing w:after="0"/>
        <w:ind w:left="-1276"/>
        <w:rPr>
          <w:i/>
        </w:rPr>
      </w:pPr>
      <w:r w:rsidRPr="0054624D">
        <w:rPr>
          <w:i/>
        </w:rPr>
        <w:t>красивая, активная, прилежная, модная</w:t>
      </w:r>
      <w:r w:rsidR="00A70C70">
        <w:rPr>
          <w:i/>
        </w:rPr>
        <w:t>,</w:t>
      </w:r>
      <w:r w:rsidR="00A70C70" w:rsidRPr="00A70C70">
        <w:t xml:space="preserve"> </w:t>
      </w:r>
      <w:r w:rsidR="00A70C70" w:rsidRPr="00A70C70">
        <w:rPr>
          <w:i/>
        </w:rPr>
        <w:t xml:space="preserve">кто?    </w:t>
      </w:r>
      <w:r w:rsidRPr="0054624D">
        <w:rPr>
          <w:i/>
        </w:rPr>
        <w:t xml:space="preserve"> – сестра;</w:t>
      </w:r>
    </w:p>
    <w:p w14:paraId="239DADA3" w14:textId="05F96F36" w:rsidR="0054624D" w:rsidRDefault="0054624D" w:rsidP="0054624D">
      <w:pPr>
        <w:pStyle w:val="a3"/>
        <w:spacing w:after="0"/>
        <w:ind w:left="-1276"/>
        <w:rPr>
          <w:i/>
        </w:rPr>
      </w:pPr>
      <w:r w:rsidRPr="0054624D">
        <w:rPr>
          <w:i/>
        </w:rPr>
        <w:t>веселый, шаловливый, задиристый, смышленый</w:t>
      </w:r>
      <w:r w:rsidR="00A70C70">
        <w:rPr>
          <w:i/>
        </w:rPr>
        <w:t>,</w:t>
      </w:r>
      <w:r w:rsidR="00A70C70" w:rsidRPr="00A70C70">
        <w:t xml:space="preserve"> </w:t>
      </w:r>
      <w:r w:rsidR="00A70C70" w:rsidRPr="00A70C70">
        <w:rPr>
          <w:i/>
        </w:rPr>
        <w:t xml:space="preserve">кто?    </w:t>
      </w:r>
      <w:r w:rsidRPr="0054624D">
        <w:rPr>
          <w:i/>
        </w:rPr>
        <w:t xml:space="preserve"> – брат.</w:t>
      </w:r>
    </w:p>
    <w:p w14:paraId="4D2C19AC" w14:textId="70C08661" w:rsidR="00D52987" w:rsidRPr="00D03C9D" w:rsidRDefault="00D52987" w:rsidP="0054624D">
      <w:pPr>
        <w:pStyle w:val="a3"/>
        <w:spacing w:after="0"/>
        <w:ind w:left="-1276"/>
        <w:rPr>
          <w:b/>
          <w:i/>
        </w:rPr>
      </w:pPr>
      <w:r w:rsidRPr="00D03C9D">
        <w:rPr>
          <w:b/>
          <w:i/>
        </w:rPr>
        <w:t>Игра “Возраст”.</w:t>
      </w:r>
    </w:p>
    <w:p w14:paraId="24F0181F" w14:textId="1DDDA8A1" w:rsidR="00C167BC" w:rsidRDefault="00C167BC" w:rsidP="0054624D">
      <w:pPr>
        <w:pStyle w:val="a3"/>
        <w:spacing w:after="0"/>
        <w:ind w:left="-1276"/>
        <w:rPr>
          <w:i/>
        </w:rPr>
      </w:pPr>
      <w:r>
        <w:rPr>
          <w:i/>
        </w:rPr>
        <w:t>Распредели по возрасту.</w:t>
      </w:r>
    </w:p>
    <w:p w14:paraId="609C9606" w14:textId="1D45A53A" w:rsidR="00D52987" w:rsidRPr="00C167BC" w:rsidRDefault="00C167BC" w:rsidP="00C167BC">
      <w:pPr>
        <w:pStyle w:val="a3"/>
        <w:spacing w:after="0"/>
        <w:ind w:left="-1276"/>
        <w:rPr>
          <w:i/>
        </w:rPr>
      </w:pPr>
      <w:r>
        <w:rPr>
          <w:i/>
        </w:rPr>
        <w:t>Игра учит детей умению определить возраст человека, развивает зрительную память.</w:t>
      </w:r>
    </w:p>
    <w:p w14:paraId="6B0D8DB0" w14:textId="21AB62A4" w:rsidR="00D52987" w:rsidRDefault="00D52987" w:rsidP="0054624D">
      <w:pPr>
        <w:pStyle w:val="a3"/>
        <w:spacing w:after="0"/>
        <w:ind w:left="-1276"/>
        <w:rPr>
          <w:i/>
        </w:rPr>
      </w:pPr>
      <w:r w:rsidRPr="00D52987">
        <w:rPr>
          <w:i/>
          <w:noProof/>
          <w:lang w:eastAsia="ru-RU"/>
        </w:rPr>
        <w:lastRenderedPageBreak/>
        <w:drawing>
          <wp:inline distT="0" distB="0" distL="0" distR="0" wp14:anchorId="54670AE0" wp14:editId="66734F92">
            <wp:extent cx="5086350" cy="3181350"/>
            <wp:effectExtent l="0" t="0" r="0" b="0"/>
            <wp:docPr id="7" name="Рисунок 7" descr="C:\Users\user\Downloads\возраст 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возраст иг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5" r="1290" b="2679"/>
                    <a:stretch/>
                  </pic:blipFill>
                  <pic:spPr bwMode="auto">
                    <a:xfrm>
                      <a:off x="0" y="0"/>
                      <a:ext cx="5092030" cy="31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CBE41" w14:textId="77777777" w:rsidR="005A13D8" w:rsidRDefault="005A13D8" w:rsidP="005A13D8">
      <w:pPr>
        <w:pStyle w:val="a3"/>
        <w:spacing w:after="0"/>
        <w:ind w:left="-1276"/>
        <w:rPr>
          <w:i/>
        </w:rPr>
      </w:pPr>
    </w:p>
    <w:p w14:paraId="627038DC" w14:textId="77777777" w:rsidR="005A13D8" w:rsidRPr="005A13D8" w:rsidRDefault="005A13D8" w:rsidP="005A13D8">
      <w:pPr>
        <w:pStyle w:val="a3"/>
        <w:spacing w:after="0"/>
        <w:ind w:left="-1276"/>
        <w:rPr>
          <w:b/>
          <w:i/>
        </w:rPr>
      </w:pPr>
      <w:r w:rsidRPr="005A13D8">
        <w:rPr>
          <w:b/>
          <w:i/>
        </w:rPr>
        <w:t>Почитайте с ребёнком.</w:t>
      </w:r>
    </w:p>
    <w:p w14:paraId="6C8D18B2" w14:textId="7342BD97" w:rsidR="005A13D8" w:rsidRPr="005A13D8" w:rsidRDefault="005A13D8" w:rsidP="005A13D8">
      <w:pPr>
        <w:pStyle w:val="a3"/>
        <w:spacing w:after="0"/>
        <w:ind w:left="-1276"/>
        <w:rPr>
          <w:i/>
        </w:rPr>
      </w:pPr>
      <w:r w:rsidRPr="005A13D8">
        <w:rPr>
          <w:i/>
        </w:rPr>
        <w:t>А</w:t>
      </w:r>
      <w:r>
        <w:rPr>
          <w:i/>
        </w:rPr>
        <w:t>.</w:t>
      </w:r>
      <w:r w:rsidRPr="005A13D8">
        <w:rPr>
          <w:i/>
        </w:rPr>
        <w:t>Барт</w:t>
      </w:r>
      <w:r>
        <w:rPr>
          <w:i/>
        </w:rPr>
        <w:t xml:space="preserve">о, </w:t>
      </w:r>
      <w:r w:rsidRPr="005A13D8">
        <w:rPr>
          <w:i/>
        </w:rPr>
        <w:t>"Дома", "Его семья", "В пустой квартире", "Младший брат"</w:t>
      </w:r>
    </w:p>
    <w:p w14:paraId="714D0455" w14:textId="3365FCBF" w:rsidR="005A13D8" w:rsidRPr="005A13D8" w:rsidRDefault="005A13D8" w:rsidP="005A13D8">
      <w:pPr>
        <w:pStyle w:val="a3"/>
        <w:spacing w:after="0"/>
        <w:ind w:left="-1276"/>
        <w:rPr>
          <w:i/>
        </w:rPr>
      </w:pPr>
      <w:r w:rsidRPr="005A13D8">
        <w:rPr>
          <w:i/>
        </w:rPr>
        <w:t>Я.Л.Аки</w:t>
      </w:r>
      <w:r>
        <w:rPr>
          <w:i/>
        </w:rPr>
        <w:t>м,</w:t>
      </w:r>
      <w:r w:rsidRPr="005A13D8">
        <w:rPr>
          <w:i/>
        </w:rPr>
        <w:t xml:space="preserve"> «Мужчина в доме", "Мой брат Миша"</w:t>
      </w:r>
    </w:p>
    <w:p w14:paraId="59C99641" w14:textId="2FD40B6D" w:rsidR="005A13D8" w:rsidRPr="005A13D8" w:rsidRDefault="005A13D8" w:rsidP="005A13D8">
      <w:pPr>
        <w:pStyle w:val="a3"/>
        <w:spacing w:after="0"/>
        <w:ind w:left="-1276"/>
        <w:rPr>
          <w:i/>
        </w:rPr>
      </w:pPr>
      <w:r w:rsidRPr="005A13D8">
        <w:rPr>
          <w:i/>
        </w:rPr>
        <w:t>В. Д. Бересто</w:t>
      </w:r>
      <w:r>
        <w:rPr>
          <w:i/>
        </w:rPr>
        <w:t xml:space="preserve">в, </w:t>
      </w:r>
      <w:r w:rsidRPr="005A13D8">
        <w:rPr>
          <w:i/>
        </w:rPr>
        <w:t>"Король Люлю"</w:t>
      </w:r>
    </w:p>
    <w:p w14:paraId="35F16A8E" w14:textId="6054AFC3" w:rsidR="005A13D8" w:rsidRPr="005A13D8" w:rsidRDefault="005A13D8" w:rsidP="005A13D8">
      <w:pPr>
        <w:pStyle w:val="a3"/>
        <w:spacing w:after="0"/>
        <w:ind w:left="-1276"/>
        <w:rPr>
          <w:i/>
        </w:rPr>
      </w:pPr>
      <w:r w:rsidRPr="005A13D8">
        <w:rPr>
          <w:i/>
        </w:rPr>
        <w:t>Е.А. Благинина</w:t>
      </w:r>
      <w:r>
        <w:rPr>
          <w:i/>
        </w:rPr>
        <w:t xml:space="preserve">, </w:t>
      </w:r>
      <w:r w:rsidRPr="005A13D8">
        <w:rPr>
          <w:i/>
        </w:rPr>
        <w:t>"Мать", "Вот какая мама", "Наш дедушка", "Научу обуваться и братца", "Аленушка"</w:t>
      </w:r>
    </w:p>
    <w:p w14:paraId="28A59E64" w14:textId="291CBF0C" w:rsidR="005A13D8" w:rsidRPr="005A13D8" w:rsidRDefault="005A13D8" w:rsidP="005A13D8">
      <w:pPr>
        <w:pStyle w:val="a3"/>
        <w:spacing w:after="0"/>
        <w:ind w:left="-1276"/>
        <w:rPr>
          <w:i/>
        </w:rPr>
      </w:pPr>
      <w:r w:rsidRPr="005A13D8">
        <w:rPr>
          <w:i/>
        </w:rPr>
        <w:t>С</w:t>
      </w:r>
      <w:r>
        <w:rPr>
          <w:i/>
        </w:rPr>
        <w:t>.</w:t>
      </w:r>
      <w:r w:rsidRPr="005A13D8">
        <w:rPr>
          <w:i/>
        </w:rPr>
        <w:t xml:space="preserve"> Михалков</w:t>
      </w:r>
      <w:r>
        <w:rPr>
          <w:i/>
        </w:rPr>
        <w:t xml:space="preserve">, </w:t>
      </w:r>
      <w:r w:rsidRPr="005A13D8">
        <w:rPr>
          <w:i/>
        </w:rPr>
        <w:t>"Недотепа"</w:t>
      </w:r>
    </w:p>
    <w:p w14:paraId="2B6DF0B3" w14:textId="025F9363" w:rsidR="005A13D8" w:rsidRPr="005A13D8" w:rsidRDefault="005A13D8" w:rsidP="005A13D8">
      <w:pPr>
        <w:pStyle w:val="a3"/>
        <w:spacing w:after="0"/>
        <w:ind w:left="-1276"/>
        <w:rPr>
          <w:i/>
        </w:rPr>
      </w:pPr>
      <w:r w:rsidRPr="005A13D8">
        <w:rPr>
          <w:i/>
        </w:rPr>
        <w:t>В.А. Драгунский</w:t>
      </w:r>
      <w:r>
        <w:rPr>
          <w:i/>
        </w:rPr>
        <w:t xml:space="preserve">, </w:t>
      </w:r>
      <w:r w:rsidRPr="005A13D8">
        <w:rPr>
          <w:i/>
        </w:rPr>
        <w:t>"Чики-брык"</w:t>
      </w:r>
    </w:p>
    <w:p w14:paraId="7F141DE3" w14:textId="532B7408" w:rsidR="005A13D8" w:rsidRPr="005A13D8" w:rsidRDefault="005A13D8" w:rsidP="005A13D8">
      <w:pPr>
        <w:pStyle w:val="a3"/>
        <w:spacing w:after="0"/>
        <w:ind w:left="-1276"/>
        <w:rPr>
          <w:i/>
        </w:rPr>
      </w:pPr>
      <w:r w:rsidRPr="005A13D8">
        <w:rPr>
          <w:i/>
        </w:rPr>
        <w:t>Н.М. Артюхова</w:t>
      </w:r>
      <w:r>
        <w:rPr>
          <w:i/>
        </w:rPr>
        <w:t xml:space="preserve">, </w:t>
      </w:r>
      <w:r w:rsidRPr="005A13D8">
        <w:rPr>
          <w:i/>
        </w:rPr>
        <w:t>"Большая береза"</w:t>
      </w:r>
    </w:p>
    <w:p w14:paraId="0E502572" w14:textId="176F3335" w:rsidR="005A13D8" w:rsidRPr="005A13D8" w:rsidRDefault="005A13D8" w:rsidP="005A13D8">
      <w:pPr>
        <w:pStyle w:val="a3"/>
        <w:spacing w:after="0"/>
        <w:ind w:left="-1276"/>
        <w:rPr>
          <w:i/>
        </w:rPr>
      </w:pPr>
      <w:r w:rsidRPr="005A13D8">
        <w:rPr>
          <w:i/>
        </w:rPr>
        <w:t>М. Дружинина</w:t>
      </w:r>
      <w:r>
        <w:rPr>
          <w:i/>
        </w:rPr>
        <w:t xml:space="preserve">, </w:t>
      </w:r>
      <w:r w:rsidRPr="005A13D8">
        <w:rPr>
          <w:i/>
        </w:rPr>
        <w:t>"Девочка наоборот", "открытка"</w:t>
      </w:r>
    </w:p>
    <w:p w14:paraId="56953E88" w14:textId="54742593" w:rsidR="005A13D8" w:rsidRPr="005A13D8" w:rsidRDefault="005A13D8" w:rsidP="005A13D8">
      <w:pPr>
        <w:pStyle w:val="a3"/>
        <w:spacing w:after="0"/>
        <w:ind w:left="-1276"/>
        <w:rPr>
          <w:i/>
        </w:rPr>
      </w:pPr>
      <w:r w:rsidRPr="005A13D8">
        <w:rPr>
          <w:i/>
        </w:rPr>
        <w:t>Т</w:t>
      </w:r>
      <w:r>
        <w:rPr>
          <w:i/>
        </w:rPr>
        <w:t>.</w:t>
      </w:r>
      <w:r w:rsidRPr="005A13D8">
        <w:rPr>
          <w:i/>
        </w:rPr>
        <w:t xml:space="preserve"> Агибалова</w:t>
      </w:r>
      <w:r>
        <w:rPr>
          <w:i/>
        </w:rPr>
        <w:t xml:space="preserve">, </w:t>
      </w:r>
      <w:r w:rsidRPr="005A13D8">
        <w:rPr>
          <w:i/>
        </w:rPr>
        <w:t>"В семейном кругу", "Что может быть семьи дороже?"</w:t>
      </w:r>
    </w:p>
    <w:p w14:paraId="41DE34DD" w14:textId="3FDA51B7" w:rsidR="005A13D8" w:rsidRPr="005A13D8" w:rsidRDefault="005A13D8" w:rsidP="005A13D8">
      <w:pPr>
        <w:pStyle w:val="a3"/>
        <w:spacing w:after="0"/>
        <w:ind w:left="-1276"/>
        <w:rPr>
          <w:i/>
        </w:rPr>
      </w:pPr>
      <w:r w:rsidRPr="005A13D8">
        <w:rPr>
          <w:i/>
        </w:rPr>
        <w:t>О</w:t>
      </w:r>
      <w:r>
        <w:rPr>
          <w:i/>
        </w:rPr>
        <w:t>.</w:t>
      </w:r>
      <w:r w:rsidRPr="005A13D8">
        <w:rPr>
          <w:i/>
        </w:rPr>
        <w:t xml:space="preserve"> Бундур</w:t>
      </w:r>
      <w:r>
        <w:rPr>
          <w:i/>
        </w:rPr>
        <w:t>,</w:t>
      </w:r>
      <w:r w:rsidRPr="005A13D8">
        <w:rPr>
          <w:i/>
        </w:rPr>
        <w:t>"Про любовь", "Воскресенье", "Семья", "Папу с мамой берегу"</w:t>
      </w:r>
    </w:p>
    <w:p w14:paraId="0825B952" w14:textId="2AC90A67" w:rsidR="00A70C70" w:rsidRPr="00D52987" w:rsidRDefault="00A70C70" w:rsidP="0054624D">
      <w:pPr>
        <w:pStyle w:val="a3"/>
        <w:spacing w:after="0"/>
        <w:ind w:left="-1276"/>
        <w:rPr>
          <w:b/>
        </w:rPr>
      </w:pPr>
      <w:r w:rsidRPr="00D52987">
        <w:rPr>
          <w:b/>
        </w:rPr>
        <w:t xml:space="preserve">Родители! </w:t>
      </w:r>
    </w:p>
    <w:p w14:paraId="7DA0E02A" w14:textId="7B0FF6B8" w:rsidR="00A70C70" w:rsidRDefault="00A70C70" w:rsidP="0054624D">
      <w:pPr>
        <w:pStyle w:val="a3"/>
        <w:spacing w:after="0"/>
        <w:ind w:left="-1276"/>
        <w:rPr>
          <w:i/>
        </w:rPr>
      </w:pPr>
      <w:r>
        <w:rPr>
          <w:i/>
        </w:rPr>
        <w:t>Помогайте детям совершать увлекательное путешествие по истории своей семьи, видеть важность и значимость своих предков, а затем и самих себя. Изучайте историю своей семьи, способствуйте воспитанию гордости к своему роду, фамилии, вызывайте желание стать носителем лучших качеств своих предков</w:t>
      </w:r>
      <w:r w:rsidR="00D52987">
        <w:rPr>
          <w:i/>
        </w:rPr>
        <w:t>.</w:t>
      </w:r>
    </w:p>
    <w:p w14:paraId="2E78E941" w14:textId="3944505E" w:rsidR="00D52987" w:rsidRDefault="00D52987" w:rsidP="0054624D">
      <w:pPr>
        <w:pStyle w:val="a3"/>
        <w:spacing w:after="0"/>
        <w:ind w:left="-1276"/>
        <w:rPr>
          <w:i/>
        </w:rPr>
      </w:pPr>
      <w:r>
        <w:rPr>
          <w:i/>
        </w:rPr>
        <w:t>Исследование своей семьи можно начать с составления древа жизни.</w:t>
      </w:r>
    </w:p>
    <w:p w14:paraId="0CCBE88A" w14:textId="30D05754" w:rsidR="00D52987" w:rsidRDefault="00D52987" w:rsidP="0054624D">
      <w:pPr>
        <w:pStyle w:val="a3"/>
        <w:spacing w:after="0"/>
        <w:ind w:left="-1276"/>
        <w:rPr>
          <w:i/>
        </w:rPr>
      </w:pPr>
      <w:r>
        <w:rPr>
          <w:i/>
        </w:rPr>
        <w:t>Попробуйте и у вас обязательно всё получится!!!</w:t>
      </w:r>
    </w:p>
    <w:p w14:paraId="43B2F6F9" w14:textId="07E85E1D" w:rsidR="00D52987" w:rsidRPr="0054624D" w:rsidRDefault="00D52987" w:rsidP="0054624D">
      <w:pPr>
        <w:pStyle w:val="a3"/>
        <w:spacing w:after="0"/>
        <w:ind w:left="-1276"/>
        <w:rPr>
          <w:i/>
        </w:rPr>
      </w:pPr>
    </w:p>
    <w:p w14:paraId="731AFC16" w14:textId="77777777" w:rsidR="0054624D" w:rsidRPr="0054624D" w:rsidRDefault="0054624D" w:rsidP="0054624D">
      <w:pPr>
        <w:pStyle w:val="a3"/>
        <w:spacing w:after="0"/>
        <w:ind w:left="-1276"/>
        <w:rPr>
          <w:i/>
        </w:rPr>
      </w:pPr>
    </w:p>
    <w:p w14:paraId="01F5DFAE" w14:textId="702D7A36" w:rsidR="00D52987" w:rsidRDefault="00D52987" w:rsidP="00D52987">
      <w:pPr>
        <w:spacing w:after="0"/>
        <w:ind w:left="-1418" w:firstLine="1418"/>
        <w:rPr>
          <w:i/>
        </w:rPr>
      </w:pPr>
      <w:r w:rsidRPr="00D52987">
        <w:rPr>
          <w:i/>
          <w:noProof/>
          <w:lang w:eastAsia="ru-RU"/>
        </w:rPr>
        <w:lastRenderedPageBreak/>
        <w:drawing>
          <wp:inline distT="0" distB="0" distL="0" distR="0" wp14:anchorId="36840663" wp14:editId="47F1B035">
            <wp:extent cx="5873115" cy="4015740"/>
            <wp:effectExtent l="0" t="0" r="0" b="3810"/>
            <wp:docPr id="6" name="Рисунок 6" descr="C:\Users\user\Downloads\дерево1246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дерево1246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65990" w14:textId="67574E78" w:rsidR="00D03C9D" w:rsidRPr="00167F8F" w:rsidRDefault="00D03C9D" w:rsidP="00D52987">
      <w:pPr>
        <w:spacing w:after="0"/>
        <w:ind w:left="-1418" w:firstLine="1418"/>
        <w:rPr>
          <w:b/>
          <w:i/>
        </w:rPr>
      </w:pPr>
      <w:r w:rsidRPr="00167F8F">
        <w:rPr>
          <w:b/>
          <w:i/>
        </w:rPr>
        <w:t>Используемая литература</w:t>
      </w:r>
      <w:r w:rsidRPr="00167F8F">
        <w:rPr>
          <w:b/>
          <w:i/>
          <w:lang w:val="en-US"/>
        </w:rPr>
        <w:t>:</w:t>
      </w:r>
    </w:p>
    <w:p w14:paraId="1B6A4D9A" w14:textId="142D8614" w:rsidR="00D03C9D" w:rsidRPr="005A13D8" w:rsidRDefault="005A13D8" w:rsidP="005A13D8">
      <w:pPr>
        <w:pStyle w:val="a3"/>
        <w:numPr>
          <w:ilvl w:val="0"/>
          <w:numId w:val="3"/>
        </w:numPr>
        <w:spacing w:after="0"/>
        <w:rPr>
          <w:i/>
        </w:rPr>
      </w:pPr>
      <w:r w:rsidRPr="005A13D8">
        <w:rPr>
          <w:i/>
        </w:rPr>
        <w:t xml:space="preserve">Маккейн, </w:t>
      </w:r>
      <w:proofErr w:type="spellStart"/>
      <w:r w:rsidRPr="005A13D8">
        <w:rPr>
          <w:i/>
        </w:rPr>
        <w:t>Стэфани</w:t>
      </w:r>
      <w:proofErr w:type="spellEnd"/>
      <w:r w:rsidRPr="005A13D8">
        <w:rPr>
          <w:i/>
        </w:rPr>
        <w:t xml:space="preserve"> Наши детки. Несколько игр для родителей, или весёлое воспитание / </w:t>
      </w:r>
      <w:proofErr w:type="spellStart"/>
      <w:r w:rsidRPr="005A13D8">
        <w:rPr>
          <w:i/>
        </w:rPr>
        <w:t>Стэфани</w:t>
      </w:r>
      <w:proofErr w:type="spellEnd"/>
      <w:r w:rsidRPr="005A13D8">
        <w:rPr>
          <w:i/>
        </w:rPr>
        <w:t xml:space="preserve"> Маккейн. - М.:2013.</w:t>
      </w:r>
    </w:p>
    <w:p w14:paraId="3D50B840" w14:textId="44E064B4" w:rsidR="00D52987" w:rsidRPr="00167F8F" w:rsidRDefault="005A13D8" w:rsidP="00167F8F">
      <w:pPr>
        <w:pStyle w:val="a3"/>
        <w:numPr>
          <w:ilvl w:val="0"/>
          <w:numId w:val="3"/>
        </w:numPr>
        <w:spacing w:after="0"/>
        <w:rPr>
          <w:i/>
        </w:rPr>
      </w:pPr>
      <w:r w:rsidRPr="005A13D8">
        <w:rPr>
          <w:i/>
        </w:rPr>
        <w:t xml:space="preserve">Особенности семейного воспитания / Ю. А. </w:t>
      </w:r>
      <w:proofErr w:type="spellStart"/>
      <w:r w:rsidRPr="005A13D8">
        <w:rPr>
          <w:i/>
        </w:rPr>
        <w:t>Ермизина</w:t>
      </w:r>
      <w:proofErr w:type="spellEnd"/>
      <w:r w:rsidR="00167F8F">
        <w:rPr>
          <w:i/>
        </w:rPr>
        <w:t>, 2017.</w:t>
      </w:r>
    </w:p>
    <w:p w14:paraId="43DFCAFC" w14:textId="77777777" w:rsidR="00215E96" w:rsidRDefault="00215E96" w:rsidP="00D52987">
      <w:pPr>
        <w:spacing w:after="0"/>
        <w:ind w:left="-1418" w:firstLine="1418"/>
        <w:rPr>
          <w:b/>
        </w:rPr>
      </w:pPr>
    </w:p>
    <w:p w14:paraId="7D168386" w14:textId="7C4D7DCB" w:rsidR="00D52987" w:rsidRPr="00D52987" w:rsidRDefault="00D52987" w:rsidP="00215E96">
      <w:pPr>
        <w:spacing w:after="0"/>
        <w:ind w:left="-1418" w:firstLine="1418"/>
        <w:jc w:val="right"/>
        <w:rPr>
          <w:b/>
        </w:rPr>
      </w:pPr>
      <w:r w:rsidRPr="00D52987">
        <w:rPr>
          <w:b/>
        </w:rPr>
        <w:t>Выполнила</w:t>
      </w:r>
      <w:r w:rsidRPr="00D03C9D">
        <w:rPr>
          <w:b/>
        </w:rPr>
        <w:t>:</w:t>
      </w:r>
      <w:r w:rsidRPr="00D52987">
        <w:rPr>
          <w:b/>
        </w:rPr>
        <w:t xml:space="preserve"> </w:t>
      </w:r>
      <w:proofErr w:type="spellStart"/>
      <w:r w:rsidRPr="00D52987">
        <w:rPr>
          <w:b/>
        </w:rPr>
        <w:t>Файзулина</w:t>
      </w:r>
      <w:proofErr w:type="spellEnd"/>
      <w:r w:rsidRPr="00D52987">
        <w:rPr>
          <w:b/>
        </w:rPr>
        <w:t xml:space="preserve"> А.В.,</w:t>
      </w:r>
    </w:p>
    <w:p w14:paraId="7220FA9D" w14:textId="29B56997" w:rsidR="00D52987" w:rsidRPr="00D52987" w:rsidRDefault="00D52987" w:rsidP="00215E96">
      <w:pPr>
        <w:spacing w:after="0"/>
        <w:ind w:left="-1418" w:firstLine="1418"/>
        <w:jc w:val="right"/>
        <w:rPr>
          <w:i/>
        </w:rPr>
      </w:pPr>
      <w:r w:rsidRPr="00D52987">
        <w:rPr>
          <w:b/>
        </w:rPr>
        <w:t>воспитатель 1к.к</w:t>
      </w:r>
      <w:r>
        <w:rPr>
          <w:i/>
        </w:rPr>
        <w:t>.</w:t>
      </w:r>
    </w:p>
    <w:p w14:paraId="3A87F256" w14:textId="606AC1B0" w:rsidR="0054624D" w:rsidRPr="00A70C70" w:rsidRDefault="0054624D" w:rsidP="00A70C70">
      <w:pPr>
        <w:spacing w:after="0"/>
        <w:rPr>
          <w:i/>
        </w:rPr>
      </w:pPr>
      <w:bookmarkStart w:id="2" w:name="_GoBack"/>
      <w:bookmarkEnd w:id="2"/>
    </w:p>
    <w:sectPr w:rsidR="0054624D" w:rsidRPr="00A70C70" w:rsidSect="0054624D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D0B"/>
    <w:multiLevelType w:val="hybridMultilevel"/>
    <w:tmpl w:val="7EE23EA4"/>
    <w:lvl w:ilvl="0" w:tplc="4656B80E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17C313F"/>
    <w:multiLevelType w:val="hybridMultilevel"/>
    <w:tmpl w:val="3D8E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45E1C"/>
    <w:multiLevelType w:val="hybridMultilevel"/>
    <w:tmpl w:val="4490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FC"/>
    <w:rsid w:val="00167F8F"/>
    <w:rsid w:val="00215E96"/>
    <w:rsid w:val="00233479"/>
    <w:rsid w:val="003F069B"/>
    <w:rsid w:val="00545204"/>
    <w:rsid w:val="0054624D"/>
    <w:rsid w:val="005A13D8"/>
    <w:rsid w:val="006C0B77"/>
    <w:rsid w:val="008242FF"/>
    <w:rsid w:val="008472FC"/>
    <w:rsid w:val="008577C1"/>
    <w:rsid w:val="00870751"/>
    <w:rsid w:val="0091389E"/>
    <w:rsid w:val="00922C48"/>
    <w:rsid w:val="0098791F"/>
    <w:rsid w:val="00A70C70"/>
    <w:rsid w:val="00B72FBD"/>
    <w:rsid w:val="00B915B7"/>
    <w:rsid w:val="00C167BC"/>
    <w:rsid w:val="00D03C9D"/>
    <w:rsid w:val="00D52987"/>
    <w:rsid w:val="00EA59DF"/>
    <w:rsid w:val="00EE4070"/>
    <w:rsid w:val="00F12C76"/>
    <w:rsid w:val="00F76E34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1756"/>
  <w15:chartTrackingRefBased/>
  <w15:docId w15:val="{818F543E-0648-413A-85B4-A355C1D3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Дмитриевич Файзулин</dc:creator>
  <cp:keywords/>
  <dc:description/>
  <cp:lastModifiedBy>Денис Бузько</cp:lastModifiedBy>
  <cp:revision>10</cp:revision>
  <dcterms:created xsi:type="dcterms:W3CDTF">2024-01-14T09:06:00Z</dcterms:created>
  <dcterms:modified xsi:type="dcterms:W3CDTF">2024-02-11T10:37:00Z</dcterms:modified>
</cp:coreProperties>
</file>