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1411" w14:textId="77777777" w:rsidR="00EA60F2" w:rsidRDefault="00EA60F2" w:rsidP="00EA60F2">
      <w:pPr>
        <w:pStyle w:val="a3"/>
        <w:spacing w:before="0" w:beforeAutospacing="0" w:after="0" w:afterAutospacing="0"/>
        <w:ind w:left="-284"/>
        <w:jc w:val="center"/>
        <w:rPr>
          <w:rStyle w:val="a4"/>
        </w:rPr>
      </w:pPr>
      <w:r>
        <w:rPr>
          <w:rStyle w:val="a4"/>
        </w:rPr>
        <w:t>Создание условий для развития детей раннего возраста</w:t>
      </w:r>
    </w:p>
    <w:p w14:paraId="14768A8C" w14:textId="5B2C827B" w:rsidR="00577191" w:rsidRPr="00577191" w:rsidRDefault="00577191" w:rsidP="00577191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</w:rPr>
      </w:pPr>
      <w:r w:rsidRPr="00577191">
        <w:rPr>
          <w:rStyle w:val="a4"/>
          <w:b w:val="0"/>
        </w:rPr>
        <w:t>Обеспечение</w:t>
      </w:r>
      <w:r>
        <w:rPr>
          <w:rStyle w:val="a4"/>
          <w:b w:val="0"/>
        </w:rPr>
        <w:t xml:space="preserve"> психоэмоционального и физического благополучия детей</w:t>
      </w:r>
      <w:r w:rsidR="00F074B8">
        <w:rPr>
          <w:rStyle w:val="a4"/>
          <w:b w:val="0"/>
        </w:rPr>
        <w:t>.</w:t>
      </w:r>
    </w:p>
    <w:p w14:paraId="22ADE372" w14:textId="77777777" w:rsidR="00577191" w:rsidRPr="00577191" w:rsidRDefault="00577191" w:rsidP="00577191">
      <w:pPr>
        <w:tabs>
          <w:tab w:val="left" w:pos="142"/>
        </w:tabs>
        <w:spacing w:after="0" w:line="240" w:lineRule="auto"/>
        <w:ind w:left="-567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Иркутска детский сад № 89.</w:t>
      </w:r>
    </w:p>
    <w:p w14:paraId="565C9D42" w14:textId="7720F541" w:rsidR="00732EE7" w:rsidRDefault="00577191" w:rsidP="00350F33">
      <w:pPr>
        <w:pStyle w:val="a3"/>
        <w:spacing w:before="0" w:beforeAutospacing="0" w:after="0" w:afterAutospacing="0"/>
        <w:ind w:left="-567"/>
        <w:jc w:val="both"/>
      </w:pPr>
      <w:r>
        <w:rPr>
          <w:rStyle w:val="a4"/>
          <w:b w:val="0"/>
        </w:rPr>
        <w:t xml:space="preserve">     </w:t>
      </w:r>
      <w:r w:rsidR="00EA60F2">
        <w:t xml:space="preserve"> </w:t>
      </w:r>
      <w:r w:rsidR="00350F33">
        <w:t>Раннее детство – короткий, но важный период становления личности. Огромная роль в развитии и воспитания ребенка</w:t>
      </w:r>
      <w:r w:rsidR="00A6156B">
        <w:t xml:space="preserve"> принадлежит игре – важнейшему виду детской деятельности. Она является эффективным средством формирования личности ребенка, его морально – волевых качеств.  </w:t>
      </w:r>
      <w:r w:rsidR="00350F33">
        <w:rPr>
          <w:rFonts w:ascii="Arial" w:hAnsi="Arial" w:cs="Arial"/>
          <w:color w:val="212529"/>
          <w:shd w:val="clear" w:color="auto" w:fill="F4F4F4"/>
        </w:rPr>
        <w:t xml:space="preserve"> </w:t>
      </w:r>
    </w:p>
    <w:p w14:paraId="2FB1F015" w14:textId="466DA93C" w:rsidR="002C6920" w:rsidRPr="002C6920" w:rsidRDefault="00732EE7" w:rsidP="00CC6DCB">
      <w:pPr>
        <w:pStyle w:val="a3"/>
        <w:spacing w:before="0" w:beforeAutospacing="0" w:after="0" w:afterAutospacing="0"/>
        <w:ind w:left="-567"/>
        <w:jc w:val="both"/>
      </w:pPr>
      <w:r>
        <w:t xml:space="preserve">    </w:t>
      </w:r>
      <w:r w:rsidR="00A6156B">
        <w:t xml:space="preserve"> </w:t>
      </w:r>
      <w:r>
        <w:t xml:space="preserve"> </w:t>
      </w:r>
      <w:r w:rsidR="00AB5924">
        <w:t xml:space="preserve">Развивающая предметно-пространственная среда является одним из факторов воспитания малыша </w:t>
      </w:r>
      <w:r w:rsidR="007D5DD2">
        <w:t>и играет огромную роль в развитии ребенка.</w:t>
      </w:r>
      <w:r w:rsidR="00CC6DCB">
        <w:t xml:space="preserve"> Правильно организованная </w:t>
      </w:r>
      <w:r w:rsidR="000E4EBD">
        <w:t>Р</w:t>
      </w:r>
      <w:r w:rsidR="006F7792">
        <w:t>ППС</w:t>
      </w:r>
      <w:r w:rsidR="00CC6DCB">
        <w:t xml:space="preserve"> помогает взрослому обеспечить гармоничное развитие ребенка, создать эмоциональную атмосферу в группе, устраивать и проводить игры</w:t>
      </w:r>
      <w:r w:rsidR="00F07E70">
        <w:t xml:space="preserve">, </w:t>
      </w:r>
      <w:r w:rsidR="00671D2E">
        <w:t>непосредственно образовательную деятельность детей</w:t>
      </w:r>
      <w:r w:rsidR="00F07E70">
        <w:t>.</w:t>
      </w:r>
      <w:r w:rsidR="006F7792">
        <w:t xml:space="preserve"> </w:t>
      </w:r>
      <w:r w:rsidR="00F07E70">
        <w:t>А также</w:t>
      </w:r>
      <w:r w:rsidR="00671D2E">
        <w:t xml:space="preserve"> </w:t>
      </w:r>
      <w:r w:rsidR="007D5DD2">
        <w:t xml:space="preserve">чтобы каждый ребенок имел возможность свободно заниматься любимым делом. </w:t>
      </w:r>
    </w:p>
    <w:p w14:paraId="59FA864C" w14:textId="1067C00E" w:rsidR="002C6920" w:rsidRDefault="002C6920" w:rsidP="002C6920">
      <w:pPr>
        <w:pStyle w:val="a3"/>
        <w:spacing w:before="0" w:beforeAutospacing="0" w:after="0" w:afterAutospacing="0"/>
        <w:ind w:left="-567"/>
        <w:jc w:val="both"/>
        <w:rPr>
          <w:rStyle w:val="a4"/>
          <w:b w:val="0"/>
        </w:rPr>
      </w:pPr>
      <w:r w:rsidRPr="002C6920">
        <w:t xml:space="preserve">      </w:t>
      </w:r>
      <w:r w:rsidR="000E4EBD">
        <w:t xml:space="preserve"> </w:t>
      </w:r>
      <w:r w:rsidR="006F7792">
        <w:t>Дидактический стол наполнен</w:t>
      </w:r>
      <w:r w:rsidR="00881D60" w:rsidRPr="00881D60">
        <w:t xml:space="preserve"> </w:t>
      </w:r>
      <w:r w:rsidR="00881D60">
        <w:t>игр</w:t>
      </w:r>
      <w:r w:rsidR="00F92E9D">
        <w:t>ами</w:t>
      </w:r>
      <w:r w:rsidR="008563B8">
        <w:t xml:space="preserve"> для развития мелкой моторики</w:t>
      </w:r>
      <w:r w:rsidR="00F92E9D">
        <w:t>,</w:t>
      </w:r>
      <w:r w:rsidR="006F7792">
        <w:t xml:space="preserve"> </w:t>
      </w:r>
      <w:r w:rsidR="00F92E9D">
        <w:t>д</w:t>
      </w:r>
      <w:r w:rsidR="008563B8">
        <w:t xml:space="preserve">идактическими </w:t>
      </w:r>
      <w:r w:rsidR="006F7792">
        <w:t>пособиями,</w:t>
      </w:r>
      <w:r w:rsidR="00F07E70" w:rsidRPr="00F07E70">
        <w:t xml:space="preserve"> </w:t>
      </w:r>
      <w:r w:rsidR="008563B8">
        <w:t xml:space="preserve">разнообразие их стимулирует познание ребенка, формирует </w:t>
      </w:r>
      <w:r w:rsidR="00B31F96">
        <w:t>понятие о сенсорных эталонах. Сенсорные игры важны в раннем возрасте, это фундамент умственного развития</w:t>
      </w:r>
      <w:r w:rsidR="001F76D9">
        <w:t xml:space="preserve"> детей</w:t>
      </w:r>
      <w:r w:rsidR="00B31F96">
        <w:t>.</w:t>
      </w:r>
    </w:p>
    <w:p w14:paraId="31C40CF1" w14:textId="77777777" w:rsidR="000D6CE5" w:rsidRDefault="002C6920" w:rsidP="000D6CE5">
      <w:pPr>
        <w:pStyle w:val="a3"/>
        <w:spacing w:before="0" w:beforeAutospacing="0" w:after="0" w:afterAutospacing="0"/>
        <w:ind w:left="-567"/>
        <w:jc w:val="both"/>
      </w:pPr>
      <w:r>
        <w:rPr>
          <w:rStyle w:val="a4"/>
          <w:b w:val="0"/>
        </w:rPr>
        <w:t xml:space="preserve">      </w:t>
      </w:r>
      <w:r w:rsidR="00605F16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В уголке конструирования </w:t>
      </w:r>
      <w:r w:rsidR="00232DA0">
        <w:t>есть различные виды конструкторов: мягкие, пластмассовые, деревянные, различных размеров и форм.</w:t>
      </w:r>
      <w:r w:rsidR="000D6CE5">
        <w:t xml:space="preserve"> </w:t>
      </w:r>
    </w:p>
    <w:p w14:paraId="4DCFD289" w14:textId="4A528E7A" w:rsidR="002C6920" w:rsidRPr="000D6CE5" w:rsidRDefault="000D6CE5" w:rsidP="000D6CE5">
      <w:pPr>
        <w:pStyle w:val="a3"/>
        <w:spacing w:before="0" w:beforeAutospacing="0" w:after="0" w:afterAutospacing="0"/>
        <w:ind w:left="-567"/>
        <w:jc w:val="both"/>
      </w:pPr>
      <w:r>
        <w:t xml:space="preserve">       Для обогащение жизненного опыта детей, налаживание контактов и формирование партнерских отношений со взрослым и сверстниками в игровом центре подобран материал, который позволяет комбинировать различные сюжеты, создавать новые игровые образы. В нашем игровом центре собраны игрушки, которые знакомят детей с окружающим их предметами быта. Это куклы разного размера, посуда </w:t>
      </w:r>
      <w:r>
        <w:rPr>
          <w:rStyle w:val="a5"/>
        </w:rPr>
        <w:t>(кухонная, столовая)</w:t>
      </w:r>
      <w:r>
        <w:t>, муляжи фруктов и овощей, продуктов питания, постельные принадлежности и др.</w:t>
      </w:r>
    </w:p>
    <w:p w14:paraId="60837B13" w14:textId="032372B2" w:rsidR="00CB053C" w:rsidRDefault="00CB053C" w:rsidP="002C6920">
      <w:pPr>
        <w:pStyle w:val="a3"/>
        <w:spacing w:before="0" w:beforeAutospacing="0" w:after="0" w:afterAutospacing="0"/>
        <w:ind w:left="-567"/>
        <w:jc w:val="both"/>
        <w:rPr>
          <w:bCs/>
        </w:rPr>
      </w:pPr>
      <w:r>
        <w:rPr>
          <w:bCs/>
        </w:rPr>
        <w:t xml:space="preserve">      </w:t>
      </w:r>
      <w:r w:rsidR="00FA7D78">
        <w:rPr>
          <w:bCs/>
        </w:rPr>
        <w:t>Рядом находится уголок «Парикмахерская»</w:t>
      </w:r>
      <w:r w:rsidR="00FA7D78" w:rsidRPr="00FA7D78">
        <w:t xml:space="preserve"> </w:t>
      </w:r>
      <w:r w:rsidR="00FA7D78">
        <w:t xml:space="preserve">где можно попробовать сделать кукле или подружке модную прическу. В также </w:t>
      </w:r>
      <w:r w:rsidR="00FA7D78" w:rsidRPr="00FA7D78">
        <w:rPr>
          <w:rStyle w:val="a5"/>
          <w:bCs/>
          <w:i w:val="0"/>
        </w:rPr>
        <w:t>«Кабинет доктора»</w:t>
      </w:r>
      <w:r w:rsidR="00FA7D78" w:rsidRPr="00FA7D78">
        <w:rPr>
          <w:i/>
        </w:rPr>
        <w:t>,</w:t>
      </w:r>
      <w:r w:rsidR="00FA7D78">
        <w:t xml:space="preserve"> куда они несут полечить своих кукол.</w:t>
      </w:r>
    </w:p>
    <w:p w14:paraId="6B23DD3F" w14:textId="5DE0F31A" w:rsidR="00CB053C" w:rsidRDefault="00CB053C" w:rsidP="002C6920">
      <w:pPr>
        <w:pStyle w:val="a3"/>
        <w:spacing w:before="0" w:beforeAutospacing="0" w:after="0" w:afterAutospacing="0"/>
        <w:ind w:left="-567"/>
        <w:jc w:val="both"/>
        <w:rPr>
          <w:bCs/>
        </w:rPr>
      </w:pPr>
      <w:r>
        <w:rPr>
          <w:bCs/>
        </w:rPr>
        <w:t xml:space="preserve">      Книга способствует </w:t>
      </w:r>
      <w:r w:rsidR="00605F16">
        <w:rPr>
          <w:bCs/>
        </w:rPr>
        <w:t>развитию речевых навыков малыша, закладывает первые кирпичики интеллекта, учит образному мышлению, является незаменимым источником новой ценной информации.</w:t>
      </w:r>
    </w:p>
    <w:p w14:paraId="19DB0C22" w14:textId="331F35C3" w:rsidR="00F07E70" w:rsidRDefault="00F07E70" w:rsidP="002C6920">
      <w:pPr>
        <w:pStyle w:val="a3"/>
        <w:spacing w:before="0" w:beforeAutospacing="0" w:after="0" w:afterAutospacing="0"/>
        <w:ind w:left="-567"/>
        <w:jc w:val="both"/>
        <w:rPr>
          <w:bCs/>
        </w:rPr>
      </w:pPr>
      <w:r>
        <w:rPr>
          <w:bCs/>
        </w:rPr>
        <w:t xml:space="preserve">       </w:t>
      </w:r>
      <w:r>
        <w:t>Мы знакомим детей с разными театрами, чтобы каждый ребёнок мог выбрать тот театр, который ему наиболее близок, интересен и удобен (би-ба-</w:t>
      </w:r>
      <w:proofErr w:type="spellStart"/>
      <w:r>
        <w:t>бо</w:t>
      </w:r>
      <w:proofErr w:type="spellEnd"/>
      <w:r>
        <w:t>, пальчиковый, настольный, на магнитах, перчаточный). Встреча с героями из сказок помогает ребятишкам расслабиться, снять напряжение, создать радостную атмосферу.</w:t>
      </w:r>
    </w:p>
    <w:p w14:paraId="4C94FD10" w14:textId="5D464D82" w:rsidR="001372E4" w:rsidRDefault="001372E4" w:rsidP="002C6920">
      <w:pPr>
        <w:pStyle w:val="a3"/>
        <w:spacing w:before="0" w:beforeAutospacing="0" w:after="0" w:afterAutospacing="0"/>
        <w:ind w:left="-567"/>
        <w:jc w:val="both"/>
        <w:rPr>
          <w:bCs/>
        </w:rPr>
      </w:pPr>
      <w:r>
        <w:rPr>
          <w:bCs/>
        </w:rPr>
        <w:t xml:space="preserve">       </w:t>
      </w:r>
      <w:r w:rsidR="00A42F0D">
        <w:rPr>
          <w:bCs/>
        </w:rPr>
        <w:t xml:space="preserve">В центре музыки </w:t>
      </w:r>
      <w:r>
        <w:rPr>
          <w:bCs/>
        </w:rPr>
        <w:t xml:space="preserve">имеются различные наборы музыкальных инструментов: </w:t>
      </w:r>
      <w:r w:rsidR="009C1442">
        <w:rPr>
          <w:bCs/>
        </w:rPr>
        <w:t>металлофон, бубен,</w:t>
      </w:r>
      <w:r w:rsidR="00844D9C">
        <w:rPr>
          <w:bCs/>
        </w:rPr>
        <w:t xml:space="preserve"> маракасы, </w:t>
      </w:r>
      <w:r w:rsidR="009C1442">
        <w:rPr>
          <w:bCs/>
        </w:rPr>
        <w:t>барабан и звучащие игрушки (говорящие игрушки, колокольчики). Музыка сопровождает занятия, режимные моменты, звучит колыбельная при укладывании спать.</w:t>
      </w:r>
    </w:p>
    <w:p w14:paraId="66E42DFA" w14:textId="07B1E087" w:rsidR="00266E18" w:rsidRDefault="009C1442" w:rsidP="00266E18">
      <w:pPr>
        <w:pStyle w:val="a3"/>
        <w:spacing w:before="0" w:beforeAutospacing="0" w:after="0" w:afterAutospacing="0"/>
        <w:ind w:left="-567"/>
        <w:jc w:val="both"/>
        <w:rPr>
          <w:bCs/>
        </w:rPr>
      </w:pPr>
      <w:r>
        <w:rPr>
          <w:bCs/>
        </w:rPr>
        <w:t xml:space="preserve">   </w:t>
      </w:r>
      <w:r w:rsidR="00233366">
        <w:rPr>
          <w:bCs/>
        </w:rPr>
        <w:t xml:space="preserve"> </w:t>
      </w:r>
      <w:r>
        <w:rPr>
          <w:bCs/>
        </w:rPr>
        <w:t xml:space="preserve">  Особое </w:t>
      </w:r>
      <w:r w:rsidR="00266E18">
        <w:rPr>
          <w:bCs/>
        </w:rPr>
        <w:t xml:space="preserve">внимание уделяется развитию двигательной активности. Для этого в группе, имеется различное оборудование: воротца, мячи, обручи, кегли, платочки, флажки, султанчики, </w:t>
      </w:r>
      <w:r w:rsidR="00FB6C03">
        <w:rPr>
          <w:bCs/>
        </w:rPr>
        <w:t>снежки для метания,</w:t>
      </w:r>
      <w:r w:rsidR="00266E18">
        <w:rPr>
          <w:bCs/>
        </w:rPr>
        <w:t xml:space="preserve"> массажные коврики</w:t>
      </w:r>
      <w:r w:rsidR="00FB6C03">
        <w:rPr>
          <w:bCs/>
        </w:rPr>
        <w:t xml:space="preserve">, </w:t>
      </w:r>
      <w:r w:rsidR="008563B8">
        <w:rPr>
          <w:bCs/>
        </w:rPr>
        <w:t xml:space="preserve">каталки, </w:t>
      </w:r>
      <w:r w:rsidR="0011793F">
        <w:rPr>
          <w:bCs/>
        </w:rPr>
        <w:t xml:space="preserve">машинки, </w:t>
      </w:r>
      <w:r w:rsidR="008563B8">
        <w:rPr>
          <w:bCs/>
        </w:rPr>
        <w:t>подобраны картотеки подвижных игр</w:t>
      </w:r>
      <w:r w:rsidR="0011793F">
        <w:rPr>
          <w:bCs/>
        </w:rPr>
        <w:t>.</w:t>
      </w:r>
    </w:p>
    <w:p w14:paraId="5DC1564C" w14:textId="20F1FDD3" w:rsidR="00266E18" w:rsidRDefault="00266E18" w:rsidP="006D330E">
      <w:pPr>
        <w:pStyle w:val="a3"/>
        <w:spacing w:before="0" w:beforeAutospacing="0" w:after="0" w:afterAutospacing="0"/>
        <w:ind w:left="-567"/>
        <w:jc w:val="both"/>
      </w:pPr>
      <w:r>
        <w:rPr>
          <w:bCs/>
        </w:rPr>
        <w:t xml:space="preserve">     </w:t>
      </w:r>
      <w:r w:rsidR="006D330E">
        <w:rPr>
          <w:bCs/>
        </w:rPr>
        <w:t xml:space="preserve"> Уголок уединения </w:t>
      </w:r>
      <w:r w:rsidR="006D330E">
        <w:t>для психологической защищенности и эмоциональной комфортности. В нем ребенок может уединиться, отдохнуть, позвонить по телефону, посмотреть книгу.</w:t>
      </w:r>
    </w:p>
    <w:p w14:paraId="66305490" w14:textId="7A9EE893" w:rsidR="006D330E" w:rsidRDefault="006D330E" w:rsidP="00266E18">
      <w:pPr>
        <w:pStyle w:val="a3"/>
        <w:spacing w:before="0" w:beforeAutospacing="0" w:after="0" w:afterAutospacing="0"/>
        <w:ind w:left="-567"/>
        <w:jc w:val="both"/>
      </w:pPr>
      <w:r>
        <w:t xml:space="preserve">      </w:t>
      </w:r>
      <w:r w:rsidR="000D6CE5">
        <w:t xml:space="preserve"> Уголок ИЗО это неотъемлемая часть процесса познания окружающего мира. Здесь воспитанники в свободное время рисуют, лепят, используя мелки, гуашь, листочки бумаги, фломастеры, цветные карандаши, трафареты, губки для печатанья.</w:t>
      </w:r>
    </w:p>
    <w:p w14:paraId="2ECA2582" w14:textId="46528219" w:rsidR="00844D9C" w:rsidRDefault="00844D9C" w:rsidP="00266E18">
      <w:pPr>
        <w:pStyle w:val="a3"/>
        <w:spacing w:before="0" w:beforeAutospacing="0" w:after="0" w:afterAutospacing="0"/>
        <w:ind w:left="-567"/>
        <w:jc w:val="both"/>
      </w:pPr>
      <w:r>
        <w:t xml:space="preserve">     </w:t>
      </w:r>
      <w:r w:rsidR="006D330E">
        <w:t xml:space="preserve"> </w:t>
      </w:r>
      <w:r w:rsidR="00FB6C03">
        <w:t xml:space="preserve"> Уголок ряженья </w:t>
      </w:r>
      <w:r w:rsidR="009740DC">
        <w:t>ма</w:t>
      </w:r>
      <w:r w:rsidR="00FB6C03">
        <w:t>лыши наряжаются с помощью взрослого в</w:t>
      </w:r>
      <w:r w:rsidR="009740DC">
        <w:t xml:space="preserve"> накидки,</w:t>
      </w:r>
      <w:r w:rsidR="00FB6C03">
        <w:t xml:space="preserve"> платочки, </w:t>
      </w:r>
      <w:r w:rsidR="009740DC">
        <w:t>сарафаны. постепенно вносим новые атрибуты (ленточки, бусы, сумочки).</w:t>
      </w:r>
    </w:p>
    <w:p w14:paraId="461CEDB3" w14:textId="3702241E" w:rsidR="00C7306E" w:rsidRPr="00A42F0D" w:rsidRDefault="008D2BBD" w:rsidP="00266E18">
      <w:pPr>
        <w:pStyle w:val="a3"/>
        <w:spacing w:before="0" w:beforeAutospacing="0" w:after="0" w:afterAutospacing="0"/>
        <w:ind w:left="-567"/>
        <w:jc w:val="both"/>
      </w:pPr>
      <w:r>
        <w:t xml:space="preserve">     </w:t>
      </w:r>
      <w:r w:rsidR="00A42F0D">
        <w:t xml:space="preserve"> Организован центр «</w:t>
      </w:r>
      <w:r w:rsidR="00A42F0D">
        <w:rPr>
          <w:i/>
        </w:rPr>
        <w:t xml:space="preserve">Песок и вода». </w:t>
      </w:r>
      <w:r w:rsidR="00A42F0D">
        <w:t>Такие игры имеют большие развивающие возможности, а в период адаптации главным является их успокаивающее действие.</w:t>
      </w:r>
    </w:p>
    <w:p w14:paraId="7A58E838" w14:textId="78E3BF05" w:rsidR="00FB6C03" w:rsidRPr="00682938" w:rsidRDefault="00C7306E" w:rsidP="009740DC">
      <w:pPr>
        <w:pStyle w:val="a3"/>
        <w:spacing w:before="0" w:beforeAutospacing="0" w:after="0" w:afterAutospacing="0"/>
        <w:ind w:left="-567"/>
        <w:jc w:val="both"/>
      </w:pPr>
      <w:r>
        <w:t xml:space="preserve">     </w:t>
      </w:r>
      <w:r w:rsidR="00233366">
        <w:t xml:space="preserve"> </w:t>
      </w:r>
      <w:r>
        <w:t xml:space="preserve"> </w:t>
      </w:r>
      <w:r w:rsidR="00233366">
        <w:rPr>
          <w:rStyle w:val="a4"/>
          <w:b w:val="0"/>
        </w:rPr>
        <w:t>Развивающая предметно-пространственная среда</w:t>
      </w:r>
      <w:r w:rsidR="00AC5C97" w:rsidRPr="00AC5C97">
        <w:rPr>
          <w:rStyle w:val="a4"/>
          <w:b w:val="0"/>
        </w:rPr>
        <w:t xml:space="preserve"> нашей группы</w:t>
      </w:r>
      <w:r w:rsidR="00AC5C97">
        <w:t xml:space="preserve"> создает комфортное настроение, способствует эмоциональному благополучию детей и успешной адаптации ребенка к детскому саду. Об этом свидетельствует высокий процент легкой адаптации воспитанников</w:t>
      </w:r>
      <w:r w:rsidR="00FB6C03">
        <w:t>.</w:t>
      </w:r>
    </w:p>
    <w:sectPr w:rsidR="00FB6C03" w:rsidRPr="00682938" w:rsidSect="00AF125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F2"/>
    <w:rsid w:val="00077315"/>
    <w:rsid w:val="000D6CE5"/>
    <w:rsid w:val="000E4EBD"/>
    <w:rsid w:val="0011793F"/>
    <w:rsid w:val="0013569E"/>
    <w:rsid w:val="001372E4"/>
    <w:rsid w:val="001F76D9"/>
    <w:rsid w:val="00232DA0"/>
    <w:rsid w:val="00233366"/>
    <w:rsid w:val="00266E18"/>
    <w:rsid w:val="002C6920"/>
    <w:rsid w:val="00350F33"/>
    <w:rsid w:val="0039038F"/>
    <w:rsid w:val="003E0151"/>
    <w:rsid w:val="00577191"/>
    <w:rsid w:val="005B3DD4"/>
    <w:rsid w:val="00605F16"/>
    <w:rsid w:val="00671D2E"/>
    <w:rsid w:val="00682938"/>
    <w:rsid w:val="006D330E"/>
    <w:rsid w:val="006F7792"/>
    <w:rsid w:val="00732EE7"/>
    <w:rsid w:val="007D5DD2"/>
    <w:rsid w:val="0083672A"/>
    <w:rsid w:val="00844D9C"/>
    <w:rsid w:val="008563B8"/>
    <w:rsid w:val="00881D60"/>
    <w:rsid w:val="008D2BBD"/>
    <w:rsid w:val="009740DC"/>
    <w:rsid w:val="009870D0"/>
    <w:rsid w:val="009C1442"/>
    <w:rsid w:val="009F01DD"/>
    <w:rsid w:val="00A42F0D"/>
    <w:rsid w:val="00A6156B"/>
    <w:rsid w:val="00AB5924"/>
    <w:rsid w:val="00AC5C97"/>
    <w:rsid w:val="00AF125B"/>
    <w:rsid w:val="00B04D85"/>
    <w:rsid w:val="00B31F96"/>
    <w:rsid w:val="00B827F6"/>
    <w:rsid w:val="00C632D0"/>
    <w:rsid w:val="00C7306E"/>
    <w:rsid w:val="00CB053C"/>
    <w:rsid w:val="00CC6DCB"/>
    <w:rsid w:val="00DD7A58"/>
    <w:rsid w:val="00EA60F2"/>
    <w:rsid w:val="00F074B8"/>
    <w:rsid w:val="00F07E70"/>
    <w:rsid w:val="00F92E9D"/>
    <w:rsid w:val="00FA7D78"/>
    <w:rsid w:val="00FB1A9D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A1C4"/>
  <w15:chartTrackingRefBased/>
  <w15:docId w15:val="{96317B98-7B0F-449E-B829-75440B74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0F2"/>
    <w:rPr>
      <w:b/>
      <w:bCs/>
    </w:rPr>
  </w:style>
  <w:style w:type="character" w:customStyle="1" w:styleId="c4">
    <w:name w:val="c4"/>
    <w:basedOn w:val="a0"/>
    <w:rsid w:val="00682938"/>
  </w:style>
  <w:style w:type="character" w:styleId="a5">
    <w:name w:val="Emphasis"/>
    <w:basedOn w:val="a0"/>
    <w:uiPriority w:val="20"/>
    <w:qFormat/>
    <w:rsid w:val="000D6CE5"/>
    <w:rPr>
      <w:i/>
      <w:iCs/>
    </w:rPr>
  </w:style>
  <w:style w:type="character" w:styleId="a6">
    <w:name w:val="Hyperlink"/>
    <w:basedOn w:val="a0"/>
    <w:uiPriority w:val="99"/>
    <w:unhideWhenUsed/>
    <w:rsid w:val="00B04D8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04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5863-9C0E-4964-AB4D-32FF138A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User</cp:lastModifiedBy>
  <cp:revision>43</cp:revision>
  <dcterms:created xsi:type="dcterms:W3CDTF">2022-11-04T03:24:00Z</dcterms:created>
  <dcterms:modified xsi:type="dcterms:W3CDTF">2023-10-08T11:48:00Z</dcterms:modified>
</cp:coreProperties>
</file>