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CA" w:rsidRPr="00722C78" w:rsidRDefault="009E5479" w:rsidP="00722C78">
      <w:pPr>
        <w:jc w:val="center"/>
        <w:rPr>
          <w:b/>
          <w:i/>
          <w:sz w:val="44"/>
          <w:szCs w:val="44"/>
        </w:rPr>
      </w:pPr>
      <w:r w:rsidRPr="00722C78">
        <w:rPr>
          <w:b/>
          <w:i/>
          <w:sz w:val="44"/>
          <w:szCs w:val="44"/>
        </w:rPr>
        <w:t>Речь детей пятого года жизни</w:t>
      </w:r>
    </w:p>
    <w:p w:rsidR="009E5479" w:rsidRPr="00722C78" w:rsidRDefault="009E5479" w:rsidP="00722C78">
      <w:pPr>
        <w:spacing w:after="120"/>
        <w:jc w:val="both"/>
        <w:rPr>
          <w:sz w:val="28"/>
          <w:szCs w:val="28"/>
        </w:rPr>
      </w:pPr>
      <w:r w:rsidRPr="00722C78">
        <w:rPr>
          <w:sz w:val="28"/>
          <w:szCs w:val="28"/>
        </w:rPr>
        <w:t>На пятом году жизни у ребёнка отмечаются значительные успехи в речевом развитии. Малыш начинает выделять и называть наиболее существенные признаки и качества предметов, устанавливать простейшие связи и точно отражать их в речи. Речь его становится точнее и богаче по содержанию. Возрастает устойчивость внимания к речи окружающих, ребёнок способен до конца выслушивать ответы взрослых. Увеличение активного словаря (от 2500 до 3000 слов к концу года) даёт ребёнку возможность полнее строить свои высказывания, точнее излагать мысли. В речи детей этого возраста много прилагательных, обозначающих признаки и качества предметов, отражающих временные и пространственные отношения, начинают появляться притяжательные прилагательные (лисий хвост, заячья избушка).</w:t>
      </w:r>
    </w:p>
    <w:p w:rsidR="009E5479" w:rsidRPr="00722C78" w:rsidRDefault="009E5479" w:rsidP="00722C78">
      <w:pPr>
        <w:spacing w:after="120"/>
        <w:jc w:val="both"/>
        <w:rPr>
          <w:sz w:val="28"/>
          <w:szCs w:val="28"/>
        </w:rPr>
      </w:pPr>
      <w:proofErr w:type="gramStart"/>
      <w:r w:rsidRPr="00722C78">
        <w:rPr>
          <w:sz w:val="28"/>
          <w:szCs w:val="28"/>
        </w:rPr>
        <w:t>Всё шире ребёнок использует наречия</w:t>
      </w:r>
      <w:r w:rsidR="009A7076" w:rsidRPr="00722C78">
        <w:rPr>
          <w:sz w:val="28"/>
          <w:szCs w:val="28"/>
        </w:rPr>
        <w:t>, личные местоимения, сложные предлоги (из-под, около и др.); появляются собирательные существительные (посуда, одежда, мебель, овощи).</w:t>
      </w:r>
      <w:proofErr w:type="gramEnd"/>
      <w:r w:rsidR="009D1064" w:rsidRPr="00722C78">
        <w:rPr>
          <w:sz w:val="28"/>
          <w:szCs w:val="28"/>
        </w:rPr>
        <w:t xml:space="preserve"> </w:t>
      </w:r>
      <w:r w:rsidR="009A7076" w:rsidRPr="00722C78">
        <w:rPr>
          <w:sz w:val="28"/>
          <w:szCs w:val="28"/>
        </w:rPr>
        <w:t>Свои высказывания четырёхлетний ребёнок строит из двух-трёх и более простых распространённых предложений</w:t>
      </w:r>
      <w:r w:rsidR="009D1064" w:rsidRPr="00722C78">
        <w:rPr>
          <w:sz w:val="28"/>
          <w:szCs w:val="28"/>
        </w:rPr>
        <w:t>.</w:t>
      </w:r>
    </w:p>
    <w:p w:rsidR="009D1064" w:rsidRPr="00722C78" w:rsidRDefault="009D1064" w:rsidP="00722C78">
      <w:pPr>
        <w:spacing w:after="120"/>
        <w:jc w:val="both"/>
        <w:rPr>
          <w:sz w:val="28"/>
          <w:szCs w:val="28"/>
        </w:rPr>
      </w:pPr>
      <w:r w:rsidRPr="00722C78">
        <w:rPr>
          <w:sz w:val="28"/>
          <w:szCs w:val="28"/>
        </w:rPr>
        <w:t>Рост словаря, употребление более сложных в структурном отношении предложений приводит к тому, что дети начинают чаще допускать речевые ошибки («</w:t>
      </w:r>
      <w:proofErr w:type="spellStart"/>
      <w:r w:rsidRPr="00722C78">
        <w:rPr>
          <w:sz w:val="28"/>
          <w:szCs w:val="28"/>
        </w:rPr>
        <w:t>хочут</w:t>
      </w:r>
      <w:proofErr w:type="spellEnd"/>
      <w:r w:rsidRPr="00722C78">
        <w:rPr>
          <w:sz w:val="28"/>
          <w:szCs w:val="28"/>
        </w:rPr>
        <w:t>» вместо «хотят»), не согласовывают слова, допускают ошибки в структуре предложений.</w:t>
      </w:r>
    </w:p>
    <w:p w:rsidR="009D1064" w:rsidRPr="00722C78" w:rsidRDefault="009D1064" w:rsidP="00722C78">
      <w:pPr>
        <w:spacing w:after="120"/>
        <w:jc w:val="both"/>
        <w:rPr>
          <w:sz w:val="28"/>
          <w:szCs w:val="28"/>
        </w:rPr>
      </w:pPr>
      <w:r w:rsidRPr="00722C78">
        <w:rPr>
          <w:sz w:val="28"/>
          <w:szCs w:val="28"/>
        </w:rPr>
        <w:t xml:space="preserve">В этом возрасте дети начинают овладевать монологической речью. Однако многие всё  ещё не могут без помощи взрослого связно, последовательно и точно пересказать сказку, рассказ. У четырёхлетних детей резко возрастает интерес к звуковому </w:t>
      </w:r>
      <w:r w:rsidR="00722C78" w:rsidRPr="00722C78">
        <w:rPr>
          <w:sz w:val="28"/>
          <w:szCs w:val="28"/>
        </w:rPr>
        <w:t>оформлению слов. Некоторые дети,</w:t>
      </w:r>
      <w:r w:rsidRPr="00722C78">
        <w:rPr>
          <w:sz w:val="28"/>
          <w:szCs w:val="28"/>
        </w:rPr>
        <w:t xml:space="preserve"> фиксируя неправильное произношение у своих сверстников, могут, однако, не замечать нарушений звучания в собственной речи. Это говорит о недостаточном самоконтроле. В этом возрасте у детей велико тяготение к рифме. Стремление сочинять небольшие стихи закономе</w:t>
      </w:r>
      <w:r w:rsidR="00722C78" w:rsidRPr="00722C78">
        <w:rPr>
          <w:sz w:val="28"/>
          <w:szCs w:val="28"/>
        </w:rPr>
        <w:t>рно, оно развивает речевой слух</w:t>
      </w:r>
      <w:r w:rsidRPr="00722C78">
        <w:rPr>
          <w:sz w:val="28"/>
          <w:szCs w:val="28"/>
        </w:rPr>
        <w:t xml:space="preserve"> и </w:t>
      </w:r>
      <w:proofErr w:type="gramStart"/>
      <w:r w:rsidRPr="00722C78">
        <w:rPr>
          <w:sz w:val="28"/>
          <w:szCs w:val="28"/>
        </w:rPr>
        <w:t>требует</w:t>
      </w:r>
      <w:proofErr w:type="gramEnd"/>
      <w:r w:rsidRPr="00722C78">
        <w:rPr>
          <w:sz w:val="28"/>
          <w:szCs w:val="28"/>
        </w:rPr>
        <w:t xml:space="preserve"> поэтому всякого поощрения со стороны взрослых. На пятом году жизни достаточная подвижность мышц артикуляционного аппарата даёт возможность осуществлять более точные движения языком, губами, что необходимо для артикуляции сложных звуков. У детей полностью исчезает смя</w:t>
      </w:r>
      <w:r w:rsidR="00722C78" w:rsidRPr="00722C78">
        <w:rPr>
          <w:sz w:val="28"/>
          <w:szCs w:val="28"/>
        </w:rPr>
        <w:t xml:space="preserve">гчённое произнесение согласных, </w:t>
      </w:r>
      <w:r w:rsidRPr="00722C78">
        <w:rPr>
          <w:sz w:val="28"/>
          <w:szCs w:val="28"/>
        </w:rPr>
        <w:t>редко наблюдается пропуск звуков и слогов.</w:t>
      </w:r>
    </w:p>
    <w:p w:rsidR="009D1064" w:rsidRPr="00722C78" w:rsidRDefault="00420DD6" w:rsidP="00722C78">
      <w:pPr>
        <w:spacing w:after="120"/>
        <w:jc w:val="both"/>
        <w:rPr>
          <w:sz w:val="28"/>
          <w:szCs w:val="28"/>
        </w:rPr>
      </w:pPr>
      <w:proofErr w:type="gramStart"/>
      <w:r w:rsidRPr="00722C78">
        <w:rPr>
          <w:sz w:val="28"/>
          <w:szCs w:val="28"/>
        </w:rPr>
        <w:lastRenderedPageBreak/>
        <w:t>Большинство детей к пяти годам усваивает и</w:t>
      </w:r>
      <w:proofErr w:type="gramEnd"/>
      <w:r w:rsidRPr="00722C78">
        <w:rPr>
          <w:sz w:val="28"/>
          <w:szCs w:val="28"/>
        </w:rPr>
        <w:t xml:space="preserve"> правильно произносит шипящие звуки, «Л», «Р», «РЬ»; отчётливо произносит многосложные слова, правильно ставит ударение. Но у некоторых детей ещё неустойчиво произношение свистящих и </w:t>
      </w:r>
      <w:proofErr w:type="spellStart"/>
      <w:r w:rsidRPr="00722C78">
        <w:rPr>
          <w:sz w:val="28"/>
          <w:szCs w:val="28"/>
        </w:rPr>
        <w:t>щипящих</w:t>
      </w:r>
      <w:proofErr w:type="spellEnd"/>
      <w:r w:rsidRPr="00722C78">
        <w:rPr>
          <w:sz w:val="28"/>
          <w:szCs w:val="28"/>
        </w:rPr>
        <w:t xml:space="preserve"> </w:t>
      </w:r>
      <w:proofErr w:type="gramStart"/>
      <w:r w:rsidRPr="00722C78">
        <w:rPr>
          <w:sz w:val="28"/>
          <w:szCs w:val="28"/>
        </w:rPr>
        <w:t xml:space="preserve">( </w:t>
      </w:r>
      <w:proofErr w:type="gramEnd"/>
      <w:r w:rsidRPr="00722C78">
        <w:rPr>
          <w:sz w:val="28"/>
          <w:szCs w:val="28"/>
        </w:rPr>
        <w:t>в одних случаях правильно, в других нет). Неотчётливо произношение отдельных слов, особенно многосложных и малознакомых.</w:t>
      </w:r>
    </w:p>
    <w:p w:rsidR="00420DD6" w:rsidRPr="00722C78" w:rsidRDefault="00420DD6" w:rsidP="00722C78">
      <w:pPr>
        <w:spacing w:after="120"/>
        <w:jc w:val="both"/>
        <w:rPr>
          <w:sz w:val="28"/>
          <w:szCs w:val="28"/>
        </w:rPr>
      </w:pPr>
      <w:r w:rsidRPr="00722C78">
        <w:rPr>
          <w:sz w:val="28"/>
          <w:szCs w:val="28"/>
        </w:rPr>
        <w:t xml:space="preserve">Достаточно развитый речевой слух даёт ребёнку возможность различать в речи взрослых повышение и понижение громкости голоса, замечать ускорение и замедление темпа речи, улавливать различные средства выразительности. </w:t>
      </w:r>
      <w:r w:rsidR="00510463" w:rsidRPr="00722C78">
        <w:rPr>
          <w:sz w:val="28"/>
          <w:szCs w:val="28"/>
        </w:rPr>
        <w:t>Возможность детей в использовании своего голосового аппарата значительно расширяются. Дети начинают шире пользоваться интонационными средствами выразительности. У ребёнка удлиняется выдох. На данном возрастном этапе закрепление звуков осуществляется в такой последовательности: «С», «З», «Ц», «Ш», «Ж», «Ч», «Щ», «Л», «Р». При работе над каждым звуком малыш выделяет его интонационно и длительно в словах (С-С-САД, ЛИС-С-СА).</w:t>
      </w:r>
    </w:p>
    <w:p w:rsidR="00510463" w:rsidRPr="00722C78" w:rsidRDefault="00510463" w:rsidP="00722C78">
      <w:pPr>
        <w:spacing w:after="120"/>
        <w:jc w:val="both"/>
        <w:rPr>
          <w:sz w:val="28"/>
          <w:szCs w:val="28"/>
        </w:rPr>
      </w:pPr>
      <w:r w:rsidRPr="00722C78">
        <w:rPr>
          <w:sz w:val="28"/>
          <w:szCs w:val="28"/>
        </w:rPr>
        <w:t>Игры и упражнения для детей от 4 до 5 лет направлены как на формирование правильного произношения, так и развитие фонематического слуха – умения слышать и узнавать звук в составе слова, выделять его группы дру</w:t>
      </w:r>
      <w:r w:rsidR="00722C78" w:rsidRPr="00722C78">
        <w:rPr>
          <w:sz w:val="28"/>
          <w:szCs w:val="28"/>
        </w:rPr>
        <w:t>гих звуков. На какие недостатки в речи,</w:t>
      </w:r>
      <w:r w:rsidRPr="00722C78">
        <w:rPr>
          <w:sz w:val="28"/>
          <w:szCs w:val="28"/>
        </w:rPr>
        <w:t xml:space="preserve"> следует обращать </w:t>
      </w:r>
      <w:proofErr w:type="gramStart"/>
      <w:r w:rsidRPr="00722C78">
        <w:rPr>
          <w:sz w:val="28"/>
          <w:szCs w:val="28"/>
        </w:rPr>
        <w:t>внимание</w:t>
      </w:r>
      <w:proofErr w:type="gramEnd"/>
      <w:r w:rsidRPr="00722C78">
        <w:rPr>
          <w:sz w:val="28"/>
          <w:szCs w:val="28"/>
        </w:rPr>
        <w:t xml:space="preserve"> прежде всего? </w:t>
      </w:r>
    </w:p>
    <w:p w:rsidR="00510463" w:rsidRPr="00722C78" w:rsidRDefault="00510463" w:rsidP="00722C78">
      <w:pPr>
        <w:spacing w:after="120"/>
        <w:jc w:val="both"/>
        <w:rPr>
          <w:sz w:val="28"/>
          <w:szCs w:val="28"/>
        </w:rPr>
      </w:pPr>
      <w:r w:rsidRPr="00722C78">
        <w:rPr>
          <w:sz w:val="28"/>
          <w:szCs w:val="28"/>
        </w:rPr>
        <w:t xml:space="preserve">Межзубное произношение свистящих, боковое произношение шипящих, горловое произношение «Р», </w:t>
      </w:r>
      <w:proofErr w:type="spellStart"/>
      <w:r w:rsidRPr="00722C78">
        <w:rPr>
          <w:sz w:val="28"/>
          <w:szCs w:val="28"/>
        </w:rPr>
        <w:t>двугубное</w:t>
      </w:r>
      <w:proofErr w:type="spellEnd"/>
      <w:r w:rsidRPr="00722C78">
        <w:rPr>
          <w:sz w:val="28"/>
          <w:szCs w:val="28"/>
        </w:rPr>
        <w:t xml:space="preserve"> произнесение «Л» - все эти недостатки требуют логопедической помощи. После того, как звук поставлен, начинается его автоматизация в словах, фразах, стихотворениях, </w:t>
      </w:r>
      <w:proofErr w:type="spellStart"/>
      <w:r w:rsidRPr="00722C78">
        <w:rPr>
          <w:sz w:val="28"/>
          <w:szCs w:val="28"/>
        </w:rPr>
        <w:t>потешках</w:t>
      </w:r>
      <w:proofErr w:type="spellEnd"/>
      <w:r w:rsidRPr="00722C78">
        <w:rPr>
          <w:sz w:val="28"/>
          <w:szCs w:val="28"/>
        </w:rPr>
        <w:t>, загадках, считалках, небольших рассказах</w:t>
      </w:r>
      <w:r w:rsidR="00722C78" w:rsidRPr="00722C78">
        <w:rPr>
          <w:sz w:val="28"/>
          <w:szCs w:val="28"/>
        </w:rPr>
        <w:t xml:space="preserve"> насыщенных данным звуком.</w:t>
      </w:r>
    </w:p>
    <w:sectPr w:rsidR="00510463" w:rsidRPr="00722C78" w:rsidSect="000330F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479"/>
    <w:rsid w:val="000330FF"/>
    <w:rsid w:val="00420DD6"/>
    <w:rsid w:val="00510463"/>
    <w:rsid w:val="00722C78"/>
    <w:rsid w:val="009A7076"/>
    <w:rsid w:val="009D1064"/>
    <w:rsid w:val="009E5479"/>
    <w:rsid w:val="00AC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cp:lastPrinted>1987-10-05T18:29:00Z</cp:lastPrinted>
  <dcterms:created xsi:type="dcterms:W3CDTF">1987-10-05T17:32:00Z</dcterms:created>
  <dcterms:modified xsi:type="dcterms:W3CDTF">2022-11-01T07:31:00Z</dcterms:modified>
</cp:coreProperties>
</file>