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599" w:rsidRDefault="00FB4599" w:rsidP="00D62EE2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32"/>
          <w:szCs w:val="32"/>
        </w:rPr>
      </w:pPr>
    </w:p>
    <w:p w:rsidR="00D62EE2" w:rsidRPr="00D62EE2" w:rsidRDefault="00D62EE2" w:rsidP="00D62EE2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 w:rsidRPr="00D62EE2">
        <w:rPr>
          <w:rFonts w:ascii="Times New Roman" w:hAnsi="Times New Roman" w:cs="Times New Roman"/>
          <w:color w:val="00B0F0"/>
          <w:sz w:val="32"/>
          <w:szCs w:val="32"/>
        </w:rPr>
        <w:t>Консультация для родителей</w:t>
      </w:r>
    </w:p>
    <w:p w:rsidR="00101B30" w:rsidRDefault="00D62EE2" w:rsidP="00D62EE2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 w:rsidRPr="00D62EE2">
        <w:rPr>
          <w:rFonts w:ascii="Times New Roman" w:hAnsi="Times New Roman" w:cs="Times New Roman"/>
          <w:color w:val="00B0F0"/>
          <w:sz w:val="32"/>
          <w:szCs w:val="32"/>
        </w:rPr>
        <w:t>«Безопасность детей в зимний период»</w:t>
      </w:r>
    </w:p>
    <w:p w:rsidR="00D62EE2" w:rsidRPr="00D62EE2" w:rsidRDefault="00D62EE2" w:rsidP="00D62EE2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32"/>
          <w:szCs w:val="32"/>
        </w:rPr>
      </w:pPr>
    </w:p>
    <w:p w:rsidR="00D62EE2" w:rsidRPr="00D62EE2" w:rsidRDefault="00D62EE2" w:rsidP="00D62EE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62EE2">
        <w:rPr>
          <w:color w:val="00002A"/>
          <w:sz w:val="28"/>
          <w:szCs w:val="28"/>
          <w:shd w:val="clear" w:color="auto" w:fill="FFFFFF"/>
        </w:rPr>
        <w:t>Зимние прогулки всегда приносят огромную радость детям, но и омрачает радость детей и родителей очень распространенными травмами, простудными заболеваниями. Обеспечение безопасности жизни детей - одна из основных задач для родителей и педагогов ДОУ. При этом важно не просто оградить дошкольника от опасностей, а научить его, подготовить к возможной встрече с ними.  </w:t>
      </w:r>
    </w:p>
    <w:p w:rsidR="00D62EE2" w:rsidRPr="00D62EE2" w:rsidRDefault="00D62EE2" w:rsidP="00D62EE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62EE2">
        <w:rPr>
          <w:color w:val="00002A"/>
          <w:sz w:val="28"/>
          <w:szCs w:val="28"/>
          <w:shd w:val="clear" w:color="auto" w:fill="FFFFFF"/>
        </w:rPr>
        <w:t xml:space="preserve">  Формирование понятия взаимосвязи и взаимодействия всех природных объектов происходит через знакомство дошкольников со значением </w:t>
      </w:r>
      <w:proofErr w:type="gramStart"/>
      <w:r w:rsidRPr="00D62EE2">
        <w:rPr>
          <w:color w:val="00002A"/>
          <w:sz w:val="28"/>
          <w:szCs w:val="28"/>
          <w:shd w:val="clear" w:color="auto" w:fill="FFFFFF"/>
        </w:rPr>
        <w:t>природы  в</w:t>
      </w:r>
      <w:proofErr w:type="gramEnd"/>
      <w:r w:rsidRPr="00D62EE2">
        <w:rPr>
          <w:color w:val="00002A"/>
          <w:sz w:val="28"/>
          <w:szCs w:val="28"/>
          <w:shd w:val="clear" w:color="auto" w:fill="FFFFFF"/>
        </w:rPr>
        <w:t xml:space="preserve"> жизни людей. Необходимо формировать целостное представление картины мира, о человеке, как части природы, рассказывать, что к природным опасностям относятся стихийные явления, которые представляют непосредственную угрозу для жизни и здоровья людей.</w:t>
      </w:r>
    </w:p>
    <w:p w:rsidR="00D62EE2" w:rsidRPr="00D62EE2" w:rsidRDefault="00D62EE2" w:rsidP="00D62EE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62EE2">
        <w:rPr>
          <w:color w:val="00002A"/>
          <w:sz w:val="28"/>
          <w:szCs w:val="28"/>
          <w:shd w:val="clear" w:color="auto" w:fill="FFFFFF"/>
        </w:rPr>
        <w:t> Заинтересовать детей, уточнить и систематизировать</w:t>
      </w:r>
      <w:r w:rsidRPr="00D62EE2">
        <w:rPr>
          <w:color w:val="00002A"/>
          <w:sz w:val="28"/>
          <w:szCs w:val="28"/>
          <w:shd w:val="clear" w:color="auto" w:fill="FFFFFF"/>
        </w:rPr>
        <w:t xml:space="preserve"> </w:t>
      </w:r>
      <w:r w:rsidRPr="00D62EE2">
        <w:rPr>
          <w:color w:val="00002A"/>
          <w:sz w:val="28"/>
          <w:szCs w:val="28"/>
          <w:shd w:val="clear" w:color="auto" w:fill="FFFFFF"/>
        </w:rPr>
        <w:t xml:space="preserve">знания о правилах безопасности в природе важно начать с выявления уровня знаний и интересов, степени </w:t>
      </w:r>
      <w:proofErr w:type="spellStart"/>
      <w:r w:rsidRPr="00D62EE2">
        <w:rPr>
          <w:color w:val="00002A"/>
          <w:sz w:val="28"/>
          <w:szCs w:val="28"/>
          <w:shd w:val="clear" w:color="auto" w:fill="FFFFFF"/>
        </w:rPr>
        <w:t>сформированности</w:t>
      </w:r>
      <w:proofErr w:type="spellEnd"/>
      <w:r w:rsidRPr="00D62EE2">
        <w:rPr>
          <w:color w:val="00002A"/>
          <w:sz w:val="28"/>
          <w:szCs w:val="28"/>
          <w:shd w:val="clear" w:color="auto" w:fill="FFFFFF"/>
        </w:rPr>
        <w:t xml:space="preserve"> практических умений и навыков при помощи: беседы, различных видов игровой деятельности (сюжетно-ролевых, дидактических, настольно-печатных, подвижных и игр-драматизаций), разбора проблемных ситуаций.</w:t>
      </w:r>
    </w:p>
    <w:p w:rsidR="00D62EE2" w:rsidRPr="00D62EE2" w:rsidRDefault="00D62EE2" w:rsidP="00D62EE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62EE2">
        <w:rPr>
          <w:color w:val="00002A"/>
          <w:sz w:val="28"/>
          <w:szCs w:val="28"/>
          <w:shd w:val="clear" w:color="auto" w:fill="FFFFFF"/>
        </w:rPr>
        <w:t>Воспитание культуры безопасного поведения предполагает овладение детьми навыками корректного поведения в разнообразных ситуациях, предупреждение и преодоление потенциально опасных ситуаций, формирование готовности использовать этот опыт в постоянно меняющихся условиях.</w:t>
      </w:r>
    </w:p>
    <w:p w:rsidR="00D62EE2" w:rsidRPr="00D62EE2" w:rsidRDefault="00D62EE2" w:rsidP="00D62EE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62EE2">
        <w:rPr>
          <w:b/>
          <w:bCs/>
          <w:i/>
          <w:iCs/>
          <w:color w:val="00002A"/>
          <w:sz w:val="28"/>
          <w:szCs w:val="28"/>
          <w:shd w:val="clear" w:color="auto" w:fill="FFFFFF"/>
        </w:rPr>
        <w:t>С наступлением зимы потенциальных опасностей на улице становится больше, следовательно, актуальна проблема формирования у детей навыков безопасного поведения в зимнее время года.</w:t>
      </w:r>
    </w:p>
    <w:p w:rsidR="00D62EE2" w:rsidRPr="00D62EE2" w:rsidRDefault="00D62EE2" w:rsidP="00D62EE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62EE2">
        <w:rPr>
          <w:color w:val="00002A"/>
          <w:sz w:val="28"/>
          <w:szCs w:val="28"/>
          <w:shd w:val="clear" w:color="auto" w:fill="FFFFFF"/>
        </w:rPr>
        <w:t>Мы, взрослые, должны не просто оградить ребенка от опасностей, которые встречаются в зимнее время года, а подготовить к возможной встрече с ними, привить им навыки безопасного поведения. Создавая условия для воспитания культуры безопасного поведения у дошкольников в зимнее время года, необходимо содействовать овладению каждым ребенком навыками безопасного поведения на зимних прогулках в процессе бытовой, игровой, двигательной, коммуникативной и других видов деятельности. Важная составляющая деятельности по проекту – это взаимодействие с родителями.</w:t>
      </w:r>
    </w:p>
    <w:p w:rsidR="00FB4599" w:rsidRDefault="00D62EE2" w:rsidP="00D62EE2">
      <w:pPr>
        <w:pStyle w:val="a3"/>
        <w:spacing w:before="0" w:beforeAutospacing="0" w:after="0" w:afterAutospacing="0"/>
        <w:ind w:firstLine="709"/>
        <w:jc w:val="both"/>
        <w:rPr>
          <w:color w:val="00002A"/>
          <w:sz w:val="28"/>
          <w:szCs w:val="28"/>
          <w:shd w:val="clear" w:color="auto" w:fill="FFFFFF"/>
        </w:rPr>
      </w:pPr>
      <w:r w:rsidRPr="00D62EE2">
        <w:rPr>
          <w:color w:val="00002A"/>
          <w:sz w:val="28"/>
          <w:szCs w:val="28"/>
          <w:shd w:val="clear" w:color="auto" w:fill="FFFFFF"/>
        </w:rPr>
        <w:t>Сегодня сама жизнь доказала необходимость обучения детей основам безопасности жизнедеятельности. Естественная любознательность ребенка в познании окружающего мира может стать небезопасной для него. </w:t>
      </w:r>
    </w:p>
    <w:p w:rsidR="00FB4599" w:rsidRDefault="00FB4599" w:rsidP="00D62EE2">
      <w:pPr>
        <w:pStyle w:val="a3"/>
        <w:spacing w:before="0" w:beforeAutospacing="0" w:after="0" w:afterAutospacing="0"/>
        <w:ind w:firstLine="709"/>
        <w:jc w:val="both"/>
        <w:rPr>
          <w:noProof/>
        </w:rPr>
      </w:pPr>
    </w:p>
    <w:p w:rsidR="00D62EE2" w:rsidRPr="00D62EE2" w:rsidRDefault="00FB4599" w:rsidP="00FB4599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7CAA656" wp14:editId="5D1F3262">
            <wp:extent cx="5239226" cy="18383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655" t="10749" r="25330" b="67753"/>
                    <a:stretch/>
                  </pic:blipFill>
                  <pic:spPr bwMode="auto">
                    <a:xfrm>
                      <a:off x="0" y="0"/>
                      <a:ext cx="5252807" cy="184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EE2" w:rsidRPr="00D62EE2" w:rsidRDefault="00D62EE2" w:rsidP="00D62E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CC"/>
          <w:sz w:val="28"/>
          <w:szCs w:val="28"/>
          <w:lang w:eastAsia="ru-RU"/>
        </w:rPr>
      </w:pPr>
    </w:p>
    <w:p w:rsidR="00D62EE2" w:rsidRPr="00D62EE2" w:rsidRDefault="00D62EE2" w:rsidP="00D62E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b/>
          <w:bCs/>
          <w:i/>
          <w:iCs/>
          <w:color w:val="0000CC"/>
          <w:sz w:val="28"/>
          <w:szCs w:val="28"/>
          <w:lang w:eastAsia="ru-RU"/>
        </w:rPr>
        <w:t>Соблюдайте базовые правила безопасного поведения зимой:</w:t>
      </w:r>
    </w:p>
    <w:p w:rsidR="00D62EE2" w:rsidRPr="00D62EE2" w:rsidRDefault="00D62EE2" w:rsidP="00D62EE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гуляйте с ребёнком — или отправляйте его на самостоятельную прогулку, если он достаточно взрослый — только в светлое время суток;</w:t>
      </w:r>
    </w:p>
    <w:p w:rsidR="00D62EE2" w:rsidRPr="00D62EE2" w:rsidRDefault="00D62EE2" w:rsidP="00D62EE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расскажите сыну или дочери о том, что гулять можно только на открытых и хорошо освещённых улицах, играть на безлюдных пустырях может быть опасно;</w:t>
      </w:r>
    </w:p>
    <w:p w:rsidR="00D62EE2" w:rsidRPr="00D62EE2" w:rsidRDefault="00D62EE2" w:rsidP="00D62EE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объясните ребёнку, что снег и сосульки грязные, и если их есть — можно заболеть;</w:t>
      </w:r>
    </w:p>
    <w:p w:rsidR="00D62EE2" w:rsidRPr="00D62EE2" w:rsidRDefault="00D62EE2" w:rsidP="00D62EE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отмечая Новый год и другие зимние праздники, не используйте пиротехнику и поясните детям, что петарды и фейерверки — частая причина пожаров;</w:t>
      </w:r>
    </w:p>
    <w:p w:rsidR="00D62EE2" w:rsidRPr="00D62EE2" w:rsidRDefault="00D62EE2" w:rsidP="00D62EE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ребёнок гуляет один — купите ему средство связи: телефон или детские </w:t>
      </w:r>
      <w:proofErr w:type="spellStart"/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gps</w:t>
      </w:r>
      <w:proofErr w:type="spellEnd"/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-часы.</w:t>
      </w:r>
    </w:p>
    <w:p w:rsidR="00D62EE2" w:rsidRPr="00D62EE2" w:rsidRDefault="00D62EE2" w:rsidP="00D62E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b/>
          <w:bCs/>
          <w:i/>
          <w:iCs/>
          <w:color w:val="0000CC"/>
          <w:sz w:val="28"/>
          <w:szCs w:val="28"/>
          <w:lang w:eastAsia="ru-RU"/>
        </w:rPr>
        <w:t>Правила поведения на улице и на дороге</w:t>
      </w:r>
    </w:p>
    <w:p w:rsidR="00D62EE2" w:rsidRPr="00D62EE2" w:rsidRDefault="00D62EE2" w:rsidP="00D62E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2EE2" w:rsidRPr="00D62EE2" w:rsidRDefault="00D62EE2" w:rsidP="00D62E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   </w:t>
      </w:r>
      <w:r w:rsidRPr="00D62E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Внимательность на улице и на дороге</w:t>
      </w: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уместна </w:t>
      </w:r>
      <w:r w:rsidRPr="00D62E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всегда</w:t>
      </w: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Но зимой — особенно. В холодное время года темнеет рано: в сумерках видимость становится хуже, а очертания предметов (например, автомобилей) могут и вовсе искажаться.</w:t>
      </w:r>
    </w:p>
    <w:p w:rsidR="00D62EE2" w:rsidRPr="00D62EE2" w:rsidRDefault="00D62EE2" w:rsidP="00D62E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Конечно, возможные опасности — не повод запереться дома до лета. Объясните ребёнку, что нужно:</w:t>
      </w:r>
    </w:p>
    <w:p w:rsidR="00D62EE2" w:rsidRPr="00D62EE2" w:rsidRDefault="00D62EE2" w:rsidP="00D62EE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немедленно возвращаться домой, если на улице резко похолодало или заметно усилился ветер;</w:t>
      </w:r>
    </w:p>
    <w:p w:rsidR="00D62EE2" w:rsidRPr="00D62EE2" w:rsidRDefault="00D62EE2" w:rsidP="00D62EE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держаться подальше от крыш домов, с которых могут упасть сосульки или снежные глыбы;</w:t>
      </w:r>
    </w:p>
    <w:p w:rsidR="00D62EE2" w:rsidRPr="00D62EE2" w:rsidRDefault="00D62EE2" w:rsidP="00D62EE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переходить дорогу только по пешеходному переходу, предварительно убедившись не только в отсутствии автомобилей, но и в хорошем обзоре дороги — из-за снежных заносов легко не заметить приближающейся машины;</w:t>
      </w:r>
    </w:p>
    <w:p w:rsidR="00D62EE2" w:rsidRPr="00D62EE2" w:rsidRDefault="00D62EE2" w:rsidP="00D62EE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ходит по краю тротуара и не останавливаться у самой дороги;</w:t>
      </w:r>
    </w:p>
    <w:p w:rsidR="00D62EE2" w:rsidRPr="00D62EE2" w:rsidRDefault="00D62EE2" w:rsidP="00D62EE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выбирать для очень активных развлечений, например, игры в снежки, не слишком людные места, чтобы случайно не травмировать маленьких детей или пожилых людей;</w:t>
      </w:r>
    </w:p>
    <w:p w:rsidR="00D62EE2" w:rsidRPr="00D62EE2" w:rsidRDefault="00D62EE2" w:rsidP="00D62EE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 быть на связи с родителями, и, если возникла экстренная ситуация — сразу же позвонить маме или папе.</w:t>
      </w:r>
    </w:p>
    <w:p w:rsidR="00D62EE2" w:rsidRDefault="00D62EE2" w:rsidP="00D62E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Совет родителям. </w:t>
      </w: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Прикрепите к одежде или рюкзаку светоотражающий элемент — так ребёнок будет виден водителям даже в темноте. Сделать сына или дочь еще заметнее для участников дорожного движения можно с помощью яркой одежды.</w:t>
      </w:r>
    </w:p>
    <w:p w:rsidR="00D62EE2" w:rsidRPr="00D62EE2" w:rsidRDefault="00D62EE2" w:rsidP="00D62E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2EE2" w:rsidRPr="00D62EE2" w:rsidRDefault="00D62EE2" w:rsidP="00D62EE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b/>
          <w:bCs/>
          <w:i/>
          <w:iCs/>
          <w:color w:val="0000CC"/>
          <w:sz w:val="28"/>
          <w:szCs w:val="28"/>
          <w:lang w:eastAsia="ru-RU"/>
        </w:rPr>
        <w:t>Зимой на водоёме</w:t>
      </w:r>
    </w:p>
    <w:p w:rsidR="00D62EE2" w:rsidRPr="00D62EE2" w:rsidRDefault="00FB4599" w:rsidP="00D62E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7620</wp:posOffset>
            </wp:positionV>
            <wp:extent cx="2308860" cy="1924050"/>
            <wp:effectExtent l="0" t="0" r="0" b="0"/>
            <wp:wrapThrough wrapText="bothSides">
              <wp:wrapPolygon edited="0">
                <wp:start x="0" y="0"/>
                <wp:lineTo x="0" y="21386"/>
                <wp:lineTo x="21386" y="21386"/>
                <wp:lineTo x="2138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3" t="65210" r="62449" b="9710"/>
                    <a:stretch/>
                  </pic:blipFill>
                  <pic:spPr bwMode="auto">
                    <a:xfrm>
                      <a:off x="0" y="0"/>
                      <a:ext cx="230886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EE2"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 </w:t>
      </w:r>
      <w:r w:rsidR="00D62EE2" w:rsidRPr="00D62E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Водоёмы</w:t>
      </w:r>
      <w:r w:rsidR="00D62EE2"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холодный период года — </w:t>
      </w:r>
      <w:r w:rsidR="00D62EE2" w:rsidRPr="00D62E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повышенной опасности</w:t>
      </w:r>
      <w:r w:rsidR="00D62EE2"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для детей, и для их родителей. Если отправиться на водоём все же необходимо — соблюдайте проверенные правила безопасности:</w:t>
      </w:r>
    </w:p>
    <w:p w:rsidR="00D62EE2" w:rsidRPr="00D62EE2" w:rsidRDefault="00D62EE2" w:rsidP="00D62E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выходить на лёд в одиночку опасно, но и ходить по замёрзшему водоёму большой группой тоже рискованно. Максимально безопасный способ передвижения по льду водоёма — на расстоянии 5-6 метров друг от друга;</w:t>
      </w:r>
    </w:p>
    <w:p w:rsidR="00D62EE2" w:rsidRPr="00D62EE2" w:rsidRDefault="00D62EE2" w:rsidP="00D62EE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проверяйте лед на прочность палкой, а не ногой;</w:t>
      </w:r>
    </w:p>
    <w:p w:rsidR="00D62EE2" w:rsidRPr="00D62EE2" w:rsidRDefault="00D62EE2" w:rsidP="00D62EE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опасно выходить на лёд, покрытый снегом — легко не заметить трещины и провалы;</w:t>
      </w:r>
    </w:p>
    <w:p w:rsidR="00D62EE2" w:rsidRPr="00D62EE2" w:rsidRDefault="00D62EE2" w:rsidP="00D62EE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избегайте выходить на лёд, если начался дождь, сильный ветер, метель;</w:t>
      </w:r>
    </w:p>
    <w:p w:rsidR="00D62EE2" w:rsidRPr="00D62EE2" w:rsidRDefault="00D62EE2" w:rsidP="00D62EE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лёд под ногами затрещал — сразу возвращайтесь к берегу, лучше всего лёжа, по уже оставленным следам.</w:t>
      </w:r>
    </w:p>
    <w:p w:rsidR="00D62EE2" w:rsidRDefault="00D62EE2" w:rsidP="00D62E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Совет родителям. </w:t>
      </w: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Научите ребёнка тому, </w:t>
      </w:r>
      <w:proofErr w:type="gramStart"/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proofErr w:type="gramEnd"/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лёд под ним всё же провалился — первым делом нужно громко звать на помощь. Затем — по возможности ухватиться за лёд, постараться выбраться на поверхность и лёжа добираться к берегу. Объясните ребёнку, что очень важно не делать резких движений и держаться на плаву, даже если выбраться сразу не удалось.</w:t>
      </w:r>
    </w:p>
    <w:p w:rsidR="009E14C1" w:rsidRDefault="009E14C1" w:rsidP="00D62EE2">
      <w:pPr>
        <w:spacing w:after="0" w:line="240" w:lineRule="auto"/>
        <w:jc w:val="both"/>
        <w:rPr>
          <w:noProof/>
          <w:lang w:eastAsia="ru-RU"/>
        </w:rPr>
      </w:pPr>
    </w:p>
    <w:p w:rsidR="00D62EE2" w:rsidRPr="00D62EE2" w:rsidRDefault="00D62EE2" w:rsidP="00D62EE2">
      <w:pPr>
        <w:pStyle w:val="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62EE2">
        <w:rPr>
          <w:rStyle w:val="a5"/>
          <w:b/>
          <w:bCs/>
          <w:i/>
          <w:iCs/>
          <w:color w:val="0000CC"/>
          <w:sz w:val="28"/>
          <w:szCs w:val="28"/>
        </w:rPr>
        <w:t>Гололёд и сосульки</w:t>
      </w:r>
    </w:p>
    <w:p w:rsidR="009E14C1" w:rsidRDefault="009E14C1" w:rsidP="00D62EE2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200660</wp:posOffset>
            </wp:positionV>
            <wp:extent cx="2357120" cy="1381125"/>
            <wp:effectExtent l="0" t="0" r="5080" b="9525"/>
            <wp:wrapThrough wrapText="bothSides">
              <wp:wrapPolygon edited="0">
                <wp:start x="0" y="0"/>
                <wp:lineTo x="0" y="21451"/>
                <wp:lineTo x="21472" y="21451"/>
                <wp:lineTo x="21472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3" t="39950" r="39232" b="46614"/>
                    <a:stretch/>
                  </pic:blipFill>
                  <pic:spPr bwMode="auto">
                    <a:xfrm>
                      <a:off x="0" y="0"/>
                      <a:ext cx="2357120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EE2" w:rsidRPr="00D62EE2">
        <w:rPr>
          <w:color w:val="000000"/>
          <w:sz w:val="28"/>
          <w:szCs w:val="28"/>
        </w:rPr>
        <w:t>        </w:t>
      </w:r>
    </w:p>
    <w:p w:rsidR="00D62EE2" w:rsidRPr="00D62EE2" w:rsidRDefault="00D62EE2" w:rsidP="00D62EE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2EE2">
        <w:rPr>
          <w:color w:val="000000"/>
          <w:sz w:val="28"/>
          <w:szCs w:val="28"/>
        </w:rPr>
        <w:t> Обсудите с ребёнком возможные </w:t>
      </w:r>
      <w:r w:rsidRPr="00D62EE2">
        <w:rPr>
          <w:rStyle w:val="a5"/>
          <w:color w:val="000000"/>
          <w:sz w:val="28"/>
          <w:szCs w:val="28"/>
        </w:rPr>
        <w:t>опасности гололёда</w:t>
      </w:r>
      <w:r w:rsidRPr="00D62EE2">
        <w:rPr>
          <w:color w:val="000000"/>
          <w:sz w:val="28"/>
          <w:szCs w:val="28"/>
        </w:rPr>
        <w:t xml:space="preserve">: пусть </w:t>
      </w:r>
      <w:r w:rsidRPr="00D62EE2">
        <w:rPr>
          <w:color w:val="000000"/>
          <w:sz w:val="28"/>
          <w:szCs w:val="28"/>
        </w:rPr>
        <w:t>дети</w:t>
      </w:r>
      <w:r w:rsidRPr="00D62EE2">
        <w:rPr>
          <w:color w:val="000000"/>
          <w:sz w:val="28"/>
          <w:szCs w:val="28"/>
        </w:rPr>
        <w:t xml:space="preserve"> запомнят, что особенно внимательными нужно быть на дороге — на скользкой проезжей части автомобиль не сможет остановиться мгновенно.</w:t>
      </w:r>
    </w:p>
    <w:p w:rsidR="00D62EE2" w:rsidRPr="00D62EE2" w:rsidRDefault="00D62EE2" w:rsidP="00D62EE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2EE2">
        <w:rPr>
          <w:color w:val="000000"/>
          <w:sz w:val="28"/>
          <w:szCs w:val="28"/>
        </w:rPr>
        <w:t>              Расскажите детям о том, что нужно обходить стороной застывшие лужи, лестницы и склоны — там вероятность поскользнуться выше, чем на ровной дороге. Покажите сыну или дочери правильную технику передвижения по гололёду: маленькими шагами, с упором на всю подошву.</w:t>
      </w:r>
    </w:p>
    <w:p w:rsidR="00D62EE2" w:rsidRPr="00D62EE2" w:rsidRDefault="00D62EE2" w:rsidP="00D62EE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2EE2">
        <w:rPr>
          <w:color w:val="000000"/>
          <w:sz w:val="28"/>
          <w:szCs w:val="28"/>
        </w:rPr>
        <w:t>           Обратите внимание ребёнка на сосульки и горы снега, свешивающиеся с крыш домов. Расскажите, чем они опасны и почему такие места надо обходить стороной. Объясните ребенку, что ни в коем случае нельзя заходить в огражденные зоны.</w:t>
      </w:r>
    </w:p>
    <w:p w:rsidR="00D62EE2" w:rsidRPr="00D62EE2" w:rsidRDefault="00D62EE2" w:rsidP="00D62EE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2EE2">
        <w:rPr>
          <w:color w:val="000000"/>
          <w:sz w:val="28"/>
          <w:szCs w:val="28"/>
        </w:rPr>
        <w:t>         При игре в снежки расскажите ребенку, что кидаться в лицо нельзя, и вообще кидать нужно не с силой! И не позволяйте детям строить глубокие снежные туннели, которые могут обвалиться!</w:t>
      </w:r>
    </w:p>
    <w:p w:rsidR="00D62EE2" w:rsidRPr="00D62EE2" w:rsidRDefault="00D62EE2" w:rsidP="00D62EE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2EE2">
        <w:rPr>
          <w:color w:val="000000"/>
          <w:sz w:val="28"/>
          <w:szCs w:val="28"/>
        </w:rPr>
        <w:t xml:space="preserve">        Каждый раз перед прогулкой напоминайте ребёнку об опасности игр под крышами многоэтажных домов, где велика вероятность падения сосулек. Небольшим детям, которым очень хочется попробовать всё на вкус, расскажите всю правду о сосульках: </w:t>
      </w:r>
      <w:proofErr w:type="gramStart"/>
      <w:r w:rsidRPr="00D62EE2">
        <w:rPr>
          <w:color w:val="000000"/>
          <w:sz w:val="28"/>
          <w:szCs w:val="28"/>
        </w:rPr>
        <w:t>что</w:t>
      </w:r>
      <w:proofErr w:type="gramEnd"/>
      <w:r w:rsidRPr="00D62EE2">
        <w:rPr>
          <w:color w:val="000000"/>
          <w:sz w:val="28"/>
          <w:szCs w:val="28"/>
        </w:rPr>
        <w:t xml:space="preserve"> облизывая сосульку, малыш не только рискует заболеть, но и глотает химические отходы и птичий помет.</w:t>
      </w:r>
    </w:p>
    <w:p w:rsidR="00D62EE2" w:rsidRPr="00D62EE2" w:rsidRDefault="00D62EE2" w:rsidP="00D62EE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62EE2" w:rsidRPr="009E14C1" w:rsidRDefault="00D62EE2" w:rsidP="009E14C1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E14C1">
        <w:rPr>
          <w:rStyle w:val="a5"/>
          <w:rFonts w:ascii="Times New Roman" w:hAnsi="Times New Roman" w:cs="Times New Roman"/>
          <w:bCs w:val="0"/>
          <w:i/>
          <w:iCs/>
          <w:color w:val="0000CC"/>
          <w:sz w:val="28"/>
          <w:szCs w:val="28"/>
        </w:rPr>
        <w:t>Прогулки зимой: что нужно знать</w:t>
      </w:r>
    </w:p>
    <w:p w:rsidR="00D62EE2" w:rsidRPr="00D62EE2" w:rsidRDefault="00D62EE2" w:rsidP="00D62EE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2EE2">
        <w:rPr>
          <w:rStyle w:val="a4"/>
          <w:b/>
          <w:bCs/>
          <w:color w:val="000000"/>
          <w:sz w:val="28"/>
          <w:szCs w:val="28"/>
        </w:rPr>
        <w:t>Совет родителям. </w:t>
      </w:r>
      <w:r w:rsidRPr="00D62EE2">
        <w:rPr>
          <w:color w:val="000000"/>
          <w:sz w:val="28"/>
          <w:szCs w:val="28"/>
        </w:rPr>
        <w:t>Покупая зимнюю обувь ребенку, выбирайте ту, которая будет скользить минимально — с микропористой подошвой.</w:t>
      </w:r>
    </w:p>
    <w:p w:rsidR="00D62EE2" w:rsidRPr="00D62EE2" w:rsidRDefault="00D62EE2" w:rsidP="00D62EE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2EE2">
        <w:rPr>
          <w:color w:val="000000"/>
          <w:sz w:val="28"/>
          <w:szCs w:val="28"/>
        </w:rPr>
        <w:t>            Безопасная зимняя прогулка начинается у дверей дома. Подготовьтесь к выходу на улицу с детьми заранее:</w:t>
      </w:r>
    </w:p>
    <w:p w:rsidR="00D62EE2" w:rsidRPr="00D62EE2" w:rsidRDefault="00D62EE2" w:rsidP="00D62EE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2EE2">
        <w:rPr>
          <w:rFonts w:ascii="Times New Roman" w:hAnsi="Times New Roman" w:cs="Times New Roman"/>
          <w:color w:val="000000"/>
          <w:sz w:val="28"/>
          <w:szCs w:val="28"/>
        </w:rPr>
        <w:t>накормите ребёнка питательным блюдом — на морозе тратится гораздо больше энергии, чем в тепле;</w:t>
      </w:r>
    </w:p>
    <w:p w:rsidR="00D62EE2" w:rsidRPr="00D62EE2" w:rsidRDefault="00D62EE2" w:rsidP="00D62EE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2EE2">
        <w:rPr>
          <w:rFonts w:ascii="Times New Roman" w:hAnsi="Times New Roman" w:cs="Times New Roman"/>
          <w:color w:val="000000"/>
          <w:sz w:val="28"/>
          <w:szCs w:val="28"/>
        </w:rPr>
        <w:t>проследите за тем, чтобы ребёнок полностью оделся (застегнул замки, надел шапку и варежки) до того, как выйти за дверь;</w:t>
      </w:r>
    </w:p>
    <w:p w:rsidR="00D62EE2" w:rsidRPr="00D62EE2" w:rsidRDefault="00D62EE2" w:rsidP="00D62EE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2EE2">
        <w:rPr>
          <w:rFonts w:ascii="Times New Roman" w:hAnsi="Times New Roman" w:cs="Times New Roman"/>
          <w:color w:val="000000"/>
          <w:sz w:val="28"/>
          <w:szCs w:val="28"/>
        </w:rPr>
        <w:t>объясните, что во время игр нельзя слишком сильно толкать других детей, особенно тех, кто младше и слабее;</w:t>
      </w:r>
    </w:p>
    <w:p w:rsidR="00D62EE2" w:rsidRPr="00D62EE2" w:rsidRDefault="00D62EE2" w:rsidP="00D62EE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2EE2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предупредите ребёнка об опасности прыжков в сугроб, где может скрываться что угодно: осколки, мусор, острые камни.</w:t>
      </w:r>
    </w:p>
    <w:p w:rsidR="00D62EE2" w:rsidRDefault="00D62EE2" w:rsidP="00D62EE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2EE2">
        <w:rPr>
          <w:rStyle w:val="a4"/>
          <w:b/>
          <w:bCs/>
          <w:color w:val="000000"/>
          <w:sz w:val="28"/>
          <w:szCs w:val="28"/>
        </w:rPr>
        <w:t>Совет родителям. </w:t>
      </w:r>
      <w:r w:rsidRPr="00D62EE2">
        <w:rPr>
          <w:color w:val="000000"/>
          <w:sz w:val="28"/>
          <w:szCs w:val="28"/>
        </w:rPr>
        <w:t>Научите детей правильно падать: на бок, подгибая колени и стараясь смягчить падение руками. Расскажите, что падение на спину или вперёд на руки, может привести к серьезным травмам.</w:t>
      </w:r>
    </w:p>
    <w:p w:rsidR="009E14C1" w:rsidRPr="00D62EE2" w:rsidRDefault="009E14C1" w:rsidP="00D62EE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62EE2" w:rsidRPr="00D62EE2" w:rsidRDefault="00D62EE2" w:rsidP="009E14C1">
      <w:pPr>
        <w:pStyle w:val="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62EE2">
        <w:rPr>
          <w:rStyle w:val="a5"/>
          <w:b/>
          <w:bCs/>
          <w:i/>
          <w:iCs/>
          <w:color w:val="0000CC"/>
          <w:sz w:val="28"/>
          <w:szCs w:val="28"/>
        </w:rPr>
        <w:t>Что нужно знать, одевая детей на зимнюю прогулку:</w:t>
      </w:r>
    </w:p>
    <w:p w:rsidR="00D62EE2" w:rsidRPr="00D62EE2" w:rsidRDefault="00D62EE2" w:rsidP="00D62EE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2EE2">
        <w:rPr>
          <w:rFonts w:ascii="Times New Roman" w:hAnsi="Times New Roman" w:cs="Times New Roman"/>
          <w:color w:val="000000"/>
          <w:sz w:val="28"/>
          <w:szCs w:val="28"/>
        </w:rPr>
        <w:t>Не одевайте ребёнка слишком тепло «на всякий случай» — перегрев ничем не лучше переохлаждения. Наденьте на сына или дочь столько же слоёв одежды, сколько надели бы на себя, или на один слой больше, если собираетесь на прогулку с малышом до года.</w:t>
      </w:r>
    </w:p>
    <w:p w:rsidR="00D62EE2" w:rsidRPr="00D62EE2" w:rsidRDefault="00D62EE2" w:rsidP="00D62EE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2EE2">
        <w:rPr>
          <w:rFonts w:ascii="Times New Roman" w:hAnsi="Times New Roman" w:cs="Times New Roman"/>
          <w:color w:val="000000"/>
          <w:sz w:val="28"/>
          <w:szCs w:val="28"/>
        </w:rPr>
        <w:t>Выбирайте свободную, не сковывающую движения одежду.</w:t>
      </w:r>
    </w:p>
    <w:p w:rsidR="00D62EE2" w:rsidRPr="00D62EE2" w:rsidRDefault="00D62EE2" w:rsidP="00D62EE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2EE2">
        <w:rPr>
          <w:rFonts w:ascii="Times New Roman" w:hAnsi="Times New Roman" w:cs="Times New Roman"/>
          <w:color w:val="000000"/>
          <w:sz w:val="28"/>
          <w:szCs w:val="28"/>
        </w:rPr>
        <w:t>Проследите за тем, чтобы первый слой одежды на ребёнке был из синтетики или шерсти. Хлопок на вспотевшем теле быстро намокает и очень медленно высыхает.</w:t>
      </w:r>
    </w:p>
    <w:p w:rsidR="00D62EE2" w:rsidRPr="00D62EE2" w:rsidRDefault="00D62EE2" w:rsidP="00D62EE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2EE2">
        <w:rPr>
          <w:rFonts w:ascii="Times New Roman" w:hAnsi="Times New Roman" w:cs="Times New Roman"/>
          <w:color w:val="000000"/>
          <w:sz w:val="28"/>
          <w:szCs w:val="28"/>
        </w:rPr>
        <w:t>Обувайте ребёнка в обувь по размеру — в тесных ботинках ноги рискуют получить обморожение.</w:t>
      </w:r>
    </w:p>
    <w:p w:rsidR="00D62EE2" w:rsidRPr="00D62EE2" w:rsidRDefault="00D62EE2" w:rsidP="00D62EE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2EE2">
        <w:rPr>
          <w:rFonts w:ascii="Times New Roman" w:hAnsi="Times New Roman" w:cs="Times New Roman"/>
          <w:color w:val="000000"/>
          <w:sz w:val="28"/>
          <w:szCs w:val="28"/>
        </w:rPr>
        <w:t>Зимой на руках рекомендуется носить варежки – они сохраняют тепло лучше перчаток. Если ребёнок маленький, пришейте к варежкам резинку, чтобы малыш их случайно не потерял.</w:t>
      </w:r>
    </w:p>
    <w:p w:rsidR="009E14C1" w:rsidRDefault="00D62EE2" w:rsidP="00D62EE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2EE2">
        <w:rPr>
          <w:rStyle w:val="a5"/>
          <w:i/>
          <w:iCs/>
          <w:color w:val="000000"/>
          <w:sz w:val="28"/>
          <w:szCs w:val="28"/>
        </w:rPr>
        <w:t>Совет родителям.</w:t>
      </w:r>
      <w:r w:rsidRPr="00D62EE2">
        <w:rPr>
          <w:rStyle w:val="a4"/>
          <w:color w:val="000000"/>
          <w:sz w:val="28"/>
          <w:szCs w:val="28"/>
        </w:rPr>
        <w:t> </w:t>
      </w:r>
      <w:r w:rsidRPr="00D62EE2">
        <w:rPr>
          <w:color w:val="000000"/>
          <w:sz w:val="28"/>
          <w:szCs w:val="28"/>
        </w:rPr>
        <w:t>Старайтесь поддерживать в квартире температуру 18-20° С. Так вы сможете избежать резкого перепада температур между улицей и домом, а ребёнок будет реже простужаться. Увлажняйте в квартире воздух с помощью увлажнителя или просто влажного полотенца на батарее. Из-за слишком сухого воздуха дыхательные пути пересушиваются, и дети легко заболевают.</w:t>
      </w:r>
    </w:p>
    <w:p w:rsidR="00FB4599" w:rsidRDefault="00FB4599" w:rsidP="00D62EE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B4599" w:rsidRDefault="00FB4599" w:rsidP="00D62EE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62EE2" w:rsidRPr="00D62EE2" w:rsidRDefault="00D62EE2" w:rsidP="009E14C1">
      <w:pPr>
        <w:pStyle w:val="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62EE2">
        <w:rPr>
          <w:rStyle w:val="a5"/>
          <w:b/>
          <w:bCs/>
          <w:i/>
          <w:iCs/>
          <w:color w:val="0000CC"/>
          <w:sz w:val="28"/>
          <w:szCs w:val="28"/>
        </w:rPr>
        <w:t>Зимние забавы и детская безопасность</w:t>
      </w:r>
    </w:p>
    <w:p w:rsidR="00D62EE2" w:rsidRPr="00D62EE2" w:rsidRDefault="009E14C1" w:rsidP="00D62EE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61595</wp:posOffset>
            </wp:positionV>
            <wp:extent cx="2305685" cy="2209800"/>
            <wp:effectExtent l="0" t="0" r="0" b="0"/>
            <wp:wrapThrough wrapText="bothSides">
              <wp:wrapPolygon edited="0">
                <wp:start x="0" y="0"/>
                <wp:lineTo x="0" y="21414"/>
                <wp:lineTo x="21416" y="21414"/>
                <wp:lineTo x="21416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13" t="21140" r="41955" b="65245"/>
                    <a:stretch/>
                  </pic:blipFill>
                  <pic:spPr bwMode="auto">
                    <a:xfrm>
                      <a:off x="0" y="0"/>
                      <a:ext cx="230568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EE2" w:rsidRPr="00D62EE2">
        <w:rPr>
          <w:color w:val="000000"/>
          <w:sz w:val="28"/>
          <w:szCs w:val="28"/>
        </w:rPr>
        <w:t>           У каждой зимней забавы свои особенности. Но есть и общие правила безопасности во время детских игр, которые будет полезно знать ребёнку:</w:t>
      </w:r>
    </w:p>
    <w:p w:rsidR="00D62EE2" w:rsidRPr="00D62EE2" w:rsidRDefault="00D62EE2" w:rsidP="00D62EE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2EE2">
        <w:rPr>
          <w:rFonts w:ascii="Times New Roman" w:hAnsi="Times New Roman" w:cs="Times New Roman"/>
          <w:color w:val="000000"/>
          <w:sz w:val="28"/>
          <w:szCs w:val="28"/>
        </w:rPr>
        <w:t>нельзя снимать шапку и шарф, даже если появилось обманчивое ощущение тепла или другие дети сочли одежду «немодной»;</w:t>
      </w:r>
    </w:p>
    <w:p w:rsidR="00D62EE2" w:rsidRPr="00D62EE2" w:rsidRDefault="00D62EE2" w:rsidP="00D62EE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2EE2">
        <w:rPr>
          <w:rFonts w:ascii="Times New Roman" w:hAnsi="Times New Roman" w:cs="Times New Roman"/>
          <w:color w:val="000000"/>
          <w:sz w:val="28"/>
          <w:szCs w:val="28"/>
        </w:rPr>
        <w:t>расскажите ребёнку, что если он почувствовал, что замерзает или промочил ноги — нужно немедленно возвращаться домой и сразу же переодеваться в сухую одежду;</w:t>
      </w:r>
    </w:p>
    <w:p w:rsidR="00D62EE2" w:rsidRPr="00D62EE2" w:rsidRDefault="00D62EE2" w:rsidP="00D62EE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2EE2">
        <w:rPr>
          <w:rFonts w:ascii="Times New Roman" w:hAnsi="Times New Roman" w:cs="Times New Roman"/>
          <w:color w:val="000000"/>
          <w:sz w:val="28"/>
          <w:szCs w:val="28"/>
        </w:rPr>
        <w:t>если по каким-то причинам замерзший ребёнок не может сразу зайти в теплое помещение, пусть не прекращает двигаться, чтобы стимулировать кровообращение;</w:t>
      </w:r>
    </w:p>
    <w:p w:rsidR="00D62EE2" w:rsidRDefault="00D62EE2" w:rsidP="00D62EE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2EE2">
        <w:rPr>
          <w:rFonts w:ascii="Times New Roman" w:hAnsi="Times New Roman" w:cs="Times New Roman"/>
          <w:color w:val="000000"/>
          <w:sz w:val="28"/>
          <w:szCs w:val="28"/>
        </w:rPr>
        <w:t>любые игры должны проходить подальше от проезжей части.</w:t>
      </w:r>
    </w:p>
    <w:p w:rsidR="009E14C1" w:rsidRDefault="009E14C1" w:rsidP="009E14C1">
      <w:pPr>
        <w:spacing w:after="0" w:line="240" w:lineRule="auto"/>
        <w:ind w:left="720"/>
        <w:jc w:val="both"/>
        <w:rPr>
          <w:noProof/>
          <w:lang w:eastAsia="ru-RU"/>
        </w:rPr>
      </w:pPr>
    </w:p>
    <w:p w:rsidR="009E14C1" w:rsidRDefault="009E14C1" w:rsidP="009E14C1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B4599" w:rsidRDefault="00FB4599" w:rsidP="009E14C1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B4599" w:rsidRDefault="00FB4599" w:rsidP="009E14C1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B4599" w:rsidRPr="00D62EE2" w:rsidRDefault="00FB4599" w:rsidP="009E14C1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62EE2" w:rsidRPr="00D62EE2" w:rsidRDefault="00D62EE2" w:rsidP="009E14C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</w:rPr>
        <w:lastRenderedPageBreak/>
        <w:t xml:space="preserve">Катание на лыжах, </w:t>
      </w:r>
      <w:proofErr w:type="spellStart"/>
      <w:r w:rsidRPr="00D62EE2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</w:rPr>
        <w:t>снегокатах</w:t>
      </w:r>
      <w:proofErr w:type="spellEnd"/>
    </w:p>
    <w:p w:rsidR="00D62EE2" w:rsidRDefault="00D62EE2" w:rsidP="00D62E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  Лыжи и </w:t>
      </w:r>
      <w:proofErr w:type="spellStart"/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снегокаты</w:t>
      </w:r>
      <w:proofErr w:type="spellEnd"/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один из самых безопасных зимних развлечений. Под контролем взрослых дети учатся кататься на лыжах уже с 4-5 лет.</w:t>
      </w:r>
    </w:p>
    <w:p w:rsidR="009E14C1" w:rsidRPr="00D62EE2" w:rsidRDefault="009E14C1" w:rsidP="00D62E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2EE2" w:rsidRPr="00D62EE2" w:rsidRDefault="00D62EE2" w:rsidP="00D62E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 </w:t>
      </w:r>
      <w:r w:rsidRPr="00D62EE2">
        <w:rPr>
          <w:rFonts w:ascii="Times New Roman" w:eastAsia="Times New Roman" w:hAnsi="Times New Roman" w:cs="Times New Roman"/>
          <w:b/>
          <w:bCs/>
          <w:color w:val="2980B9"/>
          <w:sz w:val="28"/>
          <w:szCs w:val="28"/>
          <w:lang w:eastAsia="ru-RU"/>
        </w:rPr>
        <w:t> Правила безопасности для юных лыжников и их родителей:</w:t>
      </w:r>
    </w:p>
    <w:p w:rsidR="00D62EE2" w:rsidRPr="00D62EE2" w:rsidRDefault="00D62EE2" w:rsidP="00D62EE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катания выбирайте не очень крутую горку, желательно в парке или в таком месте, где нет автомобильного движения;</w:t>
      </w:r>
    </w:p>
    <w:p w:rsidR="00D62EE2" w:rsidRPr="00D62EE2" w:rsidRDefault="00D62EE2" w:rsidP="00D62EE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надевайте на ребёнка защитный шлем, если планируете кататься на общих горках, где существует риск столкнуться с другими лыжниками;</w:t>
      </w:r>
    </w:p>
    <w:p w:rsidR="00D62EE2" w:rsidRPr="00D62EE2" w:rsidRDefault="00D62EE2" w:rsidP="00D62EE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оденьте ребёнка в яркий костюм — так он будет заметен на склоне;</w:t>
      </w:r>
    </w:p>
    <w:p w:rsidR="00D62EE2" w:rsidRPr="00D62EE2" w:rsidRDefault="00D62EE2" w:rsidP="00D62EE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ребёнок никогда раньше не катался на лыжах — сначала просто научите его ходить по лыжне;</w:t>
      </w:r>
    </w:p>
    <w:p w:rsidR="00D62EE2" w:rsidRPr="00D62EE2" w:rsidRDefault="00D62EE2" w:rsidP="00D62EE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лыжные палки не нужны начинающему лыжнику, без дополнительной опоры он быстрее научится держать равновесие.</w:t>
      </w:r>
    </w:p>
    <w:p w:rsidR="00D62EE2" w:rsidRPr="00D62EE2" w:rsidRDefault="00D62EE2" w:rsidP="00D62E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Совет родителям. </w:t>
      </w: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Отправляясь с ребёнком на склон, захватите запасные рукавицы, воду и перекус.</w:t>
      </w:r>
    </w:p>
    <w:p w:rsidR="00D62EE2" w:rsidRPr="00D62EE2" w:rsidRDefault="00D62EE2" w:rsidP="00D62E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</w:t>
      </w:r>
      <w:proofErr w:type="spellStart"/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Снегокаты</w:t>
      </w:r>
      <w:proofErr w:type="spellEnd"/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похожи на санки, где вместо полозьев — лыжи. Хорошо управляемые, но требуют своих мер безопасности:</w:t>
      </w:r>
    </w:p>
    <w:p w:rsidR="00D62EE2" w:rsidRPr="00D62EE2" w:rsidRDefault="00D62EE2" w:rsidP="00D62EE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выбирайте для катания с ребёнком плавную горку без крупных препятствий (камней, деревьев) на спуске;</w:t>
      </w:r>
    </w:p>
    <w:p w:rsidR="00D62EE2" w:rsidRPr="00D62EE2" w:rsidRDefault="00D62EE2" w:rsidP="00D62EE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покажите ребёнку, как управлять </w:t>
      </w:r>
      <w:proofErr w:type="spellStart"/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снегокатом</w:t>
      </w:r>
      <w:proofErr w:type="spellEnd"/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помощью руля и тормоза;</w:t>
      </w:r>
    </w:p>
    <w:p w:rsidR="00D62EE2" w:rsidRPr="00D62EE2" w:rsidRDefault="00D62EE2" w:rsidP="00D62EE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помогайте поднять </w:t>
      </w:r>
      <w:proofErr w:type="spellStart"/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снегокат</w:t>
      </w:r>
      <w:proofErr w:type="spellEnd"/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вершину горки, если ребёнку тяжело справляться самостоятельно.</w:t>
      </w:r>
    </w:p>
    <w:p w:rsidR="00D62EE2" w:rsidRDefault="00D62EE2" w:rsidP="00D62E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Совет родителям. </w:t>
      </w:r>
      <w:proofErr w:type="spellStart"/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Снегокаты</w:t>
      </w:r>
      <w:proofErr w:type="spellEnd"/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весят в среднем около 6 кг, малышу дошкольного возраста будет сложно ими управлять. Начиная </w:t>
      </w:r>
      <w:proofErr w:type="gramStart"/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младшего школьного возраста</w:t>
      </w:r>
      <w:proofErr w:type="gramEnd"/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справляются со </w:t>
      </w:r>
      <w:proofErr w:type="spellStart"/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снегокатами</w:t>
      </w:r>
      <w:proofErr w:type="spellEnd"/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довольно уверенно.</w:t>
      </w:r>
    </w:p>
    <w:p w:rsidR="00FB4599" w:rsidRPr="00D62EE2" w:rsidRDefault="00FB4599" w:rsidP="00D62E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2EE2" w:rsidRPr="00D62EE2" w:rsidRDefault="00D62EE2" w:rsidP="009E14C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b/>
          <w:bCs/>
          <w:i/>
          <w:iCs/>
          <w:color w:val="0000CC"/>
          <w:sz w:val="28"/>
          <w:szCs w:val="28"/>
          <w:lang w:eastAsia="ru-RU"/>
        </w:rPr>
        <w:t>Катание на коньках: поведение на льду</w:t>
      </w:r>
    </w:p>
    <w:p w:rsidR="00D62EE2" w:rsidRPr="00D62EE2" w:rsidRDefault="00D62EE2" w:rsidP="00D62E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   Главное условие безопасного катания на коньках — выбор специально оборудованной для катания площадки. В первый раз ставить ребёнка на лед можно уже в 3 года. Другие правила поведения на льду:</w:t>
      </w:r>
    </w:p>
    <w:p w:rsidR="00D62EE2" w:rsidRPr="00D62EE2" w:rsidRDefault="00D62EE2" w:rsidP="00D62EE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 надевайте на ребёнка защитный шлем, наколенники и налокотники;</w:t>
      </w:r>
    </w:p>
    <w:p w:rsidR="00D62EE2" w:rsidRPr="00D62EE2" w:rsidRDefault="00D62EE2" w:rsidP="00D62EE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похода на каток с начинающим конькобежцем выбирайте время, когда на площадке мало других людей: относительная безлюдность поможет избежать травм;</w:t>
      </w:r>
    </w:p>
    <w:p w:rsidR="00D62EE2" w:rsidRPr="00D62EE2" w:rsidRDefault="00D62EE2" w:rsidP="00D62EE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старайтесь всегда быть поблизости, чтобы помочь ребёнку в случае необходимости;</w:t>
      </w:r>
    </w:p>
    <w:p w:rsidR="00D62EE2" w:rsidRPr="00D62EE2" w:rsidRDefault="00D62EE2" w:rsidP="00D62EE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первый раз на катке ограничьтесь хождением с одного края катка до другого боковым приставным шагом;</w:t>
      </w:r>
    </w:p>
    <w:p w:rsidR="00D62EE2" w:rsidRPr="00D62EE2" w:rsidRDefault="00D62EE2" w:rsidP="00D62EE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научите ребёнка технике правильного падения: группироваться и падать на бок.</w:t>
      </w:r>
    </w:p>
    <w:p w:rsidR="00D62EE2" w:rsidRDefault="00D62EE2" w:rsidP="00D62E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Совет родителям.</w:t>
      </w: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Выбирайте коньки на полразмера-размер больше, чем обувь ребёнка.</w:t>
      </w:r>
    </w:p>
    <w:p w:rsidR="00FB4599" w:rsidRDefault="00FB4599" w:rsidP="00D62E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4599" w:rsidRDefault="00FB4599" w:rsidP="00D62E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4599" w:rsidRDefault="00FB4599" w:rsidP="00D62E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4599" w:rsidRDefault="00FB4599" w:rsidP="00D62E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4599" w:rsidRPr="00D62EE2" w:rsidRDefault="00FB4599" w:rsidP="00D62E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2EE2" w:rsidRPr="00D62EE2" w:rsidRDefault="00D62EE2" w:rsidP="009E14C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b/>
          <w:bCs/>
          <w:i/>
          <w:iCs/>
          <w:color w:val="0000CC"/>
          <w:sz w:val="28"/>
          <w:szCs w:val="28"/>
          <w:lang w:eastAsia="ru-RU"/>
        </w:rPr>
        <w:lastRenderedPageBreak/>
        <w:t>Горки: техника безопасности</w:t>
      </w:r>
    </w:p>
    <w:p w:rsidR="009E14C1" w:rsidRDefault="009E14C1" w:rsidP="00D62EE2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201930</wp:posOffset>
            </wp:positionV>
            <wp:extent cx="1628775" cy="1370965"/>
            <wp:effectExtent l="0" t="0" r="9525" b="635"/>
            <wp:wrapThrough wrapText="bothSides">
              <wp:wrapPolygon edited="0">
                <wp:start x="0" y="0"/>
                <wp:lineTo x="0" y="21310"/>
                <wp:lineTo x="21474" y="21310"/>
                <wp:lineTo x="2147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2" t="31350" r="63740" b="51451"/>
                    <a:stretch/>
                  </pic:blipFill>
                  <pic:spPr bwMode="auto">
                    <a:xfrm>
                      <a:off x="0" y="0"/>
                      <a:ext cx="1628775" cy="1370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EE2"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   </w:t>
      </w:r>
    </w:p>
    <w:p w:rsidR="00D62EE2" w:rsidRPr="00D62EE2" w:rsidRDefault="00D62EE2" w:rsidP="00D62E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Выбирая горку для катания ребёнка, обратите внимание на её безопасность. Рядом с горкой не должно быть автодорог и водоёмов. Если вы ведёте кататься маленького ребёнка, то скопление на горке активных подростков — это тоже потенциальная опасность.</w:t>
      </w:r>
    </w:p>
    <w:p w:rsidR="00D62EE2" w:rsidRPr="00D62EE2" w:rsidRDefault="00D62EE2" w:rsidP="00D62E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 Что нужно знать детям и родителям — </w:t>
      </w:r>
      <w:r w:rsidRPr="00D62E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меры предосторожности на горке зимой:</w:t>
      </w:r>
    </w:p>
    <w:p w:rsidR="00D62EE2" w:rsidRPr="00D62EE2" w:rsidRDefault="00D62EE2" w:rsidP="00D62EE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напомните сыну или дочери, что вежливость хороша везде, и на горке тоже: пусть ребёнок уступает младшим и соблюдает очередь катания;</w:t>
      </w:r>
    </w:p>
    <w:p w:rsidR="00D62EE2" w:rsidRPr="00D62EE2" w:rsidRDefault="00D62EE2" w:rsidP="00D62EE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следите за катанием ребёнка, особенно если он ещё небольшой и на горке много других детей;</w:t>
      </w:r>
    </w:p>
    <w:p w:rsidR="00D62EE2" w:rsidRPr="00D62EE2" w:rsidRDefault="00D62EE2" w:rsidP="00D62EE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малышу младше 5 лет разрешайте кататься только с пологих горок;</w:t>
      </w:r>
    </w:p>
    <w:p w:rsidR="00D62EE2" w:rsidRPr="00D62EE2" w:rsidRDefault="00D62EE2" w:rsidP="00D62EE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обувайте ребёнка перед походом на горку в нескользящую обувь;</w:t>
      </w:r>
    </w:p>
    <w:p w:rsidR="00D62EE2" w:rsidRPr="00D62EE2" w:rsidRDefault="00D62EE2" w:rsidP="00D62EE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разрешайте ребёнку кататься только на средстве для катания — ледянке, ватрушке, </w:t>
      </w:r>
      <w:proofErr w:type="spellStart"/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снегокате</w:t>
      </w:r>
      <w:proofErr w:type="spellEnd"/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 не на ногах или на корточках.</w:t>
      </w:r>
    </w:p>
    <w:p w:rsidR="00D62EE2" w:rsidRDefault="00D62EE2" w:rsidP="00D62E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Совет родителям.</w:t>
      </w:r>
      <w:r w:rsidRPr="00D62E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вашему малышу меньше 5 лет, не покупайте ему ледянку в форме корытца — такими средствами для катания довольно сложно управлять.</w:t>
      </w:r>
    </w:p>
    <w:p w:rsidR="009E14C1" w:rsidRPr="00D62EE2" w:rsidRDefault="009E14C1" w:rsidP="00D62E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2EE2" w:rsidRDefault="00D62EE2" w:rsidP="009E14C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CC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b/>
          <w:bCs/>
          <w:i/>
          <w:iCs/>
          <w:color w:val="0000CC"/>
          <w:sz w:val="28"/>
          <w:szCs w:val="28"/>
          <w:lang w:eastAsia="ru-RU"/>
        </w:rPr>
        <w:t>Санки, ледянки и тюбинг: что нужно знать</w:t>
      </w:r>
    </w:p>
    <w:p w:rsidR="00FB4599" w:rsidRPr="00D62EE2" w:rsidRDefault="00FB4599" w:rsidP="009E14C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2EE2" w:rsidRPr="00D62EE2" w:rsidRDefault="00D62EE2" w:rsidP="00D62E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</w:t>
      </w:r>
      <w:r w:rsidRPr="00D62EE2">
        <w:rPr>
          <w:rFonts w:ascii="Times New Roman" w:eastAsia="Times New Roman" w:hAnsi="Times New Roman" w:cs="Times New Roman"/>
          <w:b/>
          <w:bCs/>
          <w:color w:val="2980B9"/>
          <w:sz w:val="28"/>
          <w:szCs w:val="28"/>
          <w:lang w:eastAsia="ru-RU"/>
        </w:rPr>
        <w:t xml:space="preserve">Санки, ледянки и </w:t>
      </w:r>
      <w:proofErr w:type="spellStart"/>
      <w:r w:rsidRPr="00D62EE2">
        <w:rPr>
          <w:rFonts w:ascii="Times New Roman" w:eastAsia="Times New Roman" w:hAnsi="Times New Roman" w:cs="Times New Roman"/>
          <w:b/>
          <w:bCs/>
          <w:color w:val="2980B9"/>
          <w:sz w:val="28"/>
          <w:szCs w:val="28"/>
          <w:lang w:eastAsia="ru-RU"/>
        </w:rPr>
        <w:t>тюбы</w:t>
      </w:r>
      <w:proofErr w:type="spellEnd"/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одинаково хорошо подходят для катания с горок, но различаются по некоторым характеристикам, в том числе и по степени безопасности. Самое безопасное устройство для спуска — санки, наиболее сложны в управлении </w:t>
      </w:r>
      <w:proofErr w:type="spellStart"/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тюбы</w:t>
      </w:r>
      <w:proofErr w:type="spellEnd"/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Ледянки хороши легкостью и низкой ценой, но немного проигрывают санкам по безопасности — контролировать ледянку сложнее, чем сани.</w:t>
      </w:r>
    </w:p>
    <w:p w:rsidR="00D62EE2" w:rsidRPr="00D62EE2" w:rsidRDefault="00D62EE2" w:rsidP="00D62E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</w:t>
      </w: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сделать</w:t>
      </w:r>
      <w:r w:rsidRPr="00D62E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62EE2">
        <w:rPr>
          <w:rFonts w:ascii="Times New Roman" w:eastAsia="Times New Roman" w:hAnsi="Times New Roman" w:cs="Times New Roman"/>
          <w:b/>
          <w:bCs/>
          <w:color w:val="2980B9"/>
          <w:sz w:val="28"/>
          <w:szCs w:val="28"/>
          <w:lang w:eastAsia="ru-RU"/>
        </w:rPr>
        <w:t>катание на ледянке безопасным:</w:t>
      </w:r>
    </w:p>
    <w:p w:rsidR="00D62EE2" w:rsidRPr="00D62EE2" w:rsidRDefault="00D62EE2" w:rsidP="00D62EE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ровных ледяных горок подходят простые овальные ледянки с одной ручкой, для снежных склонов — ледянки-тарелки или ледянки-корытца с двумя ручками и углублениями для ног;</w:t>
      </w:r>
    </w:p>
    <w:p w:rsidR="00D62EE2" w:rsidRPr="00D62EE2" w:rsidRDefault="00D62EE2" w:rsidP="00D62EE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используйте ледянки в форме тарелки или корытца на ледяных горках — на скользкой поверхности такие ледянки становятся неуправляемыми;</w:t>
      </w:r>
    </w:p>
    <w:p w:rsidR="00D62EE2" w:rsidRPr="00D62EE2" w:rsidRDefault="00D62EE2" w:rsidP="00D62EE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катания на ледянке выбирайте только ровные горки, без трамплинов, чтобы избежать травмы спины.</w:t>
      </w:r>
    </w:p>
    <w:p w:rsidR="00D62EE2" w:rsidRPr="00D62EE2" w:rsidRDefault="00D62EE2" w:rsidP="00D62E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</w:t>
      </w:r>
      <w:r w:rsidRPr="00D62EE2">
        <w:rPr>
          <w:rFonts w:ascii="Times New Roman" w:eastAsia="Times New Roman" w:hAnsi="Times New Roman" w:cs="Times New Roman"/>
          <w:b/>
          <w:bCs/>
          <w:color w:val="2980B9"/>
          <w:sz w:val="28"/>
          <w:szCs w:val="28"/>
          <w:lang w:eastAsia="ru-RU"/>
        </w:rPr>
        <w:t> Правила безопасного катания на санках:</w:t>
      </w:r>
    </w:p>
    <w:p w:rsidR="00D62EE2" w:rsidRPr="00D62EE2" w:rsidRDefault="00D62EE2" w:rsidP="00D62EE2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ребёнку меньше 5 лет — выбирайте горку для катания без крутого спуска;</w:t>
      </w:r>
    </w:p>
    <w:p w:rsidR="00D62EE2" w:rsidRPr="00D62EE2" w:rsidRDefault="00D62EE2" w:rsidP="00D62EE2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напомните ребёнку, что во время спуска нужно крепко держаться за санки руками;</w:t>
      </w:r>
    </w:p>
    <w:p w:rsidR="00D62EE2" w:rsidRDefault="00D62EE2" w:rsidP="00D62EE2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расскажите ребёнку, что нельзя спускаться на санках стоя, лежа или сидя против движения.</w:t>
      </w:r>
    </w:p>
    <w:p w:rsidR="009E14C1" w:rsidRDefault="009E14C1" w:rsidP="009E14C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4599" w:rsidRDefault="00FB4599" w:rsidP="009E14C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4599" w:rsidRDefault="00FB4599" w:rsidP="009E14C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4599" w:rsidRDefault="00FB4599" w:rsidP="009E14C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4599" w:rsidRDefault="00FB4599" w:rsidP="009E14C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4599" w:rsidRPr="00D62EE2" w:rsidRDefault="00FB4599" w:rsidP="009E14C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2EE2" w:rsidRPr="00D62EE2" w:rsidRDefault="00D62EE2" w:rsidP="009E14C1">
      <w:pPr>
        <w:pStyle w:val="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62EE2">
        <w:rPr>
          <w:rStyle w:val="a5"/>
          <w:b/>
          <w:bCs/>
          <w:i/>
          <w:iCs/>
          <w:color w:val="0000CC"/>
          <w:sz w:val="28"/>
          <w:szCs w:val="28"/>
        </w:rPr>
        <w:lastRenderedPageBreak/>
        <w:t>Обморожение и травмы: первая помощь ребёнку</w:t>
      </w:r>
    </w:p>
    <w:p w:rsidR="00D62EE2" w:rsidRPr="00D62EE2" w:rsidRDefault="00D62EE2" w:rsidP="00D62EE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2EE2">
        <w:rPr>
          <w:color w:val="000000"/>
          <w:sz w:val="28"/>
          <w:szCs w:val="28"/>
        </w:rPr>
        <w:t>            Родителям часто кажется, что столкнуться с отморожением и травмами могут только беспечные взрослые. Это не так: врачи отмечают, что каждую зиму с различными травмами и симптомами обморожения поступают дети из благополучных семей, которые были недостаточно внимательны во время прогулок. Научитесь оказывать первую помощь при обморожениях и травмах — и вы сможете, если понадобится, помочь ребёнку в экстренной ситуации, не впадая в панику.</w:t>
      </w:r>
    </w:p>
    <w:p w:rsidR="00FB4599" w:rsidRDefault="00FB4599" w:rsidP="00D62EE2">
      <w:pPr>
        <w:pStyle w:val="3"/>
        <w:spacing w:before="0" w:beforeAutospacing="0" w:after="0" w:afterAutospacing="0"/>
        <w:jc w:val="both"/>
        <w:rPr>
          <w:rStyle w:val="a5"/>
          <w:b/>
          <w:bCs/>
          <w:color w:val="2980B9"/>
          <w:sz w:val="28"/>
          <w:szCs w:val="28"/>
        </w:rPr>
      </w:pPr>
    </w:p>
    <w:p w:rsidR="00D62EE2" w:rsidRDefault="00D62EE2" w:rsidP="00D62EE2">
      <w:pPr>
        <w:pStyle w:val="3"/>
        <w:spacing w:before="0" w:beforeAutospacing="0" w:after="0" w:afterAutospacing="0"/>
        <w:jc w:val="both"/>
        <w:rPr>
          <w:rStyle w:val="a5"/>
          <w:b/>
          <w:bCs/>
          <w:color w:val="2980B9"/>
          <w:sz w:val="28"/>
          <w:szCs w:val="28"/>
        </w:rPr>
      </w:pPr>
      <w:r w:rsidRPr="00D62EE2">
        <w:rPr>
          <w:rStyle w:val="a5"/>
          <w:b/>
          <w:bCs/>
          <w:color w:val="2980B9"/>
          <w:sz w:val="28"/>
          <w:szCs w:val="28"/>
        </w:rPr>
        <w:t>Первая помощь при травмах</w:t>
      </w:r>
    </w:p>
    <w:p w:rsidR="00FB4599" w:rsidRPr="00D62EE2" w:rsidRDefault="00FB4599" w:rsidP="00D62EE2">
      <w:pPr>
        <w:pStyle w:val="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62EE2" w:rsidRPr="00D62EE2" w:rsidRDefault="00FB4599" w:rsidP="00D62EE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55245</wp:posOffset>
            </wp:positionV>
            <wp:extent cx="1847850" cy="2171065"/>
            <wp:effectExtent l="0" t="0" r="0" b="635"/>
            <wp:wrapThrough wrapText="bothSides">
              <wp:wrapPolygon edited="0">
                <wp:start x="0" y="0"/>
                <wp:lineTo x="0" y="21417"/>
                <wp:lineTo x="21377" y="21417"/>
                <wp:lineTo x="21377" y="0"/>
                <wp:lineTo x="0" y="0"/>
              </wp:wrapPolygon>
            </wp:wrapThrough>
            <wp:docPr id="11" name="Рисунок 11" descr="https://r1.nubex.ru/s4765-b90/f3686_ad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1.nubex.ru/s4765-b90/f3686_ad/img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99" t="58363" r="10274"/>
                    <a:stretch/>
                  </pic:blipFill>
                  <pic:spPr bwMode="auto">
                    <a:xfrm>
                      <a:off x="0" y="0"/>
                      <a:ext cx="184785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EE2" w:rsidRPr="00D62EE2">
        <w:rPr>
          <w:color w:val="000000"/>
          <w:sz w:val="28"/>
          <w:szCs w:val="28"/>
        </w:rPr>
        <w:t>          Если ребёнок упал и ударился — первым делом отведите его в тихое место и расспросите, где и как болит. При хорошем самочувствии и нормальном движении конечностей возможен ушиб, который первые два дня лечится покоем, а после — прогреванием. В любом случае, наблюдайте за состоянием ребёнка: если самочувствие ухудшилось — обратитесь к врачу.</w:t>
      </w:r>
    </w:p>
    <w:p w:rsidR="00D62EE2" w:rsidRPr="00D62EE2" w:rsidRDefault="00D62EE2" w:rsidP="00D62EE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2EE2">
        <w:rPr>
          <w:color w:val="000000"/>
          <w:sz w:val="28"/>
          <w:szCs w:val="28"/>
        </w:rPr>
        <w:t>Не раздумывая вызывайте скорую помощь, если:</w:t>
      </w:r>
    </w:p>
    <w:p w:rsidR="00D62EE2" w:rsidRPr="00D62EE2" w:rsidRDefault="00D62EE2" w:rsidP="00D62EE2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2EE2">
        <w:rPr>
          <w:rFonts w:ascii="Times New Roman" w:hAnsi="Times New Roman" w:cs="Times New Roman"/>
          <w:color w:val="000000"/>
          <w:sz w:val="28"/>
          <w:szCs w:val="28"/>
        </w:rPr>
        <w:t>ребёнок ушибся головой;</w:t>
      </w:r>
    </w:p>
    <w:p w:rsidR="00D62EE2" w:rsidRPr="00D62EE2" w:rsidRDefault="00D62EE2" w:rsidP="00D62EE2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2EE2">
        <w:rPr>
          <w:rFonts w:ascii="Times New Roman" w:hAnsi="Times New Roman" w:cs="Times New Roman"/>
          <w:color w:val="000000"/>
          <w:sz w:val="28"/>
          <w:szCs w:val="28"/>
        </w:rPr>
        <w:t>вы подозреваете, что у ребёнка может быть вывих, растяжение связок или перелом;</w:t>
      </w:r>
    </w:p>
    <w:p w:rsidR="00D62EE2" w:rsidRPr="00D62EE2" w:rsidRDefault="00D62EE2" w:rsidP="00D62EE2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2EE2">
        <w:rPr>
          <w:rFonts w:ascii="Times New Roman" w:hAnsi="Times New Roman" w:cs="Times New Roman"/>
          <w:color w:val="000000"/>
          <w:sz w:val="28"/>
          <w:szCs w:val="28"/>
        </w:rPr>
        <w:t>ребёнок жалуется на боль в животе.</w:t>
      </w:r>
    </w:p>
    <w:p w:rsidR="00D62EE2" w:rsidRPr="00D62EE2" w:rsidRDefault="00D62EE2" w:rsidP="00D62EE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2EE2">
        <w:rPr>
          <w:color w:val="000000"/>
          <w:sz w:val="28"/>
          <w:szCs w:val="28"/>
        </w:rPr>
        <w:t>         Не раздевайте ребёнка и не накладывайте шину, чтобы дополнительно к травме не получить еще и отморожение. Исключение — сильное кровотечение, которое в ожидании врача нужно остановить тугой повязкой.</w:t>
      </w:r>
    </w:p>
    <w:p w:rsidR="00D62EE2" w:rsidRPr="00D62EE2" w:rsidRDefault="00D62EE2" w:rsidP="00D62EE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2EE2">
        <w:rPr>
          <w:color w:val="000000"/>
          <w:sz w:val="28"/>
          <w:szCs w:val="28"/>
        </w:rPr>
        <w:t>             </w:t>
      </w:r>
      <w:r w:rsidRPr="00D62EE2">
        <w:rPr>
          <w:rStyle w:val="a5"/>
          <w:color w:val="000000"/>
          <w:sz w:val="28"/>
          <w:szCs w:val="28"/>
        </w:rPr>
        <w:t>Обморожение,</w:t>
      </w:r>
      <w:r w:rsidRPr="00D62EE2">
        <w:rPr>
          <w:color w:val="000000"/>
          <w:sz w:val="28"/>
          <w:szCs w:val="28"/>
        </w:rPr>
        <w:t> вопреки распространённому мнению, получают не только на морозе, но и при температуре воздуха около нуля, если на улице сильный ветер. Признаки обморожения:</w:t>
      </w:r>
    </w:p>
    <w:p w:rsidR="00D62EE2" w:rsidRPr="00D62EE2" w:rsidRDefault="00D62EE2" w:rsidP="00D62EE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2EE2">
        <w:rPr>
          <w:rFonts w:ascii="Times New Roman" w:hAnsi="Times New Roman" w:cs="Times New Roman"/>
          <w:color w:val="000000"/>
          <w:sz w:val="28"/>
          <w:szCs w:val="28"/>
        </w:rPr>
        <w:t>пострадавший участок тела теряет чувствительность;</w:t>
      </w:r>
    </w:p>
    <w:p w:rsidR="00D62EE2" w:rsidRPr="00D62EE2" w:rsidRDefault="00D62EE2" w:rsidP="00D62EE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2EE2">
        <w:rPr>
          <w:rFonts w:ascii="Times New Roman" w:hAnsi="Times New Roman" w:cs="Times New Roman"/>
          <w:color w:val="000000"/>
          <w:sz w:val="28"/>
          <w:szCs w:val="28"/>
        </w:rPr>
        <w:t>кожа краснеет, возникает ощущение покалывания;</w:t>
      </w:r>
    </w:p>
    <w:p w:rsidR="00D62EE2" w:rsidRPr="00D62EE2" w:rsidRDefault="00D62EE2" w:rsidP="00D62EE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2EE2">
        <w:rPr>
          <w:rFonts w:ascii="Times New Roman" w:hAnsi="Times New Roman" w:cs="Times New Roman"/>
          <w:color w:val="000000"/>
          <w:sz w:val="28"/>
          <w:szCs w:val="28"/>
        </w:rPr>
        <w:t>если вовремя не принять меры — появляются волдыри.</w:t>
      </w:r>
    </w:p>
    <w:p w:rsidR="009E14C1" w:rsidRDefault="00D62EE2" w:rsidP="00D62EE2">
      <w:pPr>
        <w:pStyle w:val="a3"/>
        <w:spacing w:before="0" w:beforeAutospacing="0" w:after="0" w:afterAutospacing="0"/>
        <w:jc w:val="both"/>
      </w:pPr>
      <w:r w:rsidRPr="00D62EE2">
        <w:rPr>
          <w:color w:val="000000"/>
          <w:sz w:val="28"/>
          <w:szCs w:val="28"/>
        </w:rPr>
        <w:t>              Если вы заметили у ребёнка признаки обморожения — сразу ведите его в помещение. Пострадавшую часть тела поместите в теплую воду, после — разотрите кожу для восстановления чувствительности.</w:t>
      </w:r>
      <w:r w:rsidR="009E14C1" w:rsidRPr="009E14C1">
        <w:t xml:space="preserve"> </w:t>
      </w:r>
    </w:p>
    <w:p w:rsidR="00FB4599" w:rsidRDefault="00FB4599" w:rsidP="00D62EE2">
      <w:pPr>
        <w:pStyle w:val="a3"/>
        <w:spacing w:before="0" w:beforeAutospacing="0" w:after="0" w:afterAutospacing="0"/>
        <w:jc w:val="both"/>
        <w:rPr>
          <w:noProof/>
        </w:rPr>
      </w:pPr>
    </w:p>
    <w:p w:rsidR="00D62EE2" w:rsidRPr="00D62EE2" w:rsidRDefault="00D62EE2" w:rsidP="009E14C1">
      <w:pPr>
        <w:pStyle w:val="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62EE2">
        <w:rPr>
          <w:rStyle w:val="a5"/>
          <w:b/>
          <w:bCs/>
          <w:i/>
          <w:iCs/>
          <w:color w:val="0000CC"/>
          <w:sz w:val="28"/>
          <w:szCs w:val="28"/>
        </w:rPr>
        <w:t>Что делать, если прилип язык на морозе?</w:t>
      </w:r>
    </w:p>
    <w:p w:rsidR="00D62EE2" w:rsidRPr="00D62EE2" w:rsidRDefault="00D62EE2" w:rsidP="00D62EE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2EE2">
        <w:rPr>
          <w:color w:val="000000"/>
          <w:sz w:val="28"/>
          <w:szCs w:val="28"/>
        </w:rPr>
        <w:t>              Если ребёнок, несмотря на предупреждения, всё же лизнул железо или другой металл, срочно принимайте меры:</w:t>
      </w:r>
    </w:p>
    <w:p w:rsidR="00D62EE2" w:rsidRPr="00D62EE2" w:rsidRDefault="00D62EE2" w:rsidP="00D62EE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2EE2">
        <w:rPr>
          <w:rFonts w:ascii="Times New Roman" w:hAnsi="Times New Roman" w:cs="Times New Roman"/>
          <w:color w:val="000000"/>
          <w:sz w:val="28"/>
          <w:szCs w:val="28"/>
        </w:rPr>
        <w:t>успокойте ребёнка, чтобы он не дернулся и не повредил язык;</w:t>
      </w:r>
    </w:p>
    <w:p w:rsidR="00D62EE2" w:rsidRPr="00D62EE2" w:rsidRDefault="00D62EE2" w:rsidP="00D62EE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2EE2">
        <w:rPr>
          <w:rFonts w:ascii="Times New Roman" w:hAnsi="Times New Roman" w:cs="Times New Roman"/>
          <w:color w:val="000000"/>
          <w:sz w:val="28"/>
          <w:szCs w:val="28"/>
        </w:rPr>
        <w:t>полейте язык теплой водой или другой жидкостью;</w:t>
      </w:r>
    </w:p>
    <w:p w:rsidR="00D62EE2" w:rsidRDefault="00D62EE2" w:rsidP="00D62EE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2EE2">
        <w:rPr>
          <w:rFonts w:ascii="Times New Roman" w:hAnsi="Times New Roman" w:cs="Times New Roman"/>
          <w:color w:val="000000"/>
          <w:sz w:val="28"/>
          <w:szCs w:val="28"/>
        </w:rPr>
        <w:t>если жидкости нет — подышите на язык пострадавшего, приложив ладони к своему рту.</w:t>
      </w:r>
    </w:p>
    <w:p w:rsidR="00FB4599" w:rsidRPr="00D62EE2" w:rsidRDefault="00FB4599" w:rsidP="00FB459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D62EE2" w:rsidRPr="00D62EE2" w:rsidRDefault="00D62EE2" w:rsidP="00D62EE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2EE2">
        <w:rPr>
          <w:color w:val="000000"/>
          <w:sz w:val="28"/>
          <w:szCs w:val="28"/>
        </w:rPr>
        <w:t>           </w:t>
      </w:r>
      <w:r w:rsidRPr="00D62EE2">
        <w:rPr>
          <w:rStyle w:val="a5"/>
          <w:color w:val="000000"/>
          <w:sz w:val="28"/>
          <w:szCs w:val="28"/>
        </w:rPr>
        <w:t> Безопасность зимой — это очень важно. Но дети всегда остаются детьми. Постарайтесь не превращать объяснения правил безопасности в скучные нотации: действуйте ненавязчиво, привлекая мультфильмы, сказки и тематические игры.</w:t>
      </w:r>
      <w:r w:rsidRPr="00D62EE2">
        <w:rPr>
          <w:color w:val="000000"/>
          <w:sz w:val="28"/>
          <w:szCs w:val="28"/>
        </w:rPr>
        <w:t>  </w:t>
      </w:r>
    </w:p>
    <w:p w:rsidR="00D62EE2" w:rsidRPr="00D62EE2" w:rsidRDefault="00D62EE2" w:rsidP="009E14C1">
      <w:pPr>
        <w:pStyle w:val="4"/>
        <w:spacing w:before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2EE2">
        <w:rPr>
          <w:rFonts w:ascii="Times New Roman" w:hAnsi="Times New Roman" w:cs="Times New Roman"/>
          <w:color w:val="000000"/>
          <w:sz w:val="28"/>
          <w:szCs w:val="28"/>
        </w:rPr>
        <w:lastRenderedPageBreak/>
        <w:t> </w:t>
      </w:r>
    </w:p>
    <w:p w:rsidR="00D62EE2" w:rsidRDefault="00D62EE2" w:rsidP="00D62EE2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D62EE2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03DE843" wp14:editId="22043553">
            <wp:extent cx="6645910" cy="4751656"/>
            <wp:effectExtent l="0" t="0" r="2540" b="0"/>
            <wp:docPr id="3" name="Рисунок 3" descr="https://mdou77.edu.yar.ru/morozi-sugrob-gololed_w1000_h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dou77.edu.yar.ru/morozi-sugrob-gololed_w1000_h7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5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4C1" w:rsidRDefault="009E14C1" w:rsidP="00D62EE2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9E14C1" w:rsidRPr="009E14C1" w:rsidRDefault="009E14C1" w:rsidP="009E14C1">
      <w:pPr>
        <w:pStyle w:val="4"/>
        <w:spacing w:before="0" w:line="240" w:lineRule="auto"/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 w:rsidRPr="009E14C1">
        <w:rPr>
          <w:rFonts w:ascii="Times New Roman" w:hAnsi="Times New Roman" w:cs="Times New Roman"/>
          <w:color w:val="00B0F0"/>
          <w:sz w:val="32"/>
          <w:szCs w:val="32"/>
        </w:rPr>
        <w:t>Пусть зимние прогулки и каникулы приносят вам только удовольствие!</w:t>
      </w:r>
    </w:p>
    <w:p w:rsidR="009E14C1" w:rsidRPr="009E14C1" w:rsidRDefault="009E14C1" w:rsidP="009E14C1">
      <w:pPr>
        <w:pStyle w:val="a3"/>
        <w:spacing w:before="0" w:beforeAutospacing="0" w:after="0" w:afterAutospacing="0"/>
        <w:jc w:val="center"/>
        <w:rPr>
          <w:color w:val="00B0F0"/>
          <w:sz w:val="32"/>
          <w:szCs w:val="32"/>
        </w:rPr>
      </w:pPr>
    </w:p>
    <w:p w:rsidR="009E14C1" w:rsidRPr="00D62EE2" w:rsidRDefault="009E14C1" w:rsidP="00D62EE2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sectPr w:rsidR="009E14C1" w:rsidRPr="00D62EE2" w:rsidSect="00FB4599">
      <w:pgSz w:w="11906" w:h="16838"/>
      <w:pgMar w:top="720" w:right="720" w:bottom="720" w:left="720" w:header="708" w:footer="708" w:gutter="0"/>
      <w:pgBorders w:offsetFrom="page">
        <w:top w:val="christmasTree" w:sz="10" w:space="24" w:color="auto"/>
        <w:left w:val="christmasTree" w:sz="10" w:space="24" w:color="auto"/>
        <w:bottom w:val="christmasTree" w:sz="10" w:space="24" w:color="auto"/>
        <w:right w:val="christmasTre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812CB"/>
    <w:multiLevelType w:val="multilevel"/>
    <w:tmpl w:val="644C4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312995"/>
    <w:multiLevelType w:val="multilevel"/>
    <w:tmpl w:val="D924D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863C61"/>
    <w:multiLevelType w:val="multilevel"/>
    <w:tmpl w:val="46D02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1666EA"/>
    <w:multiLevelType w:val="multilevel"/>
    <w:tmpl w:val="DA36D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456B85"/>
    <w:multiLevelType w:val="multilevel"/>
    <w:tmpl w:val="42DEA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6D5D57"/>
    <w:multiLevelType w:val="multilevel"/>
    <w:tmpl w:val="1CA89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1F2B37"/>
    <w:multiLevelType w:val="multilevel"/>
    <w:tmpl w:val="52841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A8457A"/>
    <w:multiLevelType w:val="multilevel"/>
    <w:tmpl w:val="443C2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881C5A"/>
    <w:multiLevelType w:val="multilevel"/>
    <w:tmpl w:val="987C4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0F5B7D"/>
    <w:multiLevelType w:val="multilevel"/>
    <w:tmpl w:val="239C7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E233DC"/>
    <w:multiLevelType w:val="multilevel"/>
    <w:tmpl w:val="78EA4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8BF4122"/>
    <w:multiLevelType w:val="multilevel"/>
    <w:tmpl w:val="CE680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A940CF3"/>
    <w:multiLevelType w:val="multilevel"/>
    <w:tmpl w:val="E4762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277537"/>
    <w:multiLevelType w:val="multilevel"/>
    <w:tmpl w:val="0E5E9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FDA34DF"/>
    <w:multiLevelType w:val="multilevel"/>
    <w:tmpl w:val="0FA8E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4"/>
  </w:num>
  <w:num w:numId="5">
    <w:abstractNumId w:val="10"/>
  </w:num>
  <w:num w:numId="6">
    <w:abstractNumId w:val="6"/>
  </w:num>
  <w:num w:numId="7">
    <w:abstractNumId w:val="1"/>
  </w:num>
  <w:num w:numId="8">
    <w:abstractNumId w:val="12"/>
  </w:num>
  <w:num w:numId="9">
    <w:abstractNumId w:val="13"/>
  </w:num>
  <w:num w:numId="10">
    <w:abstractNumId w:val="3"/>
  </w:num>
  <w:num w:numId="11">
    <w:abstractNumId w:val="11"/>
  </w:num>
  <w:num w:numId="12">
    <w:abstractNumId w:val="8"/>
  </w:num>
  <w:num w:numId="13">
    <w:abstractNumId w:val="9"/>
  </w:num>
  <w:num w:numId="14">
    <w:abstractNumId w:val="0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EE2"/>
    <w:rsid w:val="00101B30"/>
    <w:rsid w:val="009E14C1"/>
    <w:rsid w:val="00D62EE2"/>
    <w:rsid w:val="00FB4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0105D"/>
  <w15:chartTrackingRefBased/>
  <w15:docId w15:val="{5DA6BBBD-0DA9-4678-AAB3-DCD5B98B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2E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62EE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D62EE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2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62EE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Emphasis"/>
    <w:basedOn w:val="a0"/>
    <w:uiPriority w:val="20"/>
    <w:qFormat/>
    <w:rsid w:val="00D62EE2"/>
    <w:rPr>
      <w:i/>
      <w:iCs/>
    </w:rPr>
  </w:style>
  <w:style w:type="character" w:styleId="a5">
    <w:name w:val="Strong"/>
    <w:basedOn w:val="a0"/>
    <w:uiPriority w:val="22"/>
    <w:qFormat/>
    <w:rsid w:val="00D62EE2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D62EE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D62EE2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1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2429</Words>
  <Characters>13846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1</cp:revision>
  <dcterms:created xsi:type="dcterms:W3CDTF">2023-12-18T03:32:00Z</dcterms:created>
  <dcterms:modified xsi:type="dcterms:W3CDTF">2023-12-18T03:57:00Z</dcterms:modified>
</cp:coreProperties>
</file>