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6C" w:rsidRPr="00922D6C" w:rsidRDefault="00922D6C" w:rsidP="00922D6C">
      <w:pPr>
        <w:spacing w:after="0"/>
        <w:rPr>
          <w:bCs/>
          <w:color w:val="FF0000"/>
          <w:sz w:val="24"/>
          <w:szCs w:val="24"/>
          <w:lang w:eastAsia="ru-RU"/>
        </w:rPr>
      </w:pPr>
      <w:r w:rsidRPr="00922D6C">
        <w:rPr>
          <w:bCs/>
          <w:color w:val="FF0000"/>
          <w:sz w:val="24"/>
          <w:szCs w:val="24"/>
          <w:lang w:eastAsia="ru-RU"/>
        </w:rPr>
        <w:t>НЕОБХОДИМО</w:t>
      </w:r>
    </w:p>
    <w:p w:rsidR="00922D6C" w:rsidRPr="00922D6C" w:rsidRDefault="00922D6C" w:rsidP="00922D6C">
      <w:pPr>
        <w:spacing w:after="0"/>
        <w:rPr>
          <w:bCs/>
          <w:color w:val="FF0000"/>
          <w:sz w:val="24"/>
          <w:szCs w:val="24"/>
          <w:lang w:eastAsia="ru-RU"/>
        </w:rPr>
      </w:pP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bCs/>
          <w:color w:val="FF0000"/>
          <w:sz w:val="24"/>
          <w:szCs w:val="24"/>
          <w:lang w:eastAsia="ru-RU"/>
        </w:rPr>
        <w:t>►</w:t>
      </w:r>
      <w:r w:rsidRPr="00117AEE">
        <w:rPr>
          <w:bCs/>
          <w:sz w:val="24"/>
          <w:szCs w:val="24"/>
          <w:lang w:eastAsia="ru-RU"/>
        </w:rPr>
        <w:t>Частая смена деятельности,</w:t>
      </w:r>
      <w:r w:rsidRPr="00117AEE">
        <w:rPr>
          <w:sz w:val="24"/>
          <w:szCs w:val="24"/>
          <w:lang w:eastAsia="ru-RU"/>
        </w:rPr>
        <w:t> т.к. в этом возрасте отмечается повышенная утомляемость при долгом сохранении  одной и той же позы и выполнении однотипных движений.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bCs/>
          <w:color w:val="FF0000"/>
          <w:sz w:val="24"/>
          <w:szCs w:val="24"/>
          <w:lang w:eastAsia="ru-RU"/>
        </w:rPr>
        <w:t>►</w:t>
      </w:r>
      <w:r w:rsidRPr="00117AEE">
        <w:rPr>
          <w:bCs/>
          <w:sz w:val="24"/>
          <w:szCs w:val="24"/>
          <w:lang w:eastAsia="ru-RU"/>
        </w:rPr>
        <w:t>Физические упражнения на свежем воздухе, </w:t>
      </w:r>
      <w:r w:rsidRPr="00117AEE">
        <w:rPr>
          <w:sz w:val="24"/>
          <w:szCs w:val="24"/>
          <w:lang w:eastAsia="ru-RU"/>
        </w:rPr>
        <w:t>т</w:t>
      </w:r>
      <w:r w:rsidR="000A6E7D">
        <w:rPr>
          <w:sz w:val="24"/>
          <w:szCs w:val="24"/>
          <w:lang w:eastAsia="ru-RU"/>
        </w:rPr>
        <w:t>.к</w:t>
      </w:r>
      <w:r w:rsidRPr="00117AEE">
        <w:rPr>
          <w:sz w:val="24"/>
          <w:szCs w:val="24"/>
          <w:lang w:eastAsia="ru-RU"/>
        </w:rPr>
        <w:t>. в этом возрасте у детей неглубокое дыхание, сравнительно плохая вентиляция легких, а растущий организм требует повышенной доставки кислорода к тканям.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FF0000"/>
          <w:sz w:val="24"/>
          <w:szCs w:val="24"/>
          <w:lang w:eastAsia="ru-RU"/>
        </w:rPr>
        <w:t>►</w:t>
      </w:r>
      <w:r w:rsidRPr="00117AEE">
        <w:rPr>
          <w:bCs/>
          <w:sz w:val="24"/>
          <w:szCs w:val="24"/>
          <w:lang w:eastAsia="ru-RU"/>
        </w:rPr>
        <w:t>Чередование активной и спокойной деятельности,</w:t>
      </w:r>
      <w:r w:rsidRPr="00117AEE">
        <w:rPr>
          <w:sz w:val="24"/>
          <w:szCs w:val="24"/>
          <w:lang w:eastAsia="ru-RU"/>
        </w:rPr>
        <w:t> т.к</w:t>
      </w:r>
      <w:r w:rsidR="000A6E7D">
        <w:rPr>
          <w:sz w:val="24"/>
          <w:szCs w:val="24"/>
          <w:lang w:eastAsia="ru-RU"/>
        </w:rPr>
        <w:t>.</w:t>
      </w:r>
      <w:r w:rsidRPr="00117AEE">
        <w:rPr>
          <w:sz w:val="24"/>
          <w:szCs w:val="24"/>
          <w:lang w:eastAsia="ru-RU"/>
        </w:rPr>
        <w:t xml:space="preserve"> нервная регуляция сердца несовершенна, оно быстро возбуждается, ритмичность его сокращений легко нарушается, и сердечная мышца при физической нагрузке быстро утомляется, однако при смене деятельности сердце ребенка быстро успокаивается и восстанавливает свои силы.</w:t>
      </w: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FF0000"/>
          <w:sz w:val="24"/>
          <w:szCs w:val="24"/>
          <w:lang w:eastAsia="ru-RU"/>
        </w:rPr>
        <w:t>►</w:t>
      </w:r>
      <w:r w:rsidRPr="00117AEE">
        <w:rPr>
          <w:bCs/>
          <w:sz w:val="24"/>
          <w:szCs w:val="24"/>
          <w:lang w:eastAsia="ru-RU"/>
        </w:rPr>
        <w:t>Сбалансированное питание по режиму,</w:t>
      </w:r>
      <w:r w:rsidRPr="00117AEE">
        <w:rPr>
          <w:sz w:val="24"/>
          <w:szCs w:val="24"/>
          <w:lang w:eastAsia="ru-RU"/>
        </w:rPr>
        <w:t> т.к. обмен веществ у ребенка в 2-2,5 раза выше, чем у взрослого, при</w:t>
      </w:r>
      <w:r w:rsidRPr="00922D6C">
        <w:rPr>
          <w:sz w:val="24"/>
          <w:szCs w:val="24"/>
          <w:lang w:eastAsia="ru-RU"/>
        </w:rPr>
        <w:t xml:space="preserve"> этом ферментативная активность </w:t>
      </w:r>
      <w:r w:rsidRPr="00117AEE">
        <w:rPr>
          <w:sz w:val="24"/>
          <w:szCs w:val="24"/>
          <w:lang w:eastAsia="ru-RU"/>
        </w:rPr>
        <w:t>пищеварител</w:t>
      </w:r>
      <w:r w:rsidRPr="00922D6C">
        <w:rPr>
          <w:sz w:val="24"/>
          <w:szCs w:val="24"/>
          <w:lang w:eastAsia="ru-RU"/>
        </w:rPr>
        <w:t>ьных соков невелика</w:t>
      </w:r>
      <w:proofErr w:type="gramStart"/>
      <w:r w:rsidRPr="00922D6C">
        <w:rPr>
          <w:sz w:val="24"/>
          <w:szCs w:val="24"/>
          <w:lang w:eastAsia="ru-RU"/>
        </w:rPr>
        <w:t xml:space="preserve"> ,</w:t>
      </w:r>
      <w:proofErr w:type="gramEnd"/>
      <w:r w:rsidRPr="00922D6C">
        <w:rPr>
          <w:sz w:val="24"/>
          <w:szCs w:val="24"/>
          <w:lang w:eastAsia="ru-RU"/>
        </w:rPr>
        <w:t xml:space="preserve">отмечается повышенная всасываемость стенок </w:t>
      </w:r>
      <w:r w:rsidRPr="00117AEE">
        <w:rPr>
          <w:sz w:val="24"/>
          <w:szCs w:val="24"/>
          <w:lang w:eastAsia="ru-RU"/>
        </w:rPr>
        <w:t>кишечника.</w:t>
      </w:r>
      <w:r w:rsidRPr="00922D6C">
        <w:rPr>
          <w:sz w:val="24"/>
          <w:szCs w:val="24"/>
          <w:lang w:eastAsia="ru-RU"/>
        </w:rPr>
        <w:t xml:space="preserve"> 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FF0000"/>
          <w:sz w:val="24"/>
          <w:szCs w:val="24"/>
          <w:lang w:eastAsia="ru-RU"/>
        </w:rPr>
        <w:t>►</w:t>
      </w:r>
      <w:r w:rsidRPr="00117AEE">
        <w:rPr>
          <w:bCs/>
          <w:sz w:val="24"/>
          <w:szCs w:val="24"/>
          <w:lang w:eastAsia="ru-RU"/>
        </w:rPr>
        <w:t>Обеспечение светового режима,</w:t>
      </w:r>
      <w:r w:rsidRPr="00922D6C">
        <w:rPr>
          <w:bCs/>
          <w:sz w:val="24"/>
          <w:szCs w:val="24"/>
          <w:lang w:eastAsia="ru-RU"/>
        </w:rPr>
        <w:t xml:space="preserve"> </w:t>
      </w:r>
      <w:r w:rsidRPr="00117AEE">
        <w:rPr>
          <w:sz w:val="24"/>
          <w:szCs w:val="24"/>
          <w:lang w:eastAsia="ru-RU"/>
        </w:rPr>
        <w:t>т.к.</w:t>
      </w:r>
      <w:r w:rsidRPr="00922D6C">
        <w:rPr>
          <w:sz w:val="24"/>
          <w:szCs w:val="24"/>
          <w:lang w:eastAsia="ru-RU"/>
        </w:rPr>
        <w:t xml:space="preserve"> </w:t>
      </w:r>
      <w:r w:rsidRPr="00117AEE">
        <w:rPr>
          <w:sz w:val="24"/>
          <w:szCs w:val="24"/>
          <w:lang w:eastAsia="ru-RU"/>
        </w:rPr>
        <w:t xml:space="preserve">размеры глазного яблока и преломляющая сила невелики, дети </w:t>
      </w:r>
      <w:r w:rsidR="000A6E7D">
        <w:rPr>
          <w:sz w:val="24"/>
          <w:szCs w:val="24"/>
          <w:lang w:eastAsia="ru-RU"/>
        </w:rPr>
        <w:t xml:space="preserve">склонны к дальнозоркости и с трудом </w:t>
      </w:r>
      <w:r w:rsidRPr="00117AEE">
        <w:rPr>
          <w:sz w:val="24"/>
          <w:szCs w:val="24"/>
          <w:lang w:eastAsia="ru-RU"/>
        </w:rPr>
        <w:t>сосредотачиваются на близких предметах.</w:t>
      </w:r>
    </w:p>
    <w:p w:rsidR="00922D6C" w:rsidRDefault="00922D6C" w:rsidP="00922D6C">
      <w:pPr>
        <w:spacing w:after="0"/>
        <w:rPr>
          <w:color w:val="00B050"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color w:val="00B050"/>
          <w:sz w:val="24"/>
          <w:szCs w:val="24"/>
          <w:lang w:eastAsia="ru-RU"/>
        </w:rPr>
      </w:pPr>
      <w:r w:rsidRPr="00922D6C">
        <w:rPr>
          <w:color w:val="00B050"/>
          <w:sz w:val="24"/>
          <w:szCs w:val="24"/>
          <w:lang w:eastAsia="ru-RU"/>
        </w:rPr>
        <w:lastRenderedPageBreak/>
        <w:t>МОЖНО</w:t>
      </w:r>
    </w:p>
    <w:p w:rsidR="00922D6C" w:rsidRPr="00922D6C" w:rsidRDefault="00922D6C" w:rsidP="00922D6C">
      <w:pPr>
        <w:spacing w:after="0"/>
        <w:rPr>
          <w:color w:val="00B050"/>
          <w:sz w:val="24"/>
          <w:szCs w:val="24"/>
          <w:lang w:eastAsia="ru-RU"/>
        </w:rPr>
      </w:pP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00B050"/>
          <w:sz w:val="24"/>
          <w:szCs w:val="24"/>
          <w:lang w:eastAsia="ru-RU"/>
        </w:rPr>
        <w:t>►</w:t>
      </w:r>
      <w:r w:rsidRPr="00117AEE">
        <w:rPr>
          <w:sz w:val="24"/>
          <w:szCs w:val="24"/>
          <w:lang w:eastAsia="ru-RU"/>
        </w:rPr>
        <w:t> Можно заниматься в группах лечебной физкультуры, ходить в бассейн, посещать клубы, выезжать в походы на выходные.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00B050"/>
          <w:sz w:val="24"/>
          <w:szCs w:val="24"/>
          <w:lang w:eastAsia="ru-RU"/>
        </w:rPr>
        <w:t>►</w:t>
      </w:r>
      <w:r w:rsidRPr="00117AEE">
        <w:rPr>
          <w:sz w:val="24"/>
          <w:szCs w:val="24"/>
          <w:lang w:eastAsia="ru-RU"/>
        </w:rPr>
        <w:t> С 5-6 лет некоторые виды спорта</w:t>
      </w:r>
      <w:proofErr w:type="gramStart"/>
      <w:r w:rsidRPr="00117AEE">
        <w:rPr>
          <w:sz w:val="24"/>
          <w:szCs w:val="24"/>
          <w:lang w:eastAsia="ru-RU"/>
        </w:rPr>
        <w:t xml:space="preserve"> :</w:t>
      </w:r>
      <w:proofErr w:type="gramEnd"/>
    </w:p>
    <w:p w:rsidR="00922D6C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sz w:val="24"/>
          <w:szCs w:val="24"/>
          <w:lang w:eastAsia="ru-RU"/>
        </w:rPr>
        <w:t xml:space="preserve">фигурное катание, гимнастика, теннис, легкая 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sz w:val="24"/>
          <w:szCs w:val="24"/>
          <w:lang w:eastAsia="ru-RU"/>
        </w:rPr>
        <w:t>атлетика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00B050"/>
          <w:sz w:val="24"/>
          <w:szCs w:val="24"/>
          <w:lang w:eastAsia="ru-RU"/>
        </w:rPr>
        <w:t>►</w:t>
      </w:r>
      <w:r w:rsidRPr="00117AEE">
        <w:rPr>
          <w:sz w:val="24"/>
          <w:szCs w:val="24"/>
          <w:lang w:eastAsia="ru-RU"/>
        </w:rPr>
        <w:t>До пяти лет детям можно бегать лишь на малые, дистанции (10-30 м)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sz w:val="24"/>
          <w:szCs w:val="24"/>
          <w:lang w:eastAsia="ru-RU"/>
        </w:rPr>
        <w:t xml:space="preserve">пять-шесть лет - </w:t>
      </w:r>
      <w:proofErr w:type="gramStart"/>
      <w:r w:rsidRPr="00117AEE">
        <w:rPr>
          <w:sz w:val="24"/>
          <w:szCs w:val="24"/>
          <w:lang w:eastAsia="ru-RU"/>
        </w:rPr>
        <w:t>на</w:t>
      </w:r>
      <w:proofErr w:type="gramEnd"/>
      <w:r w:rsidRPr="00117AEE">
        <w:rPr>
          <w:sz w:val="24"/>
          <w:szCs w:val="24"/>
          <w:lang w:eastAsia="ru-RU"/>
        </w:rPr>
        <w:t xml:space="preserve"> средние (100- 120м).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00B050"/>
          <w:sz w:val="24"/>
          <w:szCs w:val="24"/>
          <w:lang w:eastAsia="ru-RU"/>
        </w:rPr>
        <w:t>►</w:t>
      </w:r>
      <w:r w:rsidR="000A6E7D">
        <w:rPr>
          <w:sz w:val="24"/>
          <w:szCs w:val="24"/>
          <w:lang w:eastAsia="ru-RU"/>
        </w:rPr>
        <w:t xml:space="preserve">Находиться в звуковой среде с </w:t>
      </w:r>
      <w:r w:rsidRPr="00117AEE">
        <w:rPr>
          <w:sz w:val="24"/>
          <w:szCs w:val="24"/>
          <w:lang w:eastAsia="ru-RU"/>
        </w:rPr>
        <w:t>допустимым уровнем шума, который не наносит вреда слуху даже при длительном воздействии на слуховой аппарат, принято считать: 55 децибел (дБ) (примерно громкость спокойной разговорной речи).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00B050"/>
          <w:sz w:val="24"/>
          <w:szCs w:val="24"/>
          <w:lang w:eastAsia="ru-RU"/>
        </w:rPr>
        <w:t>►</w:t>
      </w:r>
      <w:r w:rsidRPr="00117AEE">
        <w:rPr>
          <w:sz w:val="24"/>
          <w:szCs w:val="24"/>
          <w:lang w:eastAsia="ru-RU"/>
        </w:rPr>
        <w:t> Продолжительность непрерывной работы на компьютере для детей различного возраста должна быть следующей: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sz w:val="24"/>
          <w:szCs w:val="24"/>
          <w:lang w:eastAsia="ru-RU"/>
        </w:rPr>
        <w:t>5 лет – не более 7 минут;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sz w:val="24"/>
          <w:szCs w:val="24"/>
          <w:lang w:eastAsia="ru-RU"/>
        </w:rPr>
        <w:t>6 лет – 10 минут;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sz w:val="24"/>
          <w:szCs w:val="24"/>
          <w:lang w:eastAsia="ru-RU"/>
        </w:rPr>
        <w:t>7лет – 15 минут;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sz w:val="24"/>
          <w:szCs w:val="24"/>
          <w:lang w:eastAsia="ru-RU"/>
        </w:rPr>
        <w:t>В общей сложности в день не более 15-20 минут.</w:t>
      </w: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color w:val="00B050"/>
          <w:sz w:val="24"/>
          <w:szCs w:val="24"/>
          <w:lang w:eastAsia="ru-RU"/>
        </w:rPr>
        <w:t>►</w:t>
      </w:r>
      <w:r w:rsidRPr="00117AEE">
        <w:rPr>
          <w:sz w:val="24"/>
          <w:szCs w:val="24"/>
          <w:lang w:eastAsia="ru-RU"/>
        </w:rPr>
        <w:t>Норма сахара от года до 3 лет – не более 40 г., от 3- 7 лет не более 50 г. в день.</w:t>
      </w: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  <w:r w:rsidRPr="00922D6C">
        <w:rPr>
          <w:bCs/>
          <w:sz w:val="24"/>
          <w:szCs w:val="24"/>
          <w:lang w:eastAsia="ru-RU"/>
        </w:rPr>
        <w:lastRenderedPageBreak/>
        <w:t>НЕЛЬЗЯ</w:t>
      </w:r>
    </w:p>
    <w:p w:rsidR="00922D6C" w:rsidRPr="00922D6C" w:rsidRDefault="00922D6C" w:rsidP="00922D6C">
      <w:pPr>
        <w:spacing w:after="0"/>
        <w:rPr>
          <w:bCs/>
          <w:sz w:val="24"/>
          <w:szCs w:val="24"/>
          <w:lang w:eastAsia="ru-RU"/>
        </w:rPr>
      </w:pP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bCs/>
          <w:sz w:val="24"/>
          <w:szCs w:val="24"/>
          <w:lang w:eastAsia="ru-RU"/>
        </w:rPr>
        <w:t>► </w:t>
      </w:r>
      <w:r w:rsidR="000A6E7D">
        <w:rPr>
          <w:sz w:val="24"/>
          <w:szCs w:val="24"/>
          <w:lang w:eastAsia="ru-RU"/>
        </w:rPr>
        <w:t>Д</w:t>
      </w:r>
      <w:r w:rsidRPr="00117AEE">
        <w:rPr>
          <w:sz w:val="24"/>
          <w:szCs w:val="24"/>
          <w:lang w:eastAsia="ru-RU"/>
        </w:rPr>
        <w:t>лительные и (или)  интенсивные физические нагрузки</w:t>
      </w:r>
    </w:p>
    <w:p w:rsidR="00922D6C" w:rsidRPr="00117AEE" w:rsidRDefault="000A6E7D" w:rsidP="00922D6C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►Д</w:t>
      </w:r>
      <w:r w:rsidR="00922D6C" w:rsidRPr="00117AEE">
        <w:rPr>
          <w:sz w:val="24"/>
          <w:szCs w:val="24"/>
          <w:lang w:eastAsia="ru-RU"/>
        </w:rPr>
        <w:t>лительное сохранение статичной позы</w:t>
      </w:r>
    </w:p>
    <w:p w:rsidR="00922D6C" w:rsidRPr="00117AEE" w:rsidRDefault="000A6E7D" w:rsidP="00922D6C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►Д</w:t>
      </w:r>
      <w:r w:rsidR="00922D6C" w:rsidRPr="00117AEE">
        <w:rPr>
          <w:sz w:val="24"/>
          <w:szCs w:val="24"/>
          <w:lang w:eastAsia="ru-RU"/>
        </w:rPr>
        <w:t>лительное пребывание в плохо проветриваемом помещении</w:t>
      </w:r>
    </w:p>
    <w:p w:rsidR="00922D6C" w:rsidRPr="00117AEE" w:rsidRDefault="000A6E7D" w:rsidP="00922D6C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►С</w:t>
      </w:r>
      <w:r w:rsidR="00922D6C" w:rsidRPr="00117AEE">
        <w:rPr>
          <w:sz w:val="24"/>
          <w:szCs w:val="24"/>
          <w:lang w:eastAsia="ru-RU"/>
        </w:rPr>
        <w:t>иловые виды спорта (т.к. дошкольный возраст – период незавершенного развития костей, некоторые из них имеют хрящевое строение).</w:t>
      </w:r>
    </w:p>
    <w:p w:rsidR="00922D6C" w:rsidRPr="00117AEE" w:rsidRDefault="000A6E7D" w:rsidP="00922D6C">
      <w:pPr>
        <w:spacing w:after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►Н</w:t>
      </w:r>
      <w:r w:rsidR="00922D6C" w:rsidRPr="00117AEE">
        <w:rPr>
          <w:sz w:val="24"/>
          <w:szCs w:val="24"/>
          <w:lang w:eastAsia="ru-RU"/>
        </w:rPr>
        <w:t>аходиться в неблагоприятной звуковой среде (шум, громкая музыка, звук телевизора, громкая речь, и т.д., т.к. у детей, подверженных регулярному воздействию шума, отмечается дисфункции внимания, памяти, снижение слуха, агрессивность, нервозность, сложности при обучении)</w:t>
      </w:r>
      <w:proofErr w:type="gramEnd"/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bCs/>
          <w:sz w:val="24"/>
          <w:szCs w:val="24"/>
          <w:lang w:eastAsia="ru-RU"/>
        </w:rPr>
        <w:t>►</w:t>
      </w:r>
      <w:r w:rsidR="000A6E7D">
        <w:rPr>
          <w:sz w:val="24"/>
          <w:szCs w:val="24"/>
          <w:lang w:eastAsia="ru-RU"/>
        </w:rPr>
        <w:t>Д</w:t>
      </w:r>
      <w:r w:rsidRPr="00117AEE">
        <w:rPr>
          <w:sz w:val="24"/>
          <w:szCs w:val="24"/>
          <w:lang w:eastAsia="ru-RU"/>
        </w:rPr>
        <w:t>лительное время проводить за компьютером, телевизором (способствует возникновению неврологических заболеваний, снижению зрения, развитию негативных черт характера, формированию игровой зависимости)</w:t>
      </w:r>
    </w:p>
    <w:p w:rsidR="00922D6C" w:rsidRPr="00117AEE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bCs/>
          <w:sz w:val="24"/>
          <w:szCs w:val="24"/>
          <w:lang w:eastAsia="ru-RU"/>
        </w:rPr>
        <w:t>►</w:t>
      </w:r>
      <w:r w:rsidR="000A6E7D">
        <w:rPr>
          <w:sz w:val="24"/>
          <w:szCs w:val="24"/>
          <w:lang w:eastAsia="ru-RU"/>
        </w:rPr>
        <w:t>П</w:t>
      </w:r>
      <w:r w:rsidRPr="00117AEE">
        <w:rPr>
          <w:sz w:val="24"/>
          <w:szCs w:val="24"/>
          <w:lang w:eastAsia="ru-RU"/>
        </w:rPr>
        <w:t>ерегревать (переохлаждать) организм ребенка</w:t>
      </w: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  <w:r w:rsidRPr="00117AEE">
        <w:rPr>
          <w:bCs/>
          <w:sz w:val="24"/>
          <w:szCs w:val="24"/>
          <w:lang w:eastAsia="ru-RU"/>
        </w:rPr>
        <w:t>►</w:t>
      </w:r>
      <w:r w:rsidRPr="00117AEE">
        <w:rPr>
          <w:sz w:val="24"/>
          <w:szCs w:val="24"/>
          <w:lang w:eastAsia="ru-RU"/>
        </w:rPr>
        <w:t> </w:t>
      </w:r>
      <w:r w:rsidR="000A6E7D">
        <w:rPr>
          <w:sz w:val="24"/>
          <w:szCs w:val="24"/>
          <w:lang w:eastAsia="ru-RU"/>
        </w:rPr>
        <w:t>П</w:t>
      </w:r>
      <w:r w:rsidRPr="00117AEE">
        <w:rPr>
          <w:sz w:val="24"/>
          <w:szCs w:val="24"/>
          <w:lang w:eastAsia="ru-RU"/>
        </w:rPr>
        <w:t>озволять есть много сладкого, более 30-50 г. в день (угроза развития кариеса, нагрузка на поджелудочную железу)</w:t>
      </w:r>
      <w:r w:rsidR="000A6E7D">
        <w:rPr>
          <w:sz w:val="24"/>
          <w:szCs w:val="24"/>
          <w:lang w:eastAsia="ru-RU"/>
        </w:rPr>
        <w:t>.</w:t>
      </w: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Pr="004D5B17" w:rsidRDefault="00922D6C" w:rsidP="00922D6C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4D5B17">
        <w:rPr>
          <w:sz w:val="24"/>
          <w:szCs w:val="24"/>
        </w:rPr>
        <w:lastRenderedPageBreak/>
        <w:t>Интерес ребенка к физическим упражнениям формируется совместными уси</w:t>
      </w:r>
      <w:r>
        <w:rPr>
          <w:sz w:val="24"/>
          <w:szCs w:val="24"/>
        </w:rPr>
        <w:t xml:space="preserve">лиями воспитателей и родителей. </w:t>
      </w:r>
      <w:r w:rsidRPr="004D5B17">
        <w:rPr>
          <w:sz w:val="24"/>
          <w:szCs w:val="24"/>
        </w:rPr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922D6C" w:rsidRPr="004D5B17" w:rsidRDefault="00922D6C" w:rsidP="00922D6C">
      <w:pPr>
        <w:pStyle w:val="aa"/>
        <w:spacing w:line="276" w:lineRule="auto"/>
        <w:jc w:val="both"/>
        <w:rPr>
          <w:sz w:val="24"/>
          <w:szCs w:val="24"/>
        </w:rPr>
      </w:pPr>
      <w:r w:rsidRPr="004D5B17">
        <w:rPr>
          <w:sz w:val="24"/>
          <w:szCs w:val="24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922D6C" w:rsidRPr="004D5B17" w:rsidRDefault="00922D6C" w:rsidP="00922D6C">
      <w:pPr>
        <w:pStyle w:val="aa"/>
        <w:spacing w:line="276" w:lineRule="auto"/>
        <w:jc w:val="both"/>
        <w:rPr>
          <w:sz w:val="24"/>
          <w:szCs w:val="24"/>
        </w:rPr>
      </w:pPr>
      <w:r w:rsidRPr="004D5B17">
        <w:rPr>
          <w:sz w:val="24"/>
          <w:szCs w:val="24"/>
        </w:rPr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        </w:t>
      </w:r>
    </w:p>
    <w:p w:rsidR="00922D6C" w:rsidRP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Default="00922D6C" w:rsidP="00922D6C">
      <w:pPr>
        <w:spacing w:after="0"/>
        <w:rPr>
          <w:sz w:val="24"/>
          <w:szCs w:val="24"/>
          <w:lang w:eastAsia="ru-RU"/>
        </w:rPr>
      </w:pPr>
    </w:p>
    <w:p w:rsidR="00922D6C" w:rsidRPr="00F93FBA" w:rsidRDefault="00922D6C" w:rsidP="00A56CB6">
      <w:pPr>
        <w:spacing w:after="0"/>
        <w:outlineLvl w:val="2"/>
        <w:rPr>
          <w:sz w:val="24"/>
          <w:szCs w:val="24"/>
          <w:lang w:eastAsia="ru-RU"/>
        </w:rPr>
      </w:pPr>
      <w:r w:rsidRPr="00F93FBA">
        <w:rPr>
          <w:sz w:val="24"/>
          <w:szCs w:val="24"/>
          <w:lang w:eastAsia="ru-RU"/>
        </w:rPr>
        <w:t>"</w:t>
      </w: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0A6E7D" w:rsidRPr="00F93FBA" w:rsidRDefault="000A6E7D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0A6E7D">
      <w:pPr>
        <w:spacing w:after="0"/>
        <w:outlineLvl w:val="2"/>
        <w:rPr>
          <w:sz w:val="24"/>
          <w:szCs w:val="24"/>
          <w:lang w:eastAsia="ru-RU"/>
        </w:rPr>
      </w:pPr>
    </w:p>
    <w:p w:rsidR="000A6E7D" w:rsidRPr="00F93FBA" w:rsidRDefault="000A6E7D" w:rsidP="000A6E7D">
      <w:pPr>
        <w:spacing w:after="0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0A6E7D">
      <w:pPr>
        <w:spacing w:after="0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0A6E7D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  <w:r w:rsidRPr="004C25A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Картинки по запросу буклет для родителей все о физкультуре" style="width:114pt;height:118.5pt;visibility:visible">
            <v:imagedata r:id="rId4" o:title="Картинки по запросу буклет для родителей все о физкультуре"/>
          </v:shape>
        </w:pict>
      </w: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Default="00922D6C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A56CB6" w:rsidRPr="00F93FBA" w:rsidRDefault="00A56CB6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0A6E7D" w:rsidRPr="00F93FBA" w:rsidRDefault="000A6E7D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0A6E7D" w:rsidRPr="00F93FBA" w:rsidRDefault="000A6E7D" w:rsidP="00922D6C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922D6C" w:rsidRPr="00F93FBA" w:rsidRDefault="00922D6C" w:rsidP="000A6E7D">
      <w:pPr>
        <w:spacing w:after="0"/>
        <w:outlineLvl w:val="2"/>
        <w:rPr>
          <w:sz w:val="24"/>
          <w:szCs w:val="24"/>
          <w:lang w:eastAsia="ru-RU"/>
        </w:rPr>
      </w:pPr>
    </w:p>
    <w:p w:rsidR="00922D6C" w:rsidRDefault="00922D6C" w:rsidP="000A6E7D">
      <w:pPr>
        <w:spacing w:after="0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F93FBA">
        <w:rPr>
          <w:sz w:val="24"/>
          <w:szCs w:val="24"/>
          <w:lang w:eastAsia="ru-RU"/>
        </w:rPr>
        <w:t>20</w:t>
      </w:r>
      <w:r w:rsidR="00A56CB6">
        <w:rPr>
          <w:sz w:val="24"/>
          <w:szCs w:val="24"/>
          <w:lang w:eastAsia="ru-RU"/>
        </w:rPr>
        <w:t>22</w:t>
      </w:r>
    </w:p>
    <w:p w:rsidR="000A6E7D" w:rsidRPr="00F93FBA" w:rsidRDefault="00A56CB6" w:rsidP="0068007E">
      <w:pPr>
        <w:spacing w:after="0"/>
        <w:jc w:val="center"/>
        <w:outlineLvl w:val="2"/>
        <w:rPr>
          <w:sz w:val="24"/>
          <w:szCs w:val="24"/>
          <w:lang w:eastAsia="ru-RU"/>
        </w:rPr>
      </w:pPr>
      <w:r w:rsidRPr="0093619B">
        <w:rPr>
          <w:b/>
          <w:bCs/>
          <w:sz w:val="20"/>
          <w:szCs w:val="20"/>
        </w:rPr>
        <w:object w:dxaOrig="9355" w:dyaOrig="2936">
          <v:shape id="_x0000_i1026" type="#_x0000_t75" style="width:208.5pt;height:90pt" o:ole="">
            <v:imagedata r:id="rId5" o:title=""/>
          </v:shape>
          <o:OLEObject Type="Embed" ProgID="Word.Document.12" ShapeID="_x0000_i1026" DrawAspect="Content" ObjectID="_1731150178" r:id="rId6"/>
        </w:object>
      </w:r>
    </w:p>
    <w:p w:rsidR="000A6E7D" w:rsidRPr="00F93FBA" w:rsidRDefault="000A6E7D" w:rsidP="0068007E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68007E" w:rsidRPr="00F93FBA" w:rsidRDefault="00922D6C" w:rsidP="0068007E">
      <w:pPr>
        <w:spacing w:after="0"/>
        <w:jc w:val="center"/>
        <w:outlineLvl w:val="2"/>
        <w:rPr>
          <w:sz w:val="24"/>
          <w:szCs w:val="24"/>
          <w:lang w:eastAsia="ru-RU"/>
        </w:rPr>
      </w:pPr>
      <w:r w:rsidRPr="00F93FBA">
        <w:rPr>
          <w:sz w:val="24"/>
          <w:szCs w:val="24"/>
          <w:lang w:eastAsia="ru-RU"/>
        </w:rPr>
        <w:t>Буклет для родителей</w:t>
      </w:r>
    </w:p>
    <w:p w:rsidR="0068007E" w:rsidRPr="00F93FBA" w:rsidRDefault="0068007E" w:rsidP="0068007E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0A6E7D" w:rsidRPr="00F93FBA" w:rsidRDefault="000A6E7D" w:rsidP="0068007E">
      <w:pPr>
        <w:spacing w:after="0"/>
        <w:jc w:val="center"/>
        <w:outlineLvl w:val="2"/>
        <w:rPr>
          <w:sz w:val="24"/>
          <w:szCs w:val="24"/>
          <w:lang w:eastAsia="ru-RU"/>
        </w:rPr>
      </w:pPr>
    </w:p>
    <w:p w:rsidR="0068007E" w:rsidRPr="00F93FBA" w:rsidRDefault="0068007E" w:rsidP="0068007E">
      <w:pPr>
        <w:spacing w:after="0"/>
        <w:outlineLvl w:val="2"/>
        <w:rPr>
          <w:sz w:val="24"/>
          <w:szCs w:val="24"/>
          <w:lang w:eastAsia="ru-RU"/>
        </w:rPr>
      </w:pPr>
    </w:p>
    <w:p w:rsidR="0068007E" w:rsidRPr="00F93FBA" w:rsidRDefault="000A6E7D" w:rsidP="000A6E7D">
      <w:pPr>
        <w:spacing w:after="0"/>
        <w:jc w:val="center"/>
        <w:outlineLvl w:val="2"/>
        <w:rPr>
          <w:i/>
          <w:sz w:val="52"/>
          <w:szCs w:val="52"/>
          <w:lang w:eastAsia="ru-RU"/>
        </w:rPr>
      </w:pPr>
      <w:r w:rsidRPr="00F93FBA">
        <w:rPr>
          <w:i/>
          <w:sz w:val="52"/>
          <w:szCs w:val="52"/>
          <w:lang w:eastAsia="ru-RU"/>
        </w:rPr>
        <w:t>"Физическое развитие ребенка"</w:t>
      </w:r>
    </w:p>
    <w:p w:rsidR="0068007E" w:rsidRPr="00F93FBA" w:rsidRDefault="000A6E7D" w:rsidP="0068007E">
      <w:pPr>
        <w:spacing w:after="0"/>
        <w:jc w:val="center"/>
        <w:outlineLvl w:val="2"/>
        <w:rPr>
          <w:sz w:val="52"/>
          <w:szCs w:val="52"/>
          <w:lang w:eastAsia="ru-RU"/>
        </w:rPr>
      </w:pPr>
      <w:r>
        <w:rPr>
          <w:noProof/>
        </w:rPr>
        <w:pict>
          <v:shape id="Рисунок 1" o:spid="_x0000_s1026" type="#_x0000_t75" alt="Описание: C:\Documents and Settings\Admin\Рабочий стол\Картинки для файлов\zd.png" style="position:absolute;left:0;text-align:left;margin-left:72.9pt;margin-top:24.7pt;width:110pt;height:135.15pt;z-index:1;visibility:visible">
            <v:imagedata r:id="rId7" o:title="zd" cropleft="6772f" cropright="5418f"/>
          </v:shape>
        </w:pict>
      </w:r>
    </w:p>
    <w:p w:rsidR="0068007E" w:rsidRPr="00F93FBA" w:rsidRDefault="0068007E" w:rsidP="0068007E">
      <w:pPr>
        <w:spacing w:after="0"/>
        <w:jc w:val="center"/>
        <w:outlineLvl w:val="2"/>
        <w:rPr>
          <w:sz w:val="52"/>
          <w:szCs w:val="52"/>
          <w:lang w:eastAsia="ru-RU"/>
        </w:rPr>
      </w:pPr>
    </w:p>
    <w:p w:rsidR="0068007E" w:rsidRPr="00F93FBA" w:rsidRDefault="0068007E" w:rsidP="0068007E">
      <w:pPr>
        <w:spacing w:after="0"/>
        <w:jc w:val="center"/>
        <w:outlineLvl w:val="2"/>
        <w:rPr>
          <w:sz w:val="52"/>
          <w:szCs w:val="52"/>
          <w:lang w:eastAsia="ru-RU"/>
        </w:rPr>
      </w:pPr>
    </w:p>
    <w:p w:rsidR="0068007E" w:rsidRPr="00F93FBA" w:rsidRDefault="0068007E" w:rsidP="0068007E">
      <w:pPr>
        <w:spacing w:after="0"/>
        <w:jc w:val="center"/>
        <w:outlineLvl w:val="2"/>
        <w:rPr>
          <w:sz w:val="52"/>
          <w:szCs w:val="52"/>
          <w:lang w:eastAsia="ru-RU"/>
        </w:rPr>
      </w:pPr>
    </w:p>
    <w:p w:rsidR="0068007E" w:rsidRPr="00F93FBA" w:rsidRDefault="0068007E" w:rsidP="0068007E">
      <w:pPr>
        <w:spacing w:after="0"/>
        <w:outlineLvl w:val="2"/>
        <w:rPr>
          <w:sz w:val="52"/>
          <w:szCs w:val="52"/>
          <w:lang w:eastAsia="ru-RU"/>
        </w:rPr>
      </w:pPr>
    </w:p>
    <w:p w:rsidR="000A6E7D" w:rsidRPr="00F93FBA" w:rsidRDefault="000A6E7D" w:rsidP="0068007E">
      <w:pPr>
        <w:spacing w:after="0"/>
        <w:outlineLvl w:val="2"/>
        <w:rPr>
          <w:sz w:val="52"/>
          <w:szCs w:val="52"/>
          <w:lang w:eastAsia="ru-RU"/>
        </w:rPr>
      </w:pPr>
    </w:p>
    <w:p w:rsidR="0068007E" w:rsidRPr="00F93FBA" w:rsidRDefault="00A56CB6" w:rsidP="0068007E">
      <w:pPr>
        <w:spacing w:after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Подготовили  воспитатели</w:t>
      </w:r>
      <w:r w:rsidR="0068007E" w:rsidRPr="00F93FBA">
        <w:rPr>
          <w:sz w:val="24"/>
          <w:szCs w:val="24"/>
          <w:lang w:eastAsia="ru-RU"/>
        </w:rPr>
        <w:t>:</w:t>
      </w:r>
    </w:p>
    <w:p w:rsidR="0068007E" w:rsidRDefault="00A56CB6" w:rsidP="0068007E">
      <w:pPr>
        <w:spacing w:after="0"/>
        <w:jc w:val="right"/>
        <w:outlineLvl w:val="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Курикалова</w:t>
      </w:r>
      <w:proofErr w:type="spellEnd"/>
      <w:r>
        <w:rPr>
          <w:sz w:val="24"/>
          <w:szCs w:val="24"/>
          <w:lang w:eastAsia="ru-RU"/>
        </w:rPr>
        <w:t xml:space="preserve"> Анастасия  Александровна</w:t>
      </w:r>
    </w:p>
    <w:p w:rsidR="00A56CB6" w:rsidRDefault="00A56CB6" w:rsidP="0068007E">
      <w:pPr>
        <w:spacing w:after="0"/>
        <w:jc w:val="right"/>
        <w:outlineLvl w:val="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Баранчук</w:t>
      </w:r>
      <w:proofErr w:type="spellEnd"/>
      <w:r>
        <w:rPr>
          <w:sz w:val="24"/>
          <w:szCs w:val="24"/>
          <w:lang w:eastAsia="ru-RU"/>
        </w:rPr>
        <w:t xml:space="preserve">  Анастасия Леонидовна</w:t>
      </w:r>
    </w:p>
    <w:p w:rsidR="00A56CB6" w:rsidRPr="00F93FBA" w:rsidRDefault="00A56CB6" w:rsidP="0068007E">
      <w:pPr>
        <w:spacing w:after="0"/>
        <w:jc w:val="right"/>
        <w:outlineLvl w:val="2"/>
        <w:rPr>
          <w:sz w:val="24"/>
          <w:szCs w:val="24"/>
          <w:lang w:eastAsia="ru-RU"/>
        </w:rPr>
      </w:pPr>
    </w:p>
    <w:p w:rsidR="00E74A0E" w:rsidRPr="00922D6C" w:rsidRDefault="00E74A0E" w:rsidP="00922D6C">
      <w:pPr>
        <w:rPr>
          <w:sz w:val="24"/>
          <w:szCs w:val="24"/>
        </w:rPr>
      </w:pPr>
    </w:p>
    <w:sectPr w:rsidR="00E74A0E" w:rsidRPr="00922D6C" w:rsidSect="00922D6C">
      <w:pgSz w:w="16838" w:h="11906" w:orient="landscape"/>
      <w:pgMar w:top="568" w:right="536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6C"/>
    <w:rsid w:val="000A6E7D"/>
    <w:rsid w:val="001A4E2D"/>
    <w:rsid w:val="0068007E"/>
    <w:rsid w:val="007157AC"/>
    <w:rsid w:val="00922D6C"/>
    <w:rsid w:val="00A56CB6"/>
    <w:rsid w:val="00E74A0E"/>
    <w:rsid w:val="00F9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4E2D"/>
    <w:pPr>
      <w:keepNext/>
      <w:keepLines/>
      <w:spacing w:before="480" w:after="0"/>
      <w:outlineLvl w:val="0"/>
    </w:pPr>
    <w:rPr>
      <w:b/>
      <w:bCs/>
      <w:color w:val="7C9163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E2D"/>
    <w:pPr>
      <w:keepNext/>
      <w:keepLines/>
      <w:spacing w:before="200" w:after="0"/>
      <w:outlineLvl w:val="1"/>
    </w:pPr>
    <w:rPr>
      <w:b/>
      <w:bCs/>
      <w:color w:val="A5B592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E2D"/>
    <w:pPr>
      <w:keepNext/>
      <w:keepLines/>
      <w:spacing w:before="200" w:after="0"/>
      <w:outlineLvl w:val="2"/>
    </w:pPr>
    <w:rPr>
      <w:b/>
      <w:bCs/>
      <w:color w:val="A5B592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E2D"/>
    <w:pPr>
      <w:keepNext/>
      <w:keepLines/>
      <w:spacing w:before="200" w:after="0"/>
      <w:outlineLvl w:val="3"/>
    </w:pPr>
    <w:rPr>
      <w:b/>
      <w:bCs/>
      <w:i/>
      <w:iCs/>
      <w:color w:val="A5B592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E2D"/>
    <w:pPr>
      <w:keepNext/>
      <w:keepLines/>
      <w:spacing w:before="200" w:after="0"/>
      <w:outlineLvl w:val="4"/>
    </w:pPr>
    <w:rPr>
      <w:color w:val="526041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E2D"/>
    <w:pPr>
      <w:keepNext/>
      <w:keepLines/>
      <w:spacing w:before="200" w:after="0"/>
      <w:outlineLvl w:val="5"/>
    </w:pPr>
    <w:rPr>
      <w:i/>
      <w:iCs/>
      <w:color w:val="526041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E2D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E2D"/>
    <w:pPr>
      <w:keepNext/>
      <w:keepLines/>
      <w:spacing w:before="200" w:after="0"/>
      <w:outlineLvl w:val="7"/>
    </w:pPr>
    <w:rPr>
      <w:color w:val="A5B592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E2D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4E2D"/>
    <w:rPr>
      <w:rFonts w:ascii="Times New Roman" w:eastAsia="Times New Roman" w:hAnsi="Times New Roman" w:cs="Times New Roman"/>
      <w:b/>
      <w:bCs/>
      <w:color w:val="7C9163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4E2D"/>
    <w:rPr>
      <w:rFonts w:ascii="Times New Roman" w:eastAsia="Times New Roman" w:hAnsi="Times New Roman" w:cs="Times New Roman"/>
      <w:b/>
      <w:bCs/>
      <w:color w:val="A5B592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4E2D"/>
    <w:rPr>
      <w:rFonts w:ascii="Times New Roman" w:eastAsia="Times New Roman" w:hAnsi="Times New Roman" w:cs="Times New Roman"/>
      <w:b/>
      <w:bCs/>
      <w:color w:val="A5B592"/>
    </w:rPr>
  </w:style>
  <w:style w:type="character" w:customStyle="1" w:styleId="40">
    <w:name w:val="Заголовок 4 Знак"/>
    <w:link w:val="4"/>
    <w:uiPriority w:val="9"/>
    <w:semiHidden/>
    <w:rsid w:val="001A4E2D"/>
    <w:rPr>
      <w:rFonts w:ascii="Times New Roman" w:eastAsia="Times New Roman" w:hAnsi="Times New Roman" w:cs="Times New Roman"/>
      <w:b/>
      <w:bCs/>
      <w:i/>
      <w:iCs/>
      <w:color w:val="A5B592"/>
    </w:rPr>
  </w:style>
  <w:style w:type="character" w:customStyle="1" w:styleId="50">
    <w:name w:val="Заголовок 5 Знак"/>
    <w:link w:val="5"/>
    <w:uiPriority w:val="9"/>
    <w:semiHidden/>
    <w:rsid w:val="001A4E2D"/>
    <w:rPr>
      <w:rFonts w:ascii="Times New Roman" w:eastAsia="Times New Roman" w:hAnsi="Times New Roman" w:cs="Times New Roman"/>
      <w:color w:val="526041"/>
    </w:rPr>
  </w:style>
  <w:style w:type="character" w:customStyle="1" w:styleId="60">
    <w:name w:val="Заголовок 6 Знак"/>
    <w:link w:val="6"/>
    <w:uiPriority w:val="9"/>
    <w:semiHidden/>
    <w:rsid w:val="001A4E2D"/>
    <w:rPr>
      <w:rFonts w:ascii="Times New Roman" w:eastAsia="Times New Roman" w:hAnsi="Times New Roman" w:cs="Times New Roman"/>
      <w:i/>
      <w:iCs/>
      <w:color w:val="526041"/>
    </w:rPr>
  </w:style>
  <w:style w:type="character" w:customStyle="1" w:styleId="70">
    <w:name w:val="Заголовок 7 Знак"/>
    <w:link w:val="7"/>
    <w:uiPriority w:val="9"/>
    <w:semiHidden/>
    <w:rsid w:val="001A4E2D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4E2D"/>
    <w:rPr>
      <w:rFonts w:ascii="Times New Roman" w:eastAsia="Times New Roman" w:hAnsi="Times New Roman" w:cs="Times New Roman"/>
      <w:color w:val="A5B592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4E2D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4E2D"/>
    <w:pPr>
      <w:spacing w:line="240" w:lineRule="auto"/>
    </w:pPr>
    <w:rPr>
      <w:b/>
      <w:bCs/>
      <w:color w:val="A5B59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4E2D"/>
    <w:pPr>
      <w:pBdr>
        <w:bottom w:val="single" w:sz="8" w:space="4" w:color="A5B592"/>
      </w:pBdr>
      <w:spacing w:after="300" w:line="240" w:lineRule="auto"/>
      <w:contextualSpacing/>
    </w:pPr>
    <w:rPr>
      <w:color w:val="32391C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10"/>
    <w:rsid w:val="001A4E2D"/>
    <w:rPr>
      <w:rFonts w:ascii="Times New Roman" w:eastAsia="Times New Roman" w:hAnsi="Times New Roman" w:cs="Times New Roman"/>
      <w:color w:val="32391C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4E2D"/>
    <w:pPr>
      <w:numPr>
        <w:ilvl w:val="1"/>
      </w:numPr>
    </w:pPr>
    <w:rPr>
      <w:i/>
      <w:iCs/>
      <w:color w:val="A5B592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11"/>
    <w:rsid w:val="001A4E2D"/>
    <w:rPr>
      <w:rFonts w:ascii="Times New Roman" w:eastAsia="Times New Roman" w:hAnsi="Times New Roman" w:cs="Times New Roman"/>
      <w:i/>
      <w:iCs/>
      <w:color w:val="A5B592"/>
      <w:spacing w:val="15"/>
      <w:sz w:val="24"/>
      <w:szCs w:val="24"/>
    </w:rPr>
  </w:style>
  <w:style w:type="character" w:styleId="a8">
    <w:name w:val="Strong"/>
    <w:uiPriority w:val="22"/>
    <w:qFormat/>
    <w:rsid w:val="001A4E2D"/>
    <w:rPr>
      <w:b/>
      <w:bCs/>
    </w:rPr>
  </w:style>
  <w:style w:type="character" w:styleId="a9">
    <w:name w:val="Emphasis"/>
    <w:uiPriority w:val="20"/>
    <w:qFormat/>
    <w:rsid w:val="001A4E2D"/>
    <w:rPr>
      <w:i/>
      <w:iCs/>
    </w:rPr>
  </w:style>
  <w:style w:type="paragraph" w:styleId="aa">
    <w:name w:val="No Spacing"/>
    <w:uiPriority w:val="1"/>
    <w:qFormat/>
    <w:rsid w:val="001A4E2D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A4E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4E2D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1A4E2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4E2D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  <w:sz w:val="20"/>
      <w:szCs w:val="20"/>
      <w:lang/>
    </w:rPr>
  </w:style>
  <w:style w:type="character" w:customStyle="1" w:styleId="ad">
    <w:name w:val="Выделенная цитата Знак"/>
    <w:link w:val="ac"/>
    <w:uiPriority w:val="30"/>
    <w:rsid w:val="001A4E2D"/>
    <w:rPr>
      <w:b/>
      <w:bCs/>
      <w:i/>
      <w:iCs/>
      <w:color w:val="A5B592"/>
    </w:rPr>
  </w:style>
  <w:style w:type="character" w:styleId="ae">
    <w:name w:val="Subtle Emphasis"/>
    <w:uiPriority w:val="19"/>
    <w:qFormat/>
    <w:rsid w:val="001A4E2D"/>
    <w:rPr>
      <w:i/>
      <w:iCs/>
      <w:color w:val="808080"/>
    </w:rPr>
  </w:style>
  <w:style w:type="character" w:styleId="af">
    <w:name w:val="Intense Emphasis"/>
    <w:uiPriority w:val="21"/>
    <w:qFormat/>
    <w:rsid w:val="001A4E2D"/>
    <w:rPr>
      <w:b/>
      <w:bCs/>
      <w:i/>
      <w:iCs/>
      <w:color w:val="A5B592"/>
    </w:rPr>
  </w:style>
  <w:style w:type="character" w:styleId="af0">
    <w:name w:val="Subtle Reference"/>
    <w:uiPriority w:val="31"/>
    <w:qFormat/>
    <w:rsid w:val="001A4E2D"/>
    <w:rPr>
      <w:smallCaps/>
      <w:color w:val="F3A447"/>
      <w:u w:val="single"/>
    </w:rPr>
  </w:style>
  <w:style w:type="character" w:styleId="af1">
    <w:name w:val="Intense Reference"/>
    <w:uiPriority w:val="32"/>
    <w:qFormat/>
    <w:rsid w:val="001A4E2D"/>
    <w:rPr>
      <w:b/>
      <w:bCs/>
      <w:smallCaps/>
      <w:color w:val="F3A447"/>
      <w:spacing w:val="5"/>
      <w:u w:val="single"/>
    </w:rPr>
  </w:style>
  <w:style w:type="character" w:styleId="af2">
    <w:name w:val="Book Title"/>
    <w:uiPriority w:val="33"/>
    <w:qFormat/>
    <w:rsid w:val="001A4E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4E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2017-01-22T11:03:00Z</cp:lastPrinted>
  <dcterms:created xsi:type="dcterms:W3CDTF">2022-11-28T06:17:00Z</dcterms:created>
  <dcterms:modified xsi:type="dcterms:W3CDTF">2022-11-28T06:17:00Z</dcterms:modified>
</cp:coreProperties>
</file>