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62" w:rsidRPr="00D61662" w:rsidRDefault="00D61662" w:rsidP="00D61662">
      <w:pPr>
        <w:spacing w:after="0"/>
        <w:jc w:val="center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D61662">
        <w:rPr>
          <w:rFonts w:cs="Times New Roman"/>
          <w:b/>
          <w:color w:val="000000"/>
          <w:sz w:val="24"/>
          <w:szCs w:val="28"/>
          <w:shd w:val="clear" w:color="auto" w:fill="FFFFFF"/>
        </w:rPr>
        <w:t xml:space="preserve">ПЛАН </w:t>
      </w:r>
    </w:p>
    <w:p w:rsidR="0088482A" w:rsidRDefault="00D61662" w:rsidP="00D61662">
      <w:pPr>
        <w:spacing w:after="0"/>
        <w:jc w:val="center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D61662">
        <w:rPr>
          <w:rFonts w:cs="Times New Roman"/>
          <w:b/>
          <w:color w:val="000000"/>
          <w:sz w:val="24"/>
          <w:szCs w:val="28"/>
          <w:shd w:val="clear" w:color="auto" w:fill="FFFFFF"/>
        </w:rPr>
        <w:t>проведения онлайн-</w:t>
      </w:r>
      <w:r w:rsidRPr="00D61662">
        <w:rPr>
          <w:rFonts w:cs="Times New Roman"/>
          <w:b/>
          <w:color w:val="000000"/>
          <w:sz w:val="24"/>
          <w:szCs w:val="28"/>
          <w:shd w:val="clear" w:color="auto" w:fill="FFFFFF"/>
        </w:rPr>
        <w:t>мероприятий, посвященных дню рождения А.С. Пушкина</w:t>
      </w:r>
    </w:p>
    <w:p w:rsidR="00D61662" w:rsidRDefault="00D61662" w:rsidP="00D61662">
      <w:pPr>
        <w:spacing w:after="0"/>
        <w:jc w:val="center"/>
        <w:rPr>
          <w:rFonts w:cs="Times New Roman"/>
          <w:b/>
          <w:color w:val="000000"/>
          <w:sz w:val="24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2"/>
        <w:gridCol w:w="1332"/>
        <w:gridCol w:w="1332"/>
        <w:gridCol w:w="1190"/>
        <w:gridCol w:w="5480"/>
      </w:tblGrid>
      <w:tr w:rsidR="00D61662" w:rsidTr="00D61662">
        <w:tc>
          <w:tcPr>
            <w:tcW w:w="562" w:type="dxa"/>
          </w:tcPr>
          <w:p w:rsidR="00D61662" w:rsidRPr="00D61662" w:rsidRDefault="00D61662" w:rsidP="00D61662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D61662">
              <w:rPr>
                <w:rFonts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35" w:type="dxa"/>
          </w:tcPr>
          <w:p w:rsidR="00D61662" w:rsidRPr="00D61662" w:rsidRDefault="00D61662" w:rsidP="00D61662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D61662">
              <w:rPr>
                <w:rFonts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2444" w:type="dxa"/>
          </w:tcPr>
          <w:p w:rsidR="00D61662" w:rsidRPr="00D61662" w:rsidRDefault="00D61662" w:rsidP="00D61662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D61662">
              <w:rPr>
                <w:rFonts w:cs="Times New Roman"/>
                <w:b/>
                <w:sz w:val="24"/>
                <w:szCs w:val="28"/>
              </w:rPr>
              <w:t>Форма проведения мероприятия</w:t>
            </w:r>
          </w:p>
        </w:tc>
        <w:tc>
          <w:tcPr>
            <w:tcW w:w="1947" w:type="dxa"/>
          </w:tcPr>
          <w:p w:rsidR="00D61662" w:rsidRPr="00D61662" w:rsidRDefault="00D61662" w:rsidP="00D61662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D61662">
              <w:rPr>
                <w:rFonts w:cs="Times New Roman"/>
                <w:b/>
                <w:sz w:val="24"/>
                <w:szCs w:val="28"/>
              </w:rPr>
              <w:t>Возраст участников</w:t>
            </w:r>
          </w:p>
        </w:tc>
        <w:tc>
          <w:tcPr>
            <w:tcW w:w="1948" w:type="dxa"/>
          </w:tcPr>
          <w:p w:rsidR="00D61662" w:rsidRPr="00D61662" w:rsidRDefault="00D61662" w:rsidP="00D61662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D61662">
              <w:rPr>
                <w:rFonts w:cs="Times New Roman"/>
                <w:b/>
                <w:sz w:val="24"/>
                <w:szCs w:val="28"/>
              </w:rPr>
              <w:t>Электронный адрес для размещения творческих работ</w:t>
            </w:r>
          </w:p>
        </w:tc>
      </w:tr>
      <w:tr w:rsidR="00D61662" w:rsidTr="00D61662">
        <w:tc>
          <w:tcPr>
            <w:tcW w:w="562" w:type="dxa"/>
          </w:tcPr>
          <w:p w:rsidR="00D61662" w:rsidRDefault="00D61662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D61662" w:rsidRDefault="00D61662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«Читаем Пушкина»</w:t>
            </w:r>
          </w:p>
        </w:tc>
        <w:tc>
          <w:tcPr>
            <w:tcW w:w="2444" w:type="dxa"/>
          </w:tcPr>
          <w:p w:rsidR="00D61662" w:rsidRDefault="00D61662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Литературная гостиная </w:t>
            </w:r>
          </w:p>
        </w:tc>
        <w:tc>
          <w:tcPr>
            <w:tcW w:w="1947" w:type="dxa"/>
          </w:tcPr>
          <w:p w:rsidR="00D61662" w:rsidRDefault="00D61662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12-18 лет</w:t>
            </w:r>
          </w:p>
        </w:tc>
        <w:tc>
          <w:tcPr>
            <w:tcW w:w="1948" w:type="dxa"/>
          </w:tcPr>
          <w:p w:rsidR="00D61662" w:rsidRDefault="00D61662" w:rsidP="00D61662">
            <w:pPr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hyperlink r:id="rId4" w:history="1">
              <w:r w:rsidRPr="00D70873">
                <w:rPr>
                  <w:rStyle w:val="a5"/>
                  <w:rFonts w:cs="Times New Roman"/>
                  <w:sz w:val="24"/>
                  <w:szCs w:val="28"/>
                  <w:lang w:val="en-US"/>
                </w:rPr>
                <w:t>polecik@mail.ru</w:t>
              </w:r>
            </w:hyperlink>
            <w:r>
              <w:rPr>
                <w:rFonts w:cs="Times New Roman"/>
                <w:sz w:val="24"/>
                <w:szCs w:val="28"/>
                <w:lang w:val="en-US"/>
              </w:rPr>
              <w:t xml:space="preserve"> </w:t>
            </w:r>
          </w:p>
          <w:p w:rsidR="000B3B3B" w:rsidRPr="000B3B3B" w:rsidRDefault="000B3B3B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Полесье Каролина Викторовна</w:t>
            </w:r>
          </w:p>
        </w:tc>
      </w:tr>
      <w:tr w:rsidR="00D61662" w:rsidTr="00D61662">
        <w:tc>
          <w:tcPr>
            <w:tcW w:w="562" w:type="dxa"/>
          </w:tcPr>
          <w:p w:rsidR="00D61662" w:rsidRDefault="00D61662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D61662" w:rsidRPr="00D61662" w:rsidRDefault="00D61662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«Что за прелесть эти сказки»</w:t>
            </w:r>
          </w:p>
        </w:tc>
        <w:tc>
          <w:tcPr>
            <w:tcW w:w="2444" w:type="dxa"/>
          </w:tcPr>
          <w:p w:rsidR="00D61662" w:rsidRDefault="00D61662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Литературная онлайн-викторина</w:t>
            </w:r>
          </w:p>
        </w:tc>
        <w:tc>
          <w:tcPr>
            <w:tcW w:w="1947" w:type="dxa"/>
          </w:tcPr>
          <w:p w:rsidR="00D61662" w:rsidRDefault="00D61662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7-12 лет</w:t>
            </w:r>
          </w:p>
        </w:tc>
        <w:tc>
          <w:tcPr>
            <w:tcW w:w="1948" w:type="dxa"/>
          </w:tcPr>
          <w:p w:rsidR="000B3B3B" w:rsidRDefault="00D61662" w:rsidP="00D61662">
            <w:pPr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hyperlink r:id="rId5" w:history="1">
              <w:r w:rsidRPr="00D70873">
                <w:rPr>
                  <w:rStyle w:val="a5"/>
                  <w:rFonts w:cs="Times New Roman"/>
                  <w:sz w:val="24"/>
                  <w:szCs w:val="28"/>
                  <w:lang w:val="en-US"/>
                </w:rPr>
                <w:t>moucdt@mail.ru</w:t>
              </w:r>
            </w:hyperlink>
          </w:p>
          <w:p w:rsidR="000B3B3B" w:rsidRPr="000B3B3B" w:rsidRDefault="000B3B3B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t xml:space="preserve">Ссылка </w:t>
            </w:r>
            <w:bookmarkStart w:id="0" w:name="_GoBack"/>
            <w:bookmarkEnd w:id="0"/>
            <w:r>
              <w:fldChar w:fldCharType="begin"/>
            </w:r>
            <w:r w:rsidRPr="000B3B3B">
              <w:instrText xml:space="preserve"> </w:instrText>
            </w:r>
            <w:r w:rsidRPr="000B3B3B">
              <w:rPr>
                <w:lang w:val="en-US"/>
              </w:rPr>
              <w:instrText>HYPERLINK</w:instrText>
            </w:r>
            <w:r w:rsidRPr="000B3B3B">
              <w:instrText xml:space="preserve"> "</w:instrText>
            </w:r>
            <w:r w:rsidRPr="000B3B3B">
              <w:rPr>
                <w:lang w:val="en-US"/>
              </w:rPr>
              <w:instrText>https</w:instrText>
            </w:r>
            <w:r w:rsidRPr="000B3B3B">
              <w:instrText>://</w:instrText>
            </w:r>
            <w:r w:rsidRPr="000B3B3B">
              <w:rPr>
                <w:lang w:val="en-US"/>
              </w:rPr>
              <w:instrText>docs</w:instrText>
            </w:r>
            <w:r w:rsidRPr="000B3B3B">
              <w:instrText>.</w:instrText>
            </w:r>
            <w:r w:rsidRPr="000B3B3B">
              <w:rPr>
                <w:lang w:val="en-US"/>
              </w:rPr>
              <w:instrText>google</w:instrText>
            </w:r>
            <w:r w:rsidRPr="000B3B3B">
              <w:instrText>.</w:instrText>
            </w:r>
            <w:r w:rsidRPr="000B3B3B">
              <w:rPr>
                <w:lang w:val="en-US"/>
              </w:rPr>
              <w:instrText>com</w:instrText>
            </w:r>
            <w:r w:rsidRPr="000B3B3B">
              <w:instrText>/</w:instrText>
            </w:r>
            <w:r w:rsidRPr="000B3B3B">
              <w:rPr>
                <w:lang w:val="en-US"/>
              </w:rPr>
              <w:instrText>forms</w:instrText>
            </w:r>
            <w:r w:rsidRPr="000B3B3B">
              <w:instrText>/</w:instrText>
            </w:r>
            <w:r w:rsidRPr="000B3B3B">
              <w:rPr>
                <w:lang w:val="en-US"/>
              </w:rPr>
              <w:instrText>d</w:instrText>
            </w:r>
            <w:r w:rsidRPr="000B3B3B">
              <w:instrText>/</w:instrText>
            </w:r>
            <w:r w:rsidRPr="000B3B3B">
              <w:rPr>
                <w:lang w:val="en-US"/>
              </w:rPr>
              <w:instrText>e</w:instrText>
            </w:r>
            <w:r w:rsidRPr="000B3B3B">
              <w:instrText>/1</w:instrText>
            </w:r>
            <w:r w:rsidRPr="000B3B3B">
              <w:rPr>
                <w:lang w:val="en-US"/>
              </w:rPr>
              <w:instrText>FAIpQLSf</w:instrText>
            </w:r>
            <w:r w:rsidRPr="000B3B3B">
              <w:instrText>_</w:instrText>
            </w:r>
            <w:r w:rsidRPr="000B3B3B">
              <w:rPr>
                <w:lang w:val="en-US"/>
              </w:rPr>
              <w:instrText>w</w:instrText>
            </w:r>
            <w:r w:rsidRPr="000B3B3B">
              <w:instrText>2</w:instrText>
            </w:r>
            <w:r w:rsidRPr="000B3B3B">
              <w:rPr>
                <w:lang w:val="en-US"/>
              </w:rPr>
              <w:instrText>AfoQK</w:instrText>
            </w:r>
            <w:r w:rsidRPr="000B3B3B">
              <w:instrText>33</w:instrText>
            </w:r>
            <w:r w:rsidRPr="000B3B3B">
              <w:rPr>
                <w:lang w:val="en-US"/>
              </w:rPr>
              <w:instrText>EnRx</w:instrText>
            </w:r>
            <w:r w:rsidRPr="000B3B3B">
              <w:instrText>8</w:instrText>
            </w:r>
            <w:r w:rsidRPr="000B3B3B">
              <w:rPr>
                <w:lang w:val="en-US"/>
              </w:rPr>
              <w:instrText>f</w:instrText>
            </w:r>
            <w:r w:rsidRPr="000B3B3B">
              <w:instrText>-</w:instrText>
            </w:r>
            <w:r w:rsidRPr="000B3B3B">
              <w:rPr>
                <w:lang w:val="en-US"/>
              </w:rPr>
              <w:instrText>upzTPZ</w:instrText>
            </w:r>
            <w:r w:rsidRPr="000B3B3B">
              <w:instrText>-</w:instrText>
            </w:r>
            <w:r w:rsidRPr="000B3B3B">
              <w:rPr>
                <w:lang w:val="en-US"/>
              </w:rPr>
              <w:instrText>k</w:instrText>
            </w:r>
            <w:r w:rsidRPr="000B3B3B">
              <w:instrText>1</w:instrText>
            </w:r>
            <w:r w:rsidRPr="000B3B3B">
              <w:rPr>
                <w:lang w:val="en-US"/>
              </w:rPr>
              <w:instrText>MoABw</w:instrText>
            </w:r>
            <w:r w:rsidRPr="000B3B3B">
              <w:instrText>6</w:instrText>
            </w:r>
            <w:r w:rsidRPr="000B3B3B">
              <w:rPr>
                <w:lang w:val="en-US"/>
              </w:rPr>
              <w:instrText>aWBU</w:instrText>
            </w:r>
            <w:r w:rsidRPr="000B3B3B">
              <w:instrText>8</w:instrText>
            </w:r>
            <w:r w:rsidRPr="000B3B3B">
              <w:rPr>
                <w:lang w:val="en-US"/>
              </w:rPr>
              <w:instrText>nqkDmdoGoQ</w:instrText>
            </w:r>
            <w:r w:rsidRPr="000B3B3B">
              <w:instrText>/</w:instrText>
            </w:r>
            <w:r w:rsidRPr="000B3B3B">
              <w:rPr>
                <w:lang w:val="en-US"/>
              </w:rPr>
              <w:instrText>viewform</w:instrText>
            </w:r>
            <w:r w:rsidRPr="000B3B3B">
              <w:instrText>?</w:instrText>
            </w:r>
            <w:r w:rsidRPr="000B3B3B">
              <w:rPr>
                <w:lang w:val="en-US"/>
              </w:rPr>
              <w:instrText>usp</w:instrText>
            </w:r>
            <w:r w:rsidRPr="000B3B3B">
              <w:instrText>=</w:instrText>
            </w:r>
            <w:r w:rsidRPr="000B3B3B">
              <w:rPr>
                <w:lang w:val="en-US"/>
              </w:rPr>
              <w:instrText>sf</w:instrText>
            </w:r>
            <w:r w:rsidRPr="000B3B3B">
              <w:instrText>_</w:instrText>
            </w:r>
            <w:r w:rsidRPr="000B3B3B">
              <w:rPr>
                <w:lang w:val="en-US"/>
              </w:rPr>
              <w:instrText>link</w:instrText>
            </w:r>
            <w:r w:rsidRPr="000B3B3B">
              <w:instrText>" \</w:instrText>
            </w:r>
            <w:r w:rsidRPr="000B3B3B">
              <w:rPr>
                <w:lang w:val="en-US"/>
              </w:rPr>
              <w:instrText>t</w:instrText>
            </w:r>
            <w:r w:rsidRPr="000B3B3B">
              <w:instrText xml:space="preserve"> "_</w:instrText>
            </w:r>
            <w:r w:rsidRPr="000B3B3B">
              <w:rPr>
                <w:lang w:val="en-US"/>
              </w:rPr>
              <w:instrText>blank</w:instrText>
            </w:r>
            <w:r w:rsidRPr="000B3B3B">
              <w:instrText xml:space="preserve">" </w:instrText>
            </w:r>
            <w:r>
              <w:fldChar w:fldCharType="separate"/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https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://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docs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.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google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.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/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forms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/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d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/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e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/1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FAIpQLSf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_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w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2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AfoQK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33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EnRx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8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f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-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upzTPZ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-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k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1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MoABw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6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aWBU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8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nqkDmdoGoQ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/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viewform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?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usp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=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sf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  <w:t>_</w:t>
            </w:r>
            <w:r w:rsidRPr="000B3B3B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link</w:t>
            </w:r>
            <w:r>
              <w:fldChar w:fldCharType="end"/>
            </w:r>
          </w:p>
          <w:p w:rsidR="00D61662" w:rsidRPr="00D61662" w:rsidRDefault="000B3B3B" w:rsidP="00D61662">
            <w:pPr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>
              <w:rPr>
                <w:rFonts w:cs="Times New Roman"/>
                <w:sz w:val="24"/>
                <w:szCs w:val="28"/>
              </w:rPr>
              <w:t>Петухова Лидия Владимировна</w:t>
            </w:r>
            <w:r w:rsidR="00D61662">
              <w:rPr>
                <w:rFonts w:cs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D61662" w:rsidTr="00D61662">
        <w:tc>
          <w:tcPr>
            <w:tcW w:w="562" w:type="dxa"/>
          </w:tcPr>
          <w:p w:rsidR="00D61662" w:rsidRDefault="00D61662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0B3B3B" w:rsidRDefault="000B3B3B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«Чудеса в сказках </w:t>
            </w:r>
          </w:p>
          <w:p w:rsidR="00D61662" w:rsidRDefault="000B3B3B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А.С. Пушкина»</w:t>
            </w:r>
          </w:p>
        </w:tc>
        <w:tc>
          <w:tcPr>
            <w:tcW w:w="2444" w:type="dxa"/>
          </w:tcPr>
          <w:p w:rsidR="00D61662" w:rsidRDefault="000B3B3B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Конкурс рисунков</w:t>
            </w:r>
          </w:p>
        </w:tc>
        <w:tc>
          <w:tcPr>
            <w:tcW w:w="1947" w:type="dxa"/>
          </w:tcPr>
          <w:p w:rsidR="00D61662" w:rsidRDefault="000B3B3B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6-7 лет</w:t>
            </w:r>
          </w:p>
        </w:tc>
        <w:tc>
          <w:tcPr>
            <w:tcW w:w="1948" w:type="dxa"/>
          </w:tcPr>
          <w:p w:rsidR="00D61662" w:rsidRDefault="000B3B3B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Группа </w:t>
            </w:r>
            <w:proofErr w:type="spellStart"/>
            <w:r>
              <w:rPr>
                <w:rFonts w:cs="Times New Roman"/>
                <w:sz w:val="24"/>
                <w:szCs w:val="28"/>
              </w:rPr>
              <w:t>Вайбер</w:t>
            </w:r>
            <w:proofErr w:type="spellEnd"/>
          </w:p>
          <w:p w:rsidR="000B3B3B" w:rsidRDefault="000B3B3B" w:rsidP="00D61662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Михеева Оксана </w:t>
            </w:r>
            <w:proofErr w:type="spellStart"/>
            <w:r>
              <w:rPr>
                <w:rFonts w:cs="Times New Roman"/>
                <w:sz w:val="24"/>
                <w:szCs w:val="28"/>
              </w:rPr>
              <w:t>Кабировна</w:t>
            </w:r>
            <w:proofErr w:type="spellEnd"/>
          </w:p>
        </w:tc>
      </w:tr>
    </w:tbl>
    <w:p w:rsidR="00D61662" w:rsidRPr="00D61662" w:rsidRDefault="00D61662" w:rsidP="00D61662">
      <w:pPr>
        <w:spacing w:after="0"/>
        <w:jc w:val="center"/>
        <w:rPr>
          <w:rFonts w:cs="Times New Roman"/>
          <w:sz w:val="24"/>
          <w:szCs w:val="28"/>
        </w:rPr>
      </w:pPr>
    </w:p>
    <w:sectPr w:rsidR="00D61662" w:rsidRPr="00D61662" w:rsidSect="00D6166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62"/>
    <w:rsid w:val="00082E9D"/>
    <w:rsid w:val="000B3B3B"/>
    <w:rsid w:val="00570DF2"/>
    <w:rsid w:val="00707BB3"/>
    <w:rsid w:val="0088482A"/>
    <w:rsid w:val="00C8692F"/>
    <w:rsid w:val="00D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F6C9"/>
  <w15:chartTrackingRefBased/>
  <w15:docId w15:val="{C9C376D8-459B-44CE-9430-401072A0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2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2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table" w:styleId="a4">
    <w:name w:val="Table Grid"/>
    <w:basedOn w:val="a1"/>
    <w:uiPriority w:val="39"/>
    <w:rsid w:val="00D6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cdt@mail.ru" TargetMode="External"/><Relationship Id="rId4" Type="http://schemas.openxmlformats.org/officeDocument/2006/relationships/hyperlink" Target="mailto:polec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1B1B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2020-06-04T07:18:00Z</dcterms:created>
  <dcterms:modified xsi:type="dcterms:W3CDTF">2020-06-04T07:41:00Z</dcterms:modified>
</cp:coreProperties>
</file>