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7A" w:rsidRDefault="00E90C83">
      <w:pPr>
        <w:rPr>
          <w:lang w:val="en-US"/>
        </w:rPr>
      </w:pPr>
      <w:bookmarkStart w:id="0" w:name="_GoBack"/>
      <w:bookmarkEnd w:id="0"/>
      <w:r w:rsidRPr="00E90C83">
        <w:rPr>
          <w:noProof/>
        </w:rPr>
        <w:drawing>
          <wp:inline distT="0" distB="0" distL="0" distR="0">
            <wp:extent cx="4965065" cy="3358392"/>
            <wp:effectExtent l="0" t="0" r="0" b="0"/>
            <wp:docPr id="1" name="Рисунок 1" descr="&amp;Scy;&amp;iecy;&amp;mcy;&amp;softcy;&amp;yacy; - &amp;ecy;&amp;tcy;&amp;ocy; &amp;mcy;&amp;acy;&amp;lcy;&amp;iecy;&amp;ncy;&amp;softcy;&amp;kcy;&amp;acy;&amp;yacy; &amp;scy;&amp;tcy;&amp;rcy;&amp;acy;&amp;ncy;&amp;acy; , &amp;vcy; &amp;kcy;&amp;ocy;&amp;tcy;&amp;ocy;&amp;rcy;&amp;ocy;&amp;jcy;: &amp;Dcy;&amp;acy;&amp;mcy;&amp;ocy;&amp;Pcy;&amp;iecy;&amp;d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Scy;&amp;iecy;&amp;mcy;&amp;softcy;&amp;yacy; - &amp;ecy;&amp;tcy;&amp;ocy; &amp;mcy;&amp;acy;&amp;lcy;&amp;iecy;&amp;ncy;&amp;softcy;&amp;kcy;&amp;acy;&amp;yacy; &amp;scy;&amp;tcy;&amp;rcy;&amp;acy;&amp;ncy;&amp;acy; , &amp;vcy; &amp;kcy;&amp;ocy;&amp;tcy;&amp;ocy;&amp;rcy;&amp;ocy;&amp;jcy;: &amp;Dcy;&amp;acy;&amp;mcy;&amp;ocy;&amp;Pcy;&amp;iecy;&amp;d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335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83" w:rsidRDefault="00E90C83">
      <w:pPr>
        <w:rPr>
          <w:lang w:val="en-US"/>
        </w:rPr>
      </w:pPr>
    </w:p>
    <w:p w:rsidR="00E90C83" w:rsidRPr="004A0359" w:rsidRDefault="00E90C83" w:rsidP="00E90C83">
      <w:pPr>
        <w:rPr>
          <w:rFonts w:ascii="Tahoma" w:hAnsi="Tahoma" w:cs="Tahoma"/>
          <w:smallCaps/>
        </w:rPr>
      </w:pPr>
      <w:r w:rsidRPr="004A0359">
        <w:rPr>
          <w:smallCaps/>
        </w:rPr>
        <w:t>АРТИКУЛЯЦИОННАЯ ГИМНАСТИКА Сказка «У бабушки с дедушкой»</w:t>
      </w:r>
    </w:p>
    <w:p w:rsidR="00E90C83" w:rsidRPr="004A0359" w:rsidRDefault="00E90C83" w:rsidP="00E90C83">
      <w:pPr>
        <w:rPr>
          <w:rFonts w:ascii="Tahoma" w:hAnsi="Tahoma" w:cs="Tahoma"/>
          <w:smallCaps/>
        </w:rPr>
      </w:pP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 xml:space="preserve">ЖИЛИ-БЫЛИ </w:t>
      </w:r>
      <w:proofErr w:type="gramStart"/>
      <w:r w:rsidRPr="004A0359">
        <w:rPr>
          <w:smallCaps/>
        </w:rPr>
        <w:t>ДЕДУШКА</w:t>
      </w:r>
      <w:proofErr w:type="gramEnd"/>
      <w:r w:rsidRPr="004A0359">
        <w:rPr>
          <w:smallCaps/>
        </w:rPr>
        <w:t xml:space="preserve"> И БАБУШКА К НИМ ТОЛСТЫЕ ВНУКИ ПРИЕХАЛИ В ГОСТИ (надуваем щёки), 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С НИМИ ХУДЫЕ - ЛИШЬ КОЖА ДА КОСТИ (втягиваем щёки). 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БАБУШКА С ДЕДУШКОЙ ВСЕМ УЛЫБНУЛИСЬ (губы в широкой улыбке, видны верхние и нижние зубы), 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ПОЦЕЛОВАТЬ ОНИ ВСЕХ ПОТЯНУЛИСЬ (губы тянутся вперёд). 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УТРОМ ПРОСНУЛИСЬ — В УЛЫБОЧКУ ГУБЫ (снова широкая улыбка). </w:t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ЧИСТИЛИ МЫ СВОИ ВЕРХНИЕ ЗУБЫ (широкий язык за верхними зубами) 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ВПРАВО И ВЛЕВО, ВНУТРИ И СНАРУЖИ (соответствующие движения широким языком). 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С НИЖНИМИ ЗУБКАМИ ТОЖЕ МЫ ДРУЖИМ (повторение этих движений языком в положении за нижними зубами). 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ГУБЫ СОЖМЁМ МЫ, И РОТ ПРОПОЛОЩЕМ (поочерёдное надувание щёк — губы не пропускают воздух), 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И САМОВАРОМ ПЫХТИМ, ЧТО ЕСТЬ МОЧИ (одновременное надувание обеих щёк с последующим выпусканием воздуха через губы). 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БЛЮДЦА ПОСТАВИМ - ПОЛОЖАТ БЛИНЫ НАМ (широкий язык лежит на нижней губе). 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ДУЕМ НА БЛИНЧИК — НЕ В ЩЁКИ, НЕ МИМО (подуть на широкий язык). 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БЛИНЧИК ЖУЁМ, ЗАВЕРНЁМ И ПРИКУСИМ (жуём распластанный язык, потом прикусываем его, завернув за нижние зубы), 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БЛИНЧИК С ВАРЕНЬЕМ МАЛИНОВЫМ ВКУСНЫМ (облизываем широким языком верхнюю губу спереди назад). 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ЧАШКИ ПОСТАВИМ, ЧТОБ ЧАЮ НАЛИЛИ (широкий язык загибаем кверху чашечкой), 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НА НОС ПОДУЛИ - МЫ ЧАЙ ОСТУДИЛИ (подуть с «чашечки» вверх). 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ЧАЮ ПОПИЛИ — НИКТО НЕ ОБИЖЕН («чашечка» двигается вперёд-назад). 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ВКУСНЫЙ БЫЛ ЗАВТРАК - МЫ ГУБКИ ОБЛИЖЕМ (кончик языка облизывает губы по кругу). </w:t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lastRenderedPageBreak/>
        <w:t xml:space="preserve">БАБУШКА ШИЛА, А БАРСИК С КАТУШКОЙ БЕГАЛ, КАК БУДТО С ЖИВОЮ </w:t>
      </w:r>
      <w:proofErr w:type="gramStart"/>
      <w:r w:rsidRPr="004A0359">
        <w:rPr>
          <w:smallCaps/>
        </w:rPr>
        <w:t>ЗВЕРЮШКОЙ</w:t>
      </w:r>
      <w:proofErr w:type="gramEnd"/>
      <w:r w:rsidRPr="004A0359">
        <w:rPr>
          <w:smallCaps/>
        </w:rPr>
        <w:t xml:space="preserve"> (кончик языка зацепляем за нижние губы и двигаем язык вперёд-назад). 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БАБУШКЕ НАШЕЙ ВСЕГДА ПОМОГАЕМ: НИТКИ В ИГОЛКИ МЫ ЕЙ ПРОДЕВАЕМ (узкий язык вытянут вперёд).</w:t>
      </w:r>
      <w:r w:rsidRPr="004A0359">
        <w:rPr>
          <w:smallCaps/>
        </w:rPr>
        <w:tab/>
      </w:r>
      <w:r w:rsidRPr="004A0359">
        <w:rPr>
          <w:smallCaps/>
        </w:rPr>
        <w:tab/>
        <w:t> </w:t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БАБУШКА ШВЫ НА МАШИНКЕ СТРОЧИЛА (узкий язык двигается вперёд-назад) И НА ЗИГЗАГ ЕЁ ПЕРЕКЛЮЧИЛА (узкий язык двигается влево-вправо). 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ПЕТЛИ ИГОЛКОЙ ОНА ОБМЕТАЛА (кончик языка описывает круг за губами), 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ПУГОВКИ КРУГЛЫЕ ПОПРИШИВАЛА (кончик языка упирается то в одну, то в другую щёку, а палец пытается втолкнуть его в рот). 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ДЕДУШКА СДЕЛАЛ ДЛЯ ВНУКОВ КАЧЕЛИ (широкий язык ставится попеременно то за верхние, то за нижние зубы), 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ВСЕ МЫ НА НИХ ПОКАЧАТЬСЯ УСПЕЛИ. ПОСЛЕ КАЧЕЛЕЙ МЫ В ПРЯТКИ ИГРАЛИ (широкий язык убирается под верхнюю губу), 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ПРЯТАЛИСЬ НА ЧЕРДАКЕ И В ПОДВАЛЕ (широкий язык - под нижнюю губу). </w:t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ДЕДУШКА СКАЧЕТ НА ЛОШАДИ ЛОВКО (щёлкаем языком), 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ЗВОНКИЕ ВЯЗНУТ НА ГЛИНЕ ПОДКОВКИ (цоканье на верхней губе). 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ВОТ ЗАМЕДЛЯЕТ ЛОШАДКА ШАЖОЧКИ (медленное цоканье с натягиванием подъязычной связки), </w:t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smallCaps/>
        </w:rPr>
      </w:pPr>
      <w:r w:rsidRPr="004A0359">
        <w:rPr>
          <w:smallCaps/>
        </w:rPr>
        <w:t>ВОТ НА ОПУШКЕ МЫ ВИДИМ ГРИБОЧКИ (присасываем язык к нёбу и открываем рот). </w:t>
      </w:r>
      <w:r w:rsidRPr="004A0359">
        <w:rPr>
          <w:smallCaps/>
        </w:rPr>
        <w:tab/>
      </w:r>
      <w:r w:rsidRPr="004A0359">
        <w:rPr>
          <w:smallCaps/>
        </w:rPr>
        <w:tab/>
      </w:r>
    </w:p>
    <w:p w:rsidR="00E90C83" w:rsidRPr="004A0359" w:rsidRDefault="00E90C83" w:rsidP="00E90C83">
      <w:pPr>
        <w:spacing w:line="240" w:lineRule="auto"/>
        <w:contextualSpacing/>
        <w:rPr>
          <w:rFonts w:ascii="Tahoma" w:hAnsi="Tahoma" w:cs="Tahoma"/>
          <w:smallCaps/>
        </w:rPr>
      </w:pPr>
      <w:r w:rsidRPr="004A0359">
        <w:rPr>
          <w:smallCaps/>
        </w:rPr>
        <w:t>ВОТ ИЗ САРАЯ ИНДЮШКА ПРИШЛА, ВАЖНО СКАЗАЛА: «БЛ-БЛ-БЛ-ЛА» (широкий язык ходит вперёд-назад по верхней губе; упражнение делаем с голосом)</w:t>
      </w:r>
      <w:proofErr w:type="gramStart"/>
      <w:r w:rsidRPr="004A0359">
        <w:rPr>
          <w:smallCaps/>
        </w:rPr>
        <w:t>.И</w:t>
      </w:r>
      <w:proofErr w:type="gramEnd"/>
      <w:r w:rsidRPr="004A0359">
        <w:rPr>
          <w:smallCaps/>
        </w:rPr>
        <w:t xml:space="preserve"> УШЛА.</w:t>
      </w:r>
    </w:p>
    <w:p w:rsidR="00E90C83" w:rsidRPr="00987017" w:rsidRDefault="00E90C83" w:rsidP="00E90C83">
      <w:pPr>
        <w:spacing w:line="240" w:lineRule="auto"/>
        <w:contextualSpacing/>
      </w:pPr>
    </w:p>
    <w:p w:rsidR="00E90C83" w:rsidRPr="00E90C83" w:rsidRDefault="00E90C83">
      <w:pPr>
        <w:rPr>
          <w:lang w:val="en-US"/>
        </w:rPr>
      </w:pPr>
      <w:r w:rsidRPr="00E90C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290830</wp:posOffset>
            </wp:positionV>
            <wp:extent cx="3134995" cy="294322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0C83" w:rsidRPr="00E90C83" w:rsidSect="009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83"/>
    <w:rsid w:val="00987017"/>
    <w:rsid w:val="009D657A"/>
    <w:rsid w:val="00E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Михфйловна</cp:lastModifiedBy>
  <cp:revision>2</cp:revision>
  <dcterms:created xsi:type="dcterms:W3CDTF">2015-03-20T04:41:00Z</dcterms:created>
  <dcterms:modified xsi:type="dcterms:W3CDTF">2015-03-20T04:41:00Z</dcterms:modified>
</cp:coreProperties>
</file>