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8C6B8E" w:rsidRDefault="008C6B8E" w:rsidP="008C6B8E">
      <w:pPr>
        <w:jc w:val="center"/>
      </w:pPr>
      <w:bookmarkStart w:id="0" w:name="_GoBack"/>
      <w:r w:rsidRPr="008C6B8E">
        <w:rPr>
          <w:noProof/>
          <w:lang w:eastAsia="ru-RU"/>
        </w:rPr>
        <w:drawing>
          <wp:inline distT="0" distB="0" distL="0" distR="0">
            <wp:extent cx="3894480" cy="2920860"/>
            <wp:effectExtent l="10795" t="27305" r="21590" b="21590"/>
            <wp:docPr id="2" name="Рисунок 2" descr="D:\ДОУ180\Фото_ДОУ180\2015-2016\Театр _Заюшкина избушка\DSCF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У180\Фото_ДОУ180\2015-2016\Театр _Заюшкина избушка\DSCF32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3895464" cy="29215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8C6B8E" w:rsidRDefault="008C6B8E" w:rsidP="008C6B8E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Лето – прекрасная пора, когда уделяется больше внимания развлекательным мероприятиям для детей.</w:t>
      </w:r>
    </w:p>
    <w:p w:rsidR="008C6B8E" w:rsidRPr="008C6B8E" w:rsidRDefault="008C6B8E" w:rsidP="008C6B8E">
      <w:pPr>
        <w:jc w:val="center"/>
        <w:rPr>
          <w:sz w:val="28"/>
          <w:szCs w:val="28"/>
        </w:rPr>
      </w:pPr>
      <w:r w:rsidRPr="008C6B8E">
        <w:rPr>
          <w:sz w:val="28"/>
          <w:szCs w:val="28"/>
        </w:rPr>
        <w:t>Педагоги детского сада показали для детей театрализованное представление «</w:t>
      </w:r>
      <w:proofErr w:type="spellStart"/>
      <w:r w:rsidRPr="008C6B8E">
        <w:rPr>
          <w:sz w:val="28"/>
          <w:szCs w:val="28"/>
        </w:rPr>
        <w:t>Заюшкина</w:t>
      </w:r>
      <w:proofErr w:type="spellEnd"/>
      <w:r w:rsidRPr="008C6B8E">
        <w:rPr>
          <w:sz w:val="28"/>
          <w:szCs w:val="28"/>
        </w:rPr>
        <w:t xml:space="preserve"> избушка»</w:t>
      </w:r>
    </w:p>
    <w:p w:rsidR="00F9691A" w:rsidRDefault="008C6B8E" w:rsidP="008C6B8E">
      <w:pPr>
        <w:jc w:val="center"/>
      </w:pPr>
      <w:r w:rsidRPr="008C6B8E">
        <w:rPr>
          <w:noProof/>
          <w:lang w:eastAsia="ru-RU"/>
        </w:rPr>
        <w:drawing>
          <wp:inline distT="0" distB="0" distL="0" distR="0">
            <wp:extent cx="3492174" cy="2619131"/>
            <wp:effectExtent l="17463" t="20637" r="11747" b="11748"/>
            <wp:docPr id="1" name="Рисунок 1" descr="D:\ДОУ180\Фото_ДОУ180\2015-2016\Театр _Заюшкина избушка\DSC_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У180\Фото_ДОУ180\2015-2016\Театр _Заюшкина избушка\DSC_04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6683" cy="262251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8C6B8E" w:rsidRDefault="008C6B8E" w:rsidP="008C6B8E">
      <w:pPr>
        <w:jc w:val="center"/>
      </w:pPr>
    </w:p>
    <w:sectPr w:rsidR="008C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4D"/>
    <w:rsid w:val="0028624D"/>
    <w:rsid w:val="008C6B8E"/>
    <w:rsid w:val="00F9691A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,"/>
  <w:listSeparator w:val=";"/>
  <w15:chartTrackingRefBased/>
  <w15:docId w15:val="{5E95E19A-147C-4F1C-AAE2-594F587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2016-07-06T13:46:00Z</dcterms:created>
  <dcterms:modified xsi:type="dcterms:W3CDTF">2016-07-06T13:51:00Z</dcterms:modified>
</cp:coreProperties>
</file>