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63" w:rsidRDefault="00765563" w:rsidP="00D61124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65563" w:rsidRDefault="00FB0253" w:rsidP="00D61124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043466"/>
            <wp:effectExtent l="19050" t="0" r="3175" b="0"/>
            <wp:docPr id="3" name="Рисунок 1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3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563" w:rsidRDefault="00765563" w:rsidP="00FB0253">
      <w:pPr>
        <w:pStyle w:val="a5"/>
        <w:spacing w:before="0" w:after="0"/>
        <w:rPr>
          <w:b/>
          <w:bCs/>
          <w:sz w:val="28"/>
          <w:szCs w:val="28"/>
        </w:rPr>
      </w:pPr>
    </w:p>
    <w:p w:rsidR="00FB0253" w:rsidRDefault="00FB0253" w:rsidP="00FB0253">
      <w:pPr>
        <w:pStyle w:val="a5"/>
        <w:spacing w:before="0" w:after="0"/>
        <w:rPr>
          <w:b/>
          <w:bCs/>
          <w:sz w:val="28"/>
          <w:szCs w:val="28"/>
        </w:rPr>
      </w:pPr>
    </w:p>
    <w:p w:rsidR="00FB0253" w:rsidRDefault="00FB0253" w:rsidP="00FB0253">
      <w:pPr>
        <w:pStyle w:val="a5"/>
        <w:spacing w:before="0" w:after="0"/>
        <w:rPr>
          <w:b/>
          <w:bCs/>
          <w:sz w:val="28"/>
          <w:szCs w:val="28"/>
        </w:rPr>
      </w:pPr>
    </w:p>
    <w:p w:rsidR="00FB0253" w:rsidRDefault="00FB0253" w:rsidP="00FB0253">
      <w:pPr>
        <w:pStyle w:val="a5"/>
        <w:spacing w:before="0" w:after="0"/>
        <w:rPr>
          <w:b/>
          <w:bCs/>
          <w:sz w:val="28"/>
          <w:szCs w:val="28"/>
        </w:rPr>
      </w:pPr>
    </w:p>
    <w:p w:rsidR="00D61124" w:rsidRPr="00D61124" w:rsidRDefault="00D61124" w:rsidP="00D61124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D61124">
        <w:rPr>
          <w:b/>
          <w:bCs/>
          <w:sz w:val="28"/>
          <w:szCs w:val="28"/>
        </w:rPr>
        <w:lastRenderedPageBreak/>
        <w:t xml:space="preserve">Введение </w:t>
      </w:r>
    </w:p>
    <w:p w:rsidR="00D61124" w:rsidRPr="00D61124" w:rsidRDefault="00D61124" w:rsidP="0093660F">
      <w:pPr>
        <w:pStyle w:val="a5"/>
        <w:spacing w:before="0" w:after="0"/>
        <w:ind w:firstLine="851"/>
        <w:jc w:val="both"/>
      </w:pPr>
      <w:r w:rsidRPr="00D61124">
        <w:t>Образовательная программа (далее Программа) муниципального бюджетного дошкольного образовательного учреждения г. Иркутска детского сада комбинированного вида №83 разработана в соответствии с требованиями основных нормативных документов:</w:t>
      </w:r>
    </w:p>
    <w:p w:rsidR="00D61124" w:rsidRPr="00D61124" w:rsidRDefault="00D61124" w:rsidP="0093660F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uppressAutoHyphens w:val="0"/>
        <w:ind w:left="0" w:firstLine="851"/>
        <w:jc w:val="both"/>
      </w:pPr>
      <w:r w:rsidRPr="00D61124">
        <w:t>273-ФЗ «Об образовании» от 21.12.2012;</w:t>
      </w:r>
    </w:p>
    <w:p w:rsidR="00D61124" w:rsidRPr="00D61124" w:rsidRDefault="00D61124" w:rsidP="0093660F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uppressAutoHyphens w:val="0"/>
        <w:ind w:left="0" w:firstLine="851"/>
        <w:jc w:val="both"/>
      </w:pPr>
      <w:r w:rsidRPr="00D61124">
        <w:t>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СанПиН 2.4.1.3049-13, с внесением изменений от</w:t>
      </w:r>
      <w:r w:rsidR="00830332">
        <w:t xml:space="preserve"> </w:t>
      </w:r>
      <w:r w:rsidRPr="00D61124">
        <w:t>15.05.2013 №26;</w:t>
      </w:r>
    </w:p>
    <w:p w:rsidR="00D61124" w:rsidRPr="00D61124" w:rsidRDefault="00D61124" w:rsidP="0093660F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uppressAutoHyphens w:val="0"/>
        <w:ind w:left="0" w:firstLine="851"/>
        <w:jc w:val="both"/>
      </w:pPr>
      <w:r w:rsidRPr="00D61124">
        <w:t>ФГОС дошкольного образования (от 17.10.2013 № 1155, зарегистрированном в Минюсте 14.11.2013 №30384);</w:t>
      </w:r>
    </w:p>
    <w:p w:rsidR="00D61124" w:rsidRPr="00D61124" w:rsidRDefault="00D61124" w:rsidP="0093660F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uppressAutoHyphens w:val="0"/>
        <w:ind w:left="0" w:firstLine="851"/>
        <w:jc w:val="both"/>
      </w:pPr>
      <w:r w:rsidRPr="00D61124"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</w:p>
    <w:p w:rsidR="008B67FD" w:rsidRPr="008B67FD" w:rsidRDefault="008B67FD" w:rsidP="0093660F">
      <w:pPr>
        <w:numPr>
          <w:ilvl w:val="0"/>
          <w:numId w:val="1"/>
        </w:numPr>
        <w:tabs>
          <w:tab w:val="clear" w:pos="360"/>
          <w:tab w:val="num" w:pos="0"/>
          <w:tab w:val="left" w:pos="1134"/>
        </w:tabs>
        <w:suppressAutoHyphens w:val="0"/>
        <w:ind w:left="0" w:firstLine="851"/>
        <w:jc w:val="both"/>
      </w:pPr>
      <w:r w:rsidRPr="008B67FD">
        <w:t xml:space="preserve">Устав МБДОУ г. Иркутска детского сада </w:t>
      </w:r>
      <w:r w:rsidRPr="00AA25AE">
        <w:t>№ 83</w:t>
      </w:r>
    </w:p>
    <w:p w:rsidR="00AA25AE" w:rsidRPr="00830332" w:rsidRDefault="008B67FD" w:rsidP="0093660F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1134"/>
        </w:tabs>
        <w:suppressAutoHyphens w:val="0"/>
        <w:ind w:left="0" w:firstLine="851"/>
        <w:jc w:val="both"/>
        <w:rPr>
          <w:color w:val="000000" w:themeColor="text1"/>
        </w:rPr>
      </w:pPr>
      <w:r w:rsidRPr="00830332">
        <w:rPr>
          <w:color w:val="000000" w:themeColor="text1"/>
        </w:rPr>
        <w:t xml:space="preserve">Лицензия на образовательную деятельность </w:t>
      </w:r>
      <w:r w:rsidR="00AA25AE" w:rsidRPr="00830332">
        <w:rPr>
          <w:color w:val="000000" w:themeColor="text1"/>
          <w:spacing w:val="8"/>
          <w:kern w:val="144"/>
        </w:rPr>
        <w:t>№</w:t>
      </w:r>
      <w:r w:rsidR="00830332" w:rsidRPr="00830332">
        <w:rPr>
          <w:color w:val="000000" w:themeColor="text1"/>
          <w:spacing w:val="8"/>
          <w:kern w:val="144"/>
        </w:rPr>
        <w:t>8031</w:t>
      </w:r>
      <w:r w:rsidR="00AA25AE" w:rsidRPr="00830332">
        <w:rPr>
          <w:color w:val="000000" w:themeColor="text1"/>
          <w:spacing w:val="8"/>
          <w:kern w:val="144"/>
        </w:rPr>
        <w:t xml:space="preserve"> выдана службой по контролю и надзору в сфере образования Иркутской области 0</w:t>
      </w:r>
      <w:r w:rsidR="00830332" w:rsidRPr="00830332">
        <w:rPr>
          <w:color w:val="000000" w:themeColor="text1"/>
          <w:spacing w:val="8"/>
          <w:kern w:val="144"/>
        </w:rPr>
        <w:t>1</w:t>
      </w:r>
      <w:r w:rsidR="00AA25AE" w:rsidRPr="00830332">
        <w:rPr>
          <w:color w:val="000000" w:themeColor="text1"/>
          <w:spacing w:val="8"/>
          <w:kern w:val="144"/>
        </w:rPr>
        <w:t>.</w:t>
      </w:r>
      <w:r w:rsidR="00830332" w:rsidRPr="00830332">
        <w:rPr>
          <w:color w:val="000000" w:themeColor="text1"/>
          <w:spacing w:val="8"/>
          <w:kern w:val="144"/>
        </w:rPr>
        <w:t>07</w:t>
      </w:r>
      <w:r w:rsidR="00AA25AE" w:rsidRPr="00830332">
        <w:rPr>
          <w:color w:val="000000" w:themeColor="text1"/>
          <w:spacing w:val="8"/>
          <w:kern w:val="144"/>
        </w:rPr>
        <w:t>.201</w:t>
      </w:r>
      <w:r w:rsidR="00830332" w:rsidRPr="00830332">
        <w:rPr>
          <w:color w:val="000000" w:themeColor="text1"/>
          <w:spacing w:val="8"/>
          <w:kern w:val="144"/>
        </w:rPr>
        <w:t>5</w:t>
      </w:r>
      <w:r w:rsidR="00AA25AE" w:rsidRPr="00830332">
        <w:rPr>
          <w:color w:val="000000" w:themeColor="text1"/>
          <w:spacing w:val="8"/>
          <w:kern w:val="144"/>
        </w:rPr>
        <w:t>г.</w:t>
      </w:r>
      <w:r w:rsidR="00830332" w:rsidRPr="00830332">
        <w:rPr>
          <w:color w:val="000000" w:themeColor="text1"/>
          <w:spacing w:val="8"/>
          <w:kern w:val="144"/>
        </w:rPr>
        <w:t>, бессрочная.</w:t>
      </w:r>
      <w:r w:rsidR="00AA25AE" w:rsidRPr="00830332">
        <w:rPr>
          <w:color w:val="000000" w:themeColor="text1"/>
          <w:spacing w:val="8"/>
          <w:kern w:val="144"/>
        </w:rPr>
        <w:t xml:space="preserve"> </w:t>
      </w:r>
    </w:p>
    <w:p w:rsidR="00AA25AE" w:rsidRPr="00411FE1" w:rsidRDefault="00AA25AE" w:rsidP="0093660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1FE1">
        <w:rPr>
          <w:rFonts w:ascii="Times New Roman" w:hAnsi="Times New Roman" w:cs="Times New Roman"/>
          <w:sz w:val="24"/>
          <w:szCs w:val="24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8B67FD" w:rsidRPr="00411FE1" w:rsidRDefault="008B67FD" w:rsidP="0093660F">
      <w:pPr>
        <w:suppressAutoHyphens w:val="0"/>
        <w:ind w:firstLine="851"/>
        <w:jc w:val="both"/>
      </w:pPr>
      <w:r w:rsidRPr="00411FE1">
        <w:t>Образовательная программа ДОУ является основным внутренним нормативно-управленческим документом, регламентирующим жизнедеятельность детского сада. Программа призвана обеспечить конкретизацию и обоснование выбора цели, содержания, применяемых методик и технологий, форм организации образовательного процесса в ДОУ, исходя из требований примерной  образовательной программы, логики развития самого образовательного учреждения, его возможностей, образовательных запросов основных социальных заказчиков - родителей (законных представителей).</w:t>
      </w:r>
    </w:p>
    <w:p w:rsidR="00411FE1" w:rsidRDefault="008B67FD" w:rsidP="0093660F">
      <w:pPr>
        <w:ind w:firstLine="851"/>
      </w:pPr>
      <w:r w:rsidRPr="00411FE1">
        <w:t>Целевые установки, содержание Программы, критериальная оценка результативности образовательной деятельности сопряжено и не противоречит ведущим позициям концепции и миссии развития образовательного учреждения, которая состоит</w:t>
      </w:r>
      <w:r w:rsidRPr="008B67FD">
        <w:t xml:space="preserve">  </w:t>
      </w:r>
    </w:p>
    <w:p w:rsidR="008B67FD" w:rsidRPr="008B67FD" w:rsidRDefault="00411FE1" w:rsidP="0093660F">
      <w:pPr>
        <w:ind w:firstLine="851"/>
      </w:pPr>
      <w:r w:rsidRPr="003247FA">
        <w:rPr>
          <w:b/>
        </w:rPr>
        <w:t>Миссия развития:</w:t>
      </w:r>
      <w:r w:rsidRPr="003247FA">
        <w:t xml:space="preserve"> оказание качественных образовательных, оздоровительных и коррекционных  услуг воспитанникам МБДОУ на основе федеральных государственных </w:t>
      </w:r>
      <w:r>
        <w:t xml:space="preserve">образовательных стандартов </w:t>
      </w:r>
      <w:r w:rsidRPr="003247FA">
        <w:t>к дошкольному образованию</w:t>
      </w:r>
      <w:r w:rsidR="00937FDF">
        <w:t>.</w:t>
      </w:r>
    </w:p>
    <w:p w:rsidR="008B67FD" w:rsidRPr="008B67FD" w:rsidRDefault="008B67FD" w:rsidP="0093660F">
      <w:pPr>
        <w:ind w:firstLine="851"/>
        <w:jc w:val="both"/>
      </w:pPr>
      <w:r w:rsidRPr="008B67FD">
        <w:t>Программа формируется как программа психолого-педагогической поддержки позитивной социализации и индивидуализации,</w:t>
      </w:r>
      <w:r w:rsidR="00DE5097">
        <w:t xml:space="preserve"> развития личности детей дошкольного возраста и определяет комплекс основных характеристик дошкольного образования (объем, содержание и и планируемые результаты в виде целевых ориентиров</w:t>
      </w:r>
      <w:r w:rsidRPr="008B67FD">
        <w:t xml:space="preserve"> </w:t>
      </w:r>
      <w:r w:rsidR="00DE5097">
        <w:t xml:space="preserve"> дошкольного образования)</w:t>
      </w:r>
    </w:p>
    <w:p w:rsidR="008B67FD" w:rsidRPr="008B67FD" w:rsidRDefault="008B67FD" w:rsidP="0093660F">
      <w:pPr>
        <w:ind w:firstLine="851"/>
        <w:jc w:val="both"/>
      </w:pPr>
      <w:r w:rsidRPr="008B67FD"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взаимодополняющими. Обязательная часть Программы предполагает комплексность подхода, обеспечивая развитие детей во всех взаимодополняющих образовательных областях (социально-коммуникативное </w:t>
      </w:r>
      <w:r w:rsidRPr="008B67FD">
        <w:lastRenderedPageBreak/>
        <w:t>развитие, познавательное развитие, речевое развитие, художественно-эстетическое развитие, физическое развитие).</w:t>
      </w:r>
    </w:p>
    <w:p w:rsidR="008B67FD" w:rsidRPr="008B67FD" w:rsidRDefault="008B67FD" w:rsidP="0093660F">
      <w:pPr>
        <w:ind w:firstLine="851"/>
        <w:jc w:val="both"/>
      </w:pPr>
      <w:r w:rsidRPr="008B67FD">
        <w:t>В части, формируемой участниками образовательных отношений, представлены выбранные 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 культурных практиках, методики, формы организации образовательной работы.</w:t>
      </w:r>
    </w:p>
    <w:p w:rsidR="008B67FD" w:rsidRDefault="008B67FD" w:rsidP="0093660F">
      <w:pPr>
        <w:ind w:firstLine="851"/>
        <w:jc w:val="both"/>
      </w:pPr>
      <w:r w:rsidRPr="008B67FD">
        <w:t>Объем обязательной части Программы составляет 60% от ее общего объема; части, формируемой участниками образовательных отношений - 40%.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0B143B" w:rsidRPr="008B67FD" w:rsidRDefault="000B143B" w:rsidP="0093660F">
      <w:pPr>
        <w:ind w:firstLine="851"/>
        <w:jc w:val="both"/>
      </w:pPr>
    </w:p>
    <w:p w:rsidR="000B143B" w:rsidRPr="00E43C5C" w:rsidRDefault="000B143B" w:rsidP="0093660F">
      <w:pPr>
        <w:pStyle w:val="a5"/>
        <w:spacing w:before="0" w:after="0"/>
        <w:ind w:firstLine="851"/>
        <w:jc w:val="center"/>
        <w:rPr>
          <w:b/>
          <w:sz w:val="28"/>
          <w:szCs w:val="28"/>
        </w:rPr>
      </w:pPr>
      <w:r w:rsidRPr="00E43C5C">
        <w:rPr>
          <w:b/>
          <w:sz w:val="28"/>
          <w:szCs w:val="28"/>
        </w:rPr>
        <w:t xml:space="preserve">Раздел </w:t>
      </w:r>
      <w:r w:rsidRPr="00E43C5C">
        <w:rPr>
          <w:b/>
          <w:sz w:val="28"/>
          <w:szCs w:val="28"/>
          <w:lang w:val="en-US"/>
        </w:rPr>
        <w:t>I</w:t>
      </w:r>
      <w:r w:rsidRPr="00E43C5C">
        <w:rPr>
          <w:b/>
          <w:sz w:val="28"/>
          <w:szCs w:val="28"/>
        </w:rPr>
        <w:t>.</w:t>
      </w:r>
    </w:p>
    <w:p w:rsidR="000B143B" w:rsidRPr="00E43C5C" w:rsidRDefault="000B143B" w:rsidP="0093660F">
      <w:pPr>
        <w:pStyle w:val="a5"/>
        <w:spacing w:before="0" w:after="0"/>
        <w:ind w:firstLine="851"/>
        <w:jc w:val="center"/>
        <w:rPr>
          <w:b/>
          <w:sz w:val="28"/>
          <w:szCs w:val="28"/>
        </w:rPr>
      </w:pPr>
      <w:r w:rsidRPr="00E43C5C">
        <w:rPr>
          <w:b/>
          <w:sz w:val="28"/>
          <w:szCs w:val="28"/>
        </w:rPr>
        <w:t>Целевой раздел программы (обязательная часть программы)</w:t>
      </w:r>
    </w:p>
    <w:p w:rsidR="000B143B" w:rsidRPr="00E43C5C" w:rsidRDefault="000B143B" w:rsidP="0093660F">
      <w:pPr>
        <w:pStyle w:val="a5"/>
        <w:spacing w:before="0" w:after="0"/>
        <w:ind w:firstLine="851"/>
        <w:jc w:val="center"/>
        <w:rPr>
          <w:b/>
          <w:sz w:val="28"/>
          <w:szCs w:val="28"/>
        </w:rPr>
      </w:pPr>
    </w:p>
    <w:p w:rsidR="000B143B" w:rsidRPr="000B143B" w:rsidRDefault="000B143B" w:rsidP="0093660F">
      <w:pPr>
        <w:pStyle w:val="a5"/>
        <w:spacing w:before="0" w:after="0"/>
        <w:ind w:firstLine="851"/>
        <w:jc w:val="center"/>
        <w:rPr>
          <w:b/>
          <w:bCs/>
        </w:rPr>
      </w:pPr>
      <w:r w:rsidRPr="000B143B">
        <w:rPr>
          <w:b/>
        </w:rPr>
        <w:t>Раздел 1.1</w:t>
      </w:r>
      <w:r w:rsidRPr="000B143B">
        <w:rPr>
          <w:b/>
          <w:bCs/>
        </w:rPr>
        <w:t>. Пояснительная записка</w:t>
      </w:r>
    </w:p>
    <w:p w:rsidR="000B143B" w:rsidRPr="000B143B" w:rsidRDefault="000B143B" w:rsidP="0093660F">
      <w:pPr>
        <w:numPr>
          <w:ilvl w:val="2"/>
          <w:numId w:val="2"/>
        </w:numPr>
        <w:tabs>
          <w:tab w:val="clear" w:pos="1428"/>
        </w:tabs>
        <w:ind w:left="1134" w:firstLine="851"/>
        <w:jc w:val="center"/>
        <w:rPr>
          <w:b/>
          <w:bCs/>
        </w:rPr>
      </w:pPr>
      <w:r w:rsidRPr="000B143B">
        <w:rPr>
          <w:b/>
          <w:bCs/>
        </w:rPr>
        <w:t>Цели и задачи реализации программы</w:t>
      </w:r>
    </w:p>
    <w:p w:rsidR="000B143B" w:rsidRPr="000B143B" w:rsidRDefault="000B143B" w:rsidP="0093660F">
      <w:pPr>
        <w:ind w:firstLine="851"/>
        <w:jc w:val="both"/>
      </w:pPr>
      <w:r w:rsidRPr="000B143B">
        <w:t>Цель реализации Программы -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0B143B" w:rsidRPr="000B143B" w:rsidRDefault="000B143B" w:rsidP="0093660F">
      <w:pPr>
        <w:ind w:firstLine="851"/>
        <w:jc w:val="both"/>
      </w:pPr>
      <w:r w:rsidRPr="000B143B">
        <w:t>В рамках Программы реализуются следующие задачи:</w:t>
      </w:r>
    </w:p>
    <w:p w:rsidR="000B143B" w:rsidRPr="00911206" w:rsidRDefault="000B143B" w:rsidP="0093660F">
      <w:pPr>
        <w:ind w:firstLine="851"/>
        <w:jc w:val="both"/>
      </w:pPr>
      <w:r>
        <w:t>1</w:t>
      </w:r>
      <w:r w:rsidRPr="00911206">
        <w:t>) охраны и укрепления физического и психического здоровья детей, в том числе их эмоционального благополучия;</w:t>
      </w:r>
    </w:p>
    <w:p w:rsidR="000B143B" w:rsidRPr="00911206" w:rsidRDefault="000B143B" w:rsidP="0093660F">
      <w:pPr>
        <w:ind w:firstLine="851"/>
        <w:jc w:val="both"/>
      </w:pPr>
      <w:r w:rsidRPr="00911206"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B143B" w:rsidRPr="00911206" w:rsidRDefault="000B143B" w:rsidP="0093660F">
      <w:pPr>
        <w:ind w:firstLine="851"/>
        <w:jc w:val="both"/>
      </w:pPr>
      <w:r w:rsidRPr="00911206"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0B143B" w:rsidRPr="00911206" w:rsidRDefault="000B143B" w:rsidP="0093660F">
      <w:pPr>
        <w:ind w:firstLine="851"/>
        <w:jc w:val="both"/>
      </w:pPr>
      <w:r w:rsidRPr="00911206"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B143B" w:rsidRPr="00911206" w:rsidRDefault="000B143B" w:rsidP="0093660F">
      <w:pPr>
        <w:ind w:firstLine="851"/>
        <w:jc w:val="both"/>
      </w:pPr>
      <w:r w:rsidRPr="00911206"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B143B" w:rsidRPr="00911206" w:rsidRDefault="000B143B" w:rsidP="0093660F">
      <w:pPr>
        <w:ind w:firstLine="851"/>
        <w:jc w:val="both"/>
      </w:pPr>
      <w:r w:rsidRPr="00911206"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B143B" w:rsidRPr="00911206" w:rsidRDefault="000B143B" w:rsidP="0093660F">
      <w:pPr>
        <w:ind w:firstLine="851"/>
        <w:jc w:val="both"/>
      </w:pPr>
      <w:r w:rsidRPr="00911206"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0B143B" w:rsidRPr="00911206" w:rsidRDefault="000B143B" w:rsidP="0093660F">
      <w:pPr>
        <w:ind w:firstLine="851"/>
        <w:jc w:val="both"/>
      </w:pPr>
      <w:r w:rsidRPr="00911206"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B143B" w:rsidRPr="00911206" w:rsidRDefault="000B143B" w:rsidP="0093660F">
      <w:pPr>
        <w:ind w:firstLine="851"/>
        <w:jc w:val="both"/>
      </w:pPr>
      <w:r w:rsidRPr="00911206">
        <w:lastRenderedPageBreak/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11206" w:rsidRPr="00911206" w:rsidRDefault="00911206" w:rsidP="0093660F">
      <w:pPr>
        <w:numPr>
          <w:ilvl w:val="2"/>
          <w:numId w:val="2"/>
        </w:numPr>
        <w:tabs>
          <w:tab w:val="clear" w:pos="1428"/>
        </w:tabs>
        <w:ind w:left="0" w:firstLine="851"/>
        <w:jc w:val="center"/>
        <w:rPr>
          <w:b/>
          <w:bCs/>
        </w:rPr>
      </w:pPr>
      <w:r w:rsidRPr="00911206">
        <w:rPr>
          <w:b/>
          <w:bCs/>
        </w:rPr>
        <w:t>Принципы и подходы к формированию программы</w:t>
      </w:r>
    </w:p>
    <w:p w:rsidR="00911206" w:rsidRPr="00911206" w:rsidRDefault="00911206" w:rsidP="0093660F">
      <w:pPr>
        <w:ind w:firstLine="851"/>
        <w:jc w:val="both"/>
      </w:pPr>
      <w:r w:rsidRPr="00911206">
        <w:t>Основные принципы реализации программы:</w:t>
      </w:r>
    </w:p>
    <w:p w:rsidR="00911206" w:rsidRPr="00911206" w:rsidRDefault="00911206" w:rsidP="0093660F">
      <w:pPr>
        <w:ind w:firstLine="851"/>
        <w:jc w:val="both"/>
      </w:pPr>
      <w:r w:rsidRPr="00911206"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911206" w:rsidRPr="00911206" w:rsidRDefault="00911206" w:rsidP="0093660F">
      <w:pPr>
        <w:ind w:firstLine="851"/>
        <w:jc w:val="both"/>
      </w:pPr>
      <w:r w:rsidRPr="00911206"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911206" w:rsidRPr="00911206" w:rsidRDefault="00911206" w:rsidP="0093660F">
      <w:pPr>
        <w:ind w:firstLine="851"/>
        <w:jc w:val="both"/>
      </w:pPr>
      <w:r w:rsidRPr="00911206">
        <w:t>3) уважение личности ребенка;</w:t>
      </w:r>
    </w:p>
    <w:p w:rsidR="00911206" w:rsidRPr="00911206" w:rsidRDefault="00911206" w:rsidP="0093660F">
      <w:pPr>
        <w:ind w:firstLine="851"/>
        <w:jc w:val="both"/>
      </w:pPr>
      <w:r w:rsidRPr="00911206"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911206" w:rsidRPr="00911206" w:rsidRDefault="00911206" w:rsidP="0093660F">
      <w:pPr>
        <w:ind w:firstLine="851"/>
        <w:jc w:val="both"/>
      </w:pPr>
      <w:r w:rsidRPr="00911206">
        <w:t>Содержание программы отражает следующие подходы к организации образовательной деятельности:</w:t>
      </w:r>
    </w:p>
    <w:p w:rsidR="00911206" w:rsidRPr="00911206" w:rsidRDefault="00911206" w:rsidP="0093660F">
      <w:pPr>
        <w:ind w:firstLine="851"/>
        <w:jc w:val="both"/>
      </w:pPr>
      <w:r w:rsidRPr="00911206"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911206" w:rsidRPr="00911206" w:rsidRDefault="00911206" w:rsidP="0093660F">
      <w:pPr>
        <w:ind w:firstLine="851"/>
        <w:jc w:val="both"/>
      </w:pPr>
      <w:r w:rsidRPr="00911206"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911206" w:rsidRPr="00911206" w:rsidRDefault="00911206" w:rsidP="0093660F">
      <w:pPr>
        <w:ind w:firstLine="851"/>
        <w:jc w:val="both"/>
      </w:pPr>
      <w:r w:rsidRPr="00911206"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11206" w:rsidRPr="00911206" w:rsidRDefault="00911206" w:rsidP="0093660F">
      <w:pPr>
        <w:ind w:firstLine="851"/>
        <w:jc w:val="both"/>
      </w:pPr>
      <w:r w:rsidRPr="00911206">
        <w:t>4) поддержка инициативы детей в различных видах деятельности;</w:t>
      </w:r>
    </w:p>
    <w:p w:rsidR="00911206" w:rsidRPr="00911206" w:rsidRDefault="00911206" w:rsidP="0093660F">
      <w:pPr>
        <w:ind w:firstLine="851"/>
        <w:jc w:val="both"/>
      </w:pPr>
      <w:r w:rsidRPr="00911206">
        <w:t>5) сотрудничество Организации с семьей;</w:t>
      </w:r>
    </w:p>
    <w:p w:rsidR="00911206" w:rsidRPr="00911206" w:rsidRDefault="00911206" w:rsidP="0093660F">
      <w:pPr>
        <w:ind w:firstLine="851"/>
        <w:jc w:val="both"/>
      </w:pPr>
      <w:r w:rsidRPr="00911206">
        <w:t>6) приобщение детей к социокультурным нормам, традициям семьи, общества и государства;</w:t>
      </w:r>
    </w:p>
    <w:p w:rsidR="00911206" w:rsidRPr="00911206" w:rsidRDefault="00911206" w:rsidP="0093660F">
      <w:pPr>
        <w:ind w:firstLine="851"/>
        <w:jc w:val="both"/>
      </w:pPr>
      <w:r w:rsidRPr="00911206">
        <w:t>7) формирование познавательных интересов и познавательных действий ребенка в различных видах деятельности;</w:t>
      </w:r>
    </w:p>
    <w:p w:rsidR="00911206" w:rsidRPr="00911206" w:rsidRDefault="00911206" w:rsidP="0093660F">
      <w:pPr>
        <w:ind w:firstLine="851"/>
        <w:jc w:val="both"/>
      </w:pPr>
      <w:r w:rsidRPr="00911206"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11206" w:rsidRPr="00911206" w:rsidRDefault="00911206" w:rsidP="0093660F">
      <w:pPr>
        <w:ind w:firstLine="851"/>
        <w:jc w:val="both"/>
      </w:pPr>
      <w:r w:rsidRPr="00911206">
        <w:t>9) учет этнокультурной ситуации развития детей.</w:t>
      </w:r>
    </w:p>
    <w:p w:rsidR="00911206" w:rsidRPr="00911206" w:rsidRDefault="00911206" w:rsidP="0093660F">
      <w:pPr>
        <w:ind w:firstLine="851"/>
        <w:jc w:val="both"/>
        <w:rPr>
          <w:b/>
          <w:bCs/>
        </w:rPr>
      </w:pPr>
    </w:p>
    <w:p w:rsidR="00911206" w:rsidRPr="00830332" w:rsidRDefault="00911206" w:rsidP="00830332">
      <w:pPr>
        <w:ind w:firstLine="851"/>
        <w:jc w:val="center"/>
        <w:rPr>
          <w:b/>
          <w:bCs/>
        </w:rPr>
      </w:pPr>
      <w:r w:rsidRPr="00143F78">
        <w:rPr>
          <w:b/>
          <w:bCs/>
        </w:rPr>
        <w:t xml:space="preserve">1.1.3. Характеристика особенностей развития детей раннего и дошкольного </w:t>
      </w:r>
      <w:r w:rsidRPr="00830332">
        <w:rPr>
          <w:b/>
          <w:bCs/>
        </w:rPr>
        <w:t>возраста, воспитывающихся в ДОУ</w:t>
      </w:r>
    </w:p>
    <w:p w:rsidR="00911206" w:rsidRPr="00911206" w:rsidRDefault="00911206" w:rsidP="00830332">
      <w:pPr>
        <w:shd w:val="clear" w:color="auto" w:fill="FFFFFF"/>
        <w:ind w:firstLine="851"/>
        <w:jc w:val="both"/>
      </w:pPr>
      <w:r w:rsidRPr="00830332">
        <w:t>Основной структурной единицей ДОУ является группа для детей раннего</w:t>
      </w:r>
      <w:r w:rsidRPr="00911206">
        <w:t xml:space="preserve"> и дошкольного возраста. Группы для детей дошкольного возраста подразделяются на два вида направленности – общеразвивающей и компенсирующей (для детей с нарушениями речи). </w:t>
      </w:r>
    </w:p>
    <w:p w:rsidR="00911206" w:rsidRPr="00911206" w:rsidRDefault="00911206" w:rsidP="0093660F">
      <w:pPr>
        <w:pStyle w:val="Default"/>
        <w:ind w:firstLine="851"/>
        <w:jc w:val="both"/>
        <w:rPr>
          <w:bCs/>
        </w:rPr>
      </w:pPr>
      <w:r w:rsidRPr="004E1D7D">
        <w:rPr>
          <w:bCs/>
        </w:rPr>
        <w:t>По показателям развития и здоровья детей представлены две категории детей – дети, развивающие в пределах возрастной нормы и дети, имеющие проблемы в речевом развитии (по результатам комплексного психолого-медико-педагогического обследования). Последняя категория детей имеет проблемы в развитии и состоянии здоровья в целом, и нуждаются в специализированной квалифицированной коррекционной помощи. В связи и разнородностью контингента воспитанников в ДОУ представлены группы общеразвивающей и компенсирующей направленности, в том числе для детей с ОНР.</w:t>
      </w:r>
      <w:r w:rsidRPr="00911206">
        <w:rPr>
          <w:bCs/>
        </w:rPr>
        <w:t xml:space="preserve"> </w:t>
      </w:r>
    </w:p>
    <w:p w:rsidR="00911206" w:rsidRPr="00911206" w:rsidRDefault="00911206" w:rsidP="0093660F">
      <w:pPr>
        <w:shd w:val="clear" w:color="auto" w:fill="FFFFFF"/>
        <w:ind w:firstLine="851"/>
        <w:jc w:val="both"/>
      </w:pPr>
      <w:r w:rsidRPr="00911206">
        <w:lastRenderedPageBreak/>
        <w:t xml:space="preserve">С учетом возрастных особенностей контингента воспитанников на 1 </w:t>
      </w:r>
      <w:r w:rsidR="00EE08F3">
        <w:t>сентябр</w:t>
      </w:r>
      <w:r w:rsidRPr="00911206">
        <w:t>я 201</w:t>
      </w:r>
      <w:r w:rsidR="00EE08F3">
        <w:t>6</w:t>
      </w:r>
      <w:r w:rsidRPr="00911206">
        <w:t xml:space="preserve"> года сформировано </w:t>
      </w:r>
      <w:r w:rsidR="00FC6344">
        <w:t>1</w:t>
      </w:r>
      <w:r w:rsidR="00DE5097">
        <w:t>4</w:t>
      </w:r>
      <w:r w:rsidRPr="00911206">
        <w:t xml:space="preserve"> групп. По возрастным характеристикам представлены все виды групп дошкольного возраста (2-ая младшая гр</w:t>
      </w:r>
      <w:r w:rsidR="00C73DD8">
        <w:t>уппа</w:t>
      </w:r>
      <w:r w:rsidRPr="00911206">
        <w:t>, средняя, старшая и подготовительная к школе группа). Таким образом, структура групп в ДОУ с учетом возрастных и индивидуальных особенностей контингента воспитанников имеет следующую специфику: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7"/>
        <w:gridCol w:w="2786"/>
      </w:tblGrid>
      <w:tr w:rsidR="0093660F" w:rsidRPr="00911206" w:rsidTr="0099024E">
        <w:tc>
          <w:tcPr>
            <w:tcW w:w="6207" w:type="dxa"/>
          </w:tcPr>
          <w:p w:rsidR="0093660F" w:rsidRPr="00911206" w:rsidRDefault="0093660F" w:rsidP="0093660F">
            <w:pPr>
              <w:ind w:firstLine="851"/>
              <w:jc w:val="center"/>
              <w:rPr>
                <w:b/>
              </w:rPr>
            </w:pPr>
            <w:r w:rsidRPr="00911206">
              <w:rPr>
                <w:b/>
              </w:rPr>
              <w:t>Наименование групп</w:t>
            </w:r>
          </w:p>
        </w:tc>
        <w:tc>
          <w:tcPr>
            <w:tcW w:w="2786" w:type="dxa"/>
          </w:tcPr>
          <w:p w:rsidR="0093660F" w:rsidRPr="00911206" w:rsidRDefault="0093660F" w:rsidP="0093660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911206">
              <w:rPr>
                <w:b/>
              </w:rPr>
              <w:t>Количество групп</w:t>
            </w:r>
          </w:p>
        </w:tc>
      </w:tr>
      <w:tr w:rsidR="0093660F" w:rsidRPr="00911206" w:rsidTr="0099024E">
        <w:tc>
          <w:tcPr>
            <w:tcW w:w="6207" w:type="dxa"/>
          </w:tcPr>
          <w:p w:rsidR="0093660F" w:rsidRPr="00911206" w:rsidRDefault="0093660F" w:rsidP="0093660F">
            <w:pPr>
              <w:ind w:firstLine="851"/>
              <w:jc w:val="both"/>
            </w:pPr>
            <w:r>
              <w:t>1- я младшая группа</w:t>
            </w:r>
          </w:p>
        </w:tc>
        <w:tc>
          <w:tcPr>
            <w:tcW w:w="2786" w:type="dxa"/>
          </w:tcPr>
          <w:p w:rsidR="0093660F" w:rsidRPr="00911206" w:rsidRDefault="00EE08F3" w:rsidP="0093660F">
            <w:pPr>
              <w:ind w:firstLine="30"/>
              <w:jc w:val="center"/>
            </w:pPr>
            <w:r>
              <w:t>2</w:t>
            </w:r>
          </w:p>
        </w:tc>
      </w:tr>
      <w:tr w:rsidR="0093660F" w:rsidRPr="00911206" w:rsidTr="00830332">
        <w:trPr>
          <w:trHeight w:val="70"/>
        </w:trPr>
        <w:tc>
          <w:tcPr>
            <w:tcW w:w="6207" w:type="dxa"/>
          </w:tcPr>
          <w:p w:rsidR="0093660F" w:rsidRPr="00911206" w:rsidRDefault="0093660F" w:rsidP="0093660F">
            <w:pPr>
              <w:ind w:firstLine="851"/>
              <w:jc w:val="both"/>
            </w:pPr>
            <w:r>
              <w:t>2 – я младшая группа</w:t>
            </w:r>
          </w:p>
        </w:tc>
        <w:tc>
          <w:tcPr>
            <w:tcW w:w="2786" w:type="dxa"/>
          </w:tcPr>
          <w:p w:rsidR="0093660F" w:rsidRPr="00911206" w:rsidRDefault="0093660F" w:rsidP="0093660F">
            <w:pPr>
              <w:ind w:firstLine="30"/>
              <w:jc w:val="center"/>
            </w:pPr>
            <w:r>
              <w:t>2</w:t>
            </w:r>
          </w:p>
        </w:tc>
      </w:tr>
      <w:tr w:rsidR="0093660F" w:rsidRPr="00911206" w:rsidTr="0099024E">
        <w:tc>
          <w:tcPr>
            <w:tcW w:w="6207" w:type="dxa"/>
          </w:tcPr>
          <w:p w:rsidR="0093660F" w:rsidRPr="00830332" w:rsidRDefault="0093660F" w:rsidP="00830332">
            <w:pPr>
              <w:ind w:firstLine="851"/>
              <w:jc w:val="both"/>
            </w:pPr>
            <w:r w:rsidRPr="00830332">
              <w:t xml:space="preserve">разновозрастная группа с </w:t>
            </w:r>
            <w:r w:rsidR="00830332" w:rsidRPr="00830332">
              <w:t>4</w:t>
            </w:r>
            <w:r w:rsidRPr="00830332">
              <w:t xml:space="preserve"> – х до </w:t>
            </w:r>
            <w:r w:rsidR="00830332" w:rsidRPr="00830332">
              <w:t>6</w:t>
            </w:r>
            <w:r w:rsidRPr="00830332">
              <w:t xml:space="preserve"> – </w:t>
            </w:r>
            <w:r w:rsidR="00830332" w:rsidRPr="00830332">
              <w:t>и</w:t>
            </w:r>
            <w:r w:rsidRPr="00830332">
              <w:t xml:space="preserve"> лет</w:t>
            </w:r>
          </w:p>
        </w:tc>
        <w:tc>
          <w:tcPr>
            <w:tcW w:w="2786" w:type="dxa"/>
          </w:tcPr>
          <w:p w:rsidR="0093660F" w:rsidRPr="00830332" w:rsidRDefault="00830332" w:rsidP="0093660F">
            <w:pPr>
              <w:ind w:firstLine="30"/>
              <w:jc w:val="center"/>
            </w:pPr>
            <w:r w:rsidRPr="00830332">
              <w:t>2</w:t>
            </w:r>
          </w:p>
        </w:tc>
      </w:tr>
      <w:tr w:rsidR="0093660F" w:rsidRPr="00911206" w:rsidTr="0099024E">
        <w:tc>
          <w:tcPr>
            <w:tcW w:w="6207" w:type="dxa"/>
          </w:tcPr>
          <w:p w:rsidR="0093660F" w:rsidRDefault="0093660F" w:rsidP="0093660F">
            <w:pPr>
              <w:ind w:firstLine="851"/>
              <w:jc w:val="both"/>
            </w:pPr>
            <w:r>
              <w:t>средняя группа</w:t>
            </w:r>
          </w:p>
        </w:tc>
        <w:tc>
          <w:tcPr>
            <w:tcW w:w="2786" w:type="dxa"/>
          </w:tcPr>
          <w:p w:rsidR="0093660F" w:rsidRDefault="00EE08F3" w:rsidP="0093660F">
            <w:pPr>
              <w:ind w:firstLine="30"/>
              <w:jc w:val="center"/>
            </w:pPr>
            <w:r>
              <w:t>3</w:t>
            </w:r>
          </w:p>
        </w:tc>
      </w:tr>
      <w:tr w:rsidR="0093660F" w:rsidRPr="00911206" w:rsidTr="0099024E">
        <w:tc>
          <w:tcPr>
            <w:tcW w:w="6207" w:type="dxa"/>
          </w:tcPr>
          <w:p w:rsidR="0093660F" w:rsidRPr="00830332" w:rsidRDefault="0093660F" w:rsidP="0093660F">
            <w:pPr>
              <w:ind w:firstLine="851"/>
              <w:jc w:val="both"/>
            </w:pPr>
            <w:r w:rsidRPr="00830332">
              <w:t>старшая группа</w:t>
            </w:r>
          </w:p>
        </w:tc>
        <w:tc>
          <w:tcPr>
            <w:tcW w:w="2786" w:type="dxa"/>
          </w:tcPr>
          <w:p w:rsidR="0093660F" w:rsidRPr="00830332" w:rsidRDefault="00830332" w:rsidP="0093660F">
            <w:pPr>
              <w:ind w:firstLine="30"/>
              <w:jc w:val="center"/>
            </w:pPr>
            <w:r w:rsidRPr="00830332">
              <w:t>1</w:t>
            </w:r>
          </w:p>
        </w:tc>
      </w:tr>
      <w:tr w:rsidR="0093660F" w:rsidRPr="00911206" w:rsidTr="0099024E">
        <w:tc>
          <w:tcPr>
            <w:tcW w:w="6207" w:type="dxa"/>
          </w:tcPr>
          <w:p w:rsidR="0093660F" w:rsidRPr="00911206" w:rsidRDefault="0093660F" w:rsidP="00EE08F3">
            <w:pPr>
              <w:ind w:firstLine="851"/>
              <w:jc w:val="both"/>
            </w:pPr>
            <w:r>
              <w:t>подготовительная группа</w:t>
            </w:r>
            <w:r w:rsidR="00EE08F3">
              <w:t xml:space="preserve"> </w:t>
            </w:r>
          </w:p>
        </w:tc>
        <w:tc>
          <w:tcPr>
            <w:tcW w:w="2786" w:type="dxa"/>
          </w:tcPr>
          <w:p w:rsidR="0093660F" w:rsidRPr="00911206" w:rsidRDefault="00EE08F3" w:rsidP="0093660F">
            <w:pPr>
              <w:ind w:firstLine="30"/>
              <w:jc w:val="center"/>
            </w:pPr>
            <w:r>
              <w:t>2</w:t>
            </w:r>
          </w:p>
        </w:tc>
      </w:tr>
      <w:tr w:rsidR="0093660F" w:rsidRPr="00911206" w:rsidTr="0099024E">
        <w:tc>
          <w:tcPr>
            <w:tcW w:w="6207" w:type="dxa"/>
          </w:tcPr>
          <w:p w:rsidR="0093660F" w:rsidRPr="00911206" w:rsidRDefault="0093660F" w:rsidP="0093660F">
            <w:pPr>
              <w:ind w:firstLine="851"/>
              <w:jc w:val="both"/>
            </w:pPr>
            <w:r>
              <w:t>старшая группа</w:t>
            </w:r>
            <w:r w:rsidR="00EE08F3">
              <w:t xml:space="preserve"> для детей с ТНР</w:t>
            </w:r>
          </w:p>
        </w:tc>
        <w:tc>
          <w:tcPr>
            <w:tcW w:w="2786" w:type="dxa"/>
          </w:tcPr>
          <w:p w:rsidR="0093660F" w:rsidRPr="00911206" w:rsidRDefault="0093660F" w:rsidP="0093660F">
            <w:pPr>
              <w:ind w:firstLine="30"/>
              <w:jc w:val="center"/>
            </w:pPr>
            <w:r>
              <w:t>1</w:t>
            </w:r>
          </w:p>
        </w:tc>
      </w:tr>
      <w:tr w:rsidR="0093660F" w:rsidRPr="00911206" w:rsidTr="0099024E">
        <w:tc>
          <w:tcPr>
            <w:tcW w:w="6207" w:type="dxa"/>
          </w:tcPr>
          <w:p w:rsidR="0093660F" w:rsidRPr="00911206" w:rsidRDefault="0093660F" w:rsidP="0093660F">
            <w:pPr>
              <w:ind w:firstLine="851"/>
              <w:jc w:val="both"/>
            </w:pPr>
            <w:r>
              <w:t>подготовительная группа</w:t>
            </w:r>
            <w:r w:rsidR="00EE08F3">
              <w:t xml:space="preserve"> для детей с ТНР</w:t>
            </w:r>
          </w:p>
        </w:tc>
        <w:tc>
          <w:tcPr>
            <w:tcW w:w="2786" w:type="dxa"/>
          </w:tcPr>
          <w:p w:rsidR="0093660F" w:rsidRPr="00911206" w:rsidRDefault="0093660F" w:rsidP="0093660F">
            <w:pPr>
              <w:ind w:firstLine="30"/>
              <w:jc w:val="center"/>
            </w:pPr>
            <w:r>
              <w:t>1</w:t>
            </w:r>
          </w:p>
        </w:tc>
      </w:tr>
    </w:tbl>
    <w:p w:rsidR="00911206" w:rsidRPr="00911206" w:rsidRDefault="00911206" w:rsidP="0093660F">
      <w:pPr>
        <w:ind w:firstLine="851"/>
        <w:jc w:val="both"/>
      </w:pPr>
    </w:p>
    <w:p w:rsidR="00911206" w:rsidRPr="008B67FD" w:rsidRDefault="00911206" w:rsidP="0093660F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8B67FD">
        <w:rPr>
          <w:b/>
        </w:rPr>
        <w:t>1.2</w:t>
      </w:r>
      <w:r w:rsidRPr="008B67FD">
        <w:t xml:space="preserve"> </w:t>
      </w:r>
      <w:r w:rsidRPr="008B67FD">
        <w:rPr>
          <w:b/>
        </w:rPr>
        <w:t>Планируемые результаты основания программы (целевые ориентиры</w:t>
      </w:r>
      <w:r w:rsidRPr="008B67FD">
        <w:t>)</w:t>
      </w:r>
    </w:p>
    <w:p w:rsidR="00911206" w:rsidRPr="008B67FD" w:rsidRDefault="00911206" w:rsidP="0093660F">
      <w:pPr>
        <w:tabs>
          <w:tab w:val="left" w:pos="567"/>
        </w:tabs>
        <w:ind w:left="567" w:firstLine="851"/>
        <w:jc w:val="center"/>
        <w:rPr>
          <w:b/>
        </w:rPr>
      </w:pPr>
      <w:r w:rsidRPr="008B67FD">
        <w:rPr>
          <w:b/>
        </w:rPr>
        <w:t>1.2.1 Целевые ориентиры образования в раннем возрасте</w:t>
      </w:r>
      <w:r w:rsidR="00B03B2C">
        <w:rPr>
          <w:b/>
        </w:rPr>
        <w:t>:</w:t>
      </w:r>
    </w:p>
    <w:p w:rsidR="00911206" w:rsidRPr="00911206" w:rsidRDefault="00911206" w:rsidP="0093660F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ind w:left="0" w:firstLine="851"/>
        <w:jc w:val="both"/>
      </w:pPr>
      <w:r w:rsidRPr="00911206"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911206" w:rsidRPr="00911206" w:rsidRDefault="00911206" w:rsidP="0093660F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ind w:left="0" w:firstLine="851"/>
        <w:jc w:val="both"/>
      </w:pPr>
      <w:r w:rsidRPr="00911206"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911206" w:rsidRPr="00911206" w:rsidRDefault="00911206" w:rsidP="0093660F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ind w:left="0" w:firstLine="851"/>
        <w:jc w:val="both"/>
      </w:pPr>
      <w:r w:rsidRPr="00911206"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911206" w:rsidRPr="00911206" w:rsidRDefault="00911206" w:rsidP="0093660F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ind w:left="0" w:firstLine="851"/>
        <w:jc w:val="both"/>
      </w:pPr>
      <w:r w:rsidRPr="00911206"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11206" w:rsidRPr="00911206" w:rsidRDefault="00911206" w:rsidP="0093660F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ind w:left="0" w:firstLine="851"/>
        <w:jc w:val="both"/>
      </w:pPr>
      <w:r w:rsidRPr="00911206">
        <w:t>проявляет интерес к сверстникам; наблюдает за их действиями и подражает им;</w:t>
      </w:r>
    </w:p>
    <w:p w:rsidR="00911206" w:rsidRPr="00911206" w:rsidRDefault="00911206" w:rsidP="0093660F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ind w:left="0" w:firstLine="851"/>
        <w:jc w:val="both"/>
      </w:pPr>
      <w:r w:rsidRPr="00911206"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11206" w:rsidRPr="00911206" w:rsidRDefault="00911206" w:rsidP="0093660F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ind w:left="0" w:firstLine="851"/>
        <w:jc w:val="both"/>
      </w:pPr>
      <w:r w:rsidRPr="00911206"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911206" w:rsidRPr="00911206" w:rsidRDefault="00911206" w:rsidP="0093660F">
      <w:pPr>
        <w:tabs>
          <w:tab w:val="num" w:pos="284"/>
        </w:tabs>
        <w:ind w:left="284" w:firstLine="851"/>
        <w:jc w:val="both"/>
        <w:rPr>
          <w:b/>
        </w:rPr>
      </w:pPr>
    </w:p>
    <w:p w:rsidR="00911206" w:rsidRDefault="00911206" w:rsidP="0093660F">
      <w:pPr>
        <w:tabs>
          <w:tab w:val="num" w:pos="284"/>
        </w:tabs>
        <w:ind w:left="284" w:firstLine="851"/>
        <w:jc w:val="center"/>
        <w:rPr>
          <w:b/>
        </w:rPr>
      </w:pPr>
      <w:r w:rsidRPr="00911206">
        <w:rPr>
          <w:b/>
        </w:rPr>
        <w:t>1.2.2 Целевые ориентиры образования в дошкольном возрасте</w:t>
      </w:r>
      <w:r w:rsidR="00B03B2C">
        <w:rPr>
          <w:b/>
        </w:rPr>
        <w:t>:</w:t>
      </w:r>
    </w:p>
    <w:p w:rsidR="00911206" w:rsidRPr="00911206" w:rsidRDefault="00911206" w:rsidP="0093660F">
      <w:pPr>
        <w:numPr>
          <w:ilvl w:val="0"/>
          <w:numId w:val="4"/>
        </w:numPr>
        <w:tabs>
          <w:tab w:val="clear" w:pos="720"/>
          <w:tab w:val="num" w:pos="142"/>
          <w:tab w:val="left" w:pos="1134"/>
        </w:tabs>
        <w:ind w:left="0" w:firstLine="851"/>
        <w:jc w:val="both"/>
      </w:pPr>
      <w:r w:rsidRPr="00911206"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11206" w:rsidRPr="00911206" w:rsidRDefault="00911206" w:rsidP="0093660F">
      <w:pPr>
        <w:numPr>
          <w:ilvl w:val="0"/>
          <w:numId w:val="4"/>
        </w:numPr>
        <w:tabs>
          <w:tab w:val="clear" w:pos="720"/>
          <w:tab w:val="num" w:pos="142"/>
          <w:tab w:val="left" w:pos="1134"/>
        </w:tabs>
        <w:ind w:left="0" w:firstLine="851"/>
        <w:jc w:val="both"/>
      </w:pPr>
      <w:r w:rsidRPr="00911206"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11206" w:rsidRPr="00911206" w:rsidRDefault="00911206" w:rsidP="0093660F">
      <w:pPr>
        <w:numPr>
          <w:ilvl w:val="0"/>
          <w:numId w:val="4"/>
        </w:numPr>
        <w:tabs>
          <w:tab w:val="clear" w:pos="720"/>
          <w:tab w:val="num" w:pos="142"/>
          <w:tab w:val="left" w:pos="1134"/>
        </w:tabs>
        <w:ind w:left="0" w:firstLine="851"/>
        <w:jc w:val="both"/>
      </w:pPr>
      <w:r w:rsidRPr="00911206"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</w:t>
      </w:r>
      <w:r w:rsidRPr="00911206">
        <w:lastRenderedPageBreak/>
        <w:t>различает условную и реальную ситуации, умеет подчиняться разным правилам и социальным нормам;</w:t>
      </w:r>
    </w:p>
    <w:p w:rsidR="00911206" w:rsidRPr="00911206" w:rsidRDefault="00911206" w:rsidP="0093660F">
      <w:pPr>
        <w:numPr>
          <w:ilvl w:val="0"/>
          <w:numId w:val="4"/>
        </w:numPr>
        <w:tabs>
          <w:tab w:val="clear" w:pos="720"/>
          <w:tab w:val="num" w:pos="142"/>
          <w:tab w:val="left" w:pos="1134"/>
        </w:tabs>
        <w:ind w:left="0" w:firstLine="851"/>
        <w:jc w:val="both"/>
      </w:pPr>
      <w:r w:rsidRPr="00911206"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11206" w:rsidRPr="00911206" w:rsidRDefault="00911206" w:rsidP="0093660F">
      <w:pPr>
        <w:numPr>
          <w:ilvl w:val="0"/>
          <w:numId w:val="4"/>
        </w:numPr>
        <w:tabs>
          <w:tab w:val="clear" w:pos="720"/>
          <w:tab w:val="num" w:pos="142"/>
          <w:tab w:val="left" w:pos="1134"/>
        </w:tabs>
        <w:ind w:left="0" w:firstLine="851"/>
        <w:jc w:val="both"/>
      </w:pPr>
      <w:r w:rsidRPr="00911206"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11206" w:rsidRPr="00911206" w:rsidRDefault="00911206" w:rsidP="0093660F">
      <w:pPr>
        <w:numPr>
          <w:ilvl w:val="0"/>
          <w:numId w:val="4"/>
        </w:numPr>
        <w:tabs>
          <w:tab w:val="clear" w:pos="720"/>
          <w:tab w:val="num" w:pos="142"/>
          <w:tab w:val="left" w:pos="1134"/>
        </w:tabs>
        <w:ind w:left="0" w:firstLine="851"/>
        <w:jc w:val="both"/>
      </w:pPr>
      <w:r w:rsidRPr="00911206"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911206" w:rsidRPr="00911206" w:rsidRDefault="00911206" w:rsidP="0093660F">
      <w:pPr>
        <w:numPr>
          <w:ilvl w:val="0"/>
          <w:numId w:val="4"/>
        </w:numPr>
        <w:tabs>
          <w:tab w:val="clear" w:pos="720"/>
          <w:tab w:val="num" w:pos="142"/>
          <w:tab w:val="left" w:pos="1134"/>
        </w:tabs>
        <w:ind w:left="0" w:firstLine="851"/>
        <w:jc w:val="both"/>
      </w:pPr>
      <w:r w:rsidRPr="00911206"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3660F" w:rsidRDefault="0093660F" w:rsidP="0093660F">
      <w:pPr>
        <w:ind w:firstLine="851"/>
        <w:jc w:val="center"/>
        <w:rPr>
          <w:b/>
        </w:rPr>
      </w:pPr>
    </w:p>
    <w:p w:rsidR="00143F78" w:rsidRDefault="00143F78" w:rsidP="0093660F">
      <w:pPr>
        <w:ind w:firstLine="851"/>
        <w:jc w:val="center"/>
        <w:rPr>
          <w:b/>
        </w:rPr>
      </w:pPr>
      <w:r w:rsidRPr="00143F78">
        <w:rPr>
          <w:b/>
        </w:rPr>
        <w:t>1.3. Целевой раздел программы (часть, формируемая участниками образовательных отношений)</w:t>
      </w:r>
    </w:p>
    <w:p w:rsidR="006C6D6A" w:rsidRPr="00143F78" w:rsidRDefault="006C6D6A" w:rsidP="0093660F">
      <w:pPr>
        <w:ind w:firstLine="851"/>
        <w:jc w:val="center"/>
        <w:rPr>
          <w:b/>
        </w:rPr>
      </w:pPr>
    </w:p>
    <w:p w:rsidR="00143F78" w:rsidRPr="00143F78" w:rsidRDefault="00143F78" w:rsidP="0093660F">
      <w:pPr>
        <w:tabs>
          <w:tab w:val="left" w:pos="0"/>
        </w:tabs>
        <w:ind w:firstLine="851"/>
        <w:jc w:val="center"/>
        <w:rPr>
          <w:b/>
        </w:rPr>
      </w:pPr>
      <w:r w:rsidRPr="00143F78">
        <w:rPr>
          <w:b/>
        </w:rPr>
        <w:t>1.3.1 Цели и задачи образования детей дошкольного возраста в ДОУ в контексте приоритетного направления развития</w:t>
      </w:r>
    </w:p>
    <w:p w:rsidR="00222109" w:rsidRPr="006C6D6A" w:rsidRDefault="00222109" w:rsidP="0093660F">
      <w:pPr>
        <w:suppressAutoHyphens w:val="0"/>
        <w:ind w:firstLine="851"/>
        <w:jc w:val="both"/>
      </w:pPr>
      <w:r w:rsidRPr="006C6D6A">
        <w:t>В соответствии с видовой принадлежностью учреждения в качестве приоритетного направления деятельности для детей старшего дошкольного возраста является  обеспечение равных стартовых возможностей для обучения детей в образовательных учреждениях, реализующих ООП НОО.</w:t>
      </w:r>
    </w:p>
    <w:p w:rsidR="00222109" w:rsidRPr="00222109" w:rsidRDefault="00222109" w:rsidP="0093660F">
      <w:pPr>
        <w:ind w:firstLine="851"/>
        <w:jc w:val="both"/>
        <w:rPr>
          <w:bCs/>
        </w:rPr>
      </w:pPr>
      <w:r w:rsidRPr="006C6D6A">
        <w:t xml:space="preserve">Вместе с тем, приоритетным направлением для детей, имеющих проблемы в речевом развитии (дети с </w:t>
      </w:r>
      <w:r w:rsidR="00EE08F3">
        <w:t>Т</w:t>
      </w:r>
      <w:r w:rsidRPr="006C6D6A">
        <w:t xml:space="preserve">НР) определено </w:t>
      </w:r>
      <w:r w:rsidRPr="006C6D6A">
        <w:rPr>
          <w:bCs/>
        </w:rPr>
        <w:t>оказание квалифицированной помощи  по коррекции недостатков в психическом (речевом) развитии, обеспечивающей равные стартовые возможности для успешного обучения  в школе.</w:t>
      </w:r>
    </w:p>
    <w:p w:rsidR="00143F78" w:rsidRPr="00143F78" w:rsidRDefault="00143F78" w:rsidP="0093660F">
      <w:pPr>
        <w:ind w:firstLine="851"/>
        <w:jc w:val="both"/>
      </w:pPr>
    </w:p>
    <w:p w:rsidR="00143F78" w:rsidRPr="00143F78" w:rsidRDefault="00143F78" w:rsidP="0093660F">
      <w:pPr>
        <w:ind w:firstLine="851"/>
        <w:jc w:val="center"/>
        <w:rPr>
          <w:b/>
        </w:rPr>
      </w:pPr>
      <w:r w:rsidRPr="00143F78">
        <w:rPr>
          <w:b/>
        </w:rPr>
        <w:t>1.3.2 Вариативные принципы и подходы к реализации приоритетного направления развития в условиях ДОУ</w:t>
      </w:r>
    </w:p>
    <w:p w:rsidR="00143F78" w:rsidRPr="00143F78" w:rsidRDefault="00143F78" w:rsidP="0093660F">
      <w:pPr>
        <w:ind w:firstLine="851"/>
        <w:jc w:val="both"/>
        <w:rPr>
          <w:b/>
        </w:rPr>
      </w:pPr>
    </w:p>
    <w:p w:rsidR="00143F78" w:rsidRPr="00143F78" w:rsidRDefault="00143F78" w:rsidP="0093660F">
      <w:pPr>
        <w:ind w:firstLine="851"/>
        <w:jc w:val="both"/>
      </w:pPr>
      <w:r w:rsidRPr="00143F78">
        <w:t>Достижение поставленных целей требует решения определённых</w:t>
      </w:r>
      <w:r w:rsidRPr="00143F78">
        <w:rPr>
          <w:b/>
        </w:rPr>
        <w:t xml:space="preserve"> </w:t>
      </w:r>
      <w:r w:rsidRPr="00143F78">
        <w:t>задач деятельности ДОУ. Для успешной деятельности  ДОУ по реализации Образовательной программы ДОУ необходимо:</w:t>
      </w:r>
    </w:p>
    <w:p w:rsidR="00143F78" w:rsidRPr="00143F78" w:rsidRDefault="00143F78" w:rsidP="0093660F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F78">
        <w:rPr>
          <w:rFonts w:ascii="Times New Roman" w:hAnsi="Times New Roman" w:cs="Times New Roman"/>
          <w:sz w:val="24"/>
          <w:szCs w:val="24"/>
        </w:rPr>
        <w:t>- учитывать в образовательном процессе  особенности  психофизического развития и возможности детей;</w:t>
      </w:r>
    </w:p>
    <w:p w:rsidR="00143F78" w:rsidRPr="00143F78" w:rsidRDefault="00143F78" w:rsidP="0093660F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Calibri" w:hAnsi="Calibri"/>
        </w:rPr>
      </w:pPr>
      <w:r w:rsidRPr="00143F78">
        <w:t xml:space="preserve">- синхронизировать процессы обучения и воспитания, сделать их взаимодополняющими, обогащающими физическое, социально-коммуникативное, познавательное и художественно-эстетическое развитие детей; </w:t>
      </w:r>
    </w:p>
    <w:p w:rsidR="00143F78" w:rsidRPr="00143F78" w:rsidRDefault="00143F78" w:rsidP="0093660F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143F78">
        <w:t>- осуществлять необходимую  квалифицированную коррекцию  недостатков в физическом и (или) психическом развитии детей;</w:t>
      </w:r>
    </w:p>
    <w:p w:rsidR="00143F78" w:rsidRPr="00143F78" w:rsidRDefault="00143F78" w:rsidP="0093660F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F78">
        <w:rPr>
          <w:rFonts w:ascii="Times New Roman" w:hAnsi="Times New Roman" w:cs="Times New Roman"/>
          <w:sz w:val="24"/>
          <w:szCs w:val="24"/>
        </w:rPr>
        <w:t>- выстроить  взаимодействие  с  семьями  детей  для  обеспечения  полноценного развития детей;</w:t>
      </w:r>
    </w:p>
    <w:p w:rsidR="00143F78" w:rsidRPr="00143F78" w:rsidRDefault="00143F78" w:rsidP="0093660F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F78">
        <w:rPr>
          <w:rFonts w:ascii="Times New Roman" w:hAnsi="Times New Roman" w:cs="Times New Roman"/>
          <w:sz w:val="24"/>
          <w:szCs w:val="24"/>
        </w:rPr>
        <w:t xml:space="preserve">- оказывать   консультативную   и   методическую   помощь  родителям (законным  представителям) по вопросам воспитания, обучения и развития детей по </w:t>
      </w:r>
      <w:r w:rsidRPr="00642718">
        <w:rPr>
          <w:rFonts w:ascii="Times New Roman" w:hAnsi="Times New Roman" w:cs="Times New Roman"/>
          <w:sz w:val="24"/>
          <w:szCs w:val="24"/>
        </w:rPr>
        <w:t>вопросам</w:t>
      </w:r>
      <w:r w:rsidR="00642718">
        <w:rPr>
          <w:rFonts w:ascii="Times New Roman" w:hAnsi="Times New Roman" w:cs="Times New Roman"/>
          <w:sz w:val="24"/>
          <w:szCs w:val="24"/>
        </w:rPr>
        <w:t xml:space="preserve"> познавательного и речевого развития.</w:t>
      </w:r>
    </w:p>
    <w:p w:rsidR="00143F78" w:rsidRPr="00143F78" w:rsidRDefault="00143F78" w:rsidP="0093660F">
      <w:pPr>
        <w:pStyle w:val="HTML"/>
        <w:tabs>
          <w:tab w:val="clear" w:pos="916"/>
          <w:tab w:val="left" w:pos="360"/>
        </w:tabs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3F78" w:rsidRPr="00143F78" w:rsidRDefault="00143F78" w:rsidP="0093660F">
      <w:pPr>
        <w:pStyle w:val="HTML"/>
        <w:tabs>
          <w:tab w:val="clear" w:pos="916"/>
          <w:tab w:val="left" w:pos="360"/>
        </w:tabs>
        <w:ind w:left="360" w:firstLine="49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F7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43F78">
        <w:rPr>
          <w:rFonts w:ascii="Times New Roman" w:hAnsi="Times New Roman" w:cs="Times New Roman"/>
          <w:b/>
          <w:bCs/>
          <w:sz w:val="24"/>
          <w:szCs w:val="24"/>
        </w:rPr>
        <w:t>. Содержательный раздел программы (обязательная часть)</w:t>
      </w:r>
    </w:p>
    <w:p w:rsidR="00143F78" w:rsidRPr="00143F78" w:rsidRDefault="00143F78" w:rsidP="0093660F">
      <w:pPr>
        <w:pStyle w:val="HTML"/>
        <w:tabs>
          <w:tab w:val="clear" w:pos="916"/>
          <w:tab w:val="left" w:pos="0"/>
        </w:tabs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A45">
        <w:rPr>
          <w:rFonts w:ascii="Times New Roman" w:hAnsi="Times New Roman" w:cs="Times New Roman"/>
          <w:b/>
          <w:sz w:val="24"/>
          <w:szCs w:val="24"/>
        </w:rPr>
        <w:t>2.1</w:t>
      </w:r>
      <w:r w:rsidRPr="00143F78">
        <w:rPr>
          <w:rFonts w:ascii="Times New Roman" w:hAnsi="Times New Roman" w:cs="Times New Roman"/>
          <w:sz w:val="24"/>
          <w:szCs w:val="24"/>
        </w:rPr>
        <w:t xml:space="preserve"> </w:t>
      </w:r>
      <w:r w:rsidRPr="00143F78">
        <w:rPr>
          <w:rFonts w:ascii="Times New Roman" w:hAnsi="Times New Roman" w:cs="Times New Roman"/>
          <w:b/>
          <w:bCs/>
          <w:sz w:val="24"/>
          <w:szCs w:val="24"/>
        </w:rPr>
        <w:t>Описание образовательной деятельности в соответствии с направлениями развития ребенка.</w:t>
      </w:r>
    </w:p>
    <w:p w:rsidR="00143F78" w:rsidRPr="00E55A45" w:rsidRDefault="00143F78" w:rsidP="0093660F">
      <w:pPr>
        <w:pStyle w:val="HTML"/>
        <w:tabs>
          <w:tab w:val="clear" w:pos="916"/>
          <w:tab w:val="left" w:pos="360"/>
        </w:tabs>
        <w:ind w:left="360" w:firstLine="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A45">
        <w:rPr>
          <w:rFonts w:ascii="Times New Roman" w:hAnsi="Times New Roman" w:cs="Times New Roman"/>
          <w:b/>
          <w:sz w:val="24"/>
          <w:szCs w:val="24"/>
        </w:rPr>
        <w:t>2.1.1.</w:t>
      </w:r>
      <w:r w:rsidRPr="00143F78">
        <w:rPr>
          <w:rFonts w:ascii="Times New Roman" w:hAnsi="Times New Roman" w:cs="Times New Roman"/>
          <w:sz w:val="24"/>
          <w:szCs w:val="24"/>
        </w:rPr>
        <w:t xml:space="preserve"> </w:t>
      </w:r>
      <w:r w:rsidRPr="00E55A45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143F78" w:rsidRPr="00143F78" w:rsidRDefault="00143F78" w:rsidP="0093660F">
      <w:pPr>
        <w:ind w:firstLine="851"/>
        <w:jc w:val="both"/>
      </w:pPr>
      <w:r w:rsidRPr="00143F78"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43F78" w:rsidRPr="00E55A45" w:rsidRDefault="00143F78" w:rsidP="0093660F">
      <w:pPr>
        <w:pStyle w:val="HTML"/>
        <w:tabs>
          <w:tab w:val="clear" w:pos="916"/>
          <w:tab w:val="left" w:pos="360"/>
        </w:tabs>
        <w:ind w:left="36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45">
        <w:rPr>
          <w:rFonts w:ascii="Times New Roman" w:hAnsi="Times New Roman" w:cs="Times New Roman"/>
          <w:b/>
          <w:sz w:val="24"/>
          <w:szCs w:val="24"/>
        </w:rPr>
        <w:t>2.1.2. Образовательная область «познавательное развитие»</w:t>
      </w:r>
    </w:p>
    <w:p w:rsidR="00143F78" w:rsidRPr="00143F78" w:rsidRDefault="00143F78" w:rsidP="0093660F">
      <w:pPr>
        <w:ind w:firstLine="851"/>
        <w:jc w:val="both"/>
      </w:pPr>
      <w:r w:rsidRPr="00143F78"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 w:rsidR="00E55A45">
        <w:t xml:space="preserve"> </w:t>
      </w:r>
      <w:r w:rsidRPr="00143F78">
        <w:t>общем доме людей, об особенностях ее природы, многообразии стран и народов мира.</w:t>
      </w:r>
    </w:p>
    <w:p w:rsidR="00143F78" w:rsidRPr="00E55A45" w:rsidRDefault="00143F78" w:rsidP="0093660F">
      <w:pPr>
        <w:pStyle w:val="HTML"/>
        <w:tabs>
          <w:tab w:val="clear" w:pos="916"/>
          <w:tab w:val="left" w:pos="360"/>
        </w:tabs>
        <w:ind w:left="36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45">
        <w:rPr>
          <w:rFonts w:ascii="Times New Roman" w:hAnsi="Times New Roman" w:cs="Times New Roman"/>
          <w:b/>
          <w:sz w:val="24"/>
          <w:szCs w:val="24"/>
        </w:rPr>
        <w:t>2.1.3. Образовательная область «речевое развитие»</w:t>
      </w:r>
    </w:p>
    <w:p w:rsidR="00143F78" w:rsidRPr="00143F78" w:rsidRDefault="00143F78" w:rsidP="0093660F">
      <w:pPr>
        <w:ind w:firstLine="851"/>
        <w:jc w:val="both"/>
      </w:pPr>
      <w:r w:rsidRPr="00143F78"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143F78" w:rsidRPr="00E55A45" w:rsidRDefault="00143F78" w:rsidP="0093660F">
      <w:pPr>
        <w:pStyle w:val="HTML"/>
        <w:tabs>
          <w:tab w:val="clear" w:pos="916"/>
          <w:tab w:val="left" w:pos="360"/>
        </w:tabs>
        <w:ind w:left="36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45">
        <w:rPr>
          <w:rFonts w:ascii="Times New Roman" w:hAnsi="Times New Roman" w:cs="Times New Roman"/>
          <w:b/>
          <w:sz w:val="24"/>
          <w:szCs w:val="24"/>
        </w:rPr>
        <w:t>2.1.4. Образовательная область «художественно-эстетическое развитие»</w:t>
      </w:r>
    </w:p>
    <w:p w:rsidR="00143F78" w:rsidRPr="00143F78" w:rsidRDefault="00143F78" w:rsidP="0093660F">
      <w:pPr>
        <w:ind w:firstLine="851"/>
        <w:jc w:val="both"/>
      </w:pPr>
      <w:r w:rsidRPr="00143F78"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43F78" w:rsidRPr="00E55A45" w:rsidRDefault="00143F78" w:rsidP="0093660F">
      <w:pPr>
        <w:pStyle w:val="HTML"/>
        <w:tabs>
          <w:tab w:val="clear" w:pos="916"/>
          <w:tab w:val="left" w:pos="360"/>
        </w:tabs>
        <w:ind w:left="36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A45">
        <w:rPr>
          <w:rFonts w:ascii="Times New Roman" w:hAnsi="Times New Roman" w:cs="Times New Roman"/>
          <w:b/>
          <w:sz w:val="24"/>
          <w:szCs w:val="24"/>
        </w:rPr>
        <w:t>2.1.5. Образовательная область «физическое развитие»</w:t>
      </w:r>
    </w:p>
    <w:p w:rsidR="00143F78" w:rsidRPr="00143F78" w:rsidRDefault="00143F78" w:rsidP="0093660F">
      <w:pPr>
        <w:ind w:firstLine="851"/>
        <w:jc w:val="both"/>
      </w:pPr>
      <w:r w:rsidRPr="00143F78"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143F78">
        <w:lastRenderedPageBreak/>
        <w:t>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143F78" w:rsidRPr="00143F78" w:rsidRDefault="00143F78" w:rsidP="0093660F">
      <w:pPr>
        <w:pStyle w:val="HTML"/>
        <w:tabs>
          <w:tab w:val="clear" w:pos="916"/>
          <w:tab w:val="left" w:pos="360"/>
        </w:tabs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3F78" w:rsidRPr="00143F78" w:rsidRDefault="00143F78" w:rsidP="0093660F">
      <w:pPr>
        <w:pStyle w:val="HTML"/>
        <w:tabs>
          <w:tab w:val="clear" w:pos="916"/>
        </w:tabs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43B">
        <w:rPr>
          <w:rFonts w:ascii="Times New Roman" w:hAnsi="Times New Roman" w:cs="Times New Roman"/>
          <w:b/>
          <w:sz w:val="24"/>
          <w:szCs w:val="24"/>
        </w:rPr>
        <w:t>2.2.</w:t>
      </w:r>
      <w:r w:rsidRPr="00143F78">
        <w:rPr>
          <w:rFonts w:ascii="Times New Roman" w:hAnsi="Times New Roman" w:cs="Times New Roman"/>
          <w:sz w:val="24"/>
          <w:szCs w:val="24"/>
        </w:rPr>
        <w:t xml:space="preserve"> </w:t>
      </w:r>
      <w:r w:rsidRPr="00143F78">
        <w:rPr>
          <w:rFonts w:ascii="Times New Roman" w:hAnsi="Times New Roman" w:cs="Times New Roman"/>
          <w:b/>
          <w:bCs/>
          <w:sz w:val="24"/>
          <w:szCs w:val="24"/>
        </w:rPr>
        <w:t>Описание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143F78" w:rsidRPr="00143F78" w:rsidRDefault="00143F78" w:rsidP="0093660F">
      <w:pPr>
        <w:ind w:firstLine="851"/>
        <w:jc w:val="both"/>
      </w:pPr>
      <w:r w:rsidRPr="00143F78"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222109" w:rsidRPr="00222109" w:rsidRDefault="00E55A45" w:rsidP="0093660F">
      <w:pPr>
        <w:ind w:firstLine="851"/>
        <w:jc w:val="both"/>
      </w:pPr>
      <w:r>
        <w:t xml:space="preserve">- </w:t>
      </w:r>
      <w:r w:rsidR="00143F78" w:rsidRPr="00143F78">
        <w:t xml:space="preserve">в раннем возрасте (1 год - 3 года) </w:t>
      </w:r>
      <w:r w:rsidR="00143F78" w:rsidRPr="00222109">
        <w:t xml:space="preserve">– </w:t>
      </w:r>
      <w:r w:rsidR="00222109" w:rsidRPr="00222109">
        <w:t>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222109" w:rsidRPr="00222109" w:rsidRDefault="00E55A45" w:rsidP="0093660F">
      <w:pPr>
        <w:ind w:firstLine="851"/>
        <w:jc w:val="both"/>
      </w:pPr>
      <w:r>
        <w:t xml:space="preserve">- </w:t>
      </w:r>
      <w:r w:rsidR="00143F78" w:rsidRPr="00143F78">
        <w:t xml:space="preserve">для детей дошкольного возраста (3 года - 8 лет) – </w:t>
      </w:r>
      <w:r w:rsidR="00222109" w:rsidRPr="00222109">
        <w:t xml:space="preserve">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143F78" w:rsidRPr="00143F78" w:rsidRDefault="00143F78" w:rsidP="0093660F">
      <w:pPr>
        <w:ind w:firstLine="851"/>
        <w:jc w:val="both"/>
      </w:pPr>
    </w:p>
    <w:p w:rsidR="00143F78" w:rsidRPr="00143F78" w:rsidRDefault="00143F78" w:rsidP="0093660F">
      <w:pPr>
        <w:pStyle w:val="HTML"/>
        <w:tabs>
          <w:tab w:val="clear" w:pos="916"/>
          <w:tab w:val="left" w:pos="0"/>
        </w:tabs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55A45">
        <w:rPr>
          <w:rFonts w:ascii="Times New Roman" w:hAnsi="Times New Roman" w:cs="Times New Roman"/>
          <w:b/>
          <w:sz w:val="24"/>
          <w:szCs w:val="24"/>
        </w:rPr>
        <w:t>2.3</w:t>
      </w:r>
      <w:r w:rsidRPr="00143F78">
        <w:rPr>
          <w:rFonts w:ascii="Times New Roman" w:hAnsi="Times New Roman" w:cs="Times New Roman"/>
          <w:sz w:val="24"/>
          <w:szCs w:val="24"/>
        </w:rPr>
        <w:t xml:space="preserve">. </w:t>
      </w:r>
      <w:r w:rsidRPr="00143F78">
        <w:rPr>
          <w:rFonts w:ascii="Times New Roman" w:hAnsi="Times New Roman" w:cs="Times New Roman"/>
          <w:b/>
          <w:bCs/>
          <w:sz w:val="24"/>
          <w:szCs w:val="24"/>
        </w:rPr>
        <w:t>Описание образовательной деятельности по профессиональной коррекции нарушений развития детей</w:t>
      </w:r>
    </w:p>
    <w:p w:rsidR="00EE08F3" w:rsidRDefault="00B22A30" w:rsidP="0093660F">
      <w:pPr>
        <w:ind w:firstLine="851"/>
        <w:jc w:val="both"/>
      </w:pPr>
      <w:r w:rsidRPr="00CA5E1C">
        <w:t xml:space="preserve">В нашем дошкольном учреждении воспитываются дети с </w:t>
      </w:r>
      <w:r w:rsidR="00EE08F3">
        <w:t>тяжелыми нарушениями</w:t>
      </w:r>
      <w:r w:rsidRPr="00CA5E1C">
        <w:t xml:space="preserve"> речи</w:t>
      </w:r>
      <w:r w:rsidR="00EE08F3">
        <w:t xml:space="preserve"> </w:t>
      </w:r>
      <w:r w:rsidR="00EE08F3" w:rsidRPr="00CA5E1C">
        <w:t xml:space="preserve">(далее - </w:t>
      </w:r>
      <w:r w:rsidR="00EE08F3">
        <w:t>Т</w:t>
      </w:r>
      <w:r w:rsidR="00EE08F3" w:rsidRPr="00CA5E1C">
        <w:t>НР)</w:t>
      </w:r>
      <w:r w:rsidRPr="00CA5E1C">
        <w:t xml:space="preserve">, имеющие  II - </w:t>
      </w:r>
      <w:r w:rsidRPr="00CA5E1C">
        <w:rPr>
          <w:lang w:val="en-US"/>
        </w:rPr>
        <w:t>III</w:t>
      </w:r>
      <w:r w:rsidRPr="00CA5E1C">
        <w:t xml:space="preserve"> уровень речевого развития. </w:t>
      </w:r>
    </w:p>
    <w:p w:rsidR="00B22A30" w:rsidRPr="00CA5E1C" w:rsidRDefault="00B22A30" w:rsidP="0093660F">
      <w:pPr>
        <w:ind w:firstLine="851"/>
        <w:jc w:val="both"/>
      </w:pPr>
      <w:r w:rsidRPr="00CA5E1C">
        <w:t xml:space="preserve">Для обеспечения коррекции недостатков речевого развития и оказания помощи детям этой категории в освоении программы в  детском саду функционируют две группы компенсирующей направленности:  старшая группа для детей с 5 до 6 лет и подготовительная к школе группа для детей с 6 до 7 лет. Комплектование групп осуществляется в соответствии с протоколами городской  ПМПК. Наполняемость групп соответствует требованиям </w:t>
      </w:r>
      <w:r w:rsidRPr="00CA5E1C">
        <w:rPr>
          <w:bCs/>
        </w:rPr>
        <w:t>СанПиН 2.4.1.2660-10</w:t>
      </w:r>
      <w:r w:rsidRPr="00CA5E1C">
        <w:t>.</w:t>
      </w:r>
      <w:r w:rsidRPr="00CA5E1C">
        <w:tab/>
      </w:r>
    </w:p>
    <w:p w:rsidR="00B22A30" w:rsidRPr="00CA5E1C" w:rsidRDefault="00B22A30" w:rsidP="0093660F">
      <w:pPr>
        <w:ind w:firstLine="851"/>
        <w:jc w:val="both"/>
      </w:pPr>
      <w:r w:rsidRPr="00CA5E1C">
        <w:t xml:space="preserve">Для  детей, посещающих  группы для  детей  с тяжелыми  нарушениями  речи,  характерны речевые недостатки (наличие развернутой фразовой речи с выраженными элементами недоразвития лексики, грамматики и фонетики), неполная сформированность процессов, тесно связанных с речевой деятельностью (внимание, восприятие, память, воображение, словесно-логическое мышление, артикуляционная моторика, пальцевая моторика), психолого-педагогические особенности (повышенная возбудимость, утомляемость, конфликтность, агрессивность, негативизм, драчливость, впечатлительность, ранимость, отключаемость). </w:t>
      </w:r>
    </w:p>
    <w:p w:rsidR="00B22A30" w:rsidRPr="00CA5E1C" w:rsidRDefault="00B22A30" w:rsidP="0093660F">
      <w:pPr>
        <w:ind w:firstLine="851"/>
        <w:jc w:val="both"/>
      </w:pPr>
      <w:r w:rsidRPr="00CA5E1C">
        <w:t xml:space="preserve">При системном нарушении речи происходит недостаточное формирование её функций: коммуникативной, когнитивной, регулирующей, обобщающей. В связи с этим действия ребёнка с </w:t>
      </w:r>
      <w:r w:rsidR="00EE08F3">
        <w:t>Т</w:t>
      </w:r>
      <w:r w:rsidRPr="00CA5E1C">
        <w:t xml:space="preserve">НР отличаются импульсивностью восприятия инструкции взрослого, </w:t>
      </w:r>
      <w:r w:rsidRPr="00CA5E1C">
        <w:lastRenderedPageBreak/>
        <w:t>неорганизованностью. Ребёнку трудно последовательно выполнять те или иные интеллектуальные операции, замечать  свои ошибки. Эти особенности деятельности учитываются при проведении коррекционной логопедической работы.</w:t>
      </w:r>
    </w:p>
    <w:p w:rsidR="00B22A30" w:rsidRPr="00CA5E1C" w:rsidRDefault="00B22A30" w:rsidP="0093660F">
      <w:pPr>
        <w:ind w:firstLine="851"/>
        <w:jc w:val="both"/>
      </w:pPr>
      <w:r w:rsidRPr="00CA5E1C">
        <w:t xml:space="preserve">Приоритетным направлением деятельности педагогов в группах с тяжелыми  нарушениями речи является коррекционная работа, которая охватывает всю образовательную деятельность детей с </w:t>
      </w:r>
      <w:r w:rsidR="00EE08F3">
        <w:t>Т</w:t>
      </w:r>
      <w:r w:rsidRPr="00CA5E1C">
        <w:t xml:space="preserve">НР. </w:t>
      </w:r>
    </w:p>
    <w:p w:rsidR="00B22A30" w:rsidRPr="00CA5E1C" w:rsidRDefault="00B22A30" w:rsidP="0093660F">
      <w:pPr>
        <w:ind w:firstLine="851"/>
        <w:jc w:val="both"/>
      </w:pPr>
      <w:r w:rsidRPr="00CA5E1C">
        <w:t xml:space="preserve"> </w:t>
      </w:r>
      <w:r w:rsidRPr="00CA5E1C">
        <w:rPr>
          <w:b/>
        </w:rPr>
        <w:t>Цель коррекционной работы</w:t>
      </w:r>
      <w:r w:rsidRPr="00CA5E1C">
        <w:t>: коррекция общего недоразвития речи у детей  и подготовка их к школе.</w:t>
      </w:r>
    </w:p>
    <w:p w:rsidR="00B22A30" w:rsidRPr="00CA5E1C" w:rsidRDefault="00B22A30" w:rsidP="0093660F">
      <w:pPr>
        <w:ind w:firstLine="851"/>
        <w:jc w:val="both"/>
      </w:pPr>
      <w:r w:rsidRPr="00CA5E1C">
        <w:rPr>
          <w:b/>
        </w:rPr>
        <w:t>Задачи коррекционного обучения</w:t>
      </w:r>
      <w:r w:rsidRPr="00CA5E1C">
        <w:t>:</w:t>
      </w:r>
    </w:p>
    <w:p w:rsidR="00B22A30" w:rsidRPr="00CA5E1C" w:rsidRDefault="00B22A30" w:rsidP="0093660F">
      <w:pPr>
        <w:numPr>
          <w:ilvl w:val="0"/>
          <w:numId w:val="9"/>
        </w:numPr>
        <w:tabs>
          <w:tab w:val="left" w:pos="993"/>
        </w:tabs>
        <w:suppressAutoHyphens w:val="0"/>
        <w:ind w:left="0" w:firstLine="851"/>
        <w:jc w:val="both"/>
      </w:pPr>
      <w:r w:rsidRPr="00CA5E1C">
        <w:t>практическое усвоение лексических и грамматических средств языка;</w:t>
      </w:r>
    </w:p>
    <w:p w:rsidR="00B22A30" w:rsidRPr="00CA5E1C" w:rsidRDefault="00B22A30" w:rsidP="0093660F">
      <w:pPr>
        <w:numPr>
          <w:ilvl w:val="0"/>
          <w:numId w:val="9"/>
        </w:numPr>
        <w:tabs>
          <w:tab w:val="left" w:pos="993"/>
        </w:tabs>
        <w:suppressAutoHyphens w:val="0"/>
        <w:ind w:left="0" w:firstLine="851"/>
        <w:jc w:val="both"/>
      </w:pPr>
      <w:r w:rsidRPr="00CA5E1C">
        <w:t>формирование правильного произношения (воспитание артикуляционных навыков, овладение слоговой структурой, развитие фонематического слуха и восприятия);</w:t>
      </w:r>
    </w:p>
    <w:p w:rsidR="00B22A30" w:rsidRPr="00CA5E1C" w:rsidRDefault="00B22A30" w:rsidP="0093660F">
      <w:pPr>
        <w:numPr>
          <w:ilvl w:val="0"/>
          <w:numId w:val="9"/>
        </w:numPr>
        <w:tabs>
          <w:tab w:val="left" w:pos="993"/>
        </w:tabs>
        <w:suppressAutoHyphens w:val="0"/>
        <w:ind w:left="0" w:firstLine="851"/>
        <w:jc w:val="both"/>
      </w:pPr>
      <w:r w:rsidRPr="00CA5E1C">
        <w:t>подготовка к обучению грамоте и овладение её элементами;</w:t>
      </w:r>
    </w:p>
    <w:p w:rsidR="00B22A30" w:rsidRPr="00CA5E1C" w:rsidRDefault="00B22A30" w:rsidP="0093660F">
      <w:pPr>
        <w:numPr>
          <w:ilvl w:val="0"/>
          <w:numId w:val="9"/>
        </w:numPr>
        <w:tabs>
          <w:tab w:val="left" w:pos="993"/>
        </w:tabs>
        <w:suppressAutoHyphens w:val="0"/>
        <w:ind w:left="0" w:firstLine="851"/>
        <w:jc w:val="both"/>
      </w:pPr>
      <w:r w:rsidRPr="00CA5E1C">
        <w:t>развитие навыков связной речи;</w:t>
      </w:r>
    </w:p>
    <w:p w:rsidR="00B22A30" w:rsidRPr="00CA5E1C" w:rsidRDefault="00B22A30" w:rsidP="0093660F">
      <w:pPr>
        <w:numPr>
          <w:ilvl w:val="0"/>
          <w:numId w:val="9"/>
        </w:numPr>
        <w:tabs>
          <w:tab w:val="left" w:pos="993"/>
        </w:tabs>
        <w:suppressAutoHyphens w:val="0"/>
        <w:ind w:left="0" w:firstLine="851"/>
        <w:jc w:val="both"/>
      </w:pPr>
      <w:r w:rsidRPr="00CA5E1C">
        <w:t>формирование предпосылок учебной деятельности</w:t>
      </w:r>
    </w:p>
    <w:p w:rsidR="00B22A30" w:rsidRPr="00CA5E1C" w:rsidRDefault="00B22A30" w:rsidP="0093660F">
      <w:pPr>
        <w:tabs>
          <w:tab w:val="left" w:pos="993"/>
        </w:tabs>
        <w:ind w:firstLine="851"/>
        <w:jc w:val="both"/>
      </w:pPr>
      <w:r w:rsidRPr="00CA5E1C">
        <w:tab/>
        <w:t xml:space="preserve">Задачи коррекционной работы связаны со своеобразием речевых и когнитивных потенций дошкольников с </w:t>
      </w:r>
      <w:r w:rsidR="00EE08F3">
        <w:t>Т</w:t>
      </w:r>
      <w:r w:rsidRPr="00CA5E1C">
        <w:t xml:space="preserve">НР  </w:t>
      </w:r>
      <w:r w:rsidRPr="00CA5E1C">
        <w:rPr>
          <w:lang w:val="en-US"/>
        </w:rPr>
        <w:t>II</w:t>
      </w:r>
      <w:r w:rsidRPr="00CA5E1C">
        <w:t xml:space="preserve"> - </w:t>
      </w:r>
      <w:r w:rsidRPr="00CA5E1C">
        <w:rPr>
          <w:lang w:val="en-US"/>
        </w:rPr>
        <w:t>III</w:t>
      </w:r>
      <w:r w:rsidRPr="00CA5E1C">
        <w:t xml:space="preserve"> уровня. </w:t>
      </w:r>
    </w:p>
    <w:p w:rsidR="00B22A30" w:rsidRPr="00CA5E1C" w:rsidRDefault="00B22A30" w:rsidP="0093660F">
      <w:pPr>
        <w:ind w:firstLine="851"/>
        <w:jc w:val="both"/>
      </w:pPr>
      <w:r w:rsidRPr="00CA5E1C">
        <w:t xml:space="preserve">Педагогический процесс в группе с тяжелыми  нарушениями  речи  детского сада обеспечивает целостное всестороннее воздействие на ребёнка. Отличие педагогического процесса выражается как в постановке более широкого круга задач, по сравнению с группами общего типа, так и в содержании  и методах обучения. В группе с тяжелыми  нарушениями  речи организуется специальная речевая практика ребёнка, целенаправленное формирование предпосылок для овладения всеми компонентами языка и становления функции речи. Помимо этого с детьми проводится комплекс лечебно-оздоровительных мероприятий, особое внимание уделяется соблюдению режима дня, закаливанию организма, водным и физиотерапевтическим процедурам, физическому воспитанию, логоритмической гимнастике. Развитие двигательных функций и преодоление даже незначительных двигательных нарушений, наряду с ранней стимуляцией моторного развития, способствует предупреждению выраженных трудностей в формировании речевой функции. </w:t>
      </w:r>
    </w:p>
    <w:p w:rsidR="00143F78" w:rsidRPr="00143F78" w:rsidRDefault="00143F78" w:rsidP="0093660F">
      <w:pPr>
        <w:pStyle w:val="HTML"/>
        <w:tabs>
          <w:tab w:val="clear" w:pos="916"/>
          <w:tab w:val="left" w:pos="360"/>
        </w:tabs>
        <w:ind w:left="36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3F78" w:rsidRPr="00E55A45" w:rsidRDefault="00143F78" w:rsidP="0093660F">
      <w:pPr>
        <w:pStyle w:val="HTML"/>
        <w:tabs>
          <w:tab w:val="clear" w:pos="916"/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A45">
        <w:rPr>
          <w:rFonts w:ascii="Times New Roman" w:hAnsi="Times New Roman" w:cs="Times New Roman"/>
          <w:b/>
          <w:sz w:val="24"/>
          <w:szCs w:val="24"/>
        </w:rPr>
        <w:t>2.3.</w:t>
      </w:r>
      <w:r w:rsidR="009B50F1">
        <w:rPr>
          <w:rFonts w:ascii="Times New Roman" w:hAnsi="Times New Roman" w:cs="Times New Roman"/>
          <w:b/>
          <w:sz w:val="24"/>
          <w:szCs w:val="24"/>
        </w:rPr>
        <w:t>1</w:t>
      </w:r>
      <w:r w:rsidRPr="00E55A45">
        <w:rPr>
          <w:rFonts w:ascii="Times New Roman" w:hAnsi="Times New Roman" w:cs="Times New Roman"/>
          <w:b/>
          <w:sz w:val="24"/>
          <w:szCs w:val="24"/>
        </w:rPr>
        <w:t xml:space="preserve">. Общие подходы к организации коррекционной работы с детьми с </w:t>
      </w:r>
      <w:r w:rsidR="00EE08F3">
        <w:rPr>
          <w:rFonts w:ascii="Times New Roman" w:hAnsi="Times New Roman" w:cs="Times New Roman"/>
          <w:b/>
          <w:sz w:val="24"/>
          <w:szCs w:val="24"/>
        </w:rPr>
        <w:t>Т</w:t>
      </w:r>
      <w:r w:rsidRPr="00E55A45">
        <w:rPr>
          <w:rFonts w:ascii="Times New Roman" w:hAnsi="Times New Roman" w:cs="Times New Roman"/>
          <w:b/>
          <w:sz w:val="24"/>
          <w:szCs w:val="24"/>
        </w:rPr>
        <w:t>НР</w:t>
      </w:r>
    </w:p>
    <w:p w:rsidR="00B22A30" w:rsidRPr="00CA5E1C" w:rsidRDefault="00B22A30" w:rsidP="0093660F">
      <w:pPr>
        <w:tabs>
          <w:tab w:val="num" w:pos="720"/>
        </w:tabs>
        <w:ind w:firstLine="851"/>
        <w:jc w:val="both"/>
      </w:pPr>
      <w:r w:rsidRPr="00CA5E1C">
        <w:t>Содержание коррекционной работы направляется на  обеспечение коррекции недостатков в</w:t>
      </w:r>
      <w:r w:rsidRPr="00CA5E1C">
        <w:rPr>
          <w:b/>
          <w:bCs/>
        </w:rPr>
        <w:t xml:space="preserve"> </w:t>
      </w:r>
      <w:r w:rsidRPr="00CA5E1C">
        <w:t>речевом развитии детей, посещающих логопедические группы, и оказание помощи детям этой категории в освоении Программы.</w:t>
      </w:r>
    </w:p>
    <w:p w:rsidR="00B22A30" w:rsidRPr="00CA5E1C" w:rsidRDefault="00B22A30" w:rsidP="0093660F">
      <w:pPr>
        <w:tabs>
          <w:tab w:val="num" w:pos="567"/>
        </w:tabs>
        <w:ind w:firstLine="851"/>
        <w:jc w:val="both"/>
        <w:rPr>
          <w:b/>
          <w:bCs/>
        </w:rPr>
      </w:pPr>
      <w:r w:rsidRPr="00CA5E1C">
        <w:t>Содержание коррекционной работы обеспечивает</w:t>
      </w:r>
      <w:r w:rsidRPr="00CA5E1C">
        <w:rPr>
          <w:b/>
          <w:bCs/>
        </w:rPr>
        <w:t>:</w:t>
      </w:r>
    </w:p>
    <w:p w:rsidR="00B22A30" w:rsidRPr="00CA5E1C" w:rsidRDefault="00B22A30" w:rsidP="0093660F">
      <w:pPr>
        <w:numPr>
          <w:ilvl w:val="0"/>
          <w:numId w:val="7"/>
        </w:numPr>
        <w:tabs>
          <w:tab w:val="left" w:pos="0"/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 xml:space="preserve">выявление недостатков речевого развития детей  4  лет, направление детей с нарушениями речи на городскую психолого-медико-педагогическую комиссию; </w:t>
      </w:r>
    </w:p>
    <w:p w:rsidR="00B22A30" w:rsidRPr="00CA5E1C" w:rsidRDefault="00B22A30" w:rsidP="0093660F">
      <w:pPr>
        <w:numPr>
          <w:ilvl w:val="0"/>
          <w:numId w:val="7"/>
        </w:numPr>
        <w:tabs>
          <w:tab w:val="left" w:pos="0"/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>формирование логопедических групп для детей с тяжелыми нарушениями речи с учётом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B22A30" w:rsidRPr="00CA5E1C" w:rsidRDefault="00B22A30" w:rsidP="0093660F">
      <w:pPr>
        <w:numPr>
          <w:ilvl w:val="0"/>
          <w:numId w:val="7"/>
        </w:numPr>
        <w:tabs>
          <w:tab w:val="left" w:pos="0"/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>своевременная систематическая медико-психолого-педагогичесая помощь детям с отклонениями в развитии, консультативно-методическая поддержка их родителей в организации воспитания и обучения ребёнка;</w:t>
      </w:r>
    </w:p>
    <w:p w:rsidR="00B22A30" w:rsidRPr="00CA5E1C" w:rsidRDefault="00B22A30" w:rsidP="0093660F">
      <w:pPr>
        <w:numPr>
          <w:ilvl w:val="0"/>
          <w:numId w:val="7"/>
        </w:numPr>
        <w:tabs>
          <w:tab w:val="left" w:pos="0"/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>социальная адаптация детей с отклонениями в развитии и формирование у них предпосылок учебной деятельности.</w:t>
      </w:r>
    </w:p>
    <w:p w:rsidR="00B22A30" w:rsidRPr="00CA5E1C" w:rsidRDefault="00B22A30" w:rsidP="0093660F">
      <w:pPr>
        <w:tabs>
          <w:tab w:val="num" w:pos="567"/>
        </w:tabs>
        <w:ind w:firstLine="851"/>
        <w:jc w:val="both"/>
      </w:pPr>
      <w:r w:rsidRPr="00CA5E1C">
        <w:t>Модель коррекционно-развивающей деятельности представляет собой целостную систему. Ее цель – организация воспитательно-образовательной деятельности  ДОУ как системы, включающей диагностический, профилактический и коррекционно-развивающий аспекты, обеспечивающие высокий, надежный уровень речевого, интеллектуального и психического развития ребенка.</w:t>
      </w:r>
    </w:p>
    <w:p w:rsidR="00B22A30" w:rsidRPr="00CA5E1C" w:rsidRDefault="00B22A30" w:rsidP="0093660F">
      <w:pPr>
        <w:tabs>
          <w:tab w:val="num" w:pos="567"/>
        </w:tabs>
        <w:ind w:firstLine="851"/>
        <w:jc w:val="both"/>
      </w:pPr>
      <w:r w:rsidRPr="00CA5E1C">
        <w:lastRenderedPageBreak/>
        <w:t>Модель коррекционно-развивающей деятельности в образовательном учреждении предусматривает:</w:t>
      </w:r>
    </w:p>
    <w:p w:rsidR="00B22A30" w:rsidRPr="00CA5E1C" w:rsidRDefault="00B22A30" w:rsidP="0093660F">
      <w:pPr>
        <w:numPr>
          <w:ilvl w:val="0"/>
          <w:numId w:val="8"/>
        </w:numPr>
        <w:tabs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>создание команды единомышленников, повышение профессионального уровня педагогов, родителей и медперсонала;</w:t>
      </w:r>
    </w:p>
    <w:p w:rsidR="00B22A30" w:rsidRPr="00CA5E1C" w:rsidRDefault="00B22A30" w:rsidP="0093660F">
      <w:pPr>
        <w:numPr>
          <w:ilvl w:val="0"/>
          <w:numId w:val="8"/>
        </w:numPr>
        <w:tabs>
          <w:tab w:val="num" w:pos="567"/>
          <w:tab w:val="left" w:pos="993"/>
          <w:tab w:val="left" w:pos="1134"/>
        </w:tabs>
        <w:suppressAutoHyphens w:val="0"/>
        <w:ind w:left="0" w:firstLine="851"/>
        <w:jc w:val="both"/>
      </w:pPr>
      <w:r w:rsidRPr="00CA5E1C">
        <w:t>организацию коррекционно-образовательной среды, стимулирующей речевое и личностное развитие ребенка;</w:t>
      </w:r>
      <w:r w:rsidRPr="00CA5E1C">
        <w:tab/>
      </w:r>
      <w:r w:rsidRPr="00CA5E1C">
        <w:rPr>
          <w:i/>
          <w:iCs/>
        </w:rPr>
        <w:t>.</w:t>
      </w:r>
    </w:p>
    <w:p w:rsidR="00B22A30" w:rsidRPr="00CA5E1C" w:rsidRDefault="00B22A30" w:rsidP="0093660F">
      <w:pPr>
        <w:numPr>
          <w:ilvl w:val="0"/>
          <w:numId w:val="8"/>
        </w:numPr>
        <w:tabs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>разработку интегрированного коррекционно-развивающего календарно-тематического плана, построенного на основе комплексной диагностики;</w:t>
      </w:r>
    </w:p>
    <w:p w:rsidR="00B22A30" w:rsidRPr="00CA5E1C" w:rsidRDefault="00B22A30" w:rsidP="0093660F">
      <w:pPr>
        <w:numPr>
          <w:ilvl w:val="0"/>
          <w:numId w:val="8"/>
        </w:numPr>
        <w:tabs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>коррекцию всех компонентов речи детей;</w:t>
      </w:r>
    </w:p>
    <w:p w:rsidR="00B22A30" w:rsidRPr="00CA5E1C" w:rsidRDefault="00B22A30" w:rsidP="0093660F">
      <w:pPr>
        <w:numPr>
          <w:ilvl w:val="0"/>
          <w:numId w:val="8"/>
        </w:numPr>
        <w:tabs>
          <w:tab w:val="num" w:pos="567"/>
          <w:tab w:val="left" w:pos="851"/>
          <w:tab w:val="left" w:pos="1134"/>
        </w:tabs>
        <w:suppressAutoHyphens w:val="0"/>
        <w:ind w:left="0" w:firstLine="851"/>
        <w:jc w:val="both"/>
      </w:pPr>
      <w:r w:rsidRPr="00CA5E1C">
        <w:t>подбор лингвистического материала с учетом этапа работы и компенсаторных возможностей каждого ребенка в отдельности;</w:t>
      </w:r>
    </w:p>
    <w:p w:rsidR="00B22A30" w:rsidRPr="00CA5E1C" w:rsidRDefault="00B22A30" w:rsidP="0093660F">
      <w:pPr>
        <w:numPr>
          <w:ilvl w:val="0"/>
          <w:numId w:val="8"/>
        </w:numPr>
        <w:tabs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>мониторинг динамики развития детей, их успешности в освоении основной общеобразовательной программы дошкольного образования;</w:t>
      </w:r>
    </w:p>
    <w:p w:rsidR="00B22A30" w:rsidRPr="00CA5E1C" w:rsidRDefault="00B22A30" w:rsidP="0093660F">
      <w:pPr>
        <w:numPr>
          <w:ilvl w:val="0"/>
          <w:numId w:val="8"/>
        </w:numPr>
        <w:tabs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 xml:space="preserve">планирование коррекционных мероприятий. </w:t>
      </w:r>
    </w:p>
    <w:p w:rsidR="00B22A30" w:rsidRPr="00CA5E1C" w:rsidRDefault="00B22A30" w:rsidP="0093660F">
      <w:pPr>
        <w:tabs>
          <w:tab w:val="num" w:pos="567"/>
        </w:tabs>
        <w:ind w:firstLine="851"/>
        <w:jc w:val="both"/>
      </w:pPr>
      <w:r w:rsidRPr="00CA5E1C">
        <w:t>Содержание коррекционно-развивающей деятельности строится с учетом ведущих линий речевого развития – фонетики, лексики, грамматики, связной речи – и обеспечивает интеграцию  речевого, познавательного, экологического, художественно-эстетического развития ребенка. Реализация этой установки обеспечивается гибким применением традиционных и нетрадиционных средств развития: кукло- и сказкотералии, синезотералии (лечение движением), кинезиологии мозга, психогимнастики, артикуляционной, пальчиковой и дыхательной гимнастики, точечного массажа, релаксации, фито-, аромо-, музыкотерапии, логопедической ритмики.</w:t>
      </w:r>
    </w:p>
    <w:p w:rsidR="00B22A30" w:rsidRPr="00CA5E1C" w:rsidRDefault="00B22A30" w:rsidP="0093660F">
      <w:pPr>
        <w:tabs>
          <w:tab w:val="num" w:pos="567"/>
        </w:tabs>
        <w:ind w:firstLine="851"/>
        <w:jc w:val="both"/>
      </w:pPr>
      <w:r w:rsidRPr="00CA5E1C">
        <w:t>Система коррекционно-развивающей деятельности предусматривает индивидуальные, подгрупповые и фронтальные занятия, а также самостоятельную деятельность ребенка в специально организованной пространственно-речевой среде.</w:t>
      </w:r>
    </w:p>
    <w:p w:rsidR="00143F78" w:rsidRPr="00143F78" w:rsidRDefault="00143F78" w:rsidP="0093660F">
      <w:pPr>
        <w:pStyle w:val="Style1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Times New Roman" w:eastAsia="Arial Unicode MS" w:hAnsi="Times New Roman"/>
          <w:sz w:val="24"/>
          <w:szCs w:val="24"/>
        </w:rPr>
      </w:pPr>
    </w:p>
    <w:p w:rsidR="00143F78" w:rsidRDefault="00143F78" w:rsidP="0093660F">
      <w:pPr>
        <w:pStyle w:val="Style1"/>
        <w:widowControl/>
        <w:tabs>
          <w:tab w:val="left" w:pos="0"/>
        </w:tabs>
        <w:spacing w:line="240" w:lineRule="auto"/>
        <w:ind w:firstLine="851"/>
        <w:jc w:val="center"/>
        <w:rPr>
          <w:rStyle w:val="FontStyle12"/>
          <w:rFonts w:ascii="Times New Roman" w:eastAsia="Arial Unicode MS" w:hAnsi="Times New Roman"/>
          <w:b/>
          <w:sz w:val="24"/>
          <w:szCs w:val="24"/>
        </w:rPr>
      </w:pPr>
      <w:r w:rsidRPr="00E55A45">
        <w:rPr>
          <w:rStyle w:val="FontStyle12"/>
          <w:rFonts w:ascii="Times New Roman" w:eastAsia="Arial Unicode MS" w:hAnsi="Times New Roman"/>
          <w:b/>
          <w:sz w:val="24"/>
          <w:szCs w:val="24"/>
        </w:rPr>
        <w:t>2.3.</w:t>
      </w:r>
      <w:r w:rsidR="009B50F1">
        <w:rPr>
          <w:rStyle w:val="FontStyle12"/>
          <w:rFonts w:ascii="Times New Roman" w:eastAsia="Arial Unicode MS" w:hAnsi="Times New Roman"/>
          <w:b/>
          <w:sz w:val="24"/>
          <w:szCs w:val="24"/>
        </w:rPr>
        <w:t>2</w:t>
      </w:r>
      <w:r w:rsidRPr="00E55A45">
        <w:rPr>
          <w:rStyle w:val="FontStyle12"/>
          <w:rFonts w:ascii="Times New Roman" w:eastAsia="Arial Unicode MS" w:hAnsi="Times New Roman"/>
          <w:b/>
          <w:sz w:val="24"/>
          <w:szCs w:val="24"/>
        </w:rPr>
        <w:t xml:space="preserve">. Содержание работы участников коррекционно-образовательного процесса для детей с </w:t>
      </w:r>
      <w:r w:rsidR="00EE08F3">
        <w:rPr>
          <w:rStyle w:val="FontStyle12"/>
          <w:rFonts w:ascii="Times New Roman" w:eastAsia="Arial Unicode MS" w:hAnsi="Times New Roman"/>
          <w:b/>
          <w:sz w:val="24"/>
          <w:szCs w:val="24"/>
        </w:rPr>
        <w:t>Т</w:t>
      </w:r>
      <w:r w:rsidRPr="00E55A45">
        <w:rPr>
          <w:rStyle w:val="FontStyle12"/>
          <w:rFonts w:ascii="Times New Roman" w:eastAsia="Arial Unicode MS" w:hAnsi="Times New Roman"/>
          <w:b/>
          <w:sz w:val="24"/>
          <w:szCs w:val="24"/>
        </w:rPr>
        <w:t>НР:</w:t>
      </w:r>
    </w:p>
    <w:p w:rsidR="00143F78" w:rsidRDefault="00143F78" w:rsidP="0093660F">
      <w:pPr>
        <w:pStyle w:val="Style1"/>
        <w:widowControl/>
        <w:tabs>
          <w:tab w:val="left" w:pos="0"/>
        </w:tabs>
        <w:spacing w:line="240" w:lineRule="auto"/>
        <w:ind w:firstLine="851"/>
        <w:jc w:val="center"/>
        <w:rPr>
          <w:rFonts w:ascii="Times New Roman" w:hAnsi="Times New Roman"/>
          <w:b/>
        </w:rPr>
      </w:pPr>
      <w:r w:rsidRPr="00E55A45">
        <w:rPr>
          <w:rFonts w:ascii="Times New Roman" w:hAnsi="Times New Roman"/>
          <w:b/>
        </w:rPr>
        <w:t>2.3.</w:t>
      </w:r>
      <w:r w:rsidR="009B50F1">
        <w:rPr>
          <w:rFonts w:ascii="Times New Roman" w:hAnsi="Times New Roman"/>
          <w:b/>
        </w:rPr>
        <w:t>2</w:t>
      </w:r>
      <w:r w:rsidRPr="00E55A45">
        <w:rPr>
          <w:rFonts w:ascii="Times New Roman" w:hAnsi="Times New Roman"/>
          <w:b/>
        </w:rPr>
        <w:t>.</w:t>
      </w:r>
      <w:r w:rsidR="009B50F1">
        <w:rPr>
          <w:rFonts w:ascii="Times New Roman" w:hAnsi="Times New Roman"/>
          <w:b/>
        </w:rPr>
        <w:t>1.</w:t>
      </w:r>
      <w:r w:rsidRPr="00E55A45">
        <w:rPr>
          <w:rFonts w:ascii="Times New Roman" w:hAnsi="Times New Roman"/>
          <w:b/>
        </w:rPr>
        <w:t>Формы и содержание работы учителя-логопеда с детьми</w:t>
      </w:r>
    </w:p>
    <w:p w:rsidR="00B22A30" w:rsidRPr="00CA5E1C" w:rsidRDefault="00B22A30" w:rsidP="0093660F">
      <w:pPr>
        <w:tabs>
          <w:tab w:val="num" w:pos="567"/>
        </w:tabs>
        <w:ind w:firstLine="851"/>
        <w:jc w:val="both"/>
      </w:pPr>
      <w:r>
        <w:t>Учитель-логопед</w:t>
      </w:r>
      <w:r w:rsidRPr="00CA5E1C">
        <w:t xml:space="preserve">  – организатор и координатор всей коррекционно-развивающей работы: </w:t>
      </w:r>
    </w:p>
    <w:p w:rsidR="00B22A30" w:rsidRPr="00CA5E1C" w:rsidRDefault="00B22A30" w:rsidP="0093660F">
      <w:pPr>
        <w:numPr>
          <w:ilvl w:val="0"/>
          <w:numId w:val="10"/>
        </w:numPr>
        <w:tabs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 xml:space="preserve">готовит детей для городской ПМПК, </w:t>
      </w:r>
    </w:p>
    <w:p w:rsidR="00B22A30" w:rsidRPr="00CA5E1C" w:rsidRDefault="00B22A30" w:rsidP="0093660F">
      <w:pPr>
        <w:numPr>
          <w:ilvl w:val="0"/>
          <w:numId w:val="10"/>
        </w:numPr>
        <w:tabs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 xml:space="preserve">составляет совместно с коллегами блочный интегрированный календарно-тематический план, </w:t>
      </w:r>
    </w:p>
    <w:p w:rsidR="00B22A30" w:rsidRPr="00CA5E1C" w:rsidRDefault="00B22A30" w:rsidP="0093660F">
      <w:pPr>
        <w:numPr>
          <w:ilvl w:val="0"/>
          <w:numId w:val="10"/>
        </w:numPr>
        <w:tabs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>осуществляет коррекцию дефектных звуков, их автоматизацию, дифференциацию, введение их в самостоятельную речь,</w:t>
      </w:r>
    </w:p>
    <w:p w:rsidR="00B22A30" w:rsidRPr="00CA5E1C" w:rsidRDefault="00B22A30" w:rsidP="0093660F">
      <w:pPr>
        <w:numPr>
          <w:ilvl w:val="0"/>
          <w:numId w:val="10"/>
        </w:numPr>
        <w:tabs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>способствует логопедизации режимных моментов и занятий, практическому овладению детьми навыками словообразования и словоизменения, что помогает личностному росту ребенка, формированию уверенного поведения, чувства достоинства, адаптации в обществе сверстников, взрослых, а в дальнейшем – успешному обучению в школе.</w:t>
      </w:r>
    </w:p>
    <w:p w:rsidR="00143F78" w:rsidRPr="00E55A45" w:rsidRDefault="00143F78" w:rsidP="0093660F">
      <w:pPr>
        <w:pStyle w:val="Style1"/>
        <w:widowControl/>
        <w:tabs>
          <w:tab w:val="left" w:pos="0"/>
        </w:tabs>
        <w:spacing w:before="43" w:line="240" w:lineRule="auto"/>
        <w:ind w:firstLine="851"/>
        <w:rPr>
          <w:rStyle w:val="FontStyle12"/>
          <w:rFonts w:ascii="Times New Roman" w:hAnsi="Times New Roman"/>
          <w:b/>
          <w:sz w:val="24"/>
          <w:szCs w:val="24"/>
        </w:rPr>
      </w:pPr>
      <w:r w:rsidRPr="00E55A45">
        <w:rPr>
          <w:rStyle w:val="FontStyle12"/>
          <w:rFonts w:ascii="Times New Roman" w:eastAsia="Arial Unicode MS" w:hAnsi="Times New Roman"/>
          <w:b/>
          <w:sz w:val="24"/>
          <w:szCs w:val="24"/>
        </w:rPr>
        <w:t>2.3.</w:t>
      </w:r>
      <w:r w:rsidR="009B50F1">
        <w:rPr>
          <w:rStyle w:val="FontStyle12"/>
          <w:rFonts w:ascii="Times New Roman" w:eastAsia="Arial Unicode MS" w:hAnsi="Times New Roman"/>
          <w:b/>
          <w:sz w:val="24"/>
          <w:szCs w:val="24"/>
        </w:rPr>
        <w:t>2</w:t>
      </w:r>
      <w:r w:rsidRPr="00E55A45">
        <w:rPr>
          <w:rStyle w:val="FontStyle12"/>
          <w:rFonts w:ascii="Times New Roman" w:eastAsia="Arial Unicode MS" w:hAnsi="Times New Roman"/>
          <w:b/>
          <w:sz w:val="24"/>
          <w:szCs w:val="24"/>
        </w:rPr>
        <w:t>.2.</w:t>
      </w:r>
      <w:r w:rsidRPr="00E55A45">
        <w:rPr>
          <w:rStyle w:val="FontStyle12"/>
          <w:rFonts w:ascii="Times New Roman" w:hAnsi="Times New Roman"/>
          <w:b/>
          <w:sz w:val="24"/>
          <w:szCs w:val="24"/>
        </w:rPr>
        <w:t xml:space="preserve">Содержание работы  воспитателя с детьми с </w:t>
      </w:r>
      <w:r w:rsidR="00EE08F3">
        <w:rPr>
          <w:rStyle w:val="FontStyle12"/>
          <w:rFonts w:ascii="Times New Roman" w:hAnsi="Times New Roman"/>
          <w:b/>
          <w:sz w:val="24"/>
          <w:szCs w:val="24"/>
        </w:rPr>
        <w:t>Т</w:t>
      </w:r>
      <w:r w:rsidRPr="00E55A45">
        <w:rPr>
          <w:rStyle w:val="FontStyle12"/>
          <w:rFonts w:ascii="Times New Roman" w:hAnsi="Times New Roman"/>
          <w:b/>
          <w:sz w:val="24"/>
          <w:szCs w:val="24"/>
        </w:rPr>
        <w:t>НР</w:t>
      </w:r>
    </w:p>
    <w:p w:rsidR="00B22A30" w:rsidRPr="00CA5E1C" w:rsidRDefault="00B22A30" w:rsidP="0093660F">
      <w:pPr>
        <w:tabs>
          <w:tab w:val="num" w:pos="567"/>
        </w:tabs>
        <w:ind w:firstLine="851"/>
        <w:jc w:val="both"/>
      </w:pPr>
      <w:r>
        <w:t>Воспитатели:</w:t>
      </w:r>
    </w:p>
    <w:p w:rsidR="00B22A30" w:rsidRPr="00CA5E1C" w:rsidRDefault="00B22A30" w:rsidP="0093660F">
      <w:pPr>
        <w:numPr>
          <w:ilvl w:val="0"/>
          <w:numId w:val="11"/>
        </w:numPr>
        <w:tabs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 xml:space="preserve">закрепляют приобретенные знания, </w:t>
      </w:r>
    </w:p>
    <w:p w:rsidR="00B22A30" w:rsidRPr="00CA5E1C" w:rsidRDefault="00B22A30" w:rsidP="0093660F">
      <w:pPr>
        <w:numPr>
          <w:ilvl w:val="0"/>
          <w:numId w:val="11"/>
        </w:numPr>
        <w:tabs>
          <w:tab w:val="num" w:pos="567"/>
          <w:tab w:val="left" w:pos="1134"/>
        </w:tabs>
        <w:suppressAutoHyphens w:val="0"/>
        <w:ind w:left="0" w:firstLine="851"/>
        <w:jc w:val="both"/>
      </w:pPr>
      <w:r w:rsidRPr="00CA5E1C">
        <w:t>отрабатывают умения до автоматизации, интегрируя логопедические цели, содержание, технологии в повседневную жизнь детей (в игровую, трудовую и учебную деятельность),  в содержание других занятий (математику, изобразите</w:t>
      </w:r>
      <w:r w:rsidRPr="00CA5E1C">
        <w:softHyphen/>
        <w:t>льную деятельность, развитие речи и ознакомление с окружающим через наблюдения за явлениями природы и общественной жизнью), а также в режимные моменты.</w:t>
      </w:r>
    </w:p>
    <w:p w:rsidR="00143F78" w:rsidRPr="00E55A45" w:rsidRDefault="00143F78" w:rsidP="0093660F">
      <w:pPr>
        <w:pStyle w:val="Style1"/>
        <w:widowControl/>
        <w:tabs>
          <w:tab w:val="left" w:pos="0"/>
        </w:tabs>
        <w:spacing w:line="240" w:lineRule="auto"/>
        <w:ind w:firstLine="851"/>
        <w:rPr>
          <w:rStyle w:val="FontStyle12"/>
          <w:rFonts w:ascii="Times New Roman" w:hAnsi="Times New Roman"/>
          <w:b/>
          <w:sz w:val="24"/>
          <w:szCs w:val="24"/>
        </w:rPr>
      </w:pPr>
      <w:r w:rsidRPr="00E55A45">
        <w:rPr>
          <w:rStyle w:val="FontStyle11"/>
          <w:rFonts w:ascii="Times New Roman" w:hAnsi="Times New Roman"/>
          <w:b/>
          <w:i w:val="0"/>
          <w:sz w:val="24"/>
          <w:szCs w:val="24"/>
        </w:rPr>
        <w:t>2.3.</w:t>
      </w:r>
      <w:r w:rsidR="009B50F1">
        <w:rPr>
          <w:rStyle w:val="FontStyle11"/>
          <w:rFonts w:ascii="Times New Roman" w:hAnsi="Times New Roman"/>
          <w:b/>
          <w:i w:val="0"/>
          <w:sz w:val="24"/>
          <w:szCs w:val="24"/>
        </w:rPr>
        <w:t>2</w:t>
      </w:r>
      <w:r w:rsidRPr="00E55A45">
        <w:rPr>
          <w:rStyle w:val="FontStyle11"/>
          <w:rFonts w:ascii="Times New Roman" w:hAnsi="Times New Roman"/>
          <w:b/>
          <w:i w:val="0"/>
          <w:sz w:val="24"/>
          <w:szCs w:val="24"/>
        </w:rPr>
        <w:t xml:space="preserve">.3. </w:t>
      </w:r>
      <w:r w:rsidRPr="00E55A45">
        <w:rPr>
          <w:rStyle w:val="FontStyle12"/>
          <w:rFonts w:ascii="Times New Roman" w:hAnsi="Times New Roman"/>
          <w:b/>
          <w:sz w:val="24"/>
          <w:szCs w:val="24"/>
        </w:rPr>
        <w:t xml:space="preserve">Содержание работы </w:t>
      </w:r>
      <w:r w:rsidR="009B50F1">
        <w:rPr>
          <w:rStyle w:val="FontStyle12"/>
          <w:rFonts w:ascii="Times New Roman" w:hAnsi="Times New Roman"/>
          <w:b/>
          <w:sz w:val="24"/>
          <w:szCs w:val="24"/>
        </w:rPr>
        <w:t>специалистов ДОУ</w:t>
      </w:r>
      <w:r w:rsidRPr="00E55A45">
        <w:rPr>
          <w:rStyle w:val="FontStyle12"/>
          <w:rFonts w:ascii="Times New Roman" w:hAnsi="Times New Roman"/>
          <w:b/>
          <w:sz w:val="24"/>
          <w:szCs w:val="24"/>
        </w:rPr>
        <w:t xml:space="preserve"> с детьми с </w:t>
      </w:r>
      <w:r w:rsidR="00EE08F3">
        <w:rPr>
          <w:rStyle w:val="FontStyle12"/>
          <w:rFonts w:ascii="Times New Roman" w:hAnsi="Times New Roman"/>
          <w:b/>
          <w:sz w:val="24"/>
          <w:szCs w:val="24"/>
        </w:rPr>
        <w:t>Т</w:t>
      </w:r>
      <w:r w:rsidRPr="00E55A45">
        <w:rPr>
          <w:rStyle w:val="FontStyle12"/>
          <w:rFonts w:ascii="Times New Roman" w:hAnsi="Times New Roman"/>
          <w:b/>
          <w:sz w:val="24"/>
          <w:szCs w:val="24"/>
        </w:rPr>
        <w:t>НР</w:t>
      </w:r>
    </w:p>
    <w:p w:rsidR="00B22A30" w:rsidRPr="00CA5E1C" w:rsidRDefault="00B22A30" w:rsidP="0093660F">
      <w:pPr>
        <w:tabs>
          <w:tab w:val="num" w:pos="567"/>
        </w:tabs>
        <w:ind w:firstLine="851"/>
        <w:jc w:val="both"/>
      </w:pPr>
      <w:r>
        <w:t>Музыкальный руководитель</w:t>
      </w:r>
      <w:r w:rsidRPr="00CA5E1C">
        <w:t xml:space="preserve"> осуществляет подбор и внедрение в повседневную жизнь ребенка музыкотерапевтических произведений, прослушивание которых </w:t>
      </w:r>
      <w:r w:rsidRPr="00CA5E1C">
        <w:lastRenderedPageBreak/>
        <w:t>способствует нормализации засыпания, пробуждения; способствует созданию музыкального фона в процессе игровой, трудовой и учебной деятельности, что сводит к манимому поведенческие и организаторские проблемы, значите</w:t>
      </w:r>
      <w:r w:rsidRPr="00CA5E1C">
        <w:softHyphen/>
        <w:t xml:space="preserve">льно повышает работоспособность детей, стимулирует их внимание, память, мыслительные процессы. </w:t>
      </w:r>
    </w:p>
    <w:p w:rsidR="00B22A30" w:rsidRPr="00CA5E1C" w:rsidRDefault="00B22A30" w:rsidP="0093660F">
      <w:pPr>
        <w:tabs>
          <w:tab w:val="num" w:pos="567"/>
        </w:tabs>
        <w:ind w:firstLine="851"/>
        <w:jc w:val="both"/>
      </w:pPr>
      <w:r w:rsidRPr="00CA5E1C">
        <w:t>На логоритмических занятиях совершенствуется общая и мелкая моторика (координация движений, ручной праксис, артикуляционная мускулатура), выразительность мимики, пластика движений,  постановка дыхания, голоса, просодическая сторона речи (темп, тембр, выразительность, сила голоса).</w:t>
      </w:r>
    </w:p>
    <w:p w:rsidR="00B22A30" w:rsidRPr="00CA5E1C" w:rsidRDefault="009B50F1" w:rsidP="0093660F">
      <w:pPr>
        <w:tabs>
          <w:tab w:val="num" w:pos="567"/>
        </w:tabs>
        <w:ind w:firstLine="851"/>
        <w:jc w:val="both"/>
      </w:pPr>
      <w:r>
        <w:t>Педагог-психолог</w:t>
      </w:r>
      <w:r w:rsidR="00B22A30" w:rsidRPr="00CA5E1C">
        <w:t xml:space="preserve"> проводит тренинги уверенного поведения, релаксацию, психогимнастику, что учит детей управлять своим поведением, настроением, мимикой, поддерживать положительный эмоциональный тонус, бесконфликтное поведение, благоприятный микроклимат в учреждении и дома, что способствует развитию потенциальных возможностей ребенка.</w:t>
      </w:r>
    </w:p>
    <w:p w:rsidR="00B22A30" w:rsidRPr="00CA5E1C" w:rsidRDefault="009B50F1" w:rsidP="0093660F">
      <w:pPr>
        <w:tabs>
          <w:tab w:val="num" w:pos="567"/>
        </w:tabs>
        <w:ind w:firstLine="851"/>
        <w:jc w:val="both"/>
      </w:pPr>
      <w:r>
        <w:t>Инструктор по физической культуре</w:t>
      </w:r>
      <w:r w:rsidR="00B22A30" w:rsidRPr="00CA5E1C">
        <w:t xml:space="preserve"> проводит занятия, которые способствуют оздоровлению детского организма, постановке диафрагмально-речевого дыхания, совершенствованию координации основных видов движений, мелкой моторики руки, артикуляционной моторики, обогащению словарного запаса, формированию положительных личностных качеств в поведении ребенка (общительности, умения рассчитывать свои силы, воспитания самоконтроля, смелости, решительности, настойчивости, скромности, самокритичности, отзывчивости, чувства товарищества и др).</w:t>
      </w:r>
      <w:r w:rsidR="00B22A30" w:rsidRPr="00CA5E1C">
        <w:tab/>
        <w:t xml:space="preserve"> </w:t>
      </w:r>
    </w:p>
    <w:p w:rsidR="00143F78" w:rsidRDefault="00143F78" w:rsidP="0093660F">
      <w:pPr>
        <w:pStyle w:val="Style1"/>
        <w:widowControl/>
        <w:tabs>
          <w:tab w:val="left" w:pos="0"/>
        </w:tabs>
        <w:spacing w:before="43" w:line="240" w:lineRule="auto"/>
        <w:ind w:firstLine="851"/>
        <w:jc w:val="center"/>
        <w:rPr>
          <w:rFonts w:ascii="Times New Roman" w:hAnsi="Times New Roman"/>
          <w:b/>
          <w:bCs/>
          <w:iCs/>
        </w:rPr>
      </w:pPr>
      <w:r w:rsidRPr="00E55A45">
        <w:rPr>
          <w:rStyle w:val="FontStyle12"/>
          <w:rFonts w:ascii="Times New Roman" w:hAnsi="Times New Roman"/>
          <w:b/>
          <w:sz w:val="24"/>
          <w:szCs w:val="24"/>
        </w:rPr>
        <w:t>2.3.</w:t>
      </w:r>
      <w:r w:rsidR="009B50F1">
        <w:rPr>
          <w:rStyle w:val="FontStyle12"/>
          <w:rFonts w:ascii="Times New Roman" w:hAnsi="Times New Roman"/>
          <w:b/>
          <w:sz w:val="24"/>
          <w:szCs w:val="24"/>
        </w:rPr>
        <w:t>3</w:t>
      </w:r>
      <w:r w:rsidRPr="00E55A45">
        <w:rPr>
          <w:rStyle w:val="FontStyle12"/>
          <w:rFonts w:ascii="Times New Roman" w:hAnsi="Times New Roman"/>
          <w:b/>
          <w:sz w:val="24"/>
          <w:szCs w:val="24"/>
        </w:rPr>
        <w:t>.</w:t>
      </w:r>
      <w:r w:rsidRPr="00E55A45">
        <w:rPr>
          <w:rFonts w:ascii="Times New Roman" w:hAnsi="Times New Roman"/>
          <w:b/>
          <w:bCs/>
          <w:iCs/>
        </w:rPr>
        <w:t>Взаимодействие учителя-логопеда и воспитателя в коррекции речевых нарушений у детей логопедической группы</w:t>
      </w:r>
    </w:p>
    <w:p w:rsidR="0028289D" w:rsidRDefault="0028289D" w:rsidP="0093660F">
      <w:pPr>
        <w:pStyle w:val="c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Воспитатели совместно с учителем- логопедом участвуют в исправлении у детей речевых нарушений, а так же связанных с ними неречевых функций (моторика, внимание, мышление, память). Кроме того логопед и воспитатель должен учитывать характер этих нарушений и владеть основными приемами коррекционного воздействия и уметь исправлять их.</w:t>
      </w:r>
      <w:r w:rsidRPr="0028289D">
        <w:rPr>
          <w:color w:val="000000"/>
          <w:shd w:val="clear" w:color="auto" w:fill="FFFFFF"/>
        </w:rPr>
        <w:t xml:space="preserve"> </w:t>
      </w:r>
    </w:p>
    <w:p w:rsidR="0028289D" w:rsidRPr="00E61ECB" w:rsidRDefault="0028289D" w:rsidP="0093660F">
      <w:pPr>
        <w:pStyle w:val="c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</w:t>
      </w:r>
      <w:r w:rsidRPr="00E61ECB">
        <w:rPr>
          <w:rStyle w:val="c2"/>
          <w:bCs/>
          <w:color w:val="000000"/>
        </w:rPr>
        <w:t>В связи с этим основным задачами в работе логопеда и воспитателя являются:</w:t>
      </w:r>
    </w:p>
    <w:p w:rsidR="0028289D" w:rsidRDefault="0028289D" w:rsidP="0093660F">
      <w:pPr>
        <w:pStyle w:val="c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всесторонняя коррекция речи;</w:t>
      </w:r>
    </w:p>
    <w:p w:rsidR="0028289D" w:rsidRDefault="0028289D" w:rsidP="0093660F">
      <w:pPr>
        <w:pStyle w:val="c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формирование неречевых процессов;</w:t>
      </w:r>
    </w:p>
    <w:p w:rsidR="0028289D" w:rsidRDefault="0028289D" w:rsidP="0093660F">
      <w:pPr>
        <w:pStyle w:val="c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 формирование личности ребенка в целом.</w:t>
      </w:r>
    </w:p>
    <w:p w:rsidR="0028289D" w:rsidRDefault="0028289D" w:rsidP="0093660F">
      <w:pPr>
        <w:pStyle w:val="c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 должен хорошо ориентироваться в структуре речевого дефекта и конечно же знать уровень актуального развития каждого ребенка и все это использовать для организации своей работы.</w:t>
      </w:r>
    </w:p>
    <w:p w:rsidR="0028289D" w:rsidRPr="009D1012" w:rsidRDefault="0028289D" w:rsidP="0093660F">
      <w:pPr>
        <w:pStyle w:val="c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Воспитателям следует слышать дефекты речи детей не только в произношении, но и в лексико-грамматическом интонационном оформлении, ведь любые несовершенства в речи детей это не случайность, а симптомы их речевого несовершенства. Воспитатели обязаны содействовать развитию всех сохранных анализаторов детей, тем самым закрепляя компенсаторные возможности детей, осуществлять коррекционную работу в зависимости от задач, поставленных логопедом в определенный период    обучения.         </w:t>
      </w:r>
      <w:r w:rsidRPr="009D1012">
        <w:rPr>
          <w:rStyle w:val="c2"/>
          <w:bCs/>
          <w:color w:val="000000"/>
        </w:rPr>
        <w:t>Совместн</w:t>
      </w:r>
      <w:r w:rsidR="009D1012">
        <w:rPr>
          <w:rStyle w:val="c2"/>
          <w:bCs/>
          <w:color w:val="000000"/>
        </w:rPr>
        <w:t>ая</w:t>
      </w:r>
      <w:r w:rsidRPr="009D1012">
        <w:rPr>
          <w:rStyle w:val="c2"/>
          <w:bCs/>
          <w:color w:val="000000"/>
        </w:rPr>
        <w:t xml:space="preserve"> коррекционно - логопедическая работа осуществляется следующим</w:t>
      </w:r>
      <w:r w:rsidRPr="009D1012">
        <w:rPr>
          <w:rStyle w:val="c2"/>
          <w:color w:val="000000"/>
        </w:rPr>
        <w:t> </w:t>
      </w:r>
      <w:r w:rsidRPr="009D1012">
        <w:rPr>
          <w:rStyle w:val="c2"/>
          <w:bCs/>
          <w:color w:val="000000"/>
        </w:rPr>
        <w:t>образом:</w:t>
      </w:r>
    </w:p>
    <w:p w:rsidR="0028289D" w:rsidRDefault="0028289D" w:rsidP="0093660F">
      <w:pPr>
        <w:pStyle w:val="c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1.Учитель - логопед формирует у детей первичные речевые навыки.</w:t>
      </w:r>
    </w:p>
    <w:p w:rsidR="0028289D" w:rsidRDefault="0028289D" w:rsidP="0093660F">
      <w:pPr>
        <w:pStyle w:val="c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2. Воспитатель закрепляет сформированные навыки.</w:t>
      </w:r>
    </w:p>
    <w:p w:rsidR="0028289D" w:rsidRDefault="0028289D" w:rsidP="0093660F">
      <w:pPr>
        <w:pStyle w:val="c3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соответствии с этим происходит разделение функций воспитателя и логопеда.</w:t>
      </w:r>
      <w:r>
        <w:rPr>
          <w:rStyle w:val="apple-converted-space"/>
          <w:color w:val="000000"/>
        </w:rPr>
        <w:t> </w:t>
      </w:r>
    </w:p>
    <w:p w:rsidR="009B50F1" w:rsidRPr="00E55A45" w:rsidRDefault="009B50F1" w:rsidP="0093660F">
      <w:pPr>
        <w:pStyle w:val="Style1"/>
        <w:widowControl/>
        <w:tabs>
          <w:tab w:val="left" w:pos="0"/>
        </w:tabs>
        <w:spacing w:before="43" w:line="240" w:lineRule="auto"/>
        <w:ind w:firstLine="851"/>
        <w:rPr>
          <w:rFonts w:ascii="Times New Roman" w:hAnsi="Times New Roman"/>
          <w:b/>
          <w:bCs/>
          <w:iCs/>
        </w:rPr>
      </w:pPr>
    </w:p>
    <w:p w:rsidR="00143F78" w:rsidRPr="00E55A45" w:rsidRDefault="00143F78" w:rsidP="0093660F">
      <w:pPr>
        <w:pStyle w:val="a5"/>
        <w:tabs>
          <w:tab w:val="left" w:pos="0"/>
        </w:tabs>
        <w:spacing w:before="0" w:after="0"/>
        <w:ind w:firstLine="851"/>
        <w:jc w:val="center"/>
        <w:rPr>
          <w:b/>
        </w:rPr>
      </w:pPr>
      <w:r w:rsidRPr="00E55A45">
        <w:rPr>
          <w:b/>
        </w:rPr>
        <w:t>2.3.</w:t>
      </w:r>
      <w:r w:rsidR="009B50F1">
        <w:rPr>
          <w:b/>
        </w:rPr>
        <w:t>4</w:t>
      </w:r>
      <w:r w:rsidRPr="00E55A45">
        <w:rPr>
          <w:b/>
        </w:rPr>
        <w:t xml:space="preserve">. Взаимодействие учителя-логопеда с родителями детей с </w:t>
      </w:r>
      <w:r w:rsidR="00EE08F3">
        <w:rPr>
          <w:b/>
        </w:rPr>
        <w:t>Т</w:t>
      </w:r>
      <w:r w:rsidRPr="00E55A45">
        <w:rPr>
          <w:b/>
        </w:rPr>
        <w:t>НР</w:t>
      </w:r>
    </w:p>
    <w:p w:rsidR="00143F78" w:rsidRDefault="0028289D" w:rsidP="0093660F">
      <w:pPr>
        <w:tabs>
          <w:tab w:val="left" w:pos="0"/>
        </w:tabs>
        <w:ind w:firstLine="851"/>
        <w:jc w:val="both"/>
        <w:rPr>
          <w:bCs/>
        </w:rPr>
      </w:pPr>
      <w:r w:rsidRPr="0028289D">
        <w:rPr>
          <w:bCs/>
        </w:rPr>
        <w:t>Одним из важнейших направлений</w:t>
      </w:r>
      <w:r>
        <w:rPr>
          <w:bCs/>
        </w:rPr>
        <w:t xml:space="preserve"> в корре</w:t>
      </w:r>
      <w:r w:rsidR="00382113">
        <w:rPr>
          <w:bCs/>
        </w:rPr>
        <w:t>к</w:t>
      </w:r>
      <w:r>
        <w:rPr>
          <w:bCs/>
        </w:rPr>
        <w:t>ционно-воспитательной деятельности</w:t>
      </w:r>
      <w:r w:rsidR="00382113">
        <w:rPr>
          <w:bCs/>
        </w:rPr>
        <w:t xml:space="preserve"> логопеда является взаимодействие с родителями  - как одно из условий оптимизации педагогического процесса и социализации ребенка, имеющего речевые нарушения.</w:t>
      </w:r>
    </w:p>
    <w:p w:rsidR="00382113" w:rsidRDefault="00382113" w:rsidP="0093660F">
      <w:pPr>
        <w:tabs>
          <w:tab w:val="left" w:pos="0"/>
        </w:tabs>
        <w:ind w:firstLine="851"/>
        <w:jc w:val="both"/>
        <w:rPr>
          <w:bCs/>
        </w:rPr>
      </w:pPr>
      <w:r>
        <w:rPr>
          <w:bCs/>
        </w:rPr>
        <w:t>Цели взаимодействия:</w:t>
      </w:r>
    </w:p>
    <w:p w:rsidR="00382113" w:rsidRDefault="00382113" w:rsidP="0093660F">
      <w:pPr>
        <w:tabs>
          <w:tab w:val="left" w:pos="0"/>
        </w:tabs>
        <w:ind w:firstLine="851"/>
        <w:jc w:val="both"/>
        <w:rPr>
          <w:bCs/>
        </w:rPr>
      </w:pPr>
      <w:r>
        <w:rPr>
          <w:bCs/>
        </w:rPr>
        <w:t>1. Оказать квалифицированную педагогическую поддержку родителям.</w:t>
      </w:r>
    </w:p>
    <w:p w:rsidR="00382113" w:rsidRDefault="00382113" w:rsidP="0093660F">
      <w:pPr>
        <w:tabs>
          <w:tab w:val="left" w:pos="0"/>
        </w:tabs>
        <w:ind w:firstLine="851"/>
        <w:jc w:val="both"/>
        <w:rPr>
          <w:bCs/>
        </w:rPr>
      </w:pPr>
      <w:r>
        <w:rPr>
          <w:bCs/>
        </w:rPr>
        <w:lastRenderedPageBreak/>
        <w:t>2. Создать условия для активного участия родителей в воспитании и обучении ребенка.</w:t>
      </w:r>
    </w:p>
    <w:p w:rsidR="00382113" w:rsidRDefault="00382113" w:rsidP="0093660F">
      <w:pPr>
        <w:tabs>
          <w:tab w:val="left" w:pos="0"/>
        </w:tabs>
        <w:ind w:firstLine="851"/>
        <w:jc w:val="both"/>
        <w:rPr>
          <w:bCs/>
        </w:rPr>
      </w:pPr>
      <w:r>
        <w:rPr>
          <w:bCs/>
        </w:rPr>
        <w:t>3. Помочь родителям создать в семье комфортную обстановку для сотрудничества со своим ребенком.</w:t>
      </w:r>
    </w:p>
    <w:p w:rsidR="00382113" w:rsidRDefault="00382113" w:rsidP="0093660F">
      <w:pPr>
        <w:tabs>
          <w:tab w:val="left" w:pos="0"/>
        </w:tabs>
        <w:ind w:firstLine="851"/>
        <w:jc w:val="both"/>
        <w:rPr>
          <w:bCs/>
        </w:rPr>
      </w:pPr>
      <w:r>
        <w:rPr>
          <w:bCs/>
        </w:rPr>
        <w:t>4. Помочь родителям понять, как важно правильно формировать речь ребенка.</w:t>
      </w:r>
    </w:p>
    <w:p w:rsidR="00382113" w:rsidRPr="0028289D" w:rsidRDefault="00382113" w:rsidP="0093660F">
      <w:pPr>
        <w:tabs>
          <w:tab w:val="left" w:pos="0"/>
        </w:tabs>
        <w:ind w:firstLine="851"/>
        <w:jc w:val="both"/>
        <w:rPr>
          <w:bCs/>
        </w:rPr>
      </w:pPr>
      <w:r>
        <w:rPr>
          <w:bCs/>
        </w:rPr>
        <w:t>5.Разъянить и показать родителям, в чем состоит логопедическая работа, подчеркнуть полезность выполнения разумных требований учителя-логопеда</w:t>
      </w:r>
    </w:p>
    <w:p w:rsidR="00143F78" w:rsidRDefault="00143F78" w:rsidP="0093660F">
      <w:pPr>
        <w:tabs>
          <w:tab w:val="left" w:pos="0"/>
        </w:tabs>
        <w:ind w:firstLine="851"/>
        <w:jc w:val="center"/>
        <w:rPr>
          <w:b/>
          <w:bCs/>
        </w:rPr>
      </w:pPr>
      <w:r w:rsidRPr="00E55A45">
        <w:rPr>
          <w:b/>
          <w:bCs/>
        </w:rPr>
        <w:t>2.3.</w:t>
      </w:r>
      <w:r w:rsidR="009B50F1">
        <w:rPr>
          <w:b/>
          <w:bCs/>
        </w:rPr>
        <w:t>5</w:t>
      </w:r>
      <w:r w:rsidRPr="00E55A45">
        <w:rPr>
          <w:b/>
          <w:bCs/>
        </w:rPr>
        <w:t xml:space="preserve">. Мониторинг динамики развития детей с </w:t>
      </w:r>
      <w:r w:rsidR="00EE08F3">
        <w:rPr>
          <w:b/>
          <w:bCs/>
        </w:rPr>
        <w:t>Т</w:t>
      </w:r>
      <w:r w:rsidRPr="00E55A45">
        <w:rPr>
          <w:b/>
          <w:bCs/>
        </w:rPr>
        <w:t>НР, их успешности в освоении ООП ДО</w:t>
      </w:r>
    </w:p>
    <w:p w:rsidR="0099024E" w:rsidRPr="00B13F2F" w:rsidRDefault="0099024E" w:rsidP="0093660F">
      <w:pPr>
        <w:pStyle w:val="Style1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</w:pPr>
      <w:r w:rsidRPr="00B13F2F">
        <w:rPr>
          <w:rStyle w:val="FontStyle12"/>
          <w:rFonts w:ascii="Times New Roman" w:hAnsi="Times New Roman" w:cs="Times New Roman"/>
          <w:sz w:val="24"/>
          <w:szCs w:val="24"/>
        </w:rPr>
        <w:t>У детей групп компенсирующего назначения наряду со сформированностью интегративных качеств, соответствующих возрасту, должны быть развиты  специфические речевые умения и навыки.</w:t>
      </w:r>
      <w:r w:rsidRPr="00B13F2F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9024E" w:rsidRPr="00B13F2F" w:rsidRDefault="0099024E" w:rsidP="0093660F">
      <w:pPr>
        <w:pStyle w:val="Style2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B13F2F">
        <w:rPr>
          <w:rStyle w:val="FontStyle12"/>
          <w:rFonts w:ascii="Times New Roman" w:hAnsi="Times New Roman" w:cs="Times New Roman"/>
          <w:sz w:val="24"/>
          <w:szCs w:val="24"/>
        </w:rPr>
        <w:t>Ребёнок старшей логопедической группы в конце года:</w:t>
      </w:r>
    </w:p>
    <w:p w:rsidR="0099024E" w:rsidRPr="00B13F2F" w:rsidRDefault="0099024E" w:rsidP="0093660F">
      <w:pPr>
        <w:pStyle w:val="Style3"/>
        <w:widowControl/>
        <w:numPr>
          <w:ilvl w:val="0"/>
          <w:numId w:val="14"/>
        </w:numPr>
        <w:tabs>
          <w:tab w:val="left" w:pos="542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понимает обращенную речь в соответствии с парамет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рами возрастной нормы;</w:t>
      </w:r>
    </w:p>
    <w:p w:rsidR="0099024E" w:rsidRPr="00B13F2F" w:rsidRDefault="0099024E" w:rsidP="0093660F">
      <w:pPr>
        <w:pStyle w:val="Style3"/>
        <w:widowControl/>
        <w:numPr>
          <w:ilvl w:val="0"/>
          <w:numId w:val="14"/>
        </w:numPr>
        <w:tabs>
          <w:tab w:val="left" w:pos="542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фонетически правильно оформляет звуковую сторону речи;</w:t>
      </w:r>
    </w:p>
    <w:p w:rsidR="0099024E" w:rsidRPr="00B13F2F" w:rsidRDefault="0099024E" w:rsidP="0093660F">
      <w:pPr>
        <w:pStyle w:val="Style3"/>
        <w:widowControl/>
        <w:numPr>
          <w:ilvl w:val="0"/>
          <w:numId w:val="14"/>
        </w:numPr>
        <w:tabs>
          <w:tab w:val="left" w:pos="542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правильно передаёт слоговую структуру слов, используемых в самостоятельной речи;</w:t>
      </w:r>
    </w:p>
    <w:p w:rsidR="0099024E" w:rsidRPr="00B13F2F" w:rsidRDefault="0099024E" w:rsidP="0093660F">
      <w:pPr>
        <w:pStyle w:val="Style3"/>
        <w:widowControl/>
        <w:numPr>
          <w:ilvl w:val="0"/>
          <w:numId w:val="14"/>
        </w:numPr>
        <w:tabs>
          <w:tab w:val="left" w:pos="542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пользуется в самостоятельной речи простыми рас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пространенными и сложными предложениями, вла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деет навыками объединения их в рассказ;</w:t>
      </w:r>
    </w:p>
    <w:p w:rsidR="0099024E" w:rsidRPr="00B13F2F" w:rsidRDefault="0099024E" w:rsidP="0093660F">
      <w:pPr>
        <w:pStyle w:val="Style3"/>
        <w:widowControl/>
        <w:numPr>
          <w:ilvl w:val="0"/>
          <w:numId w:val="14"/>
        </w:numPr>
        <w:tabs>
          <w:tab w:val="left" w:pos="542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владеет элементарными навыками пересказа;</w:t>
      </w:r>
    </w:p>
    <w:p w:rsidR="0099024E" w:rsidRPr="00B13F2F" w:rsidRDefault="0099024E" w:rsidP="0093660F">
      <w:pPr>
        <w:pStyle w:val="Style3"/>
        <w:widowControl/>
        <w:numPr>
          <w:ilvl w:val="0"/>
          <w:numId w:val="14"/>
        </w:numPr>
        <w:tabs>
          <w:tab w:val="left" w:pos="542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владеет навыками диалогической речи;</w:t>
      </w:r>
    </w:p>
    <w:p w:rsidR="0099024E" w:rsidRPr="00B13F2F" w:rsidRDefault="0099024E" w:rsidP="0093660F">
      <w:pPr>
        <w:pStyle w:val="Style3"/>
        <w:widowControl/>
        <w:numPr>
          <w:ilvl w:val="0"/>
          <w:numId w:val="14"/>
        </w:numPr>
        <w:tabs>
          <w:tab w:val="left" w:pos="542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владеет навыками словообразования: продуцировать названия существительных от глаголов, прилагатель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ных от существительных и глаголов, уменьшитель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но-ласкательных и увеличительных форм существи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тельных и проч.;</w:t>
      </w:r>
    </w:p>
    <w:p w:rsidR="0099024E" w:rsidRPr="00B13F2F" w:rsidRDefault="0099024E" w:rsidP="0093660F">
      <w:pPr>
        <w:pStyle w:val="Style3"/>
        <w:widowControl/>
        <w:numPr>
          <w:ilvl w:val="0"/>
          <w:numId w:val="14"/>
        </w:numPr>
        <w:tabs>
          <w:tab w:val="left" w:pos="542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грамматически правильно оформляет самостоятель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ную речь в соответствии с нормами языка. Падежные, родовидовые окончания слов проговаривают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ся четко; простые и почти все сложные предлоги — употребляются адекватно;</w:t>
      </w:r>
    </w:p>
    <w:p w:rsidR="0099024E" w:rsidRPr="00B13F2F" w:rsidRDefault="0099024E" w:rsidP="0093660F">
      <w:pPr>
        <w:pStyle w:val="Style3"/>
        <w:widowControl/>
        <w:numPr>
          <w:ilvl w:val="0"/>
          <w:numId w:val="14"/>
        </w:numPr>
        <w:tabs>
          <w:tab w:val="left" w:pos="542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iCs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использует в спонтанном общении слова различных лексико-грамматических категорий (существитель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ных, глаголов, наречий, прилагательных, местоиме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ний. владеет элементами грамоты: владеет навыками звукового анализа и синтеза односложных слов.</w:t>
      </w:r>
    </w:p>
    <w:p w:rsidR="0099024E" w:rsidRPr="00B13F2F" w:rsidRDefault="0099024E" w:rsidP="0093660F">
      <w:pPr>
        <w:pStyle w:val="Style2"/>
        <w:widowControl/>
        <w:spacing w:line="240" w:lineRule="auto"/>
        <w:ind w:firstLine="851"/>
        <w:rPr>
          <w:rStyle w:val="FontStyle12"/>
          <w:rFonts w:ascii="Times New Roman" w:hAnsi="Times New Roman" w:cs="Times New Roman"/>
          <w:sz w:val="24"/>
          <w:szCs w:val="24"/>
        </w:rPr>
      </w:pPr>
      <w:r w:rsidRPr="00B13F2F">
        <w:rPr>
          <w:rStyle w:val="FontStyle12"/>
          <w:rFonts w:ascii="Times New Roman" w:hAnsi="Times New Roman" w:cs="Times New Roman"/>
          <w:sz w:val="24"/>
          <w:szCs w:val="24"/>
        </w:rPr>
        <w:t>Ребёнок подготовительной к школе  логопедической группы в конце года:</w:t>
      </w:r>
    </w:p>
    <w:p w:rsidR="0099024E" w:rsidRPr="00B13F2F" w:rsidRDefault="0099024E" w:rsidP="0093660F">
      <w:pPr>
        <w:pStyle w:val="Style5"/>
        <w:widowControl/>
        <w:numPr>
          <w:ilvl w:val="0"/>
          <w:numId w:val="13"/>
        </w:numPr>
        <w:tabs>
          <w:tab w:val="left" w:pos="590"/>
          <w:tab w:val="left" w:pos="993"/>
        </w:tabs>
        <w:spacing w:line="240" w:lineRule="auto"/>
        <w:ind w:left="0"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умеет свободно составлять рассказы, пересказы;</w:t>
      </w:r>
    </w:p>
    <w:p w:rsidR="0099024E" w:rsidRPr="00B13F2F" w:rsidRDefault="0099024E" w:rsidP="0093660F">
      <w:pPr>
        <w:pStyle w:val="Style5"/>
        <w:widowControl/>
        <w:numPr>
          <w:ilvl w:val="0"/>
          <w:numId w:val="13"/>
        </w:numPr>
        <w:tabs>
          <w:tab w:val="left" w:pos="590"/>
          <w:tab w:val="left" w:pos="993"/>
        </w:tabs>
        <w:spacing w:line="240" w:lineRule="auto"/>
        <w:ind w:left="0"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владеет навыками творческого рассказывания;</w:t>
      </w:r>
    </w:p>
    <w:p w:rsidR="0099024E" w:rsidRPr="00B13F2F" w:rsidRDefault="0099024E" w:rsidP="0093660F">
      <w:pPr>
        <w:pStyle w:val="Style5"/>
        <w:widowControl/>
        <w:numPr>
          <w:ilvl w:val="0"/>
          <w:numId w:val="13"/>
        </w:numPr>
        <w:tabs>
          <w:tab w:val="left" w:pos="590"/>
          <w:tab w:val="left" w:pos="993"/>
        </w:tabs>
        <w:spacing w:line="240" w:lineRule="auto"/>
        <w:ind w:left="0"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адекватно употребляет в самостоятельной речи про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стые и сложные предложения, усложняя их прида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точными причины и следствия, однородными члена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ми предложения и т. д.;</w:t>
      </w:r>
    </w:p>
    <w:p w:rsidR="0099024E" w:rsidRPr="00B13F2F" w:rsidRDefault="0099024E" w:rsidP="0093660F">
      <w:pPr>
        <w:pStyle w:val="Style5"/>
        <w:widowControl/>
        <w:numPr>
          <w:ilvl w:val="0"/>
          <w:numId w:val="13"/>
        </w:numPr>
        <w:tabs>
          <w:tab w:val="left" w:pos="590"/>
          <w:tab w:val="left" w:pos="993"/>
        </w:tabs>
        <w:spacing w:line="240" w:lineRule="auto"/>
        <w:ind w:left="0"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понимает и использует в самостоятельной речи про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стые и сложные предлоги;</w:t>
      </w:r>
    </w:p>
    <w:p w:rsidR="0099024E" w:rsidRPr="00B13F2F" w:rsidRDefault="0099024E" w:rsidP="0093660F">
      <w:pPr>
        <w:pStyle w:val="Style5"/>
        <w:widowControl/>
        <w:numPr>
          <w:ilvl w:val="0"/>
          <w:numId w:val="13"/>
        </w:numPr>
        <w:tabs>
          <w:tab w:val="left" w:pos="590"/>
          <w:tab w:val="left" w:pos="993"/>
        </w:tabs>
        <w:spacing w:line="240" w:lineRule="auto"/>
        <w:ind w:left="0"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понимает и применяет в речи все лексико-грамматические категории слов;</w:t>
      </w:r>
    </w:p>
    <w:p w:rsidR="0099024E" w:rsidRPr="00B13F2F" w:rsidRDefault="0099024E" w:rsidP="0093660F">
      <w:pPr>
        <w:pStyle w:val="Style5"/>
        <w:widowControl/>
        <w:numPr>
          <w:ilvl w:val="0"/>
          <w:numId w:val="13"/>
        </w:numPr>
        <w:tabs>
          <w:tab w:val="left" w:pos="590"/>
          <w:tab w:val="left" w:pos="993"/>
        </w:tabs>
        <w:spacing w:line="240" w:lineRule="auto"/>
        <w:ind w:left="0"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владеет навыками словообразования разных частей речи, переносит эти навыки на другой лексический материал;</w:t>
      </w:r>
    </w:p>
    <w:p w:rsidR="0099024E" w:rsidRPr="00B13F2F" w:rsidRDefault="0099024E" w:rsidP="0093660F">
      <w:pPr>
        <w:pStyle w:val="Style5"/>
        <w:widowControl/>
        <w:numPr>
          <w:ilvl w:val="0"/>
          <w:numId w:val="13"/>
        </w:numPr>
        <w:tabs>
          <w:tab w:val="left" w:pos="590"/>
          <w:tab w:val="left" w:pos="993"/>
        </w:tabs>
        <w:spacing w:line="240" w:lineRule="auto"/>
        <w:ind w:left="0"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умеет оформлять речевое высказывание в соответствии с фо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нетическими нормами русского языка;</w:t>
      </w:r>
    </w:p>
    <w:p w:rsidR="0099024E" w:rsidRPr="00B13F2F" w:rsidRDefault="0099024E" w:rsidP="0093660F">
      <w:pPr>
        <w:pStyle w:val="Style5"/>
        <w:widowControl/>
        <w:tabs>
          <w:tab w:val="left" w:pos="595"/>
          <w:tab w:val="left" w:pos="993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•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ab/>
        <w:t>владеет правильным звуко-слоговым оформлением речи.</w:t>
      </w:r>
    </w:p>
    <w:p w:rsidR="0099024E" w:rsidRPr="00B13F2F" w:rsidRDefault="0099024E" w:rsidP="0093660F">
      <w:pPr>
        <w:pStyle w:val="Style2"/>
        <w:widowControl/>
        <w:tabs>
          <w:tab w:val="left" w:pos="993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У него развиты:</w:t>
      </w:r>
      <w:r w:rsidRPr="00B13F2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99024E" w:rsidRPr="00B13F2F" w:rsidRDefault="0099024E" w:rsidP="0093660F">
      <w:pPr>
        <w:pStyle w:val="Style5"/>
        <w:widowControl/>
        <w:tabs>
          <w:tab w:val="left" w:pos="595"/>
          <w:tab w:val="left" w:pos="993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•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ab/>
        <w:t>фонематическое восприятие,</w:t>
      </w:r>
    </w:p>
    <w:p w:rsidR="0099024E" w:rsidRPr="00B13F2F" w:rsidRDefault="0099024E" w:rsidP="0093660F">
      <w:pPr>
        <w:pStyle w:val="Style5"/>
        <w:widowControl/>
        <w:numPr>
          <w:ilvl w:val="0"/>
          <w:numId w:val="13"/>
        </w:numPr>
        <w:tabs>
          <w:tab w:val="left" w:pos="605"/>
          <w:tab w:val="left" w:pos="993"/>
        </w:tabs>
        <w:spacing w:line="240" w:lineRule="auto"/>
        <w:ind w:left="0"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первоначальные навыки звукового и слогового анали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softHyphen/>
        <w:t>за и синтеза,</w:t>
      </w:r>
    </w:p>
    <w:p w:rsidR="0099024E" w:rsidRPr="00B13F2F" w:rsidRDefault="0099024E" w:rsidP="0093660F">
      <w:pPr>
        <w:pStyle w:val="Style5"/>
        <w:widowControl/>
        <w:numPr>
          <w:ilvl w:val="0"/>
          <w:numId w:val="12"/>
        </w:numPr>
        <w:tabs>
          <w:tab w:val="left" w:pos="605"/>
          <w:tab w:val="left" w:pos="993"/>
        </w:tabs>
        <w:spacing w:line="240" w:lineRule="auto"/>
        <w:ind w:firstLine="851"/>
        <w:rPr>
          <w:rStyle w:val="FontStyle11"/>
          <w:rFonts w:ascii="Times New Roman" w:hAnsi="Times New Roman" w:cs="Times New Roman"/>
          <w:i w:val="0"/>
          <w:sz w:val="24"/>
          <w:szCs w:val="24"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графо-моторные навыки,</w:t>
      </w:r>
    </w:p>
    <w:p w:rsidR="0099024E" w:rsidRPr="00B13F2F" w:rsidRDefault="0099024E" w:rsidP="0093660F">
      <w:pPr>
        <w:pStyle w:val="Style5"/>
        <w:widowControl/>
        <w:numPr>
          <w:ilvl w:val="0"/>
          <w:numId w:val="13"/>
        </w:numPr>
        <w:tabs>
          <w:tab w:val="left" w:pos="605"/>
          <w:tab w:val="left" w:pos="993"/>
        </w:tabs>
        <w:spacing w:line="240" w:lineRule="auto"/>
        <w:ind w:left="0" w:firstLine="851"/>
        <w:rPr>
          <w:rFonts w:ascii="Times New Roman" w:hAnsi="Times New Roman"/>
          <w:b/>
        </w:rPr>
      </w:pP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 xml:space="preserve">элементарные навыки письма и чтения (печатания букв </w:t>
      </w:r>
      <w:r w:rsidRPr="00B13F2F">
        <w:rPr>
          <w:rStyle w:val="FontStyle13"/>
          <w:rFonts w:ascii="Times New Roman" w:hAnsi="Times New Roman" w:cs="Times New Roman"/>
          <w:sz w:val="24"/>
          <w:szCs w:val="24"/>
        </w:rPr>
        <w:t xml:space="preserve">а, о, у, ы, б, п, т, к, л, м, с, з, ш, </w:t>
      </w:r>
      <w:r w:rsidRPr="00B13F2F">
        <w:rPr>
          <w:rStyle w:val="FontStyle11"/>
          <w:rFonts w:ascii="Times New Roman" w:hAnsi="Times New Roman" w:cs="Times New Roman"/>
          <w:i w:val="0"/>
          <w:sz w:val="24"/>
          <w:szCs w:val="24"/>
        </w:rPr>
        <w:t>слогов, слов и коротких предложений).</w:t>
      </w:r>
    </w:p>
    <w:p w:rsidR="0099024E" w:rsidRPr="00B13F2F" w:rsidRDefault="0099024E" w:rsidP="00B13F2F">
      <w:pPr>
        <w:ind w:firstLine="851"/>
        <w:jc w:val="both"/>
      </w:pPr>
      <w:r w:rsidRPr="00B13F2F">
        <w:rPr>
          <w:b/>
        </w:rPr>
        <w:t xml:space="preserve">                                                 Уровни  </w:t>
      </w:r>
    </w:p>
    <w:p w:rsidR="0099024E" w:rsidRPr="00B13F2F" w:rsidRDefault="0099024E" w:rsidP="00B13F2F">
      <w:pPr>
        <w:ind w:firstLine="851"/>
        <w:jc w:val="both"/>
      </w:pPr>
      <w:r w:rsidRPr="00B13F2F">
        <w:rPr>
          <w:b/>
        </w:rPr>
        <w:t>Низкий:</w:t>
      </w:r>
      <w:r w:rsidRPr="00B13F2F">
        <w:t xml:space="preserve"> Ребёнок затрудняется в установлении логических связей, поэтому допускает  содержательные и смысловые ошибки; требуется помощь взрослого. </w:t>
      </w:r>
      <w:r w:rsidRPr="00B13F2F">
        <w:lastRenderedPageBreak/>
        <w:t>Пропускает структурные компоненты повествовательного рассказа. В творческом рассказывании недостаточно самостоятелен( повторяет рассказы сверстников).Словарный запас беден. Ребёнок не пользуется речью-доказательством, затрудняется в аргументировании суждений. Допускает отдельные грамматические ошибки и ошибки в звукопроизношении. Речь недостаточно выразительна. Допускает ошибки при звуковом анализе слов и делении слов на слоги. Затрудняется в определении ударения.</w:t>
      </w:r>
    </w:p>
    <w:p w:rsidR="0099024E" w:rsidRPr="00B13F2F" w:rsidRDefault="0099024E" w:rsidP="00B13F2F">
      <w:pPr>
        <w:ind w:firstLine="851"/>
        <w:jc w:val="both"/>
      </w:pPr>
      <w:r w:rsidRPr="00B13F2F">
        <w:rPr>
          <w:b/>
        </w:rPr>
        <w:t>Средний</w:t>
      </w:r>
      <w:r w:rsidRPr="00B13F2F">
        <w:t>. В рассказе ребёнок допускает пропуски, логические ошибки, но сам их исправляет при помощи взрослых. Проявляет интерес к речевому общению, но недостаточно активен в нём. В построении предложений не затрудняется, грамматические ошибки редки. Аргументирует суждения и пользуется формой речи- доказательства с помощью взрослого. Речь чистая, правильная; ребёнок может испытывать затруднения в произношении отдельных звуков. Выразительность речи недостаточна. Самостоятельно производит анализ четырёхзвуковых  слов.</w:t>
      </w:r>
    </w:p>
    <w:p w:rsidR="0099024E" w:rsidRPr="00B13F2F" w:rsidRDefault="0099024E" w:rsidP="00B13F2F">
      <w:pPr>
        <w:ind w:firstLine="851"/>
        <w:jc w:val="both"/>
      </w:pPr>
      <w:r w:rsidRPr="00B13F2F">
        <w:rPr>
          <w:b/>
        </w:rPr>
        <w:t>Высокий</w:t>
      </w:r>
      <w:r w:rsidRPr="00B13F2F">
        <w:t>. Ребёнок владеет речевыми умениями. Инициативен  и самостоятелен  в придумывании сказок, рассказов, пользуется разнообразными средствами выразительности. С интересом относится к аргументации, доказательству и широко ими пользуется. Проявляет инициативу в общении. Замечает речевые ошибки сверстников. Имеет богатый словарный запас. Речь чистая, грамматически правильная, выразительная. Ребёнок владеет элементами грамоты: всеми средствами звукового анализа слов, определяет основные качественные характеристики звуков в слове, читает слова и короткие предложения.</w:t>
      </w:r>
    </w:p>
    <w:p w:rsidR="00143F78" w:rsidRPr="00E55A45" w:rsidRDefault="00143F78" w:rsidP="00B13F2F">
      <w:pPr>
        <w:tabs>
          <w:tab w:val="left" w:pos="0"/>
        </w:tabs>
        <w:ind w:firstLine="567"/>
        <w:jc w:val="center"/>
        <w:rPr>
          <w:b/>
          <w:bCs/>
        </w:rPr>
      </w:pPr>
      <w:r w:rsidRPr="00E55A45">
        <w:rPr>
          <w:b/>
          <w:bCs/>
        </w:rPr>
        <w:t>2.3.</w:t>
      </w:r>
      <w:r w:rsidR="00B13F2F">
        <w:rPr>
          <w:b/>
          <w:bCs/>
        </w:rPr>
        <w:t>6</w:t>
      </w:r>
      <w:r w:rsidRPr="00E55A45">
        <w:rPr>
          <w:b/>
          <w:bCs/>
        </w:rPr>
        <w:t xml:space="preserve">. Планирование коррекционных мероприятий с детьми с </w:t>
      </w:r>
      <w:r w:rsidR="00EE08F3">
        <w:rPr>
          <w:b/>
          <w:bCs/>
        </w:rPr>
        <w:t>Т</w:t>
      </w:r>
      <w:r w:rsidRPr="00E55A45">
        <w:rPr>
          <w:b/>
          <w:bCs/>
        </w:rPr>
        <w:t>НР</w:t>
      </w:r>
    </w:p>
    <w:p w:rsidR="0099024E" w:rsidRPr="00CA5E1C" w:rsidRDefault="0099024E" w:rsidP="00B13F2F">
      <w:pPr>
        <w:pStyle w:val="Style5"/>
        <w:widowControl/>
        <w:tabs>
          <w:tab w:val="left" w:pos="605"/>
        </w:tabs>
        <w:spacing w:line="240" w:lineRule="auto"/>
        <w:ind w:firstLine="851"/>
        <w:jc w:val="center"/>
        <w:rPr>
          <w:rFonts w:ascii="Times New Roman" w:hAnsi="Times New Roman"/>
          <w:b/>
        </w:rPr>
      </w:pPr>
      <w:r w:rsidRPr="00CA5E1C">
        <w:rPr>
          <w:rFonts w:ascii="Times New Roman" w:hAnsi="Times New Roman"/>
          <w:b/>
        </w:rPr>
        <w:t>Циклограмма тематических недель и лексических тем в группах компенсирующей направленности</w:t>
      </w: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92"/>
        <w:gridCol w:w="3827"/>
        <w:gridCol w:w="3839"/>
      </w:tblGrid>
      <w:tr w:rsidR="0099024E" w:rsidRPr="00201BA7" w:rsidTr="009366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E61ECB">
            <w:pPr>
              <w:ind w:right="-108"/>
              <w:rPr>
                <w:b/>
              </w:rPr>
            </w:pPr>
            <w:r w:rsidRPr="00AF09F5">
              <w:rPr>
                <w:b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E61ECB">
            <w:pPr>
              <w:ind w:right="-108"/>
              <w:jc w:val="center"/>
              <w:rPr>
                <w:b/>
              </w:rPr>
            </w:pPr>
            <w:r w:rsidRPr="00AF09F5">
              <w:rPr>
                <w:b/>
              </w:rPr>
              <w:t>Неделя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pPr>
              <w:jc w:val="center"/>
              <w:rPr>
                <w:b/>
              </w:rPr>
            </w:pPr>
            <w:r w:rsidRPr="00AF09F5">
              <w:rPr>
                <w:b/>
              </w:rPr>
              <w:t>Тематические недели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pPr>
              <w:jc w:val="center"/>
              <w:rPr>
                <w:b/>
              </w:rPr>
            </w:pPr>
            <w:r w:rsidRPr="00AF09F5">
              <w:rPr>
                <w:b/>
              </w:rPr>
              <w:t>Лексические темы</w:t>
            </w:r>
          </w:p>
        </w:tc>
      </w:tr>
      <w:tr w:rsidR="0099024E" w:rsidRPr="00201BA7" w:rsidTr="0093660F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024E" w:rsidRPr="00AF09F5" w:rsidRDefault="0099024E" w:rsidP="0099024E">
            <w:pPr>
              <w:jc w:val="center"/>
              <w:rPr>
                <w:b/>
              </w:rPr>
            </w:pPr>
            <w:r w:rsidRPr="00AF09F5">
              <w:rPr>
                <w:b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pPr>
              <w:jc w:val="center"/>
            </w:pPr>
            <w:r w:rsidRPr="00AF09F5">
              <w:t>1-я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2-я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3-я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4-я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День знаний.</w:t>
            </w:r>
          </w:p>
          <w:p w:rsidR="0099024E" w:rsidRPr="00AF09F5" w:rsidRDefault="0099024E" w:rsidP="0099024E">
            <w:r w:rsidRPr="00AF09F5">
              <w:t>День Байкала.</w:t>
            </w:r>
          </w:p>
          <w:p w:rsidR="0099024E" w:rsidRPr="00AF09F5" w:rsidRDefault="0099024E" w:rsidP="0099024E">
            <w:r w:rsidRPr="00AF09F5">
              <w:t>Осенины.</w:t>
            </w:r>
          </w:p>
          <w:p w:rsidR="0099024E" w:rsidRPr="00AF09F5" w:rsidRDefault="0099024E" w:rsidP="0099024E">
            <w:r w:rsidRPr="00AF09F5">
              <w:t>День воспитателя и всех дошкольных работников.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Детский сад – школа.</w:t>
            </w:r>
          </w:p>
          <w:p w:rsidR="0099024E" w:rsidRPr="00AF09F5" w:rsidRDefault="0099024E" w:rsidP="0099024E">
            <w:r w:rsidRPr="00AF09F5">
              <w:t>Наш край родной. Грибы – ягоды.</w:t>
            </w:r>
          </w:p>
          <w:p w:rsidR="0099024E" w:rsidRPr="00AF09F5" w:rsidRDefault="0099024E" w:rsidP="0099024E">
            <w:r w:rsidRPr="00AF09F5">
              <w:t>Осень. Деревья. Овощи – фрукты.</w:t>
            </w:r>
          </w:p>
          <w:p w:rsidR="0099024E" w:rsidRPr="00AF09F5" w:rsidRDefault="0099024E" w:rsidP="0099024E">
            <w:r w:rsidRPr="00AF09F5">
              <w:t>Детский сад. Профессии.</w:t>
            </w:r>
          </w:p>
        </w:tc>
      </w:tr>
      <w:tr w:rsidR="0099024E" w:rsidRPr="00201BA7" w:rsidTr="0093660F">
        <w:trPr>
          <w:cantSplit/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024E" w:rsidRPr="00AF09F5" w:rsidRDefault="0099024E" w:rsidP="0099024E">
            <w:pPr>
              <w:jc w:val="center"/>
              <w:rPr>
                <w:b/>
              </w:rPr>
            </w:pPr>
            <w:r w:rsidRPr="00AF09F5">
              <w:rPr>
                <w:b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pPr>
              <w:jc w:val="center"/>
            </w:pPr>
            <w:r w:rsidRPr="00AF09F5">
              <w:t>1-я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2-я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3-я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4-я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Международный день музыки.</w:t>
            </w:r>
          </w:p>
          <w:p w:rsidR="0099024E" w:rsidRPr="00AF09F5" w:rsidRDefault="0099024E" w:rsidP="0099024E">
            <w:r w:rsidRPr="00AF09F5">
              <w:t>Всемирный день животных.</w:t>
            </w:r>
          </w:p>
          <w:p w:rsidR="0099024E" w:rsidRPr="00AF09F5" w:rsidRDefault="0099024E" w:rsidP="0099024E">
            <w:r w:rsidRPr="00AF09F5">
              <w:t>Международный день врача.</w:t>
            </w:r>
          </w:p>
          <w:p w:rsidR="0099024E" w:rsidRPr="00AF09F5" w:rsidRDefault="0099024E" w:rsidP="0099024E">
            <w:r w:rsidRPr="00AF09F5">
              <w:t>Международный день анимации.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Музыкальные инструменты.</w:t>
            </w:r>
          </w:p>
          <w:p w:rsidR="0099024E" w:rsidRPr="00AF09F5" w:rsidRDefault="0099024E" w:rsidP="0099024E">
            <w:r w:rsidRPr="00AF09F5">
              <w:t>Дикие животные наших лесов.</w:t>
            </w:r>
          </w:p>
          <w:p w:rsidR="0099024E" w:rsidRPr="00AF09F5" w:rsidRDefault="0099024E" w:rsidP="0099024E">
            <w:r w:rsidRPr="00AF09F5">
              <w:t>Человек. Части тела.</w:t>
            </w:r>
          </w:p>
          <w:p w:rsidR="0099024E" w:rsidRPr="00AF09F5" w:rsidRDefault="0099024E" w:rsidP="0099024E">
            <w:r w:rsidRPr="00AF09F5">
              <w:t>Игрушки.</w:t>
            </w:r>
          </w:p>
        </w:tc>
      </w:tr>
      <w:tr w:rsidR="0099024E" w:rsidRPr="00201BA7" w:rsidTr="0093660F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024E" w:rsidRPr="00AF09F5" w:rsidRDefault="0099024E" w:rsidP="0099024E">
            <w:pPr>
              <w:jc w:val="center"/>
              <w:rPr>
                <w:b/>
              </w:rPr>
            </w:pPr>
            <w:r w:rsidRPr="00AF09F5">
              <w:rPr>
                <w:b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pPr>
              <w:jc w:val="center"/>
            </w:pPr>
            <w:r w:rsidRPr="00AF09F5">
              <w:t>1-я</w:t>
            </w:r>
          </w:p>
          <w:p w:rsidR="0099024E" w:rsidRPr="00AF09F5" w:rsidRDefault="0099024E" w:rsidP="0099024E">
            <w:pPr>
              <w:jc w:val="center"/>
            </w:pPr>
          </w:p>
          <w:p w:rsidR="0099024E" w:rsidRPr="00AF09F5" w:rsidRDefault="0099024E" w:rsidP="0099024E">
            <w:pPr>
              <w:jc w:val="center"/>
            </w:pPr>
            <w:r w:rsidRPr="00AF09F5">
              <w:t>2-я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3-я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4-я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День рожденья детского сада.</w:t>
            </w:r>
          </w:p>
          <w:p w:rsidR="0099024E" w:rsidRPr="00AF09F5" w:rsidRDefault="0099024E" w:rsidP="0099024E"/>
          <w:p w:rsidR="0099024E" w:rsidRPr="00AF09F5" w:rsidRDefault="0099024E" w:rsidP="0099024E">
            <w:r w:rsidRPr="00AF09F5">
              <w:t>День народного единства.</w:t>
            </w:r>
          </w:p>
          <w:p w:rsidR="0099024E" w:rsidRPr="00AF09F5" w:rsidRDefault="0099024E" w:rsidP="0099024E">
            <w:r w:rsidRPr="00AF09F5">
              <w:t>День матери.</w:t>
            </w:r>
          </w:p>
          <w:p w:rsidR="0099024E" w:rsidRPr="00AF09F5" w:rsidRDefault="0099024E" w:rsidP="0099024E">
            <w:r w:rsidRPr="00AF09F5">
              <w:t>Международный день домашних животных.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Мой любимый детский сад. Помещения детского сада.</w:t>
            </w:r>
          </w:p>
          <w:p w:rsidR="0099024E" w:rsidRPr="00AF09F5" w:rsidRDefault="0099024E" w:rsidP="0099024E">
            <w:r w:rsidRPr="00AF09F5">
              <w:t>Защитники отечества.</w:t>
            </w:r>
          </w:p>
          <w:p w:rsidR="0099024E" w:rsidRPr="00AF09F5" w:rsidRDefault="0099024E" w:rsidP="0099024E">
            <w:r w:rsidRPr="00AF09F5">
              <w:t>Семья. Профессии.</w:t>
            </w:r>
          </w:p>
          <w:p w:rsidR="0099024E" w:rsidRPr="00AF09F5" w:rsidRDefault="0099024E" w:rsidP="0099024E">
            <w:r w:rsidRPr="00AF09F5">
              <w:t>Домашние животные.</w:t>
            </w:r>
          </w:p>
          <w:p w:rsidR="0099024E" w:rsidRPr="00AF09F5" w:rsidRDefault="0099024E" w:rsidP="0099024E"/>
        </w:tc>
      </w:tr>
      <w:tr w:rsidR="0099024E" w:rsidRPr="00201BA7" w:rsidTr="0093660F">
        <w:trPr>
          <w:cantSplit/>
          <w:trHeight w:val="11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024E" w:rsidRPr="00AF09F5" w:rsidRDefault="0099024E" w:rsidP="0099024E">
            <w:pPr>
              <w:jc w:val="center"/>
              <w:rPr>
                <w:b/>
              </w:rPr>
            </w:pPr>
            <w:r w:rsidRPr="00AF09F5">
              <w:rPr>
                <w:b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pPr>
              <w:jc w:val="center"/>
            </w:pPr>
            <w:r w:rsidRPr="00AF09F5">
              <w:t>1-я</w:t>
            </w:r>
          </w:p>
          <w:p w:rsidR="00E61ECB" w:rsidRDefault="00E61ECB" w:rsidP="0099024E">
            <w:pPr>
              <w:jc w:val="center"/>
            </w:pPr>
          </w:p>
          <w:p w:rsidR="0099024E" w:rsidRPr="00AF09F5" w:rsidRDefault="0099024E" w:rsidP="0099024E">
            <w:pPr>
              <w:jc w:val="center"/>
            </w:pPr>
            <w:r w:rsidRPr="00AF09F5">
              <w:t>2-я</w:t>
            </w:r>
          </w:p>
          <w:p w:rsidR="0099024E" w:rsidRPr="00AF09F5" w:rsidRDefault="0099024E" w:rsidP="00E61ECB">
            <w:pPr>
              <w:jc w:val="center"/>
            </w:pPr>
            <w:r w:rsidRPr="00AF09F5">
              <w:t>3- 4-я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Международный день прав человека.</w:t>
            </w:r>
          </w:p>
          <w:p w:rsidR="0099024E" w:rsidRPr="00AF09F5" w:rsidRDefault="0099024E" w:rsidP="0099024E">
            <w:r w:rsidRPr="00AF09F5">
              <w:t>День святого Наума-Грамотника.</w:t>
            </w:r>
          </w:p>
          <w:p w:rsidR="0099024E" w:rsidRPr="00AF09F5" w:rsidRDefault="0099024E" w:rsidP="0099024E">
            <w:r w:rsidRPr="00AF09F5">
              <w:t>Новый год.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Семья</w:t>
            </w:r>
          </w:p>
          <w:p w:rsidR="0099024E" w:rsidRPr="00AF09F5" w:rsidRDefault="0099024E" w:rsidP="0099024E"/>
          <w:p w:rsidR="0099024E" w:rsidRPr="00AF09F5" w:rsidRDefault="0099024E" w:rsidP="0099024E">
            <w:r w:rsidRPr="00AF09F5">
              <w:t>Школа.</w:t>
            </w:r>
          </w:p>
          <w:p w:rsidR="0099024E" w:rsidRPr="00AF09F5" w:rsidRDefault="0099024E" w:rsidP="0099024E">
            <w:r w:rsidRPr="00AF09F5">
              <w:t>Зима. Новогодний праздник.</w:t>
            </w:r>
          </w:p>
        </w:tc>
      </w:tr>
      <w:tr w:rsidR="0099024E" w:rsidRPr="00201BA7" w:rsidTr="0093660F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024E" w:rsidRPr="00AF09F5" w:rsidRDefault="0099024E" w:rsidP="0099024E">
            <w:pPr>
              <w:jc w:val="center"/>
              <w:rPr>
                <w:b/>
              </w:rPr>
            </w:pPr>
            <w:r w:rsidRPr="00AF09F5">
              <w:rPr>
                <w:b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pPr>
              <w:jc w:val="center"/>
            </w:pPr>
            <w:r w:rsidRPr="00AF09F5">
              <w:t>2-я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3-я</w:t>
            </w:r>
          </w:p>
          <w:p w:rsidR="0099024E" w:rsidRPr="00AF09F5" w:rsidRDefault="0099024E" w:rsidP="0099024E">
            <w:pPr>
              <w:jc w:val="center"/>
            </w:pPr>
          </w:p>
          <w:p w:rsidR="00E61ECB" w:rsidRDefault="00E61ECB" w:rsidP="0099024E">
            <w:pPr>
              <w:jc w:val="center"/>
            </w:pPr>
          </w:p>
          <w:p w:rsidR="0099024E" w:rsidRPr="00AF09F5" w:rsidRDefault="0099024E" w:rsidP="0099024E">
            <w:pPr>
              <w:jc w:val="center"/>
            </w:pPr>
            <w:r w:rsidRPr="00AF09F5">
              <w:t>4-я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Рождество.</w:t>
            </w:r>
          </w:p>
          <w:p w:rsidR="0099024E" w:rsidRPr="00AF09F5" w:rsidRDefault="0099024E" w:rsidP="0099024E">
            <w:r w:rsidRPr="00AF09F5">
              <w:t>День заповедников и национальных парков (Баргузинский заповедник).</w:t>
            </w:r>
          </w:p>
          <w:p w:rsidR="0099024E" w:rsidRPr="00AF09F5" w:rsidRDefault="0099024E" w:rsidP="0099024E">
            <w:r w:rsidRPr="00AF09F5">
              <w:t>Всемирный день «Спасибо».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Зимние забавы.</w:t>
            </w:r>
          </w:p>
          <w:p w:rsidR="0099024E" w:rsidRPr="00AF09F5" w:rsidRDefault="0099024E" w:rsidP="0099024E">
            <w:r w:rsidRPr="00AF09F5">
              <w:t>Дикие животные зимой.</w:t>
            </w:r>
          </w:p>
          <w:p w:rsidR="0099024E" w:rsidRPr="00AF09F5" w:rsidRDefault="0099024E" w:rsidP="0099024E"/>
          <w:p w:rsidR="0099024E" w:rsidRPr="00AF09F5" w:rsidRDefault="0099024E" w:rsidP="0099024E">
            <w:r w:rsidRPr="00AF09F5">
              <w:t xml:space="preserve">Транспорт. Правила дорожного движения. </w:t>
            </w:r>
          </w:p>
        </w:tc>
      </w:tr>
      <w:tr w:rsidR="0099024E" w:rsidRPr="00201BA7" w:rsidTr="0093660F">
        <w:trPr>
          <w:cantSplit/>
          <w:trHeight w:val="1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024E" w:rsidRPr="00AF09F5" w:rsidRDefault="0099024E" w:rsidP="0099024E">
            <w:pPr>
              <w:jc w:val="center"/>
              <w:rPr>
                <w:b/>
              </w:rPr>
            </w:pPr>
            <w:r w:rsidRPr="00AF09F5">
              <w:rPr>
                <w:b/>
              </w:rPr>
              <w:lastRenderedPageBreak/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pPr>
              <w:jc w:val="center"/>
            </w:pPr>
            <w:r w:rsidRPr="00AF09F5">
              <w:t>1-я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2-я</w:t>
            </w:r>
          </w:p>
          <w:p w:rsidR="0099024E" w:rsidRPr="00AF09F5" w:rsidRDefault="0099024E" w:rsidP="0099024E">
            <w:pPr>
              <w:jc w:val="center"/>
            </w:pPr>
          </w:p>
          <w:p w:rsidR="0099024E" w:rsidRPr="00AF09F5" w:rsidRDefault="0099024E" w:rsidP="00E61ECB">
            <w:pPr>
              <w:jc w:val="center"/>
            </w:pPr>
            <w:r w:rsidRPr="00AF09F5">
              <w:t>3- 4-я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День доброты.</w:t>
            </w:r>
          </w:p>
          <w:p w:rsidR="0099024E" w:rsidRPr="00AF09F5" w:rsidRDefault="0099024E" w:rsidP="0099024E">
            <w:r w:rsidRPr="00AF09F5">
              <w:t>Международный день родного языка. День памяти А.С. Пушкина.</w:t>
            </w:r>
          </w:p>
          <w:p w:rsidR="0099024E" w:rsidRPr="00AF09F5" w:rsidRDefault="0099024E" w:rsidP="0099024E">
            <w:r w:rsidRPr="00AF09F5">
              <w:t>День защитника Отечества.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Зимующие птицы.</w:t>
            </w:r>
          </w:p>
          <w:p w:rsidR="0099024E" w:rsidRPr="00AF09F5" w:rsidRDefault="0099024E" w:rsidP="0099024E">
            <w:r w:rsidRPr="00AF09F5">
              <w:t>Сказки</w:t>
            </w:r>
          </w:p>
          <w:p w:rsidR="0099024E" w:rsidRPr="00AF09F5" w:rsidRDefault="0099024E" w:rsidP="0099024E"/>
          <w:p w:rsidR="0099024E" w:rsidRPr="00AF09F5" w:rsidRDefault="0099024E" w:rsidP="0099024E">
            <w:r w:rsidRPr="00AF09F5">
              <w:t>Наша армия.</w:t>
            </w:r>
          </w:p>
        </w:tc>
      </w:tr>
      <w:tr w:rsidR="0099024E" w:rsidRPr="00201BA7" w:rsidTr="0093660F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024E" w:rsidRPr="00AF09F5" w:rsidRDefault="0099024E" w:rsidP="0099024E">
            <w:pPr>
              <w:jc w:val="center"/>
              <w:rPr>
                <w:b/>
              </w:rPr>
            </w:pPr>
            <w:r w:rsidRPr="00AF09F5">
              <w:rPr>
                <w:b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pPr>
              <w:jc w:val="center"/>
            </w:pPr>
            <w:r w:rsidRPr="00AF09F5">
              <w:t>1-я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2-я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3-я</w:t>
            </w:r>
          </w:p>
          <w:p w:rsidR="0099024E" w:rsidRPr="00AF09F5" w:rsidRDefault="0099024E" w:rsidP="0099024E">
            <w:pPr>
              <w:jc w:val="center"/>
            </w:pPr>
          </w:p>
          <w:p w:rsidR="00E61ECB" w:rsidRDefault="00E61ECB" w:rsidP="0099024E">
            <w:pPr>
              <w:jc w:val="center"/>
            </w:pPr>
          </w:p>
          <w:p w:rsidR="0099024E" w:rsidRPr="00AF09F5" w:rsidRDefault="0099024E" w:rsidP="0099024E">
            <w:pPr>
              <w:jc w:val="center"/>
            </w:pPr>
            <w:r w:rsidRPr="00AF09F5">
              <w:t>4-я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Международный женский день.</w:t>
            </w:r>
          </w:p>
          <w:p w:rsidR="0099024E" w:rsidRPr="00AF09F5" w:rsidRDefault="0099024E" w:rsidP="0099024E">
            <w:r w:rsidRPr="00AF09F5">
              <w:t>Гукание весны (Зазывание).</w:t>
            </w:r>
          </w:p>
          <w:p w:rsidR="0099024E" w:rsidRPr="00AF09F5" w:rsidRDefault="0099024E" w:rsidP="0099024E">
            <w:r w:rsidRPr="00AF09F5">
              <w:t>Всемирный день Земли и Всемирный день Водных ресурсов.</w:t>
            </w:r>
          </w:p>
          <w:p w:rsidR="0099024E" w:rsidRPr="00AF09F5" w:rsidRDefault="0099024E" w:rsidP="0099024E">
            <w:r w:rsidRPr="00AF09F5">
              <w:t>Международный день театра.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Восьмое марта.</w:t>
            </w:r>
          </w:p>
          <w:p w:rsidR="0099024E" w:rsidRPr="00AF09F5" w:rsidRDefault="0099024E" w:rsidP="0099024E">
            <w:r w:rsidRPr="00AF09F5">
              <w:t>Весна.</w:t>
            </w:r>
          </w:p>
          <w:p w:rsidR="0099024E" w:rsidRPr="00AF09F5" w:rsidRDefault="0099024E" w:rsidP="0099024E">
            <w:r w:rsidRPr="00AF09F5">
              <w:t>Рыбы.</w:t>
            </w:r>
          </w:p>
          <w:p w:rsidR="0099024E" w:rsidRPr="00AF09F5" w:rsidRDefault="0099024E" w:rsidP="0099024E"/>
          <w:p w:rsidR="00E61ECB" w:rsidRDefault="00E61ECB" w:rsidP="0099024E"/>
          <w:p w:rsidR="0099024E" w:rsidRPr="00AF09F5" w:rsidRDefault="0099024E" w:rsidP="0099024E">
            <w:r w:rsidRPr="00AF09F5">
              <w:t>Одежда. Обувь. Головные уборы.</w:t>
            </w:r>
          </w:p>
        </w:tc>
      </w:tr>
      <w:tr w:rsidR="0099024E" w:rsidRPr="00201BA7" w:rsidTr="0093660F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024E" w:rsidRPr="00AF09F5" w:rsidRDefault="0099024E" w:rsidP="0099024E">
            <w:pPr>
              <w:jc w:val="center"/>
              <w:rPr>
                <w:b/>
              </w:rPr>
            </w:pPr>
            <w:r w:rsidRPr="00AF09F5">
              <w:rPr>
                <w:b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pPr>
              <w:jc w:val="center"/>
            </w:pPr>
            <w:r w:rsidRPr="00AF09F5">
              <w:t>1-я</w:t>
            </w:r>
          </w:p>
          <w:p w:rsidR="00E61ECB" w:rsidRDefault="00E61ECB" w:rsidP="0099024E">
            <w:pPr>
              <w:jc w:val="center"/>
            </w:pPr>
          </w:p>
          <w:p w:rsidR="0099024E" w:rsidRPr="00AF09F5" w:rsidRDefault="0099024E" w:rsidP="0099024E">
            <w:pPr>
              <w:jc w:val="center"/>
            </w:pPr>
            <w:r w:rsidRPr="00AF09F5">
              <w:t>2-я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3-я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4-я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Международный день детской книги.</w:t>
            </w:r>
          </w:p>
          <w:p w:rsidR="0099024E" w:rsidRPr="00AF09F5" w:rsidRDefault="0099024E" w:rsidP="0099024E">
            <w:r w:rsidRPr="00AF09F5">
              <w:t>День космонавтики.</w:t>
            </w:r>
          </w:p>
          <w:p w:rsidR="0099024E" w:rsidRPr="00AF09F5" w:rsidRDefault="0099024E" w:rsidP="0099024E">
            <w:r w:rsidRPr="00AF09F5">
              <w:t>Международный день птиц.</w:t>
            </w:r>
          </w:p>
          <w:p w:rsidR="0099024E" w:rsidRPr="00AF09F5" w:rsidRDefault="0099024E" w:rsidP="0099024E">
            <w:r w:rsidRPr="00AF09F5">
              <w:t>Всемирный день здоровья.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Посуда.</w:t>
            </w:r>
          </w:p>
          <w:p w:rsidR="00E61ECB" w:rsidRDefault="00E61ECB" w:rsidP="0099024E"/>
          <w:p w:rsidR="0099024E" w:rsidRPr="00AF09F5" w:rsidRDefault="0099024E" w:rsidP="0099024E">
            <w:r w:rsidRPr="00AF09F5">
              <w:t>Космос.</w:t>
            </w:r>
          </w:p>
          <w:p w:rsidR="0099024E" w:rsidRPr="00AF09F5" w:rsidRDefault="0099024E" w:rsidP="0099024E">
            <w:r w:rsidRPr="00AF09F5">
              <w:t>Перелетные птицы.</w:t>
            </w:r>
          </w:p>
          <w:p w:rsidR="0099024E" w:rsidRPr="00AF09F5" w:rsidRDefault="0099024E" w:rsidP="0099024E">
            <w:r w:rsidRPr="00AF09F5">
              <w:t>Спорт. Продукты питания.</w:t>
            </w:r>
          </w:p>
        </w:tc>
      </w:tr>
      <w:tr w:rsidR="0099024E" w:rsidRPr="00201BA7" w:rsidTr="0093660F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024E" w:rsidRPr="00AF09F5" w:rsidRDefault="0099024E" w:rsidP="0099024E">
            <w:pPr>
              <w:jc w:val="center"/>
              <w:rPr>
                <w:b/>
              </w:rPr>
            </w:pPr>
            <w:r w:rsidRPr="00AF09F5">
              <w:rPr>
                <w:b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pPr>
              <w:jc w:val="center"/>
            </w:pPr>
            <w:r w:rsidRPr="00AF09F5">
              <w:t>1-я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2-я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3-я</w:t>
            </w:r>
          </w:p>
          <w:p w:rsidR="0099024E" w:rsidRPr="00AF09F5" w:rsidRDefault="0099024E" w:rsidP="0099024E">
            <w:pPr>
              <w:jc w:val="center"/>
            </w:pPr>
            <w:r w:rsidRPr="00AF09F5">
              <w:t>4-я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Праздник весны и труда.</w:t>
            </w:r>
          </w:p>
          <w:p w:rsidR="0099024E" w:rsidRPr="00AF09F5" w:rsidRDefault="0099024E" w:rsidP="0099024E">
            <w:r w:rsidRPr="00AF09F5">
              <w:t>День Победы.</w:t>
            </w:r>
          </w:p>
          <w:p w:rsidR="0099024E" w:rsidRPr="00AF09F5" w:rsidRDefault="0099024E" w:rsidP="0099024E">
            <w:r w:rsidRPr="00AF09F5">
              <w:t>Международный день музеев.</w:t>
            </w:r>
          </w:p>
          <w:p w:rsidR="0099024E" w:rsidRPr="00AF09F5" w:rsidRDefault="0099024E" w:rsidP="0099024E">
            <w:r w:rsidRPr="00AF09F5">
              <w:t>Международный день семьи.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4E" w:rsidRPr="00AF09F5" w:rsidRDefault="0099024E" w:rsidP="0099024E">
            <w:r w:rsidRPr="00AF09F5">
              <w:t>Сад. Огород. Откуда хлеб пришел?</w:t>
            </w:r>
          </w:p>
          <w:p w:rsidR="0099024E" w:rsidRPr="00AF09F5" w:rsidRDefault="0099024E" w:rsidP="0099024E">
            <w:r w:rsidRPr="00AF09F5">
              <w:t>День Победы.</w:t>
            </w:r>
          </w:p>
          <w:p w:rsidR="0099024E" w:rsidRPr="00AF09F5" w:rsidRDefault="0099024E" w:rsidP="0099024E">
            <w:r w:rsidRPr="00AF09F5">
              <w:t>Достопримечательности города.</w:t>
            </w:r>
          </w:p>
          <w:p w:rsidR="0099024E" w:rsidRPr="00AF09F5" w:rsidRDefault="0099024E" w:rsidP="0099024E">
            <w:r w:rsidRPr="00AF09F5">
              <w:t>Семья.</w:t>
            </w:r>
          </w:p>
        </w:tc>
      </w:tr>
    </w:tbl>
    <w:p w:rsidR="00143F78" w:rsidRPr="00143F78" w:rsidRDefault="00143F78" w:rsidP="00143F78">
      <w:pPr>
        <w:jc w:val="both"/>
      </w:pPr>
    </w:p>
    <w:p w:rsidR="00143F78" w:rsidRPr="00143F78" w:rsidRDefault="00143F78" w:rsidP="008D15A2">
      <w:pPr>
        <w:pStyle w:val="HTML"/>
        <w:tabs>
          <w:tab w:val="clear" w:pos="91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F78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Pr="00143F78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 программы (</w:t>
      </w:r>
      <w:r w:rsidRPr="00143F78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</w:t>
      </w:r>
      <w:r w:rsidRPr="00143F7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43F78" w:rsidRPr="00143F78" w:rsidRDefault="00143F78" w:rsidP="0093660F">
      <w:pPr>
        <w:pStyle w:val="HTML"/>
        <w:tabs>
          <w:tab w:val="clear" w:pos="916"/>
          <w:tab w:val="left" w:pos="142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78">
        <w:rPr>
          <w:rFonts w:ascii="Times New Roman" w:hAnsi="Times New Roman" w:cs="Times New Roman"/>
          <w:b/>
          <w:sz w:val="24"/>
          <w:szCs w:val="24"/>
        </w:rPr>
        <w:t>2.4.1. Специфика национальных и социокультурных условий, в которых осуществляется образовательная деятельность</w:t>
      </w:r>
    </w:p>
    <w:p w:rsidR="00143F78" w:rsidRPr="00143F78" w:rsidRDefault="00143F78" w:rsidP="0093660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143F78">
        <w:t xml:space="preserve">Организация образовательного процесса в ДОУ строится с учетом </w:t>
      </w:r>
      <w:r w:rsidRPr="00143F78">
        <w:rPr>
          <w:bCs/>
        </w:rPr>
        <w:t>национально-культурных, демографических, климатических</w:t>
      </w:r>
      <w:r w:rsidRPr="00143F78">
        <w:t xml:space="preserve"> особенностей. В процессе организации различных видов детской деятельности дети получают информацию о климатических особенностях</w:t>
      </w:r>
      <w:r w:rsidR="00E55A45">
        <w:t xml:space="preserve"> </w:t>
      </w:r>
      <w:r w:rsidRPr="00143F78">
        <w:t>Восточно-Сибирского региона, об особенностях растительного и животного мира Прибайкалья, знакомятся с традициями и обычаями коренных народов Сибири, историей родного края.</w:t>
      </w:r>
    </w:p>
    <w:p w:rsidR="00143F78" w:rsidRPr="00143F78" w:rsidRDefault="00143F78" w:rsidP="0093660F">
      <w:pPr>
        <w:ind w:firstLine="851"/>
        <w:jc w:val="both"/>
        <w:rPr>
          <w:bCs/>
        </w:rPr>
      </w:pPr>
      <w:r w:rsidRPr="00143F78">
        <w:rPr>
          <w:bCs/>
        </w:rPr>
        <w:t>Содержательный аспект образовательной деятельности, отражающий специфику национально-культурных, демографических, климатических</w:t>
      </w:r>
      <w:r w:rsidRPr="00143F78">
        <w:t xml:space="preserve"> особенностей Восточно-Сибирского региона, который находит свое отражение в</w:t>
      </w:r>
      <w:r w:rsidRPr="00143F78">
        <w:rPr>
          <w:bCs/>
        </w:rPr>
        <w:t xml:space="preserve"> Образовательной программ</w:t>
      </w:r>
      <w:r w:rsidR="00611D10">
        <w:rPr>
          <w:bCs/>
        </w:rPr>
        <w:t>е</w:t>
      </w:r>
      <w:r w:rsidRPr="00143F78">
        <w:rPr>
          <w:bCs/>
        </w:rPr>
        <w:t xml:space="preserve"> ДОУ, обеспечивается следующими программами и  методическими пособиями: </w:t>
      </w:r>
    </w:p>
    <w:p w:rsidR="00143F78" w:rsidRPr="00E61ECB" w:rsidRDefault="00143F78" w:rsidP="0093660F">
      <w:pPr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</w:pPr>
      <w:r w:rsidRPr="00E61ECB">
        <w:t>Байкал</w:t>
      </w:r>
      <w:r w:rsidR="00E61ECB" w:rsidRPr="00E61ECB">
        <w:t xml:space="preserve"> – жемчужина Сибири</w:t>
      </w:r>
      <w:r w:rsidRPr="00E61ECB">
        <w:t>: учебно</w:t>
      </w:r>
      <w:r w:rsidR="00E61ECB" w:rsidRPr="00E61ECB">
        <w:t xml:space="preserve">-методическое </w:t>
      </w:r>
      <w:r w:rsidRPr="00E61ECB">
        <w:t xml:space="preserve">пособие. – Иркутск: </w:t>
      </w:r>
      <w:r w:rsidR="00E61ECB" w:rsidRPr="00E61ECB">
        <w:t>ГОУ ВПО «ВСГАО»</w:t>
      </w:r>
      <w:r w:rsidRPr="00E61ECB">
        <w:t>, 20</w:t>
      </w:r>
      <w:r w:rsidR="00E61ECB" w:rsidRPr="00E61ECB">
        <w:t>11</w:t>
      </w:r>
      <w:r w:rsidR="00E61ECB">
        <w:t>г.</w:t>
      </w:r>
    </w:p>
    <w:p w:rsidR="00E61ECB" w:rsidRDefault="00E61ECB" w:rsidP="0093660F">
      <w:pPr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</w:pPr>
      <w:r w:rsidRPr="00E61ECB">
        <w:t>Комплексно-тематическое планирование регионального компонента по образовательной области «Познание» для детей 3 – 7 лет. – Иркутск: ГОУ ВПО «ВСГАО», 2011</w:t>
      </w:r>
      <w:r>
        <w:t>г.</w:t>
      </w:r>
    </w:p>
    <w:p w:rsidR="006D25D1" w:rsidRDefault="006D25D1" w:rsidP="0093660F">
      <w:pPr>
        <w:numPr>
          <w:ilvl w:val="0"/>
          <w:numId w:val="5"/>
        </w:numPr>
        <w:tabs>
          <w:tab w:val="left" w:pos="1134"/>
        </w:tabs>
        <w:suppressAutoHyphens w:val="0"/>
        <w:ind w:left="0" w:firstLine="851"/>
        <w:jc w:val="both"/>
      </w:pPr>
      <w:r>
        <w:t xml:space="preserve">Путешествие по Байкалу: Учебно-методическое пособие. -  </w:t>
      </w:r>
      <w:r w:rsidRPr="00E61ECB">
        <w:t>Иркутск: ГОУ ВПО «ВСГАО», 2011</w:t>
      </w:r>
      <w:r>
        <w:t>г.</w:t>
      </w:r>
    </w:p>
    <w:p w:rsidR="00143F78" w:rsidRPr="006D25D1" w:rsidRDefault="00143F78" w:rsidP="0093660F">
      <w:pPr>
        <w:pStyle w:val="21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color w:val="000000" w:themeColor="text1"/>
        </w:rPr>
      </w:pPr>
      <w:r w:rsidRPr="006D25D1">
        <w:rPr>
          <w:color w:val="000000" w:themeColor="text1"/>
        </w:rPr>
        <w:t>Мишарина Л.А., Горбунова В.А. Ознакомление детей дошкольного возраста с растительным и животным миром Прибайкалья: учебное пособие. – Иркутск: Издательство ИГПУ, 2007</w:t>
      </w:r>
      <w:r w:rsidR="006D25D1" w:rsidRPr="006D25D1">
        <w:rPr>
          <w:color w:val="000000" w:themeColor="text1"/>
        </w:rPr>
        <w:t>г.</w:t>
      </w:r>
    </w:p>
    <w:p w:rsidR="00143F78" w:rsidRPr="00143F78" w:rsidRDefault="00143F78" w:rsidP="0093660F">
      <w:pPr>
        <w:suppressAutoHyphens w:val="0"/>
        <w:ind w:firstLine="851"/>
        <w:jc w:val="both"/>
        <w:rPr>
          <w:b/>
        </w:rPr>
      </w:pPr>
      <w:r w:rsidRPr="00143F78">
        <w:rPr>
          <w:b/>
        </w:rPr>
        <w:t>2.4.2. Авторские и парциальные программы, реализуемые в ДОУ</w:t>
      </w:r>
    </w:p>
    <w:p w:rsidR="00143F78" w:rsidRPr="00143F78" w:rsidRDefault="00143F78" w:rsidP="0093660F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F78">
        <w:rPr>
          <w:rFonts w:ascii="Times New Roman" w:hAnsi="Times New Roman" w:cs="Times New Roman"/>
          <w:sz w:val="24"/>
          <w:szCs w:val="24"/>
        </w:rPr>
        <w:t xml:space="preserve">На основе изучения социального заказа родителей в ДОУ организована работа по реализации образовательной деятельности с использованием авторских парциальных программ </w:t>
      </w:r>
      <w:r w:rsidR="00642718" w:rsidRPr="00143F78">
        <w:rPr>
          <w:rFonts w:ascii="Times New Roman" w:hAnsi="Times New Roman" w:cs="Times New Roman"/>
          <w:sz w:val="24"/>
          <w:szCs w:val="24"/>
        </w:rPr>
        <w:t>«</w:t>
      </w:r>
      <w:r w:rsidR="00642718">
        <w:rPr>
          <w:rFonts w:ascii="Times New Roman" w:hAnsi="Times New Roman" w:cs="Times New Roman"/>
          <w:sz w:val="24"/>
          <w:szCs w:val="24"/>
        </w:rPr>
        <w:t>Танцевальный калейдоскоп»</w:t>
      </w:r>
      <w:r w:rsidR="00642718" w:rsidRPr="00143F78">
        <w:rPr>
          <w:rFonts w:ascii="Times New Roman" w:hAnsi="Times New Roman" w:cs="Times New Roman"/>
          <w:sz w:val="24"/>
          <w:szCs w:val="24"/>
        </w:rPr>
        <w:t xml:space="preserve"> </w:t>
      </w:r>
      <w:r w:rsidRPr="00143F78">
        <w:rPr>
          <w:rFonts w:ascii="Times New Roman" w:hAnsi="Times New Roman" w:cs="Times New Roman"/>
          <w:sz w:val="24"/>
          <w:szCs w:val="24"/>
        </w:rPr>
        <w:t xml:space="preserve">по следующим направлениям: </w:t>
      </w:r>
      <w:r w:rsidRPr="00642718">
        <w:rPr>
          <w:rFonts w:ascii="Times New Roman" w:hAnsi="Times New Roman" w:cs="Times New Roman"/>
          <w:sz w:val="24"/>
          <w:szCs w:val="24"/>
        </w:rPr>
        <w:t>физическое,  художественно-эстетическое и познавательное развитие.</w:t>
      </w:r>
      <w:r w:rsidRPr="00143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718" w:rsidRDefault="00143F78" w:rsidP="0093660F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F78">
        <w:rPr>
          <w:rFonts w:ascii="Times New Roman" w:hAnsi="Times New Roman" w:cs="Times New Roman"/>
          <w:sz w:val="24"/>
          <w:szCs w:val="24"/>
        </w:rPr>
        <w:lastRenderedPageBreak/>
        <w:t>С детьми старшего дошкольного возраста  реализуются программы кружковой работы</w:t>
      </w:r>
      <w:r w:rsidR="001E23D9">
        <w:rPr>
          <w:rFonts w:ascii="Times New Roman" w:hAnsi="Times New Roman" w:cs="Times New Roman"/>
          <w:sz w:val="24"/>
          <w:szCs w:val="24"/>
        </w:rPr>
        <w:t xml:space="preserve"> </w:t>
      </w:r>
      <w:r w:rsidR="00642718" w:rsidRPr="00642718">
        <w:rPr>
          <w:rFonts w:ascii="Times New Roman" w:hAnsi="Times New Roman" w:cs="Times New Roman"/>
          <w:sz w:val="24"/>
          <w:szCs w:val="24"/>
        </w:rPr>
        <w:t>«Ритмическая мозаика» А.И.Бурениной</w:t>
      </w:r>
      <w:r w:rsidR="00642718">
        <w:rPr>
          <w:rFonts w:ascii="Times New Roman" w:hAnsi="Times New Roman" w:cs="Times New Roman"/>
          <w:sz w:val="24"/>
          <w:szCs w:val="24"/>
        </w:rPr>
        <w:t xml:space="preserve">; </w:t>
      </w:r>
      <w:r w:rsidR="00642718" w:rsidRPr="00642718">
        <w:rPr>
          <w:rFonts w:ascii="Times New Roman" w:hAnsi="Times New Roman" w:cs="Times New Roman"/>
          <w:sz w:val="24"/>
          <w:szCs w:val="24"/>
        </w:rPr>
        <w:t>Е.К.Вороновой «Программа обучения плаванию в детском саду» С-Петербург, «Детство-Пресс» 2003г.</w:t>
      </w:r>
      <w:r w:rsidRPr="00642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F78" w:rsidRPr="00143F78" w:rsidRDefault="00143F78" w:rsidP="0093660F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3F78">
        <w:rPr>
          <w:rFonts w:ascii="Times New Roman" w:hAnsi="Times New Roman" w:cs="Times New Roman"/>
          <w:sz w:val="24"/>
          <w:szCs w:val="24"/>
        </w:rPr>
        <w:t xml:space="preserve">Содержание авторских программ представлено в приложении. </w:t>
      </w:r>
    </w:p>
    <w:p w:rsidR="00143F78" w:rsidRPr="00143F78" w:rsidRDefault="00143F78" w:rsidP="0093660F">
      <w:pPr>
        <w:pStyle w:val="HTML"/>
        <w:tabs>
          <w:tab w:val="clear" w:pos="916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F78">
        <w:rPr>
          <w:rFonts w:ascii="Times New Roman" w:hAnsi="Times New Roman" w:cs="Times New Roman"/>
          <w:b/>
          <w:sz w:val="24"/>
          <w:szCs w:val="24"/>
        </w:rPr>
        <w:t>2.4.3. Особенности образовательной деятельности разных видов и культурных практик</w:t>
      </w:r>
    </w:p>
    <w:p w:rsidR="00143F78" w:rsidRPr="00782E5B" w:rsidRDefault="00143F78" w:rsidP="0093660F">
      <w:pPr>
        <w:ind w:firstLine="851"/>
        <w:jc w:val="both"/>
      </w:pPr>
      <w:r w:rsidRPr="00143F78">
        <w:t xml:space="preserve">Образовательный процесс в ДОУ осуществляется в соответствии с требованиями примерной основной общеобразовательной программой </w:t>
      </w:r>
      <w:r w:rsidR="0099024E" w:rsidRPr="00786DBB">
        <w:t xml:space="preserve">дошкольного образования </w:t>
      </w:r>
      <w:r w:rsidR="0099024E">
        <w:t>«Успех»</w:t>
      </w:r>
      <w:r w:rsidR="0099024E" w:rsidRPr="0099024E">
        <w:t xml:space="preserve"> </w:t>
      </w:r>
      <w:r w:rsidR="00782E5B">
        <w:t xml:space="preserve">разработанной под руководством </w:t>
      </w:r>
      <w:r w:rsidR="00B13F2F">
        <w:t xml:space="preserve">Н.В. </w:t>
      </w:r>
      <w:r w:rsidRPr="00143F78">
        <w:t xml:space="preserve">с детьми дошкольного возраста в группах </w:t>
      </w:r>
      <w:r w:rsidRPr="00782E5B">
        <w:t>общеразвивающей и компенсирующей направленности.</w:t>
      </w:r>
    </w:p>
    <w:p w:rsidR="00143F78" w:rsidRPr="00143F78" w:rsidRDefault="00143F78" w:rsidP="0093660F">
      <w:pPr>
        <w:ind w:firstLine="851"/>
        <w:jc w:val="both"/>
      </w:pPr>
      <w:r w:rsidRPr="00782E5B">
        <w:t>В группах компенсирующей направленности для детей с тяжелыми нарушениями речи  используются п</w:t>
      </w:r>
      <w:r w:rsidRPr="00782E5B">
        <w:rPr>
          <w:bCs/>
        </w:rPr>
        <w:t>рограмма логопедической работы по преодолению общего недоразвития речи у детей</w:t>
      </w:r>
      <w:r w:rsidR="00782E5B">
        <w:rPr>
          <w:bCs/>
        </w:rPr>
        <w:t xml:space="preserve">, </w:t>
      </w:r>
      <w:r w:rsidR="00782E5B">
        <w:t>а</w:t>
      </w:r>
      <w:r w:rsidRPr="00782E5B">
        <w:t>вторы - Т.Б. Филичева, Г.В. Чиркина.</w:t>
      </w:r>
    </w:p>
    <w:p w:rsidR="00222109" w:rsidRPr="00782E5B" w:rsidRDefault="00222109" w:rsidP="0093660F">
      <w:pPr>
        <w:ind w:firstLine="851"/>
        <w:jc w:val="both"/>
      </w:pPr>
      <w:r w:rsidRPr="00782E5B">
        <w:t>Образовательный процесс осуществляется на русском языке. В связи с тем, что на региональном и муниципальном уровнях нет нормативных документов, регламентирующих деятельность ДОУ с учетом климатических условий, в учреждении разработан режим пребывания детей с учетом холодного и теплого времени года.</w:t>
      </w:r>
    </w:p>
    <w:p w:rsidR="00222109" w:rsidRPr="00782E5B" w:rsidRDefault="00222109" w:rsidP="0093660F">
      <w:pPr>
        <w:ind w:firstLine="851"/>
        <w:jc w:val="both"/>
      </w:pPr>
      <w:r w:rsidRPr="00782E5B">
        <w:t>Группы общеразвивающей и компенсирующей направленности сформированы по возрастному принципу. Особенности реализации образовательного процесса находят свое отражение в выборе модели соотношения основной и вариативной части образовательной программы.</w:t>
      </w:r>
    </w:p>
    <w:p w:rsidR="00222109" w:rsidRPr="00642718" w:rsidRDefault="00222109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642718">
        <w:t>В группах общеразвивающей направленности используется обязательная часть и часть, формируемая участниками образовательного процесса, отражающая деятельность образовательного учреждения с приоритетным осуществлением деятельности для детей старшего дошкольного возраста, направленной на  обеспечение равных стартовых возможностей для обучения детей в образовательных учреждениях, реализующих ООП НОО.</w:t>
      </w:r>
    </w:p>
    <w:p w:rsidR="00222109" w:rsidRPr="00642718" w:rsidRDefault="00222109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642718">
        <w:t xml:space="preserve">В группах компенсирующей направленности используется модель, включающая обязательную часть для детей с </w:t>
      </w:r>
      <w:r w:rsidR="00702F55">
        <w:t>Т</w:t>
      </w:r>
      <w:r w:rsidRPr="00642718">
        <w:t>НР. Часть программы, формируемая участниками образовательного процесса, ориентирована на обеспечение равных стартовых возможностей для обучения детей в общеобразовательных учреждениях.</w:t>
      </w:r>
    </w:p>
    <w:p w:rsidR="00222109" w:rsidRPr="00222109" w:rsidRDefault="00222109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642718">
        <w:t>В части программы, формируемой участниками образовательного процесса, в группах общеразвивающей и компенсирующей направленности введено содержание с учетом региональных особенностей. Дети получают информацию об особенностях природы, истории и культуры родного края.</w:t>
      </w:r>
      <w:r w:rsidRPr="00222109">
        <w:t xml:space="preserve">  </w:t>
      </w:r>
    </w:p>
    <w:p w:rsidR="00143F78" w:rsidRPr="00143F78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143F78" w:rsidRPr="00143F78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</w:rPr>
      </w:pPr>
      <w:r w:rsidRPr="00143F78">
        <w:rPr>
          <w:b/>
        </w:rPr>
        <w:t>2.4.4. Способы и направления поддержки детской инициативы</w:t>
      </w:r>
    </w:p>
    <w:p w:rsidR="00143F78" w:rsidRPr="00143F78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143F78">
        <w:t>Совместные проекты де</w:t>
      </w:r>
      <w:r w:rsidR="00F1652E">
        <w:t>тей</w:t>
      </w:r>
      <w:r w:rsidR="00642718">
        <w:t xml:space="preserve">, </w:t>
      </w:r>
      <w:r w:rsidRPr="00143F78">
        <w:t>родител</w:t>
      </w:r>
      <w:r w:rsidR="00F1652E">
        <w:t>ей</w:t>
      </w:r>
      <w:r w:rsidR="00642718">
        <w:t xml:space="preserve"> и педагог</w:t>
      </w:r>
      <w:r w:rsidR="00F1652E">
        <w:t xml:space="preserve">ов; </w:t>
      </w:r>
      <w:r w:rsidRPr="00143F78">
        <w:t xml:space="preserve">организация </w:t>
      </w:r>
      <w:r w:rsidR="00F1652E">
        <w:t xml:space="preserve">детской исследовательской </w:t>
      </w:r>
      <w:r w:rsidRPr="00143F78">
        <w:t>деятельности детей.</w:t>
      </w:r>
    </w:p>
    <w:p w:rsidR="00143F78" w:rsidRPr="00B13F2F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 w:themeColor="text1"/>
        </w:rPr>
      </w:pPr>
    </w:p>
    <w:p w:rsidR="00143F78" w:rsidRPr="00B13F2F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color w:val="000000" w:themeColor="text1"/>
        </w:rPr>
      </w:pPr>
      <w:r w:rsidRPr="00B13F2F">
        <w:rPr>
          <w:b/>
          <w:color w:val="000000" w:themeColor="text1"/>
        </w:rPr>
        <w:t>2.4.5. Особенности взаимодействия педагогического коллектива с семьями воспитанников</w:t>
      </w:r>
    </w:p>
    <w:p w:rsidR="006D25D1" w:rsidRDefault="000E36AF" w:rsidP="0093660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pacing w:val="-9"/>
          <w:position w:val="10"/>
        </w:rPr>
      </w:pPr>
      <w:r w:rsidRPr="006D25D1">
        <w:rPr>
          <w:bCs/>
          <w:color w:val="000000" w:themeColor="text1"/>
          <w:spacing w:val="-9"/>
          <w:position w:val="10"/>
        </w:rPr>
        <w:t>Взаимодействие педагогического коллектива с семьями детей строятся на основе сотрудничества</w:t>
      </w:r>
      <w:r w:rsidR="006D25D1">
        <w:rPr>
          <w:bCs/>
          <w:color w:val="000000" w:themeColor="text1"/>
          <w:spacing w:val="-9"/>
          <w:position w:val="10"/>
        </w:rPr>
        <w:t xml:space="preserve">, </w:t>
      </w:r>
      <w:r w:rsidRPr="006D25D1">
        <w:rPr>
          <w:bCs/>
          <w:color w:val="000000" w:themeColor="text1"/>
          <w:spacing w:val="-9"/>
          <w:position w:val="10"/>
        </w:rPr>
        <w:t xml:space="preserve"> </w:t>
      </w:r>
    </w:p>
    <w:p w:rsidR="000E36AF" w:rsidRPr="006D25D1" w:rsidRDefault="000E36AF" w:rsidP="0093660F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6D25D1">
        <w:rPr>
          <w:color w:val="000000" w:themeColor="text1"/>
          <w:spacing w:val="-7"/>
        </w:rPr>
        <w:t xml:space="preserve">направлено на осуществление полноценного развития ребёнка, создания равных условий образования детей дошкольного возраста, независимо от материального достатка семьи, места проживания, языковой и культурной среды, этнической </w:t>
      </w:r>
      <w:r w:rsidRPr="006D25D1">
        <w:rPr>
          <w:color w:val="000000" w:themeColor="text1"/>
        </w:rPr>
        <w:t xml:space="preserve">принадлежности; на </w:t>
      </w:r>
      <w:r w:rsidRPr="006D25D1">
        <w:rPr>
          <w:color w:val="000000" w:themeColor="text1"/>
          <w:spacing w:val="-7"/>
        </w:rPr>
        <w:t>выполнение функции сплочения общественного и семейного дошкольного образования (включение в праздники и подготовку к ним родителей воспитанников);</w:t>
      </w:r>
    </w:p>
    <w:p w:rsidR="009F4980" w:rsidRDefault="006D25D1" w:rsidP="0093660F">
      <w:pPr>
        <w:pStyle w:val="11"/>
        <w:ind w:firstLine="851"/>
        <w:jc w:val="both"/>
        <w:rPr>
          <w:rStyle w:val="a4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9F4980">
        <w:rPr>
          <w:rStyle w:val="a4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ФГОС ориентируют</w:t>
      </w:r>
      <w:r w:rsidRPr="008D7173">
        <w:rPr>
          <w:rStyle w:val="a4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родителей на участие в реализации программы, в создании условий для полноценного и своевременного развития ребёнка дошкольника, чтобы не </w:t>
      </w:r>
      <w:r w:rsidRPr="008D7173">
        <w:rPr>
          <w:rStyle w:val="a4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упустить важнейший период в развитии его личности. Родители </w:t>
      </w:r>
      <w:r w:rsidR="009F4980">
        <w:rPr>
          <w:rStyle w:val="a4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являются </w:t>
      </w:r>
      <w:r w:rsidRPr="008D7173">
        <w:rPr>
          <w:rStyle w:val="a4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участниками всех проектов, независимо от того, какая деятельность в них доминирует, а не просто сторонними наблюдателями. </w:t>
      </w:r>
    </w:p>
    <w:p w:rsidR="000E36AF" w:rsidRDefault="000E36AF" w:rsidP="0093660F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851"/>
        <w:jc w:val="both"/>
        <w:rPr>
          <w:bCs/>
          <w:color w:val="000000" w:themeColor="text1"/>
          <w:spacing w:val="-9"/>
          <w:position w:val="10"/>
        </w:rPr>
      </w:pPr>
      <w:r w:rsidRPr="006D25D1">
        <w:rPr>
          <w:bCs/>
          <w:color w:val="000000" w:themeColor="text1"/>
          <w:spacing w:val="-9"/>
          <w:position w:val="10"/>
        </w:rPr>
        <w:t xml:space="preserve">Основными формами взаимодействия с родителями воспитанников </w:t>
      </w:r>
      <w:r w:rsidR="003D0CF2">
        <w:rPr>
          <w:bCs/>
          <w:color w:val="000000" w:themeColor="text1"/>
          <w:spacing w:val="-9"/>
          <w:position w:val="10"/>
        </w:rPr>
        <w:t>по реализации</w:t>
      </w:r>
      <w:r w:rsidR="00CC0845">
        <w:rPr>
          <w:bCs/>
          <w:color w:val="000000" w:themeColor="text1"/>
          <w:spacing w:val="-9"/>
          <w:position w:val="10"/>
        </w:rPr>
        <w:t xml:space="preserve"> </w:t>
      </w:r>
      <w:r w:rsidR="00F233F0">
        <w:rPr>
          <w:bCs/>
          <w:color w:val="000000" w:themeColor="text1"/>
          <w:spacing w:val="-9"/>
          <w:position w:val="10"/>
        </w:rPr>
        <w:t xml:space="preserve">образовательных областей </w:t>
      </w:r>
      <w:r w:rsidRPr="006D25D1">
        <w:rPr>
          <w:bCs/>
          <w:color w:val="000000" w:themeColor="text1"/>
          <w:spacing w:val="-9"/>
          <w:position w:val="10"/>
        </w:rPr>
        <w:t>являются:</w:t>
      </w:r>
      <w:r w:rsidR="00B13F2F" w:rsidRPr="006D25D1">
        <w:rPr>
          <w:bCs/>
          <w:color w:val="000000" w:themeColor="text1"/>
          <w:spacing w:val="-9"/>
          <w:position w:val="10"/>
        </w:rPr>
        <w:t xml:space="preserve"> </w:t>
      </w:r>
    </w:p>
    <w:p w:rsidR="0043353D" w:rsidRPr="008D15A2" w:rsidRDefault="0043353D" w:rsidP="0093660F">
      <w:pPr>
        <w:suppressAutoHyphens w:val="0"/>
        <w:ind w:firstLine="851"/>
        <w:jc w:val="center"/>
        <w:rPr>
          <w:b/>
          <w:color w:val="000000" w:themeColor="text1"/>
          <w:lang w:eastAsia="ru-RU"/>
        </w:rPr>
      </w:pPr>
      <w:r w:rsidRPr="008D15A2">
        <w:rPr>
          <w:b/>
          <w:bCs/>
          <w:color w:val="000000" w:themeColor="text1"/>
          <w:lang w:eastAsia="ru-RU"/>
        </w:rPr>
        <w:t>Физическое развитие</w:t>
      </w:r>
    </w:p>
    <w:p w:rsidR="0043353D" w:rsidRPr="008D15A2" w:rsidRDefault="0043353D" w:rsidP="0093660F">
      <w:pPr>
        <w:numPr>
          <w:ilvl w:val="0"/>
          <w:numId w:val="17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Изучение состояния здоровья детей совместно со специалистами детской поликлиники, медицинским персоналом ДОУ и родителями. Ознакомление родителей с результатами.</w:t>
      </w:r>
    </w:p>
    <w:p w:rsidR="0043353D" w:rsidRPr="008D15A2" w:rsidRDefault="0043353D" w:rsidP="0093660F">
      <w:pPr>
        <w:numPr>
          <w:ilvl w:val="0"/>
          <w:numId w:val="17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Изучение условий семейного воспитания через анкетирование  и определение путей улучшения здоровья каждого ребёнка.</w:t>
      </w:r>
    </w:p>
    <w:p w:rsidR="0043353D" w:rsidRPr="0093660F" w:rsidRDefault="0093660F" w:rsidP="0093660F">
      <w:pPr>
        <w:tabs>
          <w:tab w:val="num" w:pos="426"/>
          <w:tab w:val="left" w:pos="1134"/>
        </w:tabs>
        <w:suppressAutoHyphens w:val="0"/>
        <w:ind w:firstLine="851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3. </w:t>
      </w:r>
      <w:r w:rsidR="0043353D" w:rsidRPr="0093660F">
        <w:rPr>
          <w:color w:val="000000" w:themeColor="text1"/>
          <w:lang w:eastAsia="ru-RU"/>
        </w:rPr>
        <w:t>Создание условий для укрепления здоровья и снижения заболеваемости детей в ДОУ и семье:</w:t>
      </w:r>
      <w:r w:rsidRPr="0093660F">
        <w:rPr>
          <w:color w:val="000000" w:themeColor="text1"/>
          <w:lang w:eastAsia="ru-RU"/>
        </w:rPr>
        <w:t xml:space="preserve"> </w:t>
      </w:r>
      <w:r w:rsidR="003D0CF2" w:rsidRPr="0093660F">
        <w:rPr>
          <w:color w:val="000000" w:themeColor="text1"/>
          <w:lang w:eastAsia="ru-RU"/>
        </w:rPr>
        <w:t>ц</w:t>
      </w:r>
      <w:r w:rsidR="0043353D" w:rsidRPr="0093660F">
        <w:rPr>
          <w:color w:val="000000" w:themeColor="text1"/>
          <w:lang w:eastAsia="ru-RU"/>
        </w:rPr>
        <w:t>ентры физической активности,</w:t>
      </w:r>
      <w:r w:rsidRPr="0093660F">
        <w:rPr>
          <w:color w:val="000000" w:themeColor="text1"/>
          <w:lang w:eastAsia="ru-RU"/>
        </w:rPr>
        <w:t xml:space="preserve"> </w:t>
      </w:r>
      <w:r w:rsidR="003D0CF2" w:rsidRPr="0093660F">
        <w:rPr>
          <w:color w:val="000000" w:themeColor="text1"/>
          <w:lang w:eastAsia="ru-RU"/>
        </w:rPr>
        <w:t>з</w:t>
      </w:r>
      <w:r w:rsidR="0043353D" w:rsidRPr="0093660F">
        <w:rPr>
          <w:color w:val="000000" w:themeColor="text1"/>
          <w:lang w:eastAsia="ru-RU"/>
        </w:rPr>
        <w:t>акаливающие процедуры,</w:t>
      </w:r>
      <w:r w:rsidRPr="0093660F">
        <w:rPr>
          <w:color w:val="000000" w:themeColor="text1"/>
          <w:lang w:eastAsia="ru-RU"/>
        </w:rPr>
        <w:t xml:space="preserve"> </w:t>
      </w:r>
      <w:r w:rsidR="003D0CF2" w:rsidRPr="0093660F">
        <w:rPr>
          <w:color w:val="000000" w:themeColor="text1"/>
          <w:lang w:eastAsia="ru-RU"/>
        </w:rPr>
        <w:t>о</w:t>
      </w:r>
      <w:r w:rsidR="0043353D" w:rsidRPr="0093660F">
        <w:rPr>
          <w:color w:val="000000" w:themeColor="text1"/>
          <w:lang w:eastAsia="ru-RU"/>
        </w:rPr>
        <w:t>здоровительные мероприятия.</w:t>
      </w:r>
    </w:p>
    <w:p w:rsidR="0043353D" w:rsidRPr="008D15A2" w:rsidRDefault="0043353D" w:rsidP="0093660F">
      <w:pPr>
        <w:tabs>
          <w:tab w:val="left" w:pos="1134"/>
        </w:tabs>
        <w:suppressAutoHyphens w:val="0"/>
        <w:ind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4. Организация целенаправленной работы по пропаганде здорового образа  жизни среди родителей.</w:t>
      </w:r>
    </w:p>
    <w:p w:rsidR="0043353D" w:rsidRPr="008D15A2" w:rsidRDefault="0043353D" w:rsidP="0093660F">
      <w:pPr>
        <w:numPr>
          <w:ilvl w:val="0"/>
          <w:numId w:val="19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Ознакомление родителей с содержанием и формами физкультурно-оздоровительной работы в ДОУ.</w:t>
      </w:r>
    </w:p>
    <w:p w:rsidR="0043353D" w:rsidRPr="008D15A2" w:rsidRDefault="0043353D" w:rsidP="0093660F">
      <w:pPr>
        <w:numPr>
          <w:ilvl w:val="0"/>
          <w:numId w:val="19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 xml:space="preserve">Тренинг для родителей по использованию приёмов и методов оздоровления (дыхательная и артикуляционная  гимнастика, </w:t>
      </w:r>
      <w:r w:rsidR="00611D10" w:rsidRPr="008D15A2">
        <w:rPr>
          <w:color w:val="000000" w:themeColor="text1"/>
          <w:lang w:eastAsia="ru-RU"/>
        </w:rPr>
        <w:t>точечный массаж</w:t>
      </w:r>
      <w:r w:rsidRPr="008D15A2">
        <w:rPr>
          <w:color w:val="000000" w:themeColor="text1"/>
          <w:lang w:eastAsia="ru-RU"/>
        </w:rPr>
        <w:t>.) с целью профилактики заболевания детей.</w:t>
      </w:r>
    </w:p>
    <w:p w:rsidR="0043353D" w:rsidRPr="008D15A2" w:rsidRDefault="0043353D" w:rsidP="0093660F">
      <w:pPr>
        <w:numPr>
          <w:ilvl w:val="0"/>
          <w:numId w:val="19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развлечений.</w:t>
      </w:r>
    </w:p>
    <w:p w:rsidR="0043353D" w:rsidRPr="008D15A2" w:rsidRDefault="0043353D" w:rsidP="0093660F">
      <w:pPr>
        <w:numPr>
          <w:ilvl w:val="0"/>
          <w:numId w:val="19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Консультативная, просветительская и медико-педагогическая помощь семьям с учётом преобладающих запросов родителей на основе связи ДОУ с медицинскими учреждениями.</w:t>
      </w:r>
    </w:p>
    <w:p w:rsidR="0043353D" w:rsidRPr="008D15A2" w:rsidRDefault="0043353D" w:rsidP="0093660F">
      <w:pPr>
        <w:numPr>
          <w:ilvl w:val="0"/>
          <w:numId w:val="19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Отслеживание динамики развития детей.</w:t>
      </w:r>
    </w:p>
    <w:p w:rsidR="0043353D" w:rsidRPr="008D15A2" w:rsidRDefault="0043353D" w:rsidP="0093660F">
      <w:pPr>
        <w:numPr>
          <w:ilvl w:val="0"/>
          <w:numId w:val="19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Определение  и использование здоровьесберегающих технологий.</w:t>
      </w:r>
    </w:p>
    <w:p w:rsidR="0043353D" w:rsidRPr="008D15A2" w:rsidRDefault="001E3B00" w:rsidP="0093660F">
      <w:pPr>
        <w:tabs>
          <w:tab w:val="num" w:pos="426"/>
        </w:tabs>
        <w:suppressAutoHyphens w:val="0"/>
        <w:ind w:firstLine="851"/>
        <w:jc w:val="center"/>
        <w:rPr>
          <w:color w:val="000000" w:themeColor="text1"/>
          <w:lang w:eastAsia="ru-RU"/>
        </w:rPr>
      </w:pPr>
      <w:r w:rsidRPr="008D15A2">
        <w:rPr>
          <w:b/>
          <w:bCs/>
          <w:color w:val="000000" w:themeColor="text1"/>
          <w:lang w:eastAsia="ru-RU"/>
        </w:rPr>
        <w:t>Познавательное и речевое развитие</w:t>
      </w:r>
    </w:p>
    <w:p w:rsidR="0043353D" w:rsidRPr="008D15A2" w:rsidRDefault="0043353D" w:rsidP="00CE2E72">
      <w:pPr>
        <w:numPr>
          <w:ilvl w:val="0"/>
          <w:numId w:val="20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Информирование родителей о содержании и жизнедеятельности детей в ДОУ, их достижениях и интересах:</w:t>
      </w:r>
    </w:p>
    <w:p w:rsidR="0043353D" w:rsidRPr="008D15A2" w:rsidRDefault="0043353D" w:rsidP="00CE2E72">
      <w:pPr>
        <w:numPr>
          <w:ilvl w:val="0"/>
          <w:numId w:val="21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Чему мы научимся (Чему научились)</w:t>
      </w:r>
      <w:r w:rsidR="001E3B00" w:rsidRPr="008D15A2">
        <w:rPr>
          <w:color w:val="000000" w:themeColor="text1"/>
          <w:lang w:eastAsia="ru-RU"/>
        </w:rPr>
        <w:t>.</w:t>
      </w:r>
    </w:p>
    <w:p w:rsidR="0043353D" w:rsidRPr="008D15A2" w:rsidRDefault="0043353D" w:rsidP="00CE2E72">
      <w:pPr>
        <w:numPr>
          <w:ilvl w:val="0"/>
          <w:numId w:val="21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Наши достижения</w:t>
      </w:r>
      <w:r w:rsidR="001E3B00" w:rsidRPr="008D15A2">
        <w:rPr>
          <w:color w:val="000000" w:themeColor="text1"/>
          <w:lang w:eastAsia="ru-RU"/>
        </w:rPr>
        <w:t>.</w:t>
      </w:r>
    </w:p>
    <w:p w:rsidR="0043353D" w:rsidRPr="008D15A2" w:rsidRDefault="0043353D" w:rsidP="00CE2E72">
      <w:pPr>
        <w:numPr>
          <w:ilvl w:val="0"/>
          <w:numId w:val="21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Выставки продукт</w:t>
      </w:r>
      <w:r w:rsidR="001E3B00" w:rsidRPr="008D15A2">
        <w:rPr>
          <w:color w:val="000000" w:themeColor="text1"/>
          <w:lang w:eastAsia="ru-RU"/>
        </w:rPr>
        <w:t>ивных видов</w:t>
      </w:r>
      <w:r w:rsidRPr="008D15A2">
        <w:rPr>
          <w:color w:val="000000" w:themeColor="text1"/>
          <w:lang w:eastAsia="ru-RU"/>
        </w:rPr>
        <w:t xml:space="preserve"> детской и детско-взрослой деятельности (рисунки, поделки, рассказы, проекты</w:t>
      </w:r>
      <w:r w:rsidR="004402AB" w:rsidRPr="008D15A2">
        <w:rPr>
          <w:color w:val="000000" w:themeColor="text1"/>
          <w:lang w:eastAsia="ru-RU"/>
        </w:rPr>
        <w:t>, видеофильмы</w:t>
      </w:r>
      <w:r w:rsidRPr="008D15A2">
        <w:rPr>
          <w:color w:val="000000" w:themeColor="text1"/>
          <w:lang w:eastAsia="ru-RU"/>
        </w:rPr>
        <w:t xml:space="preserve"> и т.п.)</w:t>
      </w:r>
    </w:p>
    <w:p w:rsidR="003D0CF2" w:rsidRPr="008D15A2" w:rsidRDefault="003D0CF2" w:rsidP="00CE2E72">
      <w:pPr>
        <w:tabs>
          <w:tab w:val="left" w:pos="1134"/>
        </w:tabs>
        <w:suppressAutoHyphens w:val="0"/>
        <w:ind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2</w:t>
      </w:r>
      <w:r w:rsidR="00AA7577" w:rsidRPr="008D15A2">
        <w:rPr>
          <w:color w:val="000000" w:themeColor="text1"/>
          <w:lang w:eastAsia="ru-RU"/>
        </w:rPr>
        <w:t>.</w:t>
      </w:r>
      <w:r w:rsidRPr="008D15A2">
        <w:rPr>
          <w:color w:val="000000" w:themeColor="text1"/>
          <w:lang w:eastAsia="ru-RU"/>
        </w:rPr>
        <w:t xml:space="preserve"> Проведение встреч с родителями с целью знакомства с профессиями, формирования уважительного отношения к людям труда.</w:t>
      </w:r>
    </w:p>
    <w:p w:rsidR="003D0CF2" w:rsidRPr="008D15A2" w:rsidRDefault="003D0CF2" w:rsidP="00CE2E72">
      <w:pPr>
        <w:numPr>
          <w:ilvl w:val="0"/>
          <w:numId w:val="24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Создание в группе «коллекций» - наборы кукол, открыток, календарей и др. предметов для познавательно-творческой работы.</w:t>
      </w:r>
    </w:p>
    <w:p w:rsidR="0043353D" w:rsidRPr="008D15A2" w:rsidRDefault="00AA7577" w:rsidP="00CE2E72">
      <w:pPr>
        <w:tabs>
          <w:tab w:val="left" w:pos="1134"/>
        </w:tabs>
        <w:suppressAutoHyphens w:val="0"/>
        <w:ind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4</w:t>
      </w:r>
      <w:r w:rsidR="00D72816" w:rsidRPr="008D15A2">
        <w:rPr>
          <w:color w:val="000000" w:themeColor="text1"/>
          <w:lang w:eastAsia="ru-RU"/>
        </w:rPr>
        <w:t>.</w:t>
      </w:r>
      <w:r w:rsidR="003D0CF2" w:rsidRPr="008D15A2">
        <w:rPr>
          <w:color w:val="000000" w:themeColor="text1"/>
          <w:lang w:eastAsia="ru-RU"/>
        </w:rPr>
        <w:t xml:space="preserve"> </w:t>
      </w:r>
      <w:r w:rsidR="0043353D" w:rsidRPr="008D15A2">
        <w:rPr>
          <w:color w:val="000000" w:themeColor="text1"/>
          <w:lang w:eastAsia="ru-RU"/>
        </w:rPr>
        <w:t xml:space="preserve">Совместные </w:t>
      </w:r>
      <w:r w:rsidR="001E3B00" w:rsidRPr="008D15A2">
        <w:rPr>
          <w:color w:val="000000" w:themeColor="text1"/>
          <w:lang w:eastAsia="ru-RU"/>
        </w:rPr>
        <w:t xml:space="preserve">познавательные </w:t>
      </w:r>
      <w:r w:rsidR="0043353D" w:rsidRPr="008D15A2">
        <w:rPr>
          <w:color w:val="000000" w:themeColor="text1"/>
          <w:lang w:eastAsia="ru-RU"/>
        </w:rPr>
        <w:t xml:space="preserve">досуги и </w:t>
      </w:r>
      <w:r w:rsidR="001E3B00" w:rsidRPr="008D15A2">
        <w:rPr>
          <w:color w:val="000000" w:themeColor="text1"/>
          <w:lang w:eastAsia="ru-RU"/>
        </w:rPr>
        <w:t>праздники</w:t>
      </w:r>
      <w:r w:rsidR="0043353D" w:rsidRPr="008D15A2">
        <w:rPr>
          <w:color w:val="000000" w:themeColor="text1"/>
          <w:lang w:eastAsia="ru-RU"/>
        </w:rPr>
        <w:t xml:space="preserve"> на основе партнёрской деятельности </w:t>
      </w:r>
      <w:r w:rsidR="001E3B00" w:rsidRPr="008D15A2">
        <w:rPr>
          <w:color w:val="000000" w:themeColor="text1"/>
          <w:lang w:eastAsia="ru-RU"/>
        </w:rPr>
        <w:t xml:space="preserve">детей,  </w:t>
      </w:r>
      <w:r w:rsidR="0043353D" w:rsidRPr="008D15A2">
        <w:rPr>
          <w:color w:val="000000" w:themeColor="text1"/>
          <w:lang w:eastAsia="ru-RU"/>
        </w:rPr>
        <w:t>родителей и педагогов</w:t>
      </w:r>
      <w:r w:rsidR="001E3B00" w:rsidRPr="008D15A2">
        <w:rPr>
          <w:color w:val="000000" w:themeColor="text1"/>
          <w:lang w:eastAsia="ru-RU"/>
        </w:rPr>
        <w:t>: фестиваль детских исследовательских проектов, КВНы, литературная викторина</w:t>
      </w:r>
      <w:r w:rsidR="0043353D" w:rsidRPr="008D15A2">
        <w:rPr>
          <w:color w:val="000000" w:themeColor="text1"/>
          <w:lang w:eastAsia="ru-RU"/>
        </w:rPr>
        <w:t>.</w:t>
      </w:r>
    </w:p>
    <w:p w:rsidR="00AA7577" w:rsidRPr="008D15A2" w:rsidRDefault="00AA7577" w:rsidP="00CE2E72">
      <w:pPr>
        <w:tabs>
          <w:tab w:val="left" w:pos="0"/>
          <w:tab w:val="left" w:pos="1134"/>
        </w:tabs>
        <w:suppressAutoHyphens w:val="0"/>
        <w:ind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5</w:t>
      </w:r>
      <w:r w:rsidR="00D72816" w:rsidRPr="008D15A2">
        <w:rPr>
          <w:color w:val="000000" w:themeColor="text1"/>
          <w:lang w:eastAsia="ru-RU"/>
        </w:rPr>
        <w:t>.</w:t>
      </w:r>
      <w:r w:rsidR="0043353D" w:rsidRPr="008D15A2">
        <w:rPr>
          <w:color w:val="000000" w:themeColor="text1"/>
          <w:lang w:eastAsia="ru-RU"/>
        </w:rPr>
        <w:t xml:space="preserve"> </w:t>
      </w:r>
      <w:r w:rsidRPr="008D15A2">
        <w:rPr>
          <w:color w:val="000000" w:themeColor="text1"/>
          <w:lang w:eastAsia="ru-RU"/>
        </w:rPr>
        <w:t>Совместная работа родителей, детей и педагогов по созданию портфолио дошкольника.</w:t>
      </w:r>
    </w:p>
    <w:p w:rsidR="0043353D" w:rsidRPr="008D15A2" w:rsidRDefault="00AA7577" w:rsidP="00CE2E72">
      <w:pPr>
        <w:tabs>
          <w:tab w:val="left" w:pos="0"/>
          <w:tab w:val="left" w:pos="1134"/>
        </w:tabs>
        <w:suppressAutoHyphens w:val="0"/>
        <w:ind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 xml:space="preserve">6. </w:t>
      </w:r>
      <w:r w:rsidR="0043353D" w:rsidRPr="008D15A2">
        <w:rPr>
          <w:color w:val="000000" w:themeColor="text1"/>
          <w:lang w:eastAsia="ru-RU"/>
        </w:rPr>
        <w:t>Открытые мероприятия с детьми для родителей.</w:t>
      </w:r>
    </w:p>
    <w:p w:rsidR="0043353D" w:rsidRPr="008D15A2" w:rsidRDefault="00D72816" w:rsidP="00CE2E72">
      <w:pPr>
        <w:tabs>
          <w:tab w:val="left" w:pos="0"/>
          <w:tab w:val="left" w:pos="1134"/>
        </w:tabs>
        <w:suppressAutoHyphens w:val="0"/>
        <w:ind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7.</w:t>
      </w:r>
      <w:r w:rsidR="00CE2E72">
        <w:rPr>
          <w:color w:val="000000" w:themeColor="text1"/>
          <w:lang w:eastAsia="ru-RU"/>
        </w:rPr>
        <w:t xml:space="preserve"> </w:t>
      </w:r>
      <w:r w:rsidR="003D0CF2" w:rsidRPr="008D15A2">
        <w:rPr>
          <w:color w:val="000000" w:themeColor="text1"/>
          <w:lang w:eastAsia="ru-RU"/>
        </w:rPr>
        <w:t>Совместное п</w:t>
      </w:r>
      <w:r w:rsidR="0043353D" w:rsidRPr="008D15A2">
        <w:rPr>
          <w:color w:val="000000" w:themeColor="text1"/>
          <w:lang w:eastAsia="ru-RU"/>
        </w:rPr>
        <w:t xml:space="preserve">осещение культурных учреждений (театр, библиотека, </w:t>
      </w:r>
      <w:r w:rsidR="001E3B00" w:rsidRPr="008D15A2">
        <w:rPr>
          <w:color w:val="000000" w:themeColor="text1"/>
          <w:lang w:eastAsia="ru-RU"/>
        </w:rPr>
        <w:t>школа, музеи</w:t>
      </w:r>
      <w:r w:rsidR="0043353D" w:rsidRPr="008D15A2">
        <w:rPr>
          <w:color w:val="000000" w:themeColor="text1"/>
          <w:lang w:eastAsia="ru-RU"/>
        </w:rPr>
        <w:t xml:space="preserve">) с целью расширения представлений </w:t>
      </w:r>
      <w:r w:rsidR="003D0CF2" w:rsidRPr="008D15A2">
        <w:rPr>
          <w:color w:val="000000" w:themeColor="text1"/>
          <w:lang w:eastAsia="ru-RU"/>
        </w:rPr>
        <w:t xml:space="preserve">дошкольников </w:t>
      </w:r>
      <w:r w:rsidR="0043353D" w:rsidRPr="008D15A2">
        <w:rPr>
          <w:color w:val="000000" w:themeColor="text1"/>
          <w:lang w:eastAsia="ru-RU"/>
        </w:rPr>
        <w:t>об окружающем мире, формирования адекватных форм поведения в общественных местах, воспитания положительных эмоций и эстетических чувств.</w:t>
      </w:r>
    </w:p>
    <w:p w:rsidR="0043353D" w:rsidRPr="008D15A2" w:rsidRDefault="00D72816" w:rsidP="00CE2E72">
      <w:pPr>
        <w:tabs>
          <w:tab w:val="left" w:pos="0"/>
          <w:tab w:val="num" w:pos="426"/>
          <w:tab w:val="left" w:pos="1134"/>
        </w:tabs>
        <w:suppressAutoHyphens w:val="0"/>
        <w:ind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lastRenderedPageBreak/>
        <w:t>8.</w:t>
      </w:r>
      <w:r w:rsidR="00CE2E72">
        <w:rPr>
          <w:color w:val="000000" w:themeColor="text1"/>
          <w:lang w:eastAsia="ru-RU"/>
        </w:rPr>
        <w:t xml:space="preserve"> </w:t>
      </w:r>
      <w:r w:rsidR="0043353D" w:rsidRPr="008D15A2">
        <w:rPr>
          <w:color w:val="000000" w:themeColor="text1"/>
          <w:lang w:eastAsia="ru-RU"/>
        </w:rPr>
        <w:t>Создание в группе тематических выставок при участии родителей: «Дары природы», «</w:t>
      </w:r>
      <w:r w:rsidR="001E3B00" w:rsidRPr="008D15A2">
        <w:rPr>
          <w:color w:val="000000" w:themeColor="text1"/>
          <w:lang w:eastAsia="ru-RU"/>
        </w:rPr>
        <w:t>Животные Сибири</w:t>
      </w:r>
      <w:r w:rsidR="0043353D" w:rsidRPr="008D15A2">
        <w:rPr>
          <w:color w:val="000000" w:themeColor="text1"/>
          <w:lang w:eastAsia="ru-RU"/>
        </w:rPr>
        <w:t>», «Родной край», «Любимый город», «Профессии наших родителей», и др.</w:t>
      </w:r>
      <w:r w:rsidR="001E3B00" w:rsidRPr="008D15A2">
        <w:rPr>
          <w:color w:val="000000" w:themeColor="text1"/>
          <w:lang w:eastAsia="ru-RU"/>
        </w:rPr>
        <w:t xml:space="preserve"> </w:t>
      </w:r>
      <w:r w:rsidR="0043353D" w:rsidRPr="008D15A2">
        <w:rPr>
          <w:color w:val="000000" w:themeColor="text1"/>
          <w:lang w:eastAsia="ru-RU"/>
        </w:rPr>
        <w:t>целью расширения кругозора дошкольников.</w:t>
      </w:r>
    </w:p>
    <w:p w:rsidR="001E3B00" w:rsidRPr="008D15A2" w:rsidRDefault="00D72816" w:rsidP="00CE2E72">
      <w:pPr>
        <w:tabs>
          <w:tab w:val="left" w:pos="0"/>
          <w:tab w:val="left" w:pos="1134"/>
        </w:tabs>
        <w:suppressAutoHyphens w:val="0"/>
        <w:ind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9.</w:t>
      </w:r>
      <w:r w:rsidR="00CE2E72">
        <w:rPr>
          <w:color w:val="000000" w:themeColor="text1"/>
          <w:lang w:eastAsia="ru-RU"/>
        </w:rPr>
        <w:t xml:space="preserve"> </w:t>
      </w:r>
      <w:r w:rsidR="004402AB" w:rsidRPr="008D15A2">
        <w:rPr>
          <w:color w:val="000000" w:themeColor="text1"/>
          <w:lang w:eastAsia="ru-RU"/>
        </w:rPr>
        <w:t>Родительский клуб «Грамотейка»</w:t>
      </w:r>
    </w:p>
    <w:p w:rsidR="0043353D" w:rsidRPr="008D15A2" w:rsidRDefault="004402AB" w:rsidP="0093660F">
      <w:pPr>
        <w:tabs>
          <w:tab w:val="num" w:pos="426"/>
        </w:tabs>
        <w:suppressAutoHyphens w:val="0"/>
        <w:ind w:firstLine="851"/>
        <w:jc w:val="center"/>
        <w:rPr>
          <w:color w:val="000000" w:themeColor="text1"/>
          <w:lang w:eastAsia="ru-RU"/>
        </w:rPr>
      </w:pPr>
      <w:r w:rsidRPr="008D15A2">
        <w:rPr>
          <w:b/>
          <w:bCs/>
          <w:color w:val="000000" w:themeColor="text1"/>
          <w:lang w:eastAsia="ru-RU"/>
        </w:rPr>
        <w:t>Социально-коммуникативное развитие</w:t>
      </w:r>
    </w:p>
    <w:p w:rsidR="0043353D" w:rsidRPr="008D15A2" w:rsidRDefault="0043353D" w:rsidP="00CE2E72">
      <w:pPr>
        <w:numPr>
          <w:ilvl w:val="0"/>
          <w:numId w:val="25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Привлечение родителей к участию в детск</w:t>
      </w:r>
      <w:r w:rsidR="004402AB" w:rsidRPr="008D15A2">
        <w:rPr>
          <w:color w:val="000000" w:themeColor="text1"/>
          <w:lang w:eastAsia="ru-RU"/>
        </w:rPr>
        <w:t xml:space="preserve">их </w:t>
      </w:r>
      <w:r w:rsidRPr="008D15A2">
        <w:rPr>
          <w:color w:val="000000" w:themeColor="text1"/>
          <w:lang w:eastAsia="ru-RU"/>
        </w:rPr>
        <w:t xml:space="preserve"> праздник</w:t>
      </w:r>
      <w:r w:rsidR="004402AB" w:rsidRPr="008D15A2">
        <w:rPr>
          <w:color w:val="000000" w:themeColor="text1"/>
          <w:lang w:eastAsia="ru-RU"/>
        </w:rPr>
        <w:t>ах</w:t>
      </w:r>
      <w:r w:rsidRPr="008D15A2">
        <w:rPr>
          <w:color w:val="000000" w:themeColor="text1"/>
          <w:lang w:eastAsia="ru-RU"/>
        </w:rPr>
        <w:t xml:space="preserve"> (разработка идей, подготовка атрибутов, ролевое участие).</w:t>
      </w:r>
    </w:p>
    <w:p w:rsidR="0043353D" w:rsidRPr="008D15A2" w:rsidRDefault="0043353D" w:rsidP="00CE2E72">
      <w:pPr>
        <w:numPr>
          <w:ilvl w:val="0"/>
          <w:numId w:val="25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Анкетирование, тестирование родителей, выпуск газеты, подбор специальной литературы с целью обеспечения обратной связи с семьёй.</w:t>
      </w:r>
    </w:p>
    <w:p w:rsidR="0043353D" w:rsidRPr="008D15A2" w:rsidRDefault="004402AB" w:rsidP="00CE2E72">
      <w:pPr>
        <w:numPr>
          <w:ilvl w:val="0"/>
          <w:numId w:val="25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Родительский клуб «</w:t>
      </w:r>
      <w:r w:rsidR="00702F55">
        <w:rPr>
          <w:color w:val="000000" w:themeColor="text1"/>
          <w:lang w:eastAsia="ru-RU"/>
        </w:rPr>
        <w:t>Растем вместе</w:t>
      </w:r>
      <w:r w:rsidRPr="008D15A2">
        <w:rPr>
          <w:color w:val="000000" w:themeColor="text1"/>
          <w:lang w:eastAsia="ru-RU"/>
        </w:rPr>
        <w:t>»</w:t>
      </w:r>
      <w:r w:rsidR="0043353D" w:rsidRPr="008D15A2">
        <w:rPr>
          <w:color w:val="000000" w:themeColor="text1"/>
          <w:lang w:eastAsia="ru-RU"/>
        </w:rPr>
        <w:t xml:space="preserve"> с целью повышения компетенции </w:t>
      </w:r>
      <w:r w:rsidRPr="008D15A2">
        <w:rPr>
          <w:color w:val="000000" w:themeColor="text1"/>
          <w:lang w:eastAsia="ru-RU"/>
        </w:rPr>
        <w:t xml:space="preserve">родителей </w:t>
      </w:r>
      <w:r w:rsidR="0043353D" w:rsidRPr="008D15A2">
        <w:rPr>
          <w:color w:val="000000" w:themeColor="text1"/>
          <w:lang w:eastAsia="ru-RU"/>
        </w:rPr>
        <w:t xml:space="preserve">в вопросах </w:t>
      </w:r>
      <w:r w:rsidR="00217718">
        <w:rPr>
          <w:color w:val="000000" w:themeColor="text1"/>
          <w:lang w:eastAsia="ru-RU"/>
        </w:rPr>
        <w:t xml:space="preserve">адаптации и </w:t>
      </w:r>
      <w:r w:rsidR="0043353D" w:rsidRPr="008D15A2">
        <w:rPr>
          <w:color w:val="000000" w:themeColor="text1"/>
          <w:lang w:eastAsia="ru-RU"/>
        </w:rPr>
        <w:t>воспитания</w:t>
      </w:r>
      <w:r w:rsidR="00217718">
        <w:rPr>
          <w:color w:val="000000" w:themeColor="text1"/>
          <w:lang w:eastAsia="ru-RU"/>
        </w:rPr>
        <w:t xml:space="preserve"> младших дошкольников</w:t>
      </w:r>
      <w:r w:rsidR="0043353D" w:rsidRPr="008D15A2">
        <w:rPr>
          <w:color w:val="000000" w:themeColor="text1"/>
          <w:lang w:eastAsia="ru-RU"/>
        </w:rPr>
        <w:t>.</w:t>
      </w:r>
    </w:p>
    <w:p w:rsidR="0043353D" w:rsidRPr="008D15A2" w:rsidRDefault="0043353D" w:rsidP="00CE2E72">
      <w:pPr>
        <w:numPr>
          <w:ilvl w:val="0"/>
          <w:numId w:val="25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Привлечение родителей к совместным мероприятиям по благоустройству  и созданию условий в группе и на участке.</w:t>
      </w:r>
    </w:p>
    <w:p w:rsidR="0043353D" w:rsidRPr="008D15A2" w:rsidRDefault="0043353D" w:rsidP="00CE2E72">
      <w:pPr>
        <w:numPr>
          <w:ilvl w:val="0"/>
          <w:numId w:val="25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Организация совместных с родителями прогулок и экскурсий по городу и его окрестностям, создание тематических альбомов.</w:t>
      </w:r>
    </w:p>
    <w:p w:rsidR="0043353D" w:rsidRPr="008D15A2" w:rsidRDefault="0043353D" w:rsidP="00CE2E72">
      <w:pPr>
        <w:numPr>
          <w:ilvl w:val="0"/>
          <w:numId w:val="25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Изучение и анализ детско-родительских отношений с целью оказания помощи детям.</w:t>
      </w:r>
    </w:p>
    <w:p w:rsidR="0043353D" w:rsidRPr="008D15A2" w:rsidRDefault="0043353D" w:rsidP="00CE2E72">
      <w:pPr>
        <w:numPr>
          <w:ilvl w:val="0"/>
          <w:numId w:val="25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Повышение правовой культуры родителей.</w:t>
      </w:r>
    </w:p>
    <w:p w:rsidR="0043353D" w:rsidRPr="008D15A2" w:rsidRDefault="0043353D" w:rsidP="00CE2E72">
      <w:pPr>
        <w:numPr>
          <w:ilvl w:val="0"/>
          <w:numId w:val="25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Консультативные часы для родителей по вопросам предупреждения использования методов, унижающих достоинство ребёнка.</w:t>
      </w:r>
    </w:p>
    <w:p w:rsidR="00E308F4" w:rsidRPr="008D15A2" w:rsidRDefault="00D72816" w:rsidP="00CE2E72">
      <w:pPr>
        <w:tabs>
          <w:tab w:val="left" w:pos="1134"/>
        </w:tabs>
        <w:suppressAutoHyphens w:val="0"/>
        <w:ind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9</w:t>
      </w:r>
      <w:r w:rsidR="00E308F4" w:rsidRPr="008D15A2">
        <w:rPr>
          <w:color w:val="000000" w:themeColor="text1"/>
          <w:lang w:eastAsia="ru-RU"/>
        </w:rPr>
        <w:t xml:space="preserve">. </w:t>
      </w:r>
      <w:r w:rsidR="004402AB" w:rsidRPr="008D15A2">
        <w:rPr>
          <w:color w:val="000000" w:themeColor="text1"/>
          <w:lang w:eastAsia="ru-RU"/>
        </w:rPr>
        <w:t xml:space="preserve">Совместная работа родителей с ребёнком над созданием фотоальбомов «Моя семья», «Моя родословная», «Семья и спорт», «Я живу в городе Иркутске», «Как мы отдыхаем», «Мое увлечение» </w:t>
      </w:r>
      <w:r w:rsidR="00E308F4" w:rsidRPr="008D15A2">
        <w:rPr>
          <w:color w:val="000000" w:themeColor="text1"/>
          <w:lang w:eastAsia="ru-RU"/>
        </w:rPr>
        <w:t xml:space="preserve"> с целью обогащения коммуникативного опыта дошкольников; развития речевых способностей и воображения.</w:t>
      </w:r>
    </w:p>
    <w:p w:rsidR="0043353D" w:rsidRPr="008D15A2" w:rsidRDefault="00E308F4" w:rsidP="0093660F">
      <w:pPr>
        <w:tabs>
          <w:tab w:val="num" w:pos="426"/>
        </w:tabs>
        <w:suppressAutoHyphens w:val="0"/>
        <w:ind w:firstLine="851"/>
        <w:jc w:val="center"/>
        <w:rPr>
          <w:color w:val="000000" w:themeColor="text1"/>
          <w:lang w:eastAsia="ru-RU"/>
        </w:rPr>
      </w:pPr>
      <w:r w:rsidRPr="008D15A2">
        <w:rPr>
          <w:b/>
          <w:bCs/>
          <w:color w:val="000000" w:themeColor="text1"/>
          <w:lang w:eastAsia="ru-RU"/>
        </w:rPr>
        <w:t>Художественно-эстетическое развитие</w:t>
      </w:r>
    </w:p>
    <w:p w:rsidR="0043353D" w:rsidRPr="008D15A2" w:rsidRDefault="0043353D" w:rsidP="00CE2E72">
      <w:pPr>
        <w:numPr>
          <w:ilvl w:val="0"/>
          <w:numId w:val="26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</w:r>
    </w:p>
    <w:p w:rsidR="0043353D" w:rsidRPr="008D15A2" w:rsidRDefault="0043353D" w:rsidP="00CE2E72">
      <w:pPr>
        <w:numPr>
          <w:ilvl w:val="0"/>
          <w:numId w:val="26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Организация и проведение конкурсов и выставок детского творчества.</w:t>
      </w:r>
    </w:p>
    <w:p w:rsidR="0043353D" w:rsidRPr="008D15A2" w:rsidRDefault="0043353D" w:rsidP="00CE2E72">
      <w:pPr>
        <w:numPr>
          <w:ilvl w:val="0"/>
          <w:numId w:val="26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Анкетирование родителей с целью изучения их представлений об эстетическом воспитании детей.</w:t>
      </w:r>
    </w:p>
    <w:p w:rsidR="0043353D" w:rsidRPr="008D15A2" w:rsidRDefault="0043353D" w:rsidP="00CE2E72">
      <w:pPr>
        <w:numPr>
          <w:ilvl w:val="0"/>
          <w:numId w:val="26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Организация тематических консультаций, папок-передвижек, раскладушек по разным направлениям художественно-эстетического воспитания ребёнка</w:t>
      </w:r>
      <w:r w:rsidR="00986FC8" w:rsidRPr="008D15A2">
        <w:rPr>
          <w:color w:val="000000" w:themeColor="text1"/>
          <w:lang w:eastAsia="ru-RU"/>
        </w:rPr>
        <w:t>.</w:t>
      </w:r>
    </w:p>
    <w:p w:rsidR="0043353D" w:rsidRPr="008D15A2" w:rsidRDefault="0043353D" w:rsidP="00CE2E72">
      <w:pPr>
        <w:numPr>
          <w:ilvl w:val="0"/>
          <w:numId w:val="26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Участие родителей и детей в театрализованной деятельности</w:t>
      </w:r>
      <w:r w:rsidR="003D0CF2" w:rsidRPr="008D15A2">
        <w:rPr>
          <w:color w:val="000000" w:themeColor="text1"/>
          <w:lang w:eastAsia="ru-RU"/>
        </w:rPr>
        <w:t>:</w:t>
      </w:r>
      <w:r w:rsidRPr="008D15A2">
        <w:rPr>
          <w:color w:val="000000" w:themeColor="text1"/>
          <w:lang w:eastAsia="ru-RU"/>
        </w:rPr>
        <w:t xml:space="preserve"> совместная постановка спектаклей, создание условий, организация декораций и костюмов.</w:t>
      </w:r>
    </w:p>
    <w:p w:rsidR="0043353D" w:rsidRPr="008D15A2" w:rsidRDefault="0043353D" w:rsidP="00CE2E72">
      <w:pPr>
        <w:numPr>
          <w:ilvl w:val="0"/>
          <w:numId w:val="26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 xml:space="preserve">Проведение </w:t>
      </w:r>
      <w:r w:rsidR="003D0CF2" w:rsidRPr="008D15A2">
        <w:rPr>
          <w:color w:val="000000" w:themeColor="text1"/>
          <w:lang w:eastAsia="ru-RU"/>
        </w:rPr>
        <w:t xml:space="preserve">музыкальных </w:t>
      </w:r>
      <w:r w:rsidRPr="008D15A2">
        <w:rPr>
          <w:color w:val="000000" w:themeColor="text1"/>
          <w:lang w:eastAsia="ru-RU"/>
        </w:rPr>
        <w:t>праздников, досугов</w:t>
      </w:r>
      <w:r w:rsidR="003D0CF2" w:rsidRPr="008D15A2">
        <w:rPr>
          <w:color w:val="000000" w:themeColor="text1"/>
          <w:lang w:eastAsia="ru-RU"/>
        </w:rPr>
        <w:t xml:space="preserve"> </w:t>
      </w:r>
      <w:r w:rsidRPr="008D15A2">
        <w:rPr>
          <w:color w:val="000000" w:themeColor="text1"/>
          <w:lang w:eastAsia="ru-RU"/>
        </w:rPr>
        <w:t>с привлечением родителей.</w:t>
      </w:r>
    </w:p>
    <w:p w:rsidR="0043353D" w:rsidRPr="008D15A2" w:rsidRDefault="0043353D" w:rsidP="00CE2E72">
      <w:pPr>
        <w:numPr>
          <w:ilvl w:val="0"/>
          <w:numId w:val="26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Организация совместных посиделок.</w:t>
      </w:r>
    </w:p>
    <w:p w:rsidR="0043353D" w:rsidRPr="008D15A2" w:rsidRDefault="0043353D" w:rsidP="00CE2E72">
      <w:pPr>
        <w:numPr>
          <w:ilvl w:val="0"/>
          <w:numId w:val="26"/>
        </w:numPr>
        <w:tabs>
          <w:tab w:val="clear" w:pos="720"/>
          <w:tab w:val="num" w:pos="426"/>
          <w:tab w:val="left" w:pos="1134"/>
        </w:tabs>
        <w:suppressAutoHyphens w:val="0"/>
        <w:ind w:left="0" w:firstLine="851"/>
        <w:jc w:val="both"/>
        <w:rPr>
          <w:color w:val="000000" w:themeColor="text1"/>
          <w:lang w:eastAsia="ru-RU"/>
        </w:rPr>
      </w:pPr>
      <w:r w:rsidRPr="008D15A2">
        <w:rPr>
          <w:color w:val="000000" w:themeColor="text1"/>
          <w:lang w:eastAsia="ru-RU"/>
        </w:rPr>
        <w:t>Совместное издание литературно-художественного  журнала (</w:t>
      </w:r>
      <w:r w:rsidR="003D0CF2" w:rsidRPr="008D15A2">
        <w:rPr>
          <w:color w:val="000000" w:themeColor="text1"/>
          <w:lang w:eastAsia="ru-RU"/>
        </w:rPr>
        <w:t>книжки-малышки, плакаты).</w:t>
      </w:r>
    </w:p>
    <w:p w:rsidR="000E36AF" w:rsidRPr="006D25D1" w:rsidRDefault="000E36AF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143F78" w:rsidRPr="00143F78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</w:rPr>
      </w:pPr>
      <w:r w:rsidRPr="00143F78">
        <w:rPr>
          <w:b/>
          <w:bCs/>
          <w:lang w:val="en-US"/>
        </w:rPr>
        <w:t>III</w:t>
      </w:r>
      <w:r w:rsidRPr="00143F78">
        <w:rPr>
          <w:b/>
          <w:bCs/>
        </w:rPr>
        <w:t>. Организационный раздел (обязательная часть)</w:t>
      </w:r>
    </w:p>
    <w:p w:rsidR="00143F78" w:rsidRPr="00143F78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</w:rPr>
      </w:pPr>
    </w:p>
    <w:p w:rsidR="00143F78" w:rsidRPr="00143F78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</w:rPr>
      </w:pPr>
      <w:r w:rsidRPr="00143F78">
        <w:rPr>
          <w:b/>
        </w:rPr>
        <w:t>3.1. Материально-технического обеспечения Программы</w:t>
      </w:r>
    </w:p>
    <w:p w:rsidR="00EB3D3F" w:rsidRDefault="00F1652E" w:rsidP="00EB3D3F">
      <w:pPr>
        <w:suppressAutoHyphens w:val="0"/>
        <w:ind w:firstLine="851"/>
        <w:jc w:val="both"/>
        <w:rPr>
          <w:lang w:eastAsia="ru-RU"/>
        </w:rPr>
      </w:pPr>
      <w:r w:rsidRPr="00F1652E">
        <w:rPr>
          <w:lang w:eastAsia="ru-RU"/>
        </w:rPr>
        <w:t xml:space="preserve">В детском саду создана необходимая материальная база и хорошие условия для </w:t>
      </w:r>
      <w:r>
        <w:rPr>
          <w:lang w:eastAsia="ru-RU"/>
        </w:rPr>
        <w:t xml:space="preserve">нормально развивающихся детей и </w:t>
      </w:r>
      <w:r w:rsidRPr="00F1652E">
        <w:rPr>
          <w:lang w:eastAsia="ru-RU"/>
        </w:rPr>
        <w:t>коррекционно-развивающей работы</w:t>
      </w:r>
      <w:r>
        <w:rPr>
          <w:lang w:eastAsia="ru-RU"/>
        </w:rPr>
        <w:t xml:space="preserve">. Материально техническое оснащение достаточно хорошее. </w:t>
      </w:r>
      <w:r w:rsidR="0041612E">
        <w:rPr>
          <w:lang w:eastAsia="ru-RU"/>
        </w:rPr>
        <w:t>Отделка стен и потолков всех помещений выполнена в соответствии с требованиями СанПиН, имеется холодное и горячее водоснабжение, канализация, отопление. К сожалению требуется ремонт вентиляционной системы помещений. Искусственное и естественное освещение соответствует требованиям СанПин. Пищеблок оборудован технологическим оборудованием для приготовления пищи и хранения продуктов.</w:t>
      </w:r>
      <w:r w:rsidR="00EB3D3F">
        <w:rPr>
          <w:lang w:eastAsia="ru-RU"/>
        </w:rPr>
        <w:t xml:space="preserve"> Медицинский кабинет состоит из приемной, изолятора на 2 места, процедурного и прививочного кабинета; оснащен медикаментами и медицинской техникой в соответствии с требованиями СанПин.</w:t>
      </w:r>
    </w:p>
    <w:p w:rsidR="00B47942" w:rsidRDefault="00EB3D3F" w:rsidP="00B47942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lastRenderedPageBreak/>
        <w:t xml:space="preserve">Имеются: </w:t>
      </w:r>
    </w:p>
    <w:p w:rsidR="00B47942" w:rsidRDefault="00B47942" w:rsidP="00B47942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Кабинет педагога-психолога</w:t>
      </w:r>
    </w:p>
    <w:p w:rsidR="00B47942" w:rsidRDefault="00B47942" w:rsidP="00B47942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Кабинет учителя-логопеда</w:t>
      </w:r>
    </w:p>
    <w:p w:rsidR="00B47942" w:rsidRDefault="00B47942" w:rsidP="00B47942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Музыкально-физкультурный зал</w:t>
      </w:r>
    </w:p>
    <w:p w:rsidR="00B47942" w:rsidRDefault="00B47942" w:rsidP="00B47942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Бассейн</w:t>
      </w:r>
    </w:p>
    <w:p w:rsidR="00B47942" w:rsidRDefault="00B47942" w:rsidP="00B47942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14 групповых помещений со спальнями</w:t>
      </w:r>
    </w:p>
    <w:p w:rsidR="00B47942" w:rsidRDefault="00B47942" w:rsidP="00B47942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Методический кабинет</w:t>
      </w:r>
    </w:p>
    <w:p w:rsidR="00B47942" w:rsidRDefault="00B47942" w:rsidP="00B47942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>Прогулочные участки</w:t>
      </w:r>
    </w:p>
    <w:p w:rsidR="00B47942" w:rsidRDefault="00B47942" w:rsidP="0041612E">
      <w:pPr>
        <w:pStyle w:val="a6"/>
        <w:tabs>
          <w:tab w:val="left" w:pos="1134"/>
        </w:tabs>
        <w:suppressAutoHyphens w:val="0"/>
        <w:ind w:left="851"/>
        <w:jc w:val="both"/>
      </w:pPr>
      <w:r>
        <w:rPr>
          <w:lang w:eastAsia="ru-RU"/>
        </w:rPr>
        <w:t>Спортивная площадка</w:t>
      </w:r>
      <w:r w:rsidRPr="00B47942">
        <w:rPr>
          <w:iCs/>
        </w:rPr>
        <w:t xml:space="preserve"> </w:t>
      </w:r>
      <w:r>
        <w:rPr>
          <w:iCs/>
        </w:rPr>
        <w:t>Мини м</w:t>
      </w:r>
      <w:r w:rsidRPr="00C148F8">
        <w:rPr>
          <w:iCs/>
        </w:rPr>
        <w:t>узе</w:t>
      </w:r>
      <w:r>
        <w:rPr>
          <w:iCs/>
        </w:rPr>
        <w:t>и</w:t>
      </w:r>
      <w:r w:rsidRPr="00C148F8">
        <w:t>.</w:t>
      </w:r>
    </w:p>
    <w:p w:rsidR="00B47942" w:rsidRDefault="00143F78" w:rsidP="00B47942">
      <w:pPr>
        <w:suppressAutoHyphens w:val="0"/>
        <w:ind w:firstLine="851"/>
        <w:jc w:val="both"/>
      </w:pPr>
      <w:r w:rsidRPr="00143F78">
        <w:t>ТСО</w:t>
      </w:r>
      <w:r w:rsidR="00B47942">
        <w:t xml:space="preserve">: 8 компьютеров, 2 интерактивных доски, </w:t>
      </w:r>
      <w:r w:rsidRPr="00143F78">
        <w:t xml:space="preserve"> </w:t>
      </w:r>
      <w:r w:rsidR="00B47942">
        <w:t>мультимедийное устройство, телевизоры и  магнитофоны (в каждой группе), фотоаппараты, видеокамера.</w:t>
      </w:r>
    </w:p>
    <w:p w:rsidR="0041612E" w:rsidRDefault="0041612E" w:rsidP="0093660F">
      <w:pPr>
        <w:shd w:val="clear" w:color="auto" w:fill="FFFFFF"/>
        <w:ind w:firstLine="851"/>
        <w:jc w:val="both"/>
        <w:rPr>
          <w:color w:val="000000" w:themeColor="text1"/>
        </w:rPr>
      </w:pPr>
    </w:p>
    <w:p w:rsidR="00143F78" w:rsidRPr="00143F78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143F78">
        <w:rPr>
          <w:b/>
        </w:rPr>
        <w:t>3.2. Обеспеченности методическими материалами и средствами обучения и воспитания</w:t>
      </w:r>
    </w:p>
    <w:p w:rsidR="00143F78" w:rsidRPr="00566B90" w:rsidRDefault="00143F78" w:rsidP="0093660F">
      <w:pPr>
        <w:pStyle w:val="HTML"/>
        <w:tabs>
          <w:tab w:val="clear" w:pos="916"/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B90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области «социально-коммуникативное развитие»</w:t>
      </w:r>
    </w:p>
    <w:p w:rsidR="00143F78" w:rsidRPr="00931ED0" w:rsidRDefault="00143F78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Основная литература</w:t>
      </w:r>
      <w:r w:rsidR="00AA7577" w:rsidRPr="00931ED0">
        <w:rPr>
          <w:rFonts w:ascii="Times New Roman" w:hAnsi="Times New Roman" w:cs="Times New Roman"/>
          <w:sz w:val="24"/>
          <w:szCs w:val="24"/>
        </w:rPr>
        <w:t>:</w:t>
      </w:r>
    </w:p>
    <w:p w:rsidR="00725206" w:rsidRPr="00931ED0" w:rsidRDefault="00A60E64" w:rsidP="0093660F">
      <w:pPr>
        <w:pStyle w:val="2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</w:t>
      </w:r>
      <w:r w:rsidR="00AA7577" w:rsidRPr="00931ED0">
        <w:rPr>
          <w:b w:val="0"/>
          <w:color w:val="000000" w:themeColor="text1"/>
          <w:sz w:val="24"/>
          <w:szCs w:val="24"/>
        </w:rPr>
        <w:t xml:space="preserve">- </w:t>
      </w:r>
      <w:r w:rsidR="00F233F0" w:rsidRPr="00931ED0">
        <w:rPr>
          <w:b w:val="0"/>
          <w:color w:val="000000" w:themeColor="text1"/>
          <w:sz w:val="24"/>
          <w:szCs w:val="24"/>
        </w:rPr>
        <w:t>Н.Н. Авдеева, Н.Л. Князева, Р.Б. Стеркина</w:t>
      </w:r>
      <w:r w:rsidR="00931ED0" w:rsidRPr="00931ED0">
        <w:rPr>
          <w:b w:val="0"/>
          <w:color w:val="000000" w:themeColor="text1"/>
          <w:sz w:val="24"/>
          <w:szCs w:val="24"/>
        </w:rPr>
        <w:t xml:space="preserve">. </w:t>
      </w:r>
      <w:hyperlink r:id="rId9" w:history="1">
        <w:r w:rsidR="00725206" w:rsidRPr="00931ED0">
          <w:rPr>
            <w:rStyle w:val="ac"/>
            <w:b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Безопасность. Учебно-методическое пособие по основам безопасности жизнедеятельности детей старшего дошкольного возраста</w:t>
        </w:r>
      </w:hyperlink>
      <w:r w:rsidR="00931ED0" w:rsidRPr="00931ED0">
        <w:rPr>
          <w:b w:val="0"/>
          <w:color w:val="000000" w:themeColor="text1"/>
          <w:sz w:val="24"/>
          <w:szCs w:val="24"/>
        </w:rPr>
        <w:t>;</w:t>
      </w:r>
    </w:p>
    <w:p w:rsidR="00F233F0" w:rsidRPr="00931ED0" w:rsidRDefault="00A60E64" w:rsidP="0093660F">
      <w:pPr>
        <w:pStyle w:val="1"/>
        <w:tabs>
          <w:tab w:val="left" w:pos="284"/>
        </w:tabs>
        <w:spacing w:before="0"/>
        <w:ind w:firstLine="851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A7577" w:rsidRPr="00931E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F233F0" w:rsidRPr="00931ED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Л.М.Шипицына «Азбука общения». </w:t>
      </w:r>
    </w:p>
    <w:p w:rsidR="00143F78" w:rsidRPr="00931ED0" w:rsidRDefault="00143F78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Дополнительная литература</w:t>
      </w:r>
      <w:r w:rsidR="00AA7577" w:rsidRPr="00931ED0">
        <w:rPr>
          <w:rFonts w:ascii="Times New Roman" w:hAnsi="Times New Roman" w:cs="Times New Roman"/>
          <w:sz w:val="24"/>
          <w:szCs w:val="24"/>
        </w:rPr>
        <w:t>:</w:t>
      </w:r>
    </w:p>
    <w:p w:rsidR="0007526A" w:rsidRPr="00931ED0" w:rsidRDefault="00DA2E54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Н.Н. Авдеева, О.Л. Князева, Р.Б. Стеркина «Безопасность на улицах и дорогах»</w:t>
      </w:r>
    </w:p>
    <w:p w:rsidR="00143F78" w:rsidRPr="00931ED0" w:rsidRDefault="00143F78" w:rsidP="0093660F">
      <w:pPr>
        <w:tabs>
          <w:tab w:val="num" w:pos="1560"/>
        </w:tabs>
        <w:ind w:firstLine="851"/>
        <w:jc w:val="both"/>
      </w:pPr>
      <w:r w:rsidRPr="00931ED0">
        <w:t>Наглядно дидактические пособия</w:t>
      </w:r>
      <w:r w:rsidR="00AA7577" w:rsidRPr="00931ED0">
        <w:t>:</w:t>
      </w:r>
    </w:p>
    <w:p w:rsidR="0007526A" w:rsidRPr="00931ED0" w:rsidRDefault="00DA2E54" w:rsidP="0093660F">
      <w:pPr>
        <w:tabs>
          <w:tab w:val="num" w:pos="1560"/>
        </w:tabs>
        <w:ind w:firstLine="851"/>
        <w:jc w:val="both"/>
      </w:pPr>
      <w:r>
        <w:t xml:space="preserve">- Демонстрационный материал «Беседы по картинам. Я и мое поведение», «Я расту» </w:t>
      </w:r>
    </w:p>
    <w:p w:rsidR="00143F78" w:rsidRPr="00931ED0" w:rsidRDefault="00143F78" w:rsidP="0093660F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143F78" w:rsidRPr="00931ED0" w:rsidRDefault="00143F78" w:rsidP="00DA2E54">
      <w:pPr>
        <w:pStyle w:val="HTML"/>
        <w:tabs>
          <w:tab w:val="clear" w:pos="916"/>
          <w:tab w:val="left" w:pos="0"/>
        </w:tabs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ED0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области «познавательное развитие</w:t>
      </w:r>
      <w:r w:rsidRPr="00931ED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43F78" w:rsidRPr="00931ED0" w:rsidRDefault="00143F78" w:rsidP="00DA2E54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Основная литература</w:t>
      </w:r>
      <w:r w:rsidR="00AA7577" w:rsidRPr="00931ED0">
        <w:rPr>
          <w:rFonts w:ascii="Times New Roman" w:hAnsi="Times New Roman" w:cs="Times New Roman"/>
          <w:sz w:val="24"/>
          <w:szCs w:val="24"/>
        </w:rPr>
        <w:t>:</w:t>
      </w:r>
    </w:p>
    <w:p w:rsidR="00725206" w:rsidRPr="00A60E64" w:rsidRDefault="00725206" w:rsidP="00DA2E54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60E64" w:rsidRPr="00A60E6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В. П. </w:t>
      </w:r>
      <w:r w:rsidR="00147557" w:rsidRPr="00A60E6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Новикова </w:t>
      </w:r>
      <w:r w:rsidR="006421B7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«</w:t>
      </w:r>
      <w:r w:rsidR="00147557" w:rsidRPr="00A60E6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Математика в детском </w:t>
      </w:r>
      <w:r w:rsidR="00147557" w:rsidRPr="00A60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саду/Пособия для 2-й младшей, средней, старшей и подготовительной групп</w:t>
      </w:r>
      <w:r w:rsidR="006421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</w:p>
    <w:p w:rsidR="00A60E64" w:rsidRPr="00931ED0" w:rsidRDefault="00A60E64" w:rsidP="00DA2E54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1ED0">
        <w:rPr>
          <w:rFonts w:ascii="Times New Roman" w:hAnsi="Times New Roman" w:cs="Times New Roman"/>
          <w:color w:val="000000" w:themeColor="text1"/>
          <w:sz w:val="24"/>
          <w:szCs w:val="24"/>
        </w:rPr>
        <w:t>Н.Г. Зеленова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31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Л.Е.Осипова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31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1B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Мы живем в России. Подготовительная группа Гражданско-патриотическое воспитание дошкольников</w:t>
      </w:r>
      <w:r w:rsidR="006421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(Старшая, средняя группы)</w:t>
      </w:r>
    </w:p>
    <w:p w:rsidR="00143F78" w:rsidRDefault="00143F78" w:rsidP="00DA2E54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Дополнительная литература</w:t>
      </w:r>
      <w:r w:rsidR="00AA7577" w:rsidRPr="00931ED0">
        <w:rPr>
          <w:rFonts w:ascii="Times New Roman" w:hAnsi="Times New Roman" w:cs="Times New Roman"/>
          <w:sz w:val="24"/>
          <w:szCs w:val="24"/>
        </w:rPr>
        <w:t>:</w:t>
      </w:r>
      <w:r w:rsidR="001B25AA" w:rsidRPr="00931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149" w:rsidRDefault="00201149" w:rsidP="00DA2E54">
      <w:pPr>
        <w:shd w:val="clear" w:color="auto" w:fill="FFFFFF" w:themeFill="background1"/>
        <w:ind w:firstLine="851"/>
        <w:jc w:val="both"/>
        <w:rPr>
          <w:color w:val="000000"/>
          <w:shd w:val="clear" w:color="auto" w:fill="FFFFFF"/>
        </w:rPr>
      </w:pPr>
      <w:r w:rsidRPr="00A60E64">
        <w:rPr>
          <w:color w:val="000000"/>
          <w:shd w:val="clear" w:color="auto" w:fill="FFFFFF"/>
        </w:rPr>
        <w:t xml:space="preserve">- </w:t>
      </w:r>
      <w:r w:rsidR="00A60E64" w:rsidRPr="00A60E64">
        <w:rPr>
          <w:color w:val="000000"/>
          <w:shd w:val="clear" w:color="auto" w:fill="FFFFFF"/>
        </w:rPr>
        <w:t xml:space="preserve">О.В. </w:t>
      </w:r>
      <w:r w:rsidRPr="00A60E64">
        <w:rPr>
          <w:color w:val="000000"/>
          <w:shd w:val="clear" w:color="auto" w:fill="FFFFFF"/>
        </w:rPr>
        <w:t>Дыбина</w:t>
      </w:r>
      <w:r w:rsidR="00A60E64">
        <w:rPr>
          <w:color w:val="000000"/>
          <w:shd w:val="clear" w:color="auto" w:fill="FFFFFF"/>
        </w:rPr>
        <w:t xml:space="preserve">, </w:t>
      </w:r>
      <w:r w:rsidR="00A60E64" w:rsidRPr="00A60E64">
        <w:rPr>
          <w:color w:val="000000"/>
          <w:shd w:val="clear" w:color="auto" w:fill="FFFFFF"/>
        </w:rPr>
        <w:t xml:space="preserve">Н.П. </w:t>
      </w:r>
      <w:r w:rsidRPr="00A60E64">
        <w:rPr>
          <w:color w:val="000000"/>
          <w:shd w:val="clear" w:color="auto" w:fill="FFFFFF"/>
        </w:rPr>
        <w:t>Рахманова</w:t>
      </w:r>
      <w:r w:rsidR="00A60E64">
        <w:rPr>
          <w:color w:val="000000"/>
          <w:shd w:val="clear" w:color="auto" w:fill="FFFFFF"/>
        </w:rPr>
        <w:t xml:space="preserve">, </w:t>
      </w:r>
      <w:r w:rsidR="00A60E64" w:rsidRPr="00A60E64">
        <w:rPr>
          <w:color w:val="000000"/>
          <w:shd w:val="clear" w:color="auto" w:fill="FFFFFF"/>
        </w:rPr>
        <w:t xml:space="preserve">В.В. </w:t>
      </w:r>
      <w:r w:rsidRPr="00A60E64">
        <w:rPr>
          <w:color w:val="000000"/>
          <w:shd w:val="clear" w:color="auto" w:fill="FFFFFF"/>
        </w:rPr>
        <w:t xml:space="preserve">Щетинина </w:t>
      </w:r>
      <w:r w:rsidR="006421B7">
        <w:rPr>
          <w:color w:val="000000"/>
          <w:shd w:val="clear" w:color="auto" w:fill="FFFFFF"/>
        </w:rPr>
        <w:t>«</w:t>
      </w:r>
      <w:r w:rsidRPr="00A60E64">
        <w:rPr>
          <w:color w:val="000000"/>
          <w:shd w:val="clear" w:color="auto" w:fill="FFFFFF"/>
        </w:rPr>
        <w:t>Неизведанное рядом: Занимательные опыты и эксперименты для дошкольников</w:t>
      </w:r>
      <w:r w:rsidR="006421B7">
        <w:rPr>
          <w:color w:val="000000"/>
          <w:shd w:val="clear" w:color="auto" w:fill="FFFFFF"/>
        </w:rPr>
        <w:t>»</w:t>
      </w:r>
    </w:p>
    <w:p w:rsidR="006421B7" w:rsidRPr="00A60E64" w:rsidRDefault="006421B7" w:rsidP="00DA2E54">
      <w:pPr>
        <w:shd w:val="clear" w:color="auto" w:fill="FFFFFF" w:themeFill="background1"/>
        <w:ind w:firstLine="851"/>
        <w:jc w:val="both"/>
        <w:rPr>
          <w:color w:val="000000" w:themeColor="text1"/>
        </w:rPr>
      </w:pPr>
      <w:r>
        <w:rPr>
          <w:color w:val="000000"/>
          <w:shd w:val="clear" w:color="auto" w:fill="FFFFFF"/>
        </w:rPr>
        <w:t>- Л.М. Маневцова «Листок на ладони: методическое пособие по проведению экскурсий с целью экологического и эстетического воспитания дошкольников»</w:t>
      </w:r>
    </w:p>
    <w:p w:rsidR="00143F78" w:rsidRDefault="00143F78" w:rsidP="00DA2E54">
      <w:pPr>
        <w:shd w:val="clear" w:color="auto" w:fill="FFFFFF" w:themeFill="background1"/>
        <w:ind w:firstLine="851"/>
        <w:jc w:val="both"/>
        <w:rPr>
          <w:color w:val="000000" w:themeColor="text1"/>
        </w:rPr>
      </w:pPr>
      <w:r w:rsidRPr="00931ED0">
        <w:rPr>
          <w:color w:val="000000" w:themeColor="text1"/>
        </w:rPr>
        <w:t>Наглядно дидактические пособия</w:t>
      </w:r>
      <w:r w:rsidR="00AA7577" w:rsidRPr="00931ED0">
        <w:rPr>
          <w:color w:val="000000" w:themeColor="text1"/>
        </w:rPr>
        <w:t>:</w:t>
      </w:r>
    </w:p>
    <w:p w:rsidR="005F7D61" w:rsidRPr="00931ED0" w:rsidRDefault="005F7D61" w:rsidP="00DA2E54">
      <w:pPr>
        <w:shd w:val="clear" w:color="auto" w:fill="FFFFFF" w:themeFill="background1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931ED0">
        <w:rPr>
          <w:color w:val="000000" w:themeColor="text1"/>
        </w:rPr>
        <w:t>О.А.</w:t>
      </w:r>
      <w:r>
        <w:rPr>
          <w:color w:val="000000" w:themeColor="text1"/>
        </w:rPr>
        <w:t xml:space="preserve"> </w:t>
      </w:r>
      <w:r w:rsidRPr="00931ED0">
        <w:rPr>
          <w:color w:val="000000" w:themeColor="text1"/>
        </w:rPr>
        <w:t>Воронкевич</w:t>
      </w:r>
      <w:r>
        <w:rPr>
          <w:color w:val="000000" w:themeColor="text1"/>
        </w:rPr>
        <w:t xml:space="preserve"> </w:t>
      </w:r>
      <w:r w:rsidRPr="00931ED0">
        <w:rPr>
          <w:color w:val="000000" w:themeColor="text1"/>
        </w:rPr>
        <w:t xml:space="preserve"> </w:t>
      </w:r>
      <w:r>
        <w:rPr>
          <w:color w:val="000000" w:themeColor="text1"/>
        </w:rPr>
        <w:t>Добро пожаловать в экологию. 4-5 лет. Серия демонстрационных картин для занятий с детьми (5 – 6, 6 – 7 лет)</w:t>
      </w:r>
    </w:p>
    <w:p w:rsidR="00DA2E54" w:rsidRPr="00931ED0" w:rsidRDefault="00DA2E54" w:rsidP="00DA2E54">
      <w:pPr>
        <w:tabs>
          <w:tab w:val="num" w:pos="1560"/>
        </w:tabs>
        <w:ind w:firstLine="851"/>
        <w:jc w:val="both"/>
      </w:pPr>
      <w:r>
        <w:t xml:space="preserve">- Демонстрационный материал для фронтальных занятий. Животные. Птицы. Деревья и др. </w:t>
      </w:r>
    </w:p>
    <w:p w:rsidR="00143F78" w:rsidRPr="00931ED0" w:rsidRDefault="00143F78" w:rsidP="00DA2E54">
      <w:pPr>
        <w:pStyle w:val="HTML"/>
        <w:tabs>
          <w:tab w:val="clear" w:pos="916"/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D0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области «речевое развитие»</w:t>
      </w:r>
    </w:p>
    <w:p w:rsidR="00143F78" w:rsidRPr="00931ED0" w:rsidRDefault="00143F78" w:rsidP="00DA2E54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Основная литература</w:t>
      </w:r>
      <w:r w:rsidR="00D72816" w:rsidRPr="00931E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526A" w:rsidRDefault="00A60E64" w:rsidP="00DA2E54">
      <w:pPr>
        <w:pStyle w:val="HTML"/>
        <w:tabs>
          <w:tab w:val="clear" w:pos="916"/>
          <w:tab w:val="left" w:pos="360"/>
        </w:tabs>
        <w:ind w:firstLine="851"/>
        <w:jc w:val="both"/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Pr="00A60E6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О.С.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147557" w:rsidRPr="00A60E6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Ушакова</w:t>
      </w:r>
      <w:r w:rsidR="00147557" w:rsidRPr="00A60E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7557" w:rsidRPr="00A60E6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47557" w:rsidRPr="00A60E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Занятия по развитию речи в детском саду.</w:t>
      </w:r>
      <w:r w:rsidR="00147557" w:rsidRPr="00A60E64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</w:p>
    <w:p w:rsidR="00084D71" w:rsidRPr="00A60E64" w:rsidRDefault="00084D71" w:rsidP="00DA2E54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- И.А. Быкова «Обучение детей грамоте в игровой форме»</w:t>
      </w:r>
    </w:p>
    <w:p w:rsidR="00143F78" w:rsidRPr="00931ED0" w:rsidRDefault="00143F78" w:rsidP="00DA2E54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Дополнительная литература</w:t>
      </w:r>
      <w:r w:rsidR="00AA7577" w:rsidRPr="00931ED0">
        <w:rPr>
          <w:rFonts w:ascii="Times New Roman" w:hAnsi="Times New Roman" w:cs="Times New Roman"/>
          <w:sz w:val="24"/>
          <w:szCs w:val="24"/>
        </w:rPr>
        <w:t>:</w:t>
      </w:r>
    </w:p>
    <w:p w:rsidR="0007526A" w:rsidRDefault="00084D71" w:rsidP="00DA2E54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Т.М. Бондаренко «Комплексные занятия в подготовительной группе детского сада» (в старшей, средней),</w:t>
      </w:r>
    </w:p>
    <w:p w:rsidR="00084D71" w:rsidRPr="00931ED0" w:rsidRDefault="00084D71" w:rsidP="00DA2E54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И.В. Козина «Лексические темы по развитию речи детей дошкольного возраста» (средняя, старшая, подготовительная группа).</w:t>
      </w:r>
    </w:p>
    <w:p w:rsidR="00143F78" w:rsidRPr="00931ED0" w:rsidRDefault="00143F78" w:rsidP="00DA2E54">
      <w:pPr>
        <w:tabs>
          <w:tab w:val="num" w:pos="1560"/>
        </w:tabs>
        <w:ind w:firstLine="851"/>
        <w:jc w:val="both"/>
      </w:pPr>
      <w:r w:rsidRPr="00931ED0">
        <w:t>Наглядно дидактические пособия</w:t>
      </w:r>
      <w:r w:rsidR="00AA7577" w:rsidRPr="00931ED0">
        <w:t>:</w:t>
      </w:r>
      <w:r w:rsidR="00D72816" w:rsidRPr="00931ED0">
        <w:t xml:space="preserve"> </w:t>
      </w:r>
    </w:p>
    <w:p w:rsidR="0007526A" w:rsidRDefault="00514B5E" w:rsidP="00DA2E54">
      <w:pPr>
        <w:tabs>
          <w:tab w:val="num" w:pos="1560"/>
        </w:tabs>
        <w:ind w:firstLine="851"/>
        <w:jc w:val="both"/>
      </w:pPr>
      <w:r>
        <w:t>- Демонстрационный материал для фронтальных занятий «Детские забавы» (Осень, зима, весна, лето)</w:t>
      </w:r>
    </w:p>
    <w:p w:rsidR="00143F78" w:rsidRPr="00931ED0" w:rsidRDefault="00143F78" w:rsidP="00DA2E54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143F78" w:rsidRPr="00931ED0" w:rsidRDefault="00143F78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3F78" w:rsidRPr="00931ED0" w:rsidRDefault="00143F78" w:rsidP="0093660F">
      <w:pPr>
        <w:pStyle w:val="HTML"/>
        <w:tabs>
          <w:tab w:val="clear" w:pos="916"/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D0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области «художественно-эстетическое развитие»</w:t>
      </w:r>
    </w:p>
    <w:p w:rsidR="00143F78" w:rsidRPr="00931ED0" w:rsidRDefault="00143F78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Основная литература</w:t>
      </w:r>
      <w:r w:rsidR="00AA7577" w:rsidRPr="00931ED0">
        <w:rPr>
          <w:rFonts w:ascii="Times New Roman" w:hAnsi="Times New Roman" w:cs="Times New Roman"/>
          <w:sz w:val="24"/>
          <w:szCs w:val="24"/>
        </w:rPr>
        <w:t>:</w:t>
      </w:r>
    </w:p>
    <w:p w:rsidR="001B658C" w:rsidRPr="00931ED0" w:rsidRDefault="001B658C" w:rsidP="0093660F">
      <w:pPr>
        <w:pStyle w:val="ab"/>
        <w:ind w:firstLine="851"/>
        <w:jc w:val="both"/>
        <w:rPr>
          <w:color w:val="000000"/>
          <w:shd w:val="clear" w:color="auto" w:fill="FFFFFF"/>
        </w:rPr>
      </w:pPr>
      <w:r w:rsidRPr="00931ED0">
        <w:rPr>
          <w:color w:val="000000"/>
          <w:shd w:val="clear" w:color="auto" w:fill="FFFFFF"/>
        </w:rPr>
        <w:t xml:space="preserve">- </w:t>
      </w:r>
      <w:r w:rsidR="00AA7577" w:rsidRPr="00931ED0">
        <w:rPr>
          <w:color w:val="000000"/>
          <w:shd w:val="clear" w:color="auto" w:fill="FFFFFF"/>
        </w:rPr>
        <w:t xml:space="preserve">А.И. </w:t>
      </w:r>
      <w:r w:rsidRPr="00931ED0">
        <w:rPr>
          <w:color w:val="000000"/>
          <w:shd w:val="clear" w:color="auto" w:fill="FFFFFF"/>
        </w:rPr>
        <w:t xml:space="preserve">Буренина «Ритмическая мозаика». </w:t>
      </w:r>
    </w:p>
    <w:p w:rsidR="00514B5E" w:rsidRDefault="001B658C" w:rsidP="0093660F">
      <w:pPr>
        <w:pStyle w:val="ab"/>
        <w:ind w:firstLine="851"/>
        <w:jc w:val="both"/>
        <w:rPr>
          <w:color w:val="000000"/>
          <w:shd w:val="clear" w:color="auto" w:fill="FFFFFF"/>
        </w:rPr>
      </w:pPr>
      <w:r w:rsidRPr="00931ED0">
        <w:rPr>
          <w:color w:val="000000"/>
          <w:shd w:val="clear" w:color="auto" w:fill="FFFFFF"/>
        </w:rPr>
        <w:t xml:space="preserve">- </w:t>
      </w:r>
      <w:r w:rsidR="00AA7577" w:rsidRPr="00931ED0">
        <w:rPr>
          <w:color w:val="000000"/>
          <w:shd w:val="clear" w:color="auto" w:fill="FFFFFF"/>
        </w:rPr>
        <w:t xml:space="preserve">И.М. </w:t>
      </w:r>
      <w:r w:rsidRPr="00931ED0">
        <w:rPr>
          <w:color w:val="000000"/>
          <w:shd w:val="clear" w:color="auto" w:fill="FFFFFF"/>
        </w:rPr>
        <w:t>Каплунова</w:t>
      </w:r>
      <w:r w:rsidR="00514B5E">
        <w:rPr>
          <w:color w:val="000000"/>
          <w:shd w:val="clear" w:color="auto" w:fill="FFFFFF"/>
        </w:rPr>
        <w:t>,</w:t>
      </w:r>
      <w:r w:rsidRPr="00931ED0">
        <w:rPr>
          <w:color w:val="000000"/>
          <w:shd w:val="clear" w:color="auto" w:fill="FFFFFF"/>
        </w:rPr>
        <w:t xml:space="preserve"> </w:t>
      </w:r>
      <w:r w:rsidR="00514B5E" w:rsidRPr="00931ED0">
        <w:rPr>
          <w:color w:val="000000"/>
          <w:shd w:val="clear" w:color="auto" w:fill="FFFFFF"/>
        </w:rPr>
        <w:t xml:space="preserve">И.А. </w:t>
      </w:r>
      <w:r w:rsidRPr="00931ED0">
        <w:rPr>
          <w:color w:val="000000"/>
          <w:shd w:val="clear" w:color="auto" w:fill="FFFFFF"/>
        </w:rPr>
        <w:t>Новоскольцева «Ладушки»</w:t>
      </w:r>
      <w:r w:rsidR="00514B5E">
        <w:rPr>
          <w:color w:val="000000"/>
          <w:shd w:val="clear" w:color="auto" w:fill="FFFFFF"/>
        </w:rPr>
        <w:t>,</w:t>
      </w:r>
    </w:p>
    <w:p w:rsidR="001B658C" w:rsidRPr="00931ED0" w:rsidRDefault="001B658C" w:rsidP="0093660F">
      <w:pPr>
        <w:pStyle w:val="ab"/>
        <w:ind w:firstLine="851"/>
        <w:jc w:val="both"/>
        <w:rPr>
          <w:color w:val="000000"/>
          <w:shd w:val="clear" w:color="auto" w:fill="FFFFFF"/>
        </w:rPr>
      </w:pPr>
      <w:r w:rsidRPr="00931ED0">
        <w:rPr>
          <w:color w:val="000000"/>
          <w:shd w:val="clear" w:color="auto" w:fill="FFFFFF"/>
        </w:rPr>
        <w:t xml:space="preserve">- </w:t>
      </w:r>
      <w:r w:rsidR="00AA7577" w:rsidRPr="00931ED0">
        <w:rPr>
          <w:color w:val="000000"/>
          <w:shd w:val="clear" w:color="auto" w:fill="FFFFFF"/>
        </w:rPr>
        <w:t xml:space="preserve">Т.И. </w:t>
      </w:r>
      <w:r w:rsidRPr="00931ED0">
        <w:rPr>
          <w:color w:val="000000"/>
          <w:shd w:val="clear" w:color="auto" w:fill="FFFFFF"/>
        </w:rPr>
        <w:t>Суворова «Танцевальная ритмика»</w:t>
      </w:r>
      <w:r w:rsidR="00514B5E">
        <w:rPr>
          <w:color w:val="000000"/>
          <w:shd w:val="clear" w:color="auto" w:fill="FFFFFF"/>
        </w:rPr>
        <w:t xml:space="preserve">, </w:t>
      </w:r>
      <w:r w:rsidRPr="00931ED0">
        <w:rPr>
          <w:color w:val="000000"/>
          <w:shd w:val="clear" w:color="auto" w:fill="FFFFFF"/>
        </w:rPr>
        <w:t xml:space="preserve"> </w:t>
      </w:r>
    </w:p>
    <w:p w:rsidR="00F233F0" w:rsidRPr="00931ED0" w:rsidRDefault="001B658C" w:rsidP="0093660F">
      <w:pPr>
        <w:tabs>
          <w:tab w:val="num" w:pos="567"/>
          <w:tab w:val="left" w:pos="993"/>
        </w:tabs>
        <w:ind w:firstLine="851"/>
        <w:jc w:val="both"/>
      </w:pPr>
      <w:r w:rsidRPr="00931ED0">
        <w:t xml:space="preserve">- </w:t>
      </w:r>
      <w:r w:rsidR="00AA7577" w:rsidRPr="00931ED0">
        <w:t xml:space="preserve">Т. Э. </w:t>
      </w:r>
      <w:r w:rsidR="00F233F0" w:rsidRPr="00931ED0">
        <w:t>Тютюнникова «Элементарное музицирование»</w:t>
      </w:r>
      <w:r w:rsidR="00514B5E">
        <w:t>,</w:t>
      </w:r>
      <w:r w:rsidR="00F233F0" w:rsidRPr="00931ED0">
        <w:t xml:space="preserve"> </w:t>
      </w:r>
    </w:p>
    <w:p w:rsidR="00F233F0" w:rsidRPr="00931ED0" w:rsidRDefault="001B658C" w:rsidP="0093660F">
      <w:pPr>
        <w:tabs>
          <w:tab w:val="num" w:pos="567"/>
          <w:tab w:val="left" w:pos="993"/>
        </w:tabs>
        <w:ind w:firstLine="851"/>
        <w:jc w:val="both"/>
      </w:pPr>
      <w:r w:rsidRPr="00931ED0">
        <w:t xml:space="preserve">- </w:t>
      </w:r>
      <w:r w:rsidR="00F233F0" w:rsidRPr="00931ED0">
        <w:t>Т.Н. Доронова, С.Г. Якобсон  «Обучение детей 2-4 лет рисованию, лепке, аппликации в игре»</w:t>
      </w:r>
      <w:r w:rsidR="00514B5E">
        <w:t>,</w:t>
      </w:r>
      <w:r w:rsidR="00F233F0" w:rsidRPr="00931ED0">
        <w:t xml:space="preserve"> </w:t>
      </w:r>
    </w:p>
    <w:p w:rsidR="00A60E64" w:rsidRDefault="00A60E64" w:rsidP="0093660F">
      <w:pPr>
        <w:pStyle w:val="c5"/>
        <w:shd w:val="clear" w:color="auto" w:fill="FFFFFF"/>
        <w:tabs>
          <w:tab w:val="left" w:pos="240"/>
          <w:tab w:val="center" w:pos="4677"/>
        </w:tabs>
        <w:spacing w:before="0" w:beforeAutospacing="0" w:after="0" w:afterAutospacing="0" w:line="270" w:lineRule="atLeast"/>
        <w:ind w:firstLine="851"/>
        <w:rPr>
          <w:rStyle w:val="c0"/>
          <w:color w:val="000000"/>
        </w:rPr>
      </w:pPr>
      <w:r>
        <w:rPr>
          <w:rStyle w:val="c0"/>
          <w:color w:val="000000"/>
        </w:rPr>
        <w:tab/>
        <w:t xml:space="preserve">- </w:t>
      </w:r>
      <w:r w:rsidRPr="00A60E64">
        <w:rPr>
          <w:rStyle w:val="c0"/>
          <w:color w:val="000000"/>
        </w:rPr>
        <w:t>Л.В. Куцакова</w:t>
      </w:r>
      <w:r>
        <w:rPr>
          <w:rStyle w:val="c0"/>
          <w:color w:val="000000"/>
        </w:rPr>
        <w:t>.</w:t>
      </w:r>
      <w:r w:rsidRPr="00A60E64">
        <w:rPr>
          <w:rStyle w:val="c0"/>
          <w:color w:val="000000"/>
        </w:rPr>
        <w:t xml:space="preserve"> Конструирование и художественный труд в детс</w:t>
      </w:r>
      <w:r>
        <w:rPr>
          <w:rStyle w:val="c0"/>
          <w:color w:val="000000"/>
        </w:rPr>
        <w:t>к</w:t>
      </w:r>
      <w:r w:rsidRPr="00A60E64">
        <w:rPr>
          <w:rStyle w:val="c0"/>
          <w:color w:val="000000"/>
        </w:rPr>
        <w:t xml:space="preserve">ом саду </w:t>
      </w:r>
      <w:r w:rsidR="00B278A7">
        <w:rPr>
          <w:rStyle w:val="c0"/>
          <w:color w:val="000000"/>
        </w:rPr>
        <w:t>,</w:t>
      </w:r>
    </w:p>
    <w:p w:rsidR="00B278A7" w:rsidRPr="00A60E64" w:rsidRDefault="00B278A7" w:rsidP="0093660F">
      <w:pPr>
        <w:pStyle w:val="c5"/>
        <w:shd w:val="clear" w:color="auto" w:fill="FFFFFF"/>
        <w:tabs>
          <w:tab w:val="left" w:pos="240"/>
          <w:tab w:val="center" w:pos="4677"/>
        </w:tabs>
        <w:spacing w:before="0" w:beforeAutospacing="0" w:after="0" w:afterAutospacing="0" w:line="270" w:lineRule="atLeast"/>
        <w:ind w:firstLine="851"/>
        <w:rPr>
          <w:color w:val="000000"/>
        </w:rPr>
      </w:pPr>
      <w:r>
        <w:rPr>
          <w:rStyle w:val="c0"/>
          <w:color w:val="000000"/>
        </w:rPr>
        <w:t>- Н.Б. Халезова «Лепка в детском саду»</w:t>
      </w:r>
    </w:p>
    <w:p w:rsidR="00143F78" w:rsidRPr="00931ED0" w:rsidRDefault="00143F78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Дополнительная литература</w:t>
      </w:r>
      <w:r w:rsidR="00AA7577" w:rsidRPr="00931ED0">
        <w:rPr>
          <w:rFonts w:ascii="Times New Roman" w:hAnsi="Times New Roman" w:cs="Times New Roman"/>
          <w:sz w:val="24"/>
          <w:szCs w:val="24"/>
        </w:rPr>
        <w:t>:</w:t>
      </w:r>
    </w:p>
    <w:p w:rsidR="001B658C" w:rsidRPr="00931ED0" w:rsidRDefault="001B658C" w:rsidP="0093660F">
      <w:pPr>
        <w:pStyle w:val="ab"/>
        <w:ind w:firstLine="851"/>
        <w:jc w:val="both"/>
        <w:rPr>
          <w:color w:val="000000"/>
          <w:shd w:val="clear" w:color="auto" w:fill="FFFFFF"/>
        </w:rPr>
      </w:pPr>
      <w:r w:rsidRPr="00931ED0">
        <w:rPr>
          <w:color w:val="000000"/>
          <w:shd w:val="clear" w:color="auto" w:fill="FFFFFF"/>
        </w:rPr>
        <w:t xml:space="preserve">- </w:t>
      </w:r>
      <w:r w:rsidR="00AA7577" w:rsidRPr="00931ED0">
        <w:rPr>
          <w:color w:val="000000"/>
          <w:shd w:val="clear" w:color="auto" w:fill="FFFFFF"/>
        </w:rPr>
        <w:t xml:space="preserve">А.И. </w:t>
      </w:r>
      <w:r w:rsidRPr="00931ED0">
        <w:rPr>
          <w:color w:val="000000"/>
          <w:shd w:val="clear" w:color="auto" w:fill="FFFFFF"/>
        </w:rPr>
        <w:t>Буренина «Коммуникативные танцы-игры для детей»</w:t>
      </w:r>
      <w:r w:rsidR="00514B5E">
        <w:rPr>
          <w:color w:val="000000"/>
          <w:shd w:val="clear" w:color="auto" w:fill="FFFFFF"/>
        </w:rPr>
        <w:t xml:space="preserve">, </w:t>
      </w:r>
      <w:r w:rsidRPr="00931ED0">
        <w:rPr>
          <w:color w:val="000000"/>
          <w:shd w:val="clear" w:color="auto" w:fill="FFFFFF"/>
        </w:rPr>
        <w:t xml:space="preserve"> </w:t>
      </w:r>
    </w:p>
    <w:p w:rsidR="00143F78" w:rsidRPr="00931ED0" w:rsidRDefault="001B658C" w:rsidP="0093660F">
      <w:pPr>
        <w:tabs>
          <w:tab w:val="num" w:pos="1560"/>
        </w:tabs>
        <w:ind w:firstLine="851"/>
        <w:jc w:val="both"/>
      </w:pPr>
      <w:r w:rsidRPr="00931ED0">
        <w:rPr>
          <w:color w:val="000000"/>
          <w:shd w:val="clear" w:color="auto" w:fill="FFFFFF"/>
        </w:rPr>
        <w:t xml:space="preserve">- </w:t>
      </w:r>
      <w:r w:rsidR="00AA7577" w:rsidRPr="00931ED0">
        <w:rPr>
          <w:color w:val="000000"/>
          <w:shd w:val="clear" w:color="auto" w:fill="FFFFFF"/>
        </w:rPr>
        <w:t xml:space="preserve">И.М. </w:t>
      </w:r>
      <w:r w:rsidRPr="00931ED0">
        <w:rPr>
          <w:color w:val="000000"/>
          <w:shd w:val="clear" w:color="auto" w:fill="FFFFFF"/>
        </w:rPr>
        <w:t xml:space="preserve">Каплунова, </w:t>
      </w:r>
      <w:r w:rsidR="00AA7577" w:rsidRPr="00931ED0">
        <w:rPr>
          <w:color w:val="000000"/>
          <w:shd w:val="clear" w:color="auto" w:fill="FFFFFF"/>
        </w:rPr>
        <w:t xml:space="preserve">И.А. </w:t>
      </w:r>
      <w:r w:rsidRPr="00931ED0">
        <w:rPr>
          <w:color w:val="000000"/>
          <w:shd w:val="clear" w:color="auto" w:fill="FFFFFF"/>
        </w:rPr>
        <w:t>Новоскольцева «Праздник каждый день. Конспект музыкальных занятий с аудиоприложением»</w:t>
      </w:r>
      <w:r w:rsidR="00514B5E">
        <w:rPr>
          <w:color w:val="000000"/>
          <w:shd w:val="clear" w:color="auto" w:fill="FFFFFF"/>
        </w:rPr>
        <w:t>,</w:t>
      </w:r>
    </w:p>
    <w:p w:rsidR="00514B5E" w:rsidRDefault="001B658C" w:rsidP="0093660F">
      <w:pPr>
        <w:pStyle w:val="ab"/>
        <w:ind w:firstLine="851"/>
        <w:jc w:val="both"/>
        <w:rPr>
          <w:color w:val="000000"/>
          <w:shd w:val="clear" w:color="auto" w:fill="FFFFFF"/>
        </w:rPr>
      </w:pPr>
      <w:r w:rsidRPr="00931ED0">
        <w:rPr>
          <w:color w:val="000000"/>
          <w:shd w:val="clear" w:color="auto" w:fill="FFFFFF"/>
        </w:rPr>
        <w:t xml:space="preserve">-  </w:t>
      </w:r>
      <w:r w:rsidR="00AA7577" w:rsidRPr="00931ED0">
        <w:rPr>
          <w:color w:val="000000"/>
          <w:shd w:val="clear" w:color="auto" w:fill="FFFFFF"/>
        </w:rPr>
        <w:t>Т.И.</w:t>
      </w:r>
      <w:r w:rsidRPr="00931ED0">
        <w:rPr>
          <w:color w:val="000000"/>
          <w:shd w:val="clear" w:color="auto" w:fill="FFFFFF"/>
        </w:rPr>
        <w:t>Суворова «Танцуй, малыш»</w:t>
      </w:r>
      <w:r w:rsidR="00514B5E">
        <w:rPr>
          <w:color w:val="000000"/>
          <w:shd w:val="clear" w:color="auto" w:fill="FFFFFF"/>
        </w:rPr>
        <w:t xml:space="preserve">, </w:t>
      </w:r>
    </w:p>
    <w:p w:rsidR="00B278A7" w:rsidRDefault="00B278A7" w:rsidP="00B278A7">
      <w:pPr>
        <w:shd w:val="clear" w:color="auto" w:fill="FFFFFF" w:themeFill="background1"/>
        <w:tabs>
          <w:tab w:val="num" w:pos="1560"/>
        </w:tabs>
        <w:ind w:firstLine="851"/>
        <w:jc w:val="both"/>
        <w:rPr>
          <w:color w:val="000000" w:themeColor="text1"/>
        </w:rPr>
      </w:pPr>
      <w:r>
        <w:rPr>
          <w:color w:val="000000"/>
          <w:shd w:val="clear" w:color="auto" w:fill="FFFFFF"/>
        </w:rPr>
        <w:t>-</w:t>
      </w:r>
      <w:r>
        <w:rPr>
          <w:color w:val="000000" w:themeColor="text1"/>
        </w:rPr>
        <w:t xml:space="preserve"> Н.А. Курочкина «Знакомим с натюрмортом»,</w:t>
      </w:r>
    </w:p>
    <w:p w:rsidR="00B278A7" w:rsidRDefault="00B278A7" w:rsidP="00B278A7">
      <w:pPr>
        <w:shd w:val="clear" w:color="auto" w:fill="FFFFFF" w:themeFill="background1"/>
        <w:tabs>
          <w:tab w:val="num" w:pos="1560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- Г.Н. Пищикова «Работа с бумагой»</w:t>
      </w:r>
    </w:p>
    <w:p w:rsidR="001B658C" w:rsidRPr="00931ED0" w:rsidRDefault="001B658C" w:rsidP="0093660F">
      <w:pPr>
        <w:tabs>
          <w:tab w:val="num" w:pos="1560"/>
        </w:tabs>
        <w:ind w:firstLine="851"/>
        <w:jc w:val="both"/>
      </w:pPr>
      <w:r w:rsidRPr="00931ED0">
        <w:t>Наглядно дидактические пособия</w:t>
      </w:r>
      <w:r w:rsidR="00AA7577" w:rsidRPr="00931ED0">
        <w:t>:</w:t>
      </w:r>
    </w:p>
    <w:p w:rsidR="00514B5E" w:rsidRDefault="00C41C11" w:rsidP="0093660F">
      <w:pPr>
        <w:shd w:val="clear" w:color="auto" w:fill="FFFFFF" w:themeFill="background1"/>
        <w:tabs>
          <w:tab w:val="num" w:pos="1560"/>
        </w:tabs>
        <w:ind w:firstLine="851"/>
        <w:jc w:val="both"/>
        <w:rPr>
          <w:color w:val="000000" w:themeColor="text1"/>
        </w:rPr>
      </w:pPr>
      <w:r w:rsidRPr="005F7D61">
        <w:rPr>
          <w:color w:val="000000" w:themeColor="text1"/>
        </w:rPr>
        <w:t>-</w:t>
      </w:r>
      <w:r w:rsidR="005F7D61">
        <w:rPr>
          <w:color w:val="000000" w:themeColor="text1"/>
        </w:rPr>
        <w:t xml:space="preserve"> С.В. Конкевич</w:t>
      </w:r>
      <w:r w:rsidR="00514B5E">
        <w:rPr>
          <w:color w:val="000000" w:themeColor="text1"/>
        </w:rPr>
        <w:t xml:space="preserve"> «</w:t>
      </w:r>
      <w:r w:rsidR="005F7D61">
        <w:rPr>
          <w:color w:val="000000" w:themeColor="text1"/>
        </w:rPr>
        <w:t xml:space="preserve"> Мир музыкальных образов</w:t>
      </w:r>
      <w:r w:rsidR="00514B5E">
        <w:rPr>
          <w:color w:val="000000" w:themeColor="text1"/>
        </w:rPr>
        <w:t xml:space="preserve">», </w:t>
      </w:r>
    </w:p>
    <w:p w:rsidR="00566B90" w:rsidRDefault="00514B5E" w:rsidP="0093660F">
      <w:pPr>
        <w:shd w:val="clear" w:color="auto" w:fill="FFFFFF" w:themeFill="background1"/>
        <w:tabs>
          <w:tab w:val="num" w:pos="1560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- Демонстрационный материал для детей дошкольного возраста (гжель, жостовская роспись, городецкая роспись и др.)</w:t>
      </w:r>
      <w:r w:rsidR="00566B90" w:rsidRPr="005F7D61">
        <w:rPr>
          <w:color w:val="000000" w:themeColor="text1"/>
        </w:rPr>
        <w:t xml:space="preserve"> </w:t>
      </w:r>
    </w:p>
    <w:p w:rsidR="00143F78" w:rsidRPr="00931ED0" w:rsidRDefault="00143F78" w:rsidP="0093660F">
      <w:pPr>
        <w:pStyle w:val="HTML"/>
        <w:tabs>
          <w:tab w:val="clear" w:pos="916"/>
          <w:tab w:val="left" w:pos="0"/>
        </w:tabs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области «физическое развитие</w:t>
      </w:r>
      <w:r w:rsidRPr="00931ED0">
        <w:rPr>
          <w:rFonts w:ascii="Times New Roman" w:hAnsi="Times New Roman" w:cs="Times New Roman"/>
          <w:sz w:val="24"/>
          <w:szCs w:val="24"/>
        </w:rPr>
        <w:t>»</w:t>
      </w:r>
    </w:p>
    <w:p w:rsidR="00143F78" w:rsidRPr="00931ED0" w:rsidRDefault="00143F78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Основная литература</w:t>
      </w:r>
      <w:r w:rsidR="00AA7577" w:rsidRPr="00931ED0">
        <w:rPr>
          <w:rFonts w:ascii="Times New Roman" w:hAnsi="Times New Roman" w:cs="Times New Roman"/>
          <w:sz w:val="24"/>
          <w:szCs w:val="24"/>
        </w:rPr>
        <w:t>:</w:t>
      </w:r>
    </w:p>
    <w:p w:rsidR="00F233F0" w:rsidRPr="00931ED0" w:rsidRDefault="00AA7577" w:rsidP="0093660F">
      <w:pPr>
        <w:tabs>
          <w:tab w:val="num" w:pos="567"/>
          <w:tab w:val="left" w:pos="993"/>
        </w:tabs>
        <w:ind w:firstLine="851"/>
        <w:jc w:val="both"/>
      </w:pPr>
      <w:r w:rsidRPr="00931ED0">
        <w:t xml:space="preserve">- </w:t>
      </w:r>
      <w:r w:rsidR="00B278A7">
        <w:t xml:space="preserve">Л.Д. </w:t>
      </w:r>
      <w:r w:rsidR="00F233F0" w:rsidRPr="00931ED0">
        <w:t>Глазырина «</w:t>
      </w:r>
      <w:r w:rsidR="00B278A7">
        <w:t>Физическая культура дошкольникам</w:t>
      </w:r>
      <w:r w:rsidR="00F233F0" w:rsidRPr="00931ED0">
        <w:t>»</w:t>
      </w:r>
      <w:r w:rsidR="00B278A7">
        <w:t>,</w:t>
      </w:r>
    </w:p>
    <w:p w:rsidR="00F233F0" w:rsidRPr="00931ED0" w:rsidRDefault="00B278A7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Л.Ф. Еремеева «Научите ребенка плавать»</w:t>
      </w:r>
    </w:p>
    <w:p w:rsidR="00143F78" w:rsidRPr="00931ED0" w:rsidRDefault="00143F78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Дополнительная литература</w:t>
      </w:r>
      <w:r w:rsidR="00AA7577" w:rsidRPr="00931ED0">
        <w:rPr>
          <w:rFonts w:ascii="Times New Roman" w:hAnsi="Times New Roman" w:cs="Times New Roman"/>
          <w:sz w:val="24"/>
          <w:szCs w:val="24"/>
        </w:rPr>
        <w:t>:</w:t>
      </w:r>
    </w:p>
    <w:p w:rsidR="0007526A" w:rsidRDefault="00B278A7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Г.Н. Олонцева «Детям об осанке»,</w:t>
      </w:r>
    </w:p>
    <w:p w:rsidR="00B278A7" w:rsidRPr="00931ED0" w:rsidRDefault="00B278A7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М.Ю. Картышева «Зеленый огонек здоровья»</w:t>
      </w:r>
    </w:p>
    <w:p w:rsidR="00143F78" w:rsidRPr="00931ED0" w:rsidRDefault="00143F78" w:rsidP="0093660F">
      <w:pPr>
        <w:tabs>
          <w:tab w:val="num" w:pos="1560"/>
        </w:tabs>
        <w:ind w:firstLine="851"/>
        <w:jc w:val="both"/>
      </w:pPr>
      <w:r w:rsidRPr="00931ED0">
        <w:t>Наглядно дидактические пособия</w:t>
      </w:r>
      <w:r w:rsidR="00AA7577" w:rsidRPr="00931ED0">
        <w:t>:</w:t>
      </w:r>
    </w:p>
    <w:p w:rsidR="0007526A" w:rsidRPr="00931ED0" w:rsidRDefault="00B278A7" w:rsidP="0093660F">
      <w:pPr>
        <w:tabs>
          <w:tab w:val="num" w:pos="1560"/>
        </w:tabs>
        <w:ind w:firstLine="851"/>
        <w:jc w:val="both"/>
      </w:pPr>
      <w:r>
        <w:t>- Дидактические карточки для ознакомления с окружающим миром «Спорт», «Азбука здоровья»</w:t>
      </w:r>
    </w:p>
    <w:p w:rsidR="00143F78" w:rsidRPr="00931ED0" w:rsidRDefault="00143F78" w:rsidP="0093660F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Интернет ресурсы</w:t>
      </w:r>
    </w:p>
    <w:p w:rsidR="00143F78" w:rsidRPr="00A60E64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</w:rPr>
      </w:pPr>
      <w:r w:rsidRPr="00A60E64">
        <w:rPr>
          <w:b/>
          <w:bCs/>
        </w:rPr>
        <w:t xml:space="preserve">Перечень программ, пособий, используемых для организации коррекционно-развивающей работы с детьми с </w:t>
      </w:r>
      <w:r w:rsidR="00702F55">
        <w:rPr>
          <w:b/>
          <w:bCs/>
        </w:rPr>
        <w:t>Т</w:t>
      </w:r>
      <w:r w:rsidRPr="00A60E64">
        <w:rPr>
          <w:b/>
          <w:bCs/>
        </w:rPr>
        <w:t>НР</w:t>
      </w:r>
    </w:p>
    <w:p w:rsidR="00CE2E72" w:rsidRDefault="00143F78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Основная литература</w:t>
      </w:r>
      <w:r w:rsidR="00D72816" w:rsidRPr="00931ED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3F78" w:rsidRPr="00931ED0" w:rsidRDefault="00CE2E72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Т.Б. Филичева, Т.В. Чиркина, Т.В. Туманова «Программа логопедической работы по преодолению недоразвития речи у детей»</w:t>
      </w:r>
    </w:p>
    <w:p w:rsidR="00143F78" w:rsidRDefault="00143F78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Дополнительная литература</w:t>
      </w:r>
      <w:r w:rsidR="00AA7577" w:rsidRPr="00931ED0">
        <w:rPr>
          <w:rFonts w:ascii="Times New Roman" w:hAnsi="Times New Roman" w:cs="Times New Roman"/>
          <w:sz w:val="24"/>
          <w:szCs w:val="24"/>
        </w:rPr>
        <w:t>:</w:t>
      </w:r>
    </w:p>
    <w:p w:rsidR="00CE2E72" w:rsidRDefault="00CE2E72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Н.В. Нищева «Система коррекционной работы в логопедической группе»,</w:t>
      </w:r>
    </w:p>
    <w:p w:rsidR="00CE2E72" w:rsidRDefault="00CE2E72" w:rsidP="0093660F">
      <w:pPr>
        <w:pStyle w:val="HTML"/>
        <w:tabs>
          <w:tab w:val="clear" w:pos="916"/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В.В. Коноваленко, С.В. Коноваленко «Фронтальные логопедические занятия в подготовительной группе» (старшей группе).</w:t>
      </w:r>
    </w:p>
    <w:p w:rsidR="00143F78" w:rsidRPr="00931ED0" w:rsidRDefault="00143F78" w:rsidP="0093660F">
      <w:pPr>
        <w:tabs>
          <w:tab w:val="num" w:pos="1560"/>
        </w:tabs>
        <w:ind w:firstLine="851"/>
        <w:jc w:val="both"/>
      </w:pPr>
      <w:r w:rsidRPr="00931ED0">
        <w:t>Наглядно дидактические пособия</w:t>
      </w:r>
      <w:r w:rsidR="00AA7577" w:rsidRPr="00931ED0">
        <w:t>:</w:t>
      </w:r>
    </w:p>
    <w:p w:rsidR="0007526A" w:rsidRDefault="00CE2E72" w:rsidP="0093660F">
      <w:pPr>
        <w:tabs>
          <w:tab w:val="num" w:pos="1560"/>
        </w:tabs>
        <w:ind w:firstLine="851"/>
        <w:jc w:val="both"/>
      </w:pPr>
      <w:r>
        <w:t>- Наборы сюжетных картин по окружающему миру,</w:t>
      </w:r>
    </w:p>
    <w:p w:rsidR="00CE2E72" w:rsidRDefault="00CE2E72" w:rsidP="0093660F">
      <w:pPr>
        <w:tabs>
          <w:tab w:val="num" w:pos="1560"/>
        </w:tabs>
        <w:ind w:firstLine="851"/>
        <w:jc w:val="both"/>
      </w:pPr>
      <w:r>
        <w:lastRenderedPageBreak/>
        <w:t xml:space="preserve">- Т.А. </w:t>
      </w:r>
      <w:r w:rsidR="00514B5E">
        <w:t>Т</w:t>
      </w:r>
      <w:r>
        <w:t>каченко «Схемы для составления предложений и рассказов. Учебно-методический комплект»,</w:t>
      </w:r>
    </w:p>
    <w:p w:rsidR="00CE2E72" w:rsidRPr="00931ED0" w:rsidRDefault="00CE2E72" w:rsidP="0093660F">
      <w:pPr>
        <w:tabs>
          <w:tab w:val="num" w:pos="1560"/>
        </w:tabs>
        <w:ind w:firstLine="851"/>
        <w:jc w:val="both"/>
      </w:pPr>
      <w:r>
        <w:t xml:space="preserve">- Г.Е. </w:t>
      </w:r>
      <w:r w:rsidR="00514B5E">
        <w:t>С</w:t>
      </w:r>
      <w:r>
        <w:t>ычева «Опорные картинки для пересказа текстов</w:t>
      </w:r>
      <w:r w:rsidR="00514B5E">
        <w:t>. Развитие связной речи», 1.2.3.4 выпуск</w:t>
      </w:r>
    </w:p>
    <w:p w:rsidR="00143F78" w:rsidRDefault="00143F78" w:rsidP="0093660F">
      <w:pPr>
        <w:pStyle w:val="HTML"/>
        <w:shd w:val="clear" w:color="auto" w:fill="FFFFFF" w:themeFill="background1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1ED0">
        <w:rPr>
          <w:rFonts w:ascii="Times New Roman" w:hAnsi="Times New Roman" w:cs="Times New Roman"/>
          <w:sz w:val="24"/>
          <w:szCs w:val="24"/>
        </w:rPr>
        <w:t>Интернет ресурсы</w:t>
      </w:r>
      <w:r w:rsidR="00514B5E">
        <w:rPr>
          <w:rFonts w:ascii="Times New Roman" w:hAnsi="Times New Roman" w:cs="Times New Roman"/>
          <w:sz w:val="24"/>
          <w:szCs w:val="24"/>
        </w:rPr>
        <w:t>:</w:t>
      </w:r>
    </w:p>
    <w:p w:rsidR="00514B5E" w:rsidRPr="00514B5E" w:rsidRDefault="00514B5E" w:rsidP="0093660F">
      <w:pPr>
        <w:pStyle w:val="HTML"/>
        <w:shd w:val="clear" w:color="auto" w:fill="FFFFFF" w:themeFill="background1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Логобург.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14B5E" w:rsidRDefault="00514B5E" w:rsidP="0093660F">
      <w:pPr>
        <w:pStyle w:val="HTML"/>
        <w:shd w:val="clear" w:color="auto" w:fill="FFFFFF" w:themeFill="background1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Логопортал.</w:t>
      </w:r>
      <w:r w:rsidRPr="00514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14B5E" w:rsidRPr="00514B5E" w:rsidRDefault="00514B5E" w:rsidP="0093660F">
      <w:pPr>
        <w:pStyle w:val="HTML"/>
        <w:shd w:val="clear" w:color="auto" w:fill="FFFFFF" w:themeFill="background1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Дошкольник.</w:t>
      </w:r>
      <w:r w:rsidRPr="00514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3F78" w:rsidRPr="00143F78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</w:rPr>
      </w:pPr>
      <w:r w:rsidRPr="00143F78">
        <w:rPr>
          <w:b/>
        </w:rPr>
        <w:t>3.3. Режим дня</w:t>
      </w:r>
    </w:p>
    <w:p w:rsidR="00143F78" w:rsidRPr="00143F78" w:rsidRDefault="00143F78" w:rsidP="0093660F">
      <w:pPr>
        <w:pStyle w:val="a5"/>
        <w:spacing w:before="0" w:after="0"/>
        <w:ind w:firstLine="851"/>
        <w:jc w:val="both"/>
        <w:rPr>
          <w:b/>
          <w:bCs/>
        </w:rPr>
      </w:pPr>
    </w:p>
    <w:p w:rsidR="00143F78" w:rsidRPr="00143F78" w:rsidRDefault="00143F78" w:rsidP="0093660F">
      <w:pPr>
        <w:ind w:firstLine="851"/>
        <w:jc w:val="both"/>
      </w:pPr>
      <w:r w:rsidRPr="00143F78">
        <w:rPr>
          <w:bCs/>
        </w:rPr>
        <w:t xml:space="preserve">Основной контингент воспитанников ДОУ ориентирован на 12 часовое пребывание. </w:t>
      </w:r>
      <w:r w:rsidRPr="00143F78">
        <w:t>Режим работы ДОУ – пятидневный с 7</w:t>
      </w:r>
      <w:r w:rsidRPr="00143F78">
        <w:rPr>
          <w:vertAlign w:val="superscript"/>
        </w:rPr>
        <w:t>00</w:t>
      </w:r>
      <w:r w:rsidRPr="00143F78">
        <w:t xml:space="preserve"> до 19</w:t>
      </w:r>
      <w:r w:rsidRPr="00143F78">
        <w:rPr>
          <w:vertAlign w:val="superscript"/>
        </w:rPr>
        <w:t>00</w:t>
      </w:r>
      <w:r w:rsidRPr="00143F78">
        <w:t>, выходные дни – суббота, воскресенье.</w:t>
      </w:r>
    </w:p>
    <w:p w:rsidR="00143F78" w:rsidRPr="00143F78" w:rsidRDefault="00143F78" w:rsidP="0093660F">
      <w:pPr>
        <w:ind w:firstLine="851"/>
        <w:jc w:val="both"/>
      </w:pPr>
      <w:r w:rsidRPr="00143F78">
        <w:rPr>
          <w:bCs/>
        </w:rPr>
        <w:t xml:space="preserve">Режим пребывания детей в детском саду разработан с учетом возрастных особенностей детей, сезонных условий (теплое и холодное время года), </w:t>
      </w:r>
      <w:r w:rsidRPr="00143F78">
        <w:t xml:space="preserve">наличия узких специалистов, педагогов, медицинских работников, подходов к обучению и воспитанию дошкольников, подходов к организации всех видов детской деятельности,  социального заказа родителей </w:t>
      </w:r>
      <w:r w:rsidRPr="002B5A10">
        <w:t>(Приложение</w:t>
      </w:r>
      <w:r w:rsidR="002B5A10" w:rsidRPr="002B5A10">
        <w:t xml:space="preserve"> 1</w:t>
      </w:r>
      <w:r w:rsidRPr="00143F78">
        <w:t>).</w:t>
      </w:r>
    </w:p>
    <w:p w:rsidR="00143F78" w:rsidRPr="00143F78" w:rsidRDefault="00143F78" w:rsidP="0093660F">
      <w:pPr>
        <w:ind w:firstLine="851"/>
        <w:jc w:val="both"/>
      </w:pPr>
      <w:r w:rsidRPr="00143F78">
        <w:t>В режиме дня во всех возрастных группах различной направленности предусмотрена организация непосредственно-образовательной деятельности посредством организации различных видов детской деятельности (познавательно-исследовательская, игровая, трудовая, коммуникативная и прочее) и самостоятельная деятельность детей.</w:t>
      </w:r>
    </w:p>
    <w:p w:rsidR="00143F78" w:rsidRPr="00143F78" w:rsidRDefault="00143F78" w:rsidP="0093660F">
      <w:pPr>
        <w:ind w:firstLine="851"/>
        <w:jc w:val="both"/>
      </w:pPr>
      <w:r w:rsidRPr="00143F78">
        <w:t>Дети с речевыми нарушениями ежедневно (в первую и вторую половину дня) получают квалифицированную помощь по коррекции речевых нарушений (коррекционные занятия, индивидуальная коррекционная работа с детьми). При организации непосредственно-образовательной деятельности, а также образовательной деятельности в ходе режимных моментов осуществляется квалифицированная помощь в коррекции психического (речевого) развития.</w:t>
      </w:r>
    </w:p>
    <w:p w:rsidR="00143F78" w:rsidRPr="00143F78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143F78" w:rsidRPr="00143F78" w:rsidRDefault="00143F78" w:rsidP="0093660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143F78">
        <w:rPr>
          <w:b/>
        </w:rPr>
        <w:t>3.4. Особенности образовательной деятельности (традиционные события, праздники, мероприятия)</w:t>
      </w:r>
    </w:p>
    <w:p w:rsidR="00143F78" w:rsidRPr="00143F78" w:rsidRDefault="00143F78" w:rsidP="0093660F">
      <w:pPr>
        <w:ind w:firstLine="851"/>
        <w:jc w:val="both"/>
      </w:pPr>
      <w:r w:rsidRPr="00143F78">
        <w:t>Принципы и подходы к организации образовательной деятельности с детьми в ДОУ:</w:t>
      </w:r>
    </w:p>
    <w:p w:rsidR="00143F78" w:rsidRPr="00143F78" w:rsidRDefault="00143F78" w:rsidP="0093660F">
      <w:pPr>
        <w:ind w:firstLine="851"/>
        <w:jc w:val="both"/>
      </w:pPr>
      <w:r w:rsidRPr="00143F78">
        <w:t>-  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143F78" w:rsidRPr="00143F78" w:rsidRDefault="00143F78" w:rsidP="0093660F">
      <w:pPr>
        <w:ind w:firstLine="851"/>
        <w:jc w:val="both"/>
      </w:pPr>
      <w:r w:rsidRPr="00143F78">
        <w:t>- 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143F78" w:rsidRPr="00143F78" w:rsidRDefault="00143F78" w:rsidP="0093660F">
      <w:pPr>
        <w:ind w:firstLine="851"/>
        <w:jc w:val="both"/>
      </w:pPr>
      <w:r w:rsidRPr="00143F78">
        <w:t>- строится с учётом принципа комплексной реализации содержания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143F78" w:rsidRPr="00143F78" w:rsidRDefault="00143F78" w:rsidP="0093660F">
      <w:pPr>
        <w:ind w:firstLine="851"/>
        <w:jc w:val="both"/>
      </w:pPr>
      <w:r w:rsidRPr="00143F78">
        <w:t xml:space="preserve">- основывается на комплексно-тематическом принципе построения образовательного процесса; </w:t>
      </w:r>
    </w:p>
    <w:p w:rsidR="00143F78" w:rsidRPr="00143F78" w:rsidRDefault="00143F78" w:rsidP="0093660F">
      <w:pPr>
        <w:ind w:firstLine="851"/>
        <w:jc w:val="both"/>
      </w:pPr>
      <w:r w:rsidRPr="00143F78">
        <w:t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143F78" w:rsidRPr="00143F78" w:rsidRDefault="00143F78" w:rsidP="0093660F">
      <w:pPr>
        <w:ind w:firstLine="851"/>
        <w:jc w:val="both"/>
      </w:pPr>
      <w:r w:rsidRPr="00143F78">
        <w:t xml:space="preserve">- предполагает построение образовательного процесса на адекватных возрасту формах работы с детьми. </w:t>
      </w:r>
    </w:p>
    <w:p w:rsidR="00143F78" w:rsidRPr="00143F78" w:rsidRDefault="00143F78" w:rsidP="0093660F">
      <w:pPr>
        <w:autoSpaceDE w:val="0"/>
        <w:autoSpaceDN w:val="0"/>
        <w:ind w:firstLine="851"/>
        <w:contextualSpacing/>
        <w:jc w:val="both"/>
      </w:pPr>
      <w:r w:rsidRPr="00143F78">
        <w:t>В основу реализации Программы положен принцип комплексно-тематического планирования образовательной деятельности (на примере блочно-тематического планирования), который обеспечивает:</w:t>
      </w:r>
    </w:p>
    <w:p w:rsidR="00143F78" w:rsidRPr="00143F78" w:rsidRDefault="00143F78" w:rsidP="0093660F">
      <w:pPr>
        <w:ind w:firstLine="851"/>
        <w:contextualSpacing/>
        <w:jc w:val="both"/>
      </w:pPr>
      <w:r w:rsidRPr="00143F78">
        <w:lastRenderedPageBreak/>
        <w:t xml:space="preserve">- «проживание» ребенком содержания дошкольного образования во всех видах детской деятельности; </w:t>
      </w:r>
    </w:p>
    <w:p w:rsidR="00143F78" w:rsidRPr="00143F78" w:rsidRDefault="00143F78" w:rsidP="0093660F">
      <w:pPr>
        <w:ind w:firstLine="851"/>
        <w:contextualSpacing/>
        <w:jc w:val="both"/>
      </w:pPr>
      <w:r w:rsidRPr="00143F78">
        <w:t>- социально-личностную ориентированность и мотивацию всех видов детской деятельности в ходе подготовки и проведения итоговых интегрированных мероприятий;</w:t>
      </w:r>
    </w:p>
    <w:p w:rsidR="00143F78" w:rsidRPr="00143F78" w:rsidRDefault="00143F78" w:rsidP="0093660F">
      <w:pPr>
        <w:ind w:firstLine="851"/>
        <w:contextualSpacing/>
        <w:jc w:val="both"/>
      </w:pPr>
      <w:r w:rsidRPr="00143F78">
        <w:t>- поддержание эмоционально-положительного  настроя ребенка в течение всего периода освоения основной общеобразовательной программы;</w:t>
      </w:r>
    </w:p>
    <w:p w:rsidR="00143F78" w:rsidRPr="00143F78" w:rsidRDefault="00143F78" w:rsidP="0093660F">
      <w:pPr>
        <w:ind w:firstLine="851"/>
        <w:contextualSpacing/>
        <w:jc w:val="both"/>
      </w:pPr>
      <w:r w:rsidRPr="00143F78">
        <w:t>- технологичность работы педагогов по реализации Программы;</w:t>
      </w:r>
    </w:p>
    <w:p w:rsidR="00143F78" w:rsidRPr="00143F78" w:rsidRDefault="00143F78" w:rsidP="0093660F">
      <w:pPr>
        <w:ind w:firstLine="851"/>
        <w:contextualSpacing/>
        <w:jc w:val="both"/>
      </w:pPr>
      <w:r w:rsidRPr="00143F78">
        <w:t>- разнообразие форм подготовки и проведения  образовательных мероприятий с детьми;</w:t>
      </w:r>
    </w:p>
    <w:p w:rsidR="00143F78" w:rsidRPr="00143F78" w:rsidRDefault="00143F78" w:rsidP="0093660F">
      <w:pPr>
        <w:ind w:firstLine="851"/>
        <w:contextualSpacing/>
        <w:jc w:val="both"/>
      </w:pPr>
      <w:r w:rsidRPr="00143F78">
        <w:t>- возможность реализации принципа построения Программы  от простого к сложному;</w:t>
      </w:r>
    </w:p>
    <w:p w:rsidR="00143F78" w:rsidRPr="00143F78" w:rsidRDefault="00143F78" w:rsidP="0093660F">
      <w:pPr>
        <w:ind w:firstLine="851"/>
        <w:contextualSpacing/>
        <w:jc w:val="both"/>
      </w:pPr>
      <w:r w:rsidRPr="00143F78">
        <w:t>- выполнение функции сплочения общественного и семейного дошкольного образования.</w:t>
      </w:r>
    </w:p>
    <w:p w:rsidR="00143F78" w:rsidRPr="00143F78" w:rsidRDefault="00143F78" w:rsidP="0093660F">
      <w:pPr>
        <w:ind w:firstLine="851"/>
        <w:contextualSpacing/>
        <w:jc w:val="both"/>
      </w:pPr>
      <w:r w:rsidRPr="00143F78">
        <w:t>Комплексно-тематический план, реализуемый в ДОУ, представлен в приложении</w:t>
      </w:r>
      <w:r w:rsidR="00AA7577">
        <w:t xml:space="preserve"> 2.</w:t>
      </w:r>
    </w:p>
    <w:p w:rsidR="00143F78" w:rsidRPr="00143F78" w:rsidRDefault="00143F78" w:rsidP="0093660F">
      <w:pPr>
        <w:ind w:firstLine="851"/>
        <w:jc w:val="both"/>
      </w:pPr>
      <w:r w:rsidRPr="00143F78">
        <w:t xml:space="preserve">Кроме того, при разработке  Программы  ДОУ учитывались принципы и подходы её формирования, определённые целями и задачами </w:t>
      </w:r>
      <w:r w:rsidRPr="006B1CF8">
        <w:t>Примерной основной общеобразовательной программы дошкольного образования «</w:t>
      </w:r>
      <w:r w:rsidR="000E36AF" w:rsidRPr="006B1CF8">
        <w:t>Успех</w:t>
      </w:r>
      <w:r w:rsidRPr="006B1CF8">
        <w:t>»</w:t>
      </w:r>
      <w:r w:rsidR="00EB3D3F">
        <w:t xml:space="preserve">, </w:t>
      </w:r>
      <w:r w:rsidRPr="00143F78"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Выше заявленные целевые установки реализуются в процессе разнообразных </w:t>
      </w:r>
      <w:r w:rsidRPr="00143F78">
        <w:rPr>
          <w:i/>
        </w:rPr>
        <w:t>видов детской деятельности</w:t>
      </w:r>
      <w:r w:rsidRPr="00143F78">
        <w:t>: игровой, коммуникативной, трудовой, познавательно-исследовательской, продуктивной, музыкально-художественной, чтения.</w:t>
      </w:r>
    </w:p>
    <w:p w:rsidR="00143F78" w:rsidRPr="00143F78" w:rsidRDefault="00143F78" w:rsidP="0093660F">
      <w:pPr>
        <w:pStyle w:val="a5"/>
        <w:spacing w:before="0" w:after="0"/>
        <w:ind w:firstLine="851"/>
        <w:jc w:val="both"/>
      </w:pPr>
      <w:r w:rsidRPr="00143F78">
        <w:t xml:space="preserve"> Для достижения целей программы первостепенное значение имеют:</w:t>
      </w:r>
    </w:p>
    <w:p w:rsidR="00143F78" w:rsidRPr="00143F78" w:rsidRDefault="00E55A45" w:rsidP="0093660F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0" w:after="0"/>
        <w:ind w:left="0" w:firstLine="851"/>
        <w:jc w:val="both"/>
      </w:pPr>
      <w:r>
        <w:t xml:space="preserve"> </w:t>
      </w:r>
      <w:r w:rsidR="00143F78" w:rsidRPr="00143F78">
        <w:t>забота о здоровье, эмоциональном благополучии и своевременном всестороннем развитии каждого ребенка;</w:t>
      </w:r>
    </w:p>
    <w:p w:rsidR="00143F78" w:rsidRPr="00143F78" w:rsidRDefault="00E55A45" w:rsidP="0093660F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0" w:after="0"/>
        <w:ind w:left="0" w:firstLine="851"/>
        <w:jc w:val="both"/>
      </w:pPr>
      <w:r>
        <w:t xml:space="preserve"> </w:t>
      </w:r>
      <w:r w:rsidR="00143F78" w:rsidRPr="00143F78"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143F78" w:rsidRPr="00143F78" w:rsidRDefault="00E55A45" w:rsidP="0093660F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0" w:after="0"/>
        <w:ind w:left="0" w:firstLine="851"/>
        <w:jc w:val="both"/>
      </w:pPr>
      <w:r>
        <w:t xml:space="preserve"> </w:t>
      </w:r>
      <w:r w:rsidR="00143F78" w:rsidRPr="00143F78"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процесса;</w:t>
      </w:r>
    </w:p>
    <w:p w:rsidR="00143F78" w:rsidRPr="00143F78" w:rsidRDefault="00E55A45" w:rsidP="0093660F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0" w:after="0"/>
        <w:ind w:left="0" w:firstLine="851"/>
        <w:jc w:val="both"/>
      </w:pPr>
      <w:r>
        <w:t xml:space="preserve"> </w:t>
      </w:r>
      <w:r w:rsidR="00143F78" w:rsidRPr="00143F78"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43F78" w:rsidRPr="00143F78" w:rsidRDefault="00E55A45" w:rsidP="0093660F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0" w:after="0"/>
        <w:ind w:left="0" w:firstLine="851"/>
        <w:jc w:val="both"/>
      </w:pPr>
      <w:r>
        <w:t xml:space="preserve"> </w:t>
      </w:r>
      <w:r w:rsidR="00143F78" w:rsidRPr="00143F78">
        <w:t>уважительное отношение к результатам детского творчества;</w:t>
      </w:r>
    </w:p>
    <w:p w:rsidR="00143F78" w:rsidRPr="00143F78" w:rsidRDefault="00E55A45" w:rsidP="0093660F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0" w:after="0"/>
        <w:ind w:left="0" w:firstLine="851"/>
        <w:jc w:val="both"/>
      </w:pPr>
      <w:r>
        <w:t xml:space="preserve"> </w:t>
      </w:r>
      <w:r w:rsidR="00143F78" w:rsidRPr="00143F78">
        <w:t>единство подходов к воспитанию детей в условиях дошкольного образовательного учреждения и семьи;</w:t>
      </w:r>
    </w:p>
    <w:p w:rsidR="00143F78" w:rsidRPr="00143F78" w:rsidRDefault="00E55A45" w:rsidP="0093660F">
      <w:pPr>
        <w:pStyle w:val="a5"/>
        <w:numPr>
          <w:ilvl w:val="0"/>
          <w:numId w:val="6"/>
        </w:numPr>
        <w:tabs>
          <w:tab w:val="clear" w:pos="720"/>
          <w:tab w:val="num" w:pos="0"/>
        </w:tabs>
        <w:spacing w:before="0" w:after="0"/>
        <w:ind w:left="0" w:firstLine="851"/>
        <w:jc w:val="both"/>
      </w:pPr>
      <w:r>
        <w:t xml:space="preserve"> </w:t>
      </w:r>
      <w:r w:rsidR="00143F78" w:rsidRPr="00143F78">
        <w:t xml:space="preserve">соблюдение в работе детского сада и начальной школы преемственности, исключающей умственные и физические перегрузки </w:t>
      </w:r>
    </w:p>
    <w:p w:rsidR="00143F78" w:rsidRPr="00143F78" w:rsidRDefault="00143F78" w:rsidP="0093660F">
      <w:pPr>
        <w:pStyle w:val="a5"/>
        <w:spacing w:before="0" w:after="0"/>
        <w:ind w:firstLine="851"/>
        <w:jc w:val="both"/>
      </w:pPr>
    </w:p>
    <w:p w:rsidR="00143F78" w:rsidRPr="00143F78" w:rsidRDefault="00143F78" w:rsidP="0093660F">
      <w:pPr>
        <w:pStyle w:val="a5"/>
        <w:spacing w:before="0" w:after="0"/>
        <w:ind w:firstLine="851"/>
        <w:jc w:val="both"/>
        <w:rPr>
          <w:b/>
        </w:rPr>
      </w:pPr>
      <w:r w:rsidRPr="00143F78">
        <w:rPr>
          <w:b/>
        </w:rPr>
        <w:t>3.5. Особенности организации развивающей предметно-пространственной среды</w:t>
      </w:r>
    </w:p>
    <w:p w:rsidR="00143F78" w:rsidRPr="00143F78" w:rsidRDefault="00143F78" w:rsidP="0093660F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Times-Bold"/>
          <w:bCs/>
        </w:rPr>
      </w:pPr>
      <w:r w:rsidRPr="00143F78">
        <w:rPr>
          <w:rFonts w:eastAsia="Times-Bold"/>
          <w:b/>
          <w:bCs/>
        </w:rPr>
        <w:t>Создание и обновление предметно-</w:t>
      </w:r>
      <w:r w:rsidR="00702F55">
        <w:rPr>
          <w:rFonts w:eastAsia="Times-Bold"/>
          <w:b/>
          <w:bCs/>
        </w:rPr>
        <w:t>пространственной</w:t>
      </w:r>
      <w:r w:rsidRPr="00143F78">
        <w:rPr>
          <w:rFonts w:eastAsia="Times-Bold"/>
          <w:b/>
          <w:bCs/>
        </w:rPr>
        <w:t xml:space="preserve"> среды</w:t>
      </w:r>
    </w:p>
    <w:p w:rsidR="00143F78" w:rsidRPr="00143F78" w:rsidRDefault="00143F78" w:rsidP="0093660F">
      <w:pPr>
        <w:ind w:firstLine="851"/>
        <w:jc w:val="both"/>
      </w:pPr>
      <w:r w:rsidRPr="00143F78">
        <w:t xml:space="preserve">Основой реализации образовательной программы является развивающая предметная среда детства, необходимая для развития всех специфических видов деятельности. В детском саду она строиться так, чтобы обеспечить полноценное физическое, эстетическое, познавательное и социальное развитие ребёнка. </w:t>
      </w:r>
    </w:p>
    <w:p w:rsidR="00143F78" w:rsidRPr="00143F78" w:rsidRDefault="00143F78" w:rsidP="0093660F">
      <w:pPr>
        <w:ind w:firstLine="851"/>
        <w:jc w:val="both"/>
      </w:pPr>
      <w:r w:rsidRPr="00143F78">
        <w:lastRenderedPageBreak/>
        <w:t>Сюда относятся природные средства и объекты, физкультурно-игровые и спортивные сооружения в помещении и на участке, предметно-игровая среда, музыкально-театральная, предметно-развивающая среда для занятий и др.</w:t>
      </w:r>
    </w:p>
    <w:p w:rsidR="00143F78" w:rsidRPr="00143F78" w:rsidRDefault="00143F78" w:rsidP="0093660F">
      <w:pPr>
        <w:ind w:firstLine="851"/>
        <w:jc w:val="both"/>
      </w:pPr>
      <w:r w:rsidRPr="00143F78">
        <w:t>Развивающая предметно-пространственная среда групп предусматривает создание условий для упражнений в практической деятельности, сенсорно развития, развития речи, математических представле6ий, знакомство с окружающим миром, природой. Наполнение игр, занятий, упражнений, сенсорным дидактическим материалом способствует развитию у детей восприятия размеров, форм, цвета, математическому и речевому развитию.</w:t>
      </w:r>
    </w:p>
    <w:p w:rsidR="00EB3D3F" w:rsidRPr="00441E2D" w:rsidRDefault="00EB3D3F" w:rsidP="00EB3D3F">
      <w:pPr>
        <w:shd w:val="clear" w:color="auto" w:fill="FFFFFF"/>
        <w:ind w:firstLine="851"/>
        <w:jc w:val="both"/>
        <w:rPr>
          <w:color w:val="000000" w:themeColor="text1"/>
        </w:rPr>
      </w:pPr>
      <w:r w:rsidRPr="00891D24">
        <w:rPr>
          <w:color w:val="000000" w:themeColor="text1"/>
        </w:rPr>
        <w:t>В групповых комнатах ДОУ созданы условия для комфортно-эмоционального благополучия детей, выделено пространство для разнообразных видов детской деятельности в соответствии с требованиями к созданию предметной развивающей среды, обеспечивающей реализацию основной общеобразовательной программы</w:t>
      </w:r>
      <w:r w:rsidRPr="00891D24">
        <w:rPr>
          <w:color w:val="333333"/>
        </w:rPr>
        <w:t xml:space="preserve"> в совместной деятельности взрослого и детей,  самостоятельной деятельности детей не только в рамках </w:t>
      </w:r>
      <w:r w:rsidRPr="00441E2D">
        <w:rPr>
          <w:color w:val="333333"/>
        </w:rPr>
        <w:t>непосредственно образовательной деятельности, но и при проведении режимных моментов</w:t>
      </w:r>
      <w:r w:rsidRPr="00441E2D">
        <w:rPr>
          <w:color w:val="000000" w:themeColor="text1"/>
        </w:rPr>
        <w:t xml:space="preserve">. </w:t>
      </w:r>
    </w:p>
    <w:p w:rsidR="00EB3D3F" w:rsidRPr="00441E2D" w:rsidRDefault="00EB3D3F" w:rsidP="00EB3D3F">
      <w:pPr>
        <w:ind w:firstLine="851"/>
        <w:jc w:val="both"/>
        <w:rPr>
          <w:color w:val="333333"/>
        </w:rPr>
      </w:pPr>
      <w:r w:rsidRPr="00441E2D">
        <w:rPr>
          <w:color w:val="000000" w:themeColor="text1"/>
        </w:rPr>
        <w:t xml:space="preserve">Предметно-развивающая среда соответствует интересам мальчиков и девочек,  </w:t>
      </w:r>
      <w:r w:rsidRPr="00441E2D">
        <w:rPr>
          <w:color w:val="333333"/>
        </w:rPr>
        <w:t>обеспечивается как общим, так и специфичным материалом для девочек и мальчиков.</w:t>
      </w:r>
    </w:p>
    <w:p w:rsidR="00EB3D3F" w:rsidRPr="00441E2D" w:rsidRDefault="00EB3D3F" w:rsidP="00EB3D3F">
      <w:pPr>
        <w:ind w:firstLine="851"/>
        <w:jc w:val="both"/>
        <w:rPr>
          <w:color w:val="333333"/>
        </w:rPr>
      </w:pPr>
      <w:r w:rsidRPr="00441E2D">
        <w:rPr>
          <w:color w:val="000000" w:themeColor="text1"/>
        </w:rPr>
        <w:t xml:space="preserve">Предметно-развивающая среда постоянно обогащается с ориентацией на поддержание интереса детей, на обеспечение зоны ближайшего развития, на неисчерпаемую информативность и индивидуальные возможности детей. </w:t>
      </w:r>
      <w:r w:rsidRPr="00441E2D">
        <w:rPr>
          <w:color w:val="333333"/>
        </w:rPr>
        <w:t> </w:t>
      </w:r>
    </w:p>
    <w:p w:rsidR="00EB3D3F" w:rsidRPr="00441E2D" w:rsidRDefault="00EB3D3F" w:rsidP="00EB3D3F">
      <w:pPr>
        <w:ind w:firstLine="851"/>
        <w:jc w:val="both"/>
        <w:rPr>
          <w:color w:val="333333"/>
        </w:rPr>
      </w:pPr>
      <w:r w:rsidRPr="00441E2D">
        <w:rPr>
          <w:color w:val="333333"/>
        </w:rPr>
        <w:t>Предметная развивающая среда подобрана с учетом принципа интеграции образовательных областей. Материалы и оборудование для одной образовательной области могут использоваться и в ходе реализации других областей.</w:t>
      </w:r>
    </w:p>
    <w:p w:rsidR="00EB3D3F" w:rsidRPr="00441E2D" w:rsidRDefault="00EB3D3F" w:rsidP="00EB3D3F">
      <w:pPr>
        <w:tabs>
          <w:tab w:val="left" w:pos="0"/>
        </w:tabs>
        <w:ind w:firstLine="851"/>
        <w:jc w:val="both"/>
      </w:pPr>
      <w:r w:rsidRPr="00441E2D">
        <w:rPr>
          <w:color w:val="000000" w:themeColor="text1"/>
        </w:rPr>
        <w:t xml:space="preserve">В каждой группе оборудованы центры активности: центры музыкально-театральной деятельности, двигательной активности, центр художественного творчества, книги, центры экологической и опытно-экспериментальной деятельности, центр  игротеки и  ролевой игры. </w:t>
      </w:r>
      <w:r w:rsidRPr="00441E2D">
        <w:t>Каждый центр отличается знаком–символом: образной игрушкой (музыкант Петрушка), или декоративным пособием.</w:t>
      </w:r>
    </w:p>
    <w:p w:rsidR="00EB3D3F" w:rsidRPr="00891D24" w:rsidRDefault="00EB3D3F" w:rsidP="00EB3D3F">
      <w:pPr>
        <w:ind w:firstLine="851"/>
        <w:jc w:val="both"/>
        <w:rPr>
          <w:color w:val="000000" w:themeColor="text1"/>
        </w:rPr>
      </w:pPr>
      <w:r w:rsidRPr="00441E2D">
        <w:t>Размещение оборудования по центрам</w:t>
      </w:r>
      <w:r w:rsidRPr="00891D24">
        <w:t xml:space="preserve"> развития позволяет детям объединиться подгруппами по общим интересам: конструирование, рисование, театрально-игровая деятельность, экспериментирование.</w:t>
      </w:r>
      <w:r w:rsidRPr="00891D24">
        <w:rPr>
          <w:color w:val="000000" w:themeColor="text1"/>
        </w:rPr>
        <w:t xml:space="preserve"> </w:t>
      </w:r>
    </w:p>
    <w:p w:rsidR="00EB3D3F" w:rsidRPr="00891D24" w:rsidRDefault="00EB3D3F" w:rsidP="00EB3D3F">
      <w:pPr>
        <w:ind w:firstLine="851"/>
        <w:jc w:val="both"/>
        <w:rPr>
          <w:color w:val="000000"/>
          <w:shd w:val="clear" w:color="auto" w:fill="FFFFFF"/>
        </w:rPr>
      </w:pPr>
      <w:r w:rsidRPr="00891D24">
        <w:rPr>
          <w:color w:val="000000" w:themeColor="text1"/>
        </w:rPr>
        <w:t>Содержание материала в центрах обновляется и пополняется в соответствии с темой недели.</w:t>
      </w:r>
    </w:p>
    <w:p w:rsidR="00EB3D3F" w:rsidRPr="00891D24" w:rsidRDefault="00EB3D3F" w:rsidP="00EB3D3F">
      <w:pPr>
        <w:ind w:firstLine="851"/>
        <w:jc w:val="both"/>
        <w:rPr>
          <w:color w:val="000000" w:themeColor="text1"/>
        </w:rPr>
      </w:pPr>
      <w:r w:rsidRPr="00891D24">
        <w:rPr>
          <w:color w:val="000000" w:themeColor="text1"/>
        </w:rPr>
        <w:t>Все материалы, размещенные в центрах, находятся в открытом доступе.</w:t>
      </w:r>
    </w:p>
    <w:p w:rsidR="00EB3D3F" w:rsidRPr="00891D24" w:rsidRDefault="00EB3D3F" w:rsidP="00EB3D3F">
      <w:pPr>
        <w:ind w:firstLine="851"/>
        <w:jc w:val="both"/>
        <w:rPr>
          <w:rStyle w:val="apple-converted-space"/>
          <w:color w:val="000000"/>
          <w:shd w:val="clear" w:color="auto" w:fill="FFFFFF"/>
        </w:rPr>
      </w:pPr>
      <w:r w:rsidRPr="00891D24">
        <w:rPr>
          <w:color w:val="000000"/>
          <w:shd w:val="clear" w:color="auto" w:fill="FFFFFF"/>
        </w:rPr>
        <w:t>Форма и дизайн предметов ориентированы на безопасность и возраст детей.</w:t>
      </w:r>
      <w:r w:rsidRPr="00891D24">
        <w:rPr>
          <w:rStyle w:val="apple-converted-space"/>
          <w:color w:val="000000"/>
          <w:shd w:val="clear" w:color="auto" w:fill="FFFFFF"/>
        </w:rPr>
        <w:t> </w:t>
      </w:r>
      <w:r w:rsidRPr="00891D24">
        <w:rPr>
          <w:color w:val="000000"/>
          <w:shd w:val="clear" w:color="auto" w:fill="FFFFFF"/>
        </w:rPr>
        <w:t>Цветовая палитра представлена теплыми, пастельными тонами.</w:t>
      </w:r>
      <w:r w:rsidRPr="00891D24">
        <w:rPr>
          <w:rStyle w:val="apple-converted-space"/>
          <w:color w:val="000000"/>
          <w:shd w:val="clear" w:color="auto" w:fill="FFFFFF"/>
        </w:rPr>
        <w:t> </w:t>
      </w:r>
    </w:p>
    <w:p w:rsidR="00EB3D3F" w:rsidRPr="00B523F0" w:rsidRDefault="00EB3D3F" w:rsidP="00EB3D3F">
      <w:pPr>
        <w:shd w:val="clear" w:color="auto" w:fill="FFFFFF"/>
        <w:ind w:firstLine="851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</w:t>
      </w:r>
      <w:r w:rsidRPr="00B523F0">
        <w:rPr>
          <w:b/>
          <w:color w:val="000000" w:themeColor="text1"/>
        </w:rPr>
        <w:t>Центр книги</w:t>
      </w:r>
    </w:p>
    <w:p w:rsidR="00EB3D3F" w:rsidRDefault="00EB3D3F" w:rsidP="00EB3D3F">
      <w:pPr>
        <w:ind w:firstLine="851"/>
        <w:jc w:val="both"/>
      </w:pPr>
      <w:r w:rsidRPr="0012396C">
        <w:t>Основн</w:t>
      </w:r>
      <w:r>
        <w:t>ые</w:t>
      </w:r>
      <w:r w:rsidRPr="0012396C">
        <w:t xml:space="preserve"> принцип</w:t>
      </w:r>
      <w:r>
        <w:t>ы</w:t>
      </w:r>
      <w:r w:rsidRPr="0012396C">
        <w:t xml:space="preserve"> при организации </w:t>
      </w:r>
      <w:r>
        <w:t>центра</w:t>
      </w:r>
      <w:r w:rsidRPr="0012396C">
        <w:t xml:space="preserve"> книги – удовлетворение разнообразных литературных интересов детей</w:t>
      </w:r>
      <w:r>
        <w:t xml:space="preserve">, </w:t>
      </w:r>
      <w:r w:rsidRPr="0012396C">
        <w:t xml:space="preserve">удобство, целесообразность. </w:t>
      </w:r>
    </w:p>
    <w:p w:rsidR="00EB3D3F" w:rsidRPr="0012396C" w:rsidRDefault="00EB3D3F" w:rsidP="00EB3D3F">
      <w:pPr>
        <w:ind w:firstLine="851"/>
        <w:jc w:val="both"/>
      </w:pPr>
      <w:r w:rsidRPr="0012396C">
        <w:t>В книжно</w:t>
      </w:r>
      <w:r>
        <w:t>м</w:t>
      </w:r>
      <w:r w:rsidRPr="0012396C">
        <w:t xml:space="preserve"> </w:t>
      </w:r>
      <w:r>
        <w:t>центре для</w:t>
      </w:r>
      <w:r w:rsidRPr="0012396C">
        <w:t xml:space="preserve"> </w:t>
      </w:r>
      <w:r w:rsidRPr="00047857">
        <w:t>младшей группы выставляется, немного (4-5) книг, особое предпочтение отдаётся книжкам картинкам</w:t>
      </w:r>
      <w:r w:rsidRPr="0012396C">
        <w:t>. В уголок книги помещают, как правило, издания, уже знакомые детям, с яркими крупными иллюстрациями, кроме книг наход</w:t>
      </w:r>
      <w:r>
        <w:t>ят</w:t>
      </w:r>
      <w:r w:rsidRPr="0012396C">
        <w:t xml:space="preserve">ся отдельные картинки, наклеенные на плотную бумагу. </w:t>
      </w:r>
    </w:p>
    <w:p w:rsidR="00EB3D3F" w:rsidRDefault="00EB3D3F" w:rsidP="00EB3D3F">
      <w:pPr>
        <w:ind w:firstLine="851"/>
        <w:jc w:val="both"/>
      </w:pPr>
      <w:r w:rsidRPr="0012396C">
        <w:t xml:space="preserve"> </w:t>
      </w:r>
      <w:r>
        <w:t xml:space="preserve">В </w:t>
      </w:r>
      <w:r w:rsidRPr="0012396C">
        <w:t>книжн</w:t>
      </w:r>
      <w:r>
        <w:t>ом</w:t>
      </w:r>
      <w:r w:rsidRPr="0012396C">
        <w:t xml:space="preserve"> </w:t>
      </w:r>
      <w:r>
        <w:t>центре</w:t>
      </w:r>
      <w:r w:rsidRPr="0012396C">
        <w:t xml:space="preserve"> </w:t>
      </w:r>
      <w:r w:rsidRPr="00047857">
        <w:t>старших групп помещается одновременно 10-12 разных книг</w:t>
      </w:r>
    </w:p>
    <w:p w:rsidR="00EB3D3F" w:rsidRDefault="00EB3D3F" w:rsidP="00EB3D3F">
      <w:pPr>
        <w:ind w:firstLine="851"/>
        <w:jc w:val="both"/>
        <w:rPr>
          <w:color w:val="000000"/>
          <w:shd w:val="clear" w:color="auto" w:fill="FFFFFF"/>
        </w:rPr>
      </w:pPr>
      <w:r>
        <w:t xml:space="preserve">различных по  жанру: сказки, </w:t>
      </w:r>
      <w:r w:rsidRPr="0012396C">
        <w:t xml:space="preserve">стихи, рассказы, </w:t>
      </w:r>
      <w:r>
        <w:t xml:space="preserve">энциклопедии и т.д.; </w:t>
      </w:r>
      <w:r w:rsidRPr="0012396C">
        <w:t>издания произведений, с которыми в данное время детей знакомят на занятиях. В книжном уголке также наход</w:t>
      </w:r>
      <w:r>
        <w:t>ятся</w:t>
      </w:r>
      <w:r w:rsidRPr="0012396C">
        <w:t xml:space="preserve"> </w:t>
      </w:r>
      <w:r w:rsidRPr="00A56133">
        <w:t>разнообразные альбомы для рассматривания</w:t>
      </w:r>
      <w:r w:rsidRPr="0012396C">
        <w:t>, альбомы, составленные воспитателем вместе с детьми из отдельных открыток, рисунков о труде, природе в разные времена года, книгах того или иного писателя</w:t>
      </w:r>
      <w:r>
        <w:t>, д</w:t>
      </w:r>
      <w:r w:rsidRPr="00315CC3">
        <w:rPr>
          <w:color w:val="000000"/>
          <w:sz w:val="27"/>
          <w:szCs w:val="27"/>
          <w:shd w:val="clear" w:color="auto" w:fill="FFFFFF"/>
        </w:rPr>
        <w:t>етские журналы</w:t>
      </w:r>
      <w:r>
        <w:rPr>
          <w:color w:val="000000"/>
          <w:sz w:val="27"/>
          <w:szCs w:val="27"/>
          <w:shd w:val="clear" w:color="auto" w:fill="FFFFFF"/>
        </w:rPr>
        <w:t>, с</w:t>
      </w:r>
      <w:r w:rsidRPr="00315CC3">
        <w:rPr>
          <w:color w:val="000000"/>
          <w:sz w:val="27"/>
          <w:szCs w:val="27"/>
          <w:shd w:val="clear" w:color="auto" w:fill="FFFFFF"/>
        </w:rPr>
        <w:t>ловесное творчество (альбомы загадок, рассказов, составленных детьми).</w:t>
      </w:r>
      <w:r w:rsidRPr="0012396C">
        <w:t xml:space="preserve"> В старших группах устраиваются </w:t>
      </w:r>
      <w:r w:rsidRPr="00A56133">
        <w:t>тематические выставки</w:t>
      </w:r>
      <w:r w:rsidRPr="0012396C">
        <w:t xml:space="preserve"> книг. </w:t>
      </w:r>
    </w:p>
    <w:p w:rsidR="00EB3D3F" w:rsidRPr="00B523F0" w:rsidRDefault="00EB3D3F" w:rsidP="00EB3D3F">
      <w:pPr>
        <w:shd w:val="clear" w:color="auto" w:fill="FFFFFF"/>
        <w:ind w:firstLine="851"/>
        <w:jc w:val="center"/>
        <w:rPr>
          <w:b/>
          <w:color w:val="000000" w:themeColor="text1"/>
        </w:rPr>
      </w:pPr>
      <w:r w:rsidRPr="00B523F0">
        <w:rPr>
          <w:b/>
          <w:color w:val="000000" w:themeColor="text1"/>
        </w:rPr>
        <w:t>Центр художественного творчества</w:t>
      </w:r>
    </w:p>
    <w:p w:rsidR="00EB3D3F" w:rsidRPr="003B66EC" w:rsidRDefault="00EB3D3F" w:rsidP="00EB3D3F">
      <w:pPr>
        <w:shd w:val="clear" w:color="auto" w:fill="FFFFFF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В центре художественного творчества </w:t>
      </w:r>
      <w:r w:rsidRPr="003B66EC">
        <w:rPr>
          <w:color w:val="000000" w:themeColor="text1"/>
        </w:rPr>
        <w:t>расположено многообразие изобразительных материалов; это карандаши</w:t>
      </w:r>
      <w:r>
        <w:rPr>
          <w:color w:val="000000" w:themeColor="text1"/>
        </w:rPr>
        <w:t xml:space="preserve">, фломастеры, </w:t>
      </w:r>
      <w:r w:rsidRPr="003B66EC">
        <w:rPr>
          <w:color w:val="000000" w:themeColor="text1"/>
        </w:rPr>
        <w:t xml:space="preserve">восковые мелки, </w:t>
      </w:r>
      <w:r>
        <w:rPr>
          <w:color w:val="000000" w:themeColor="text1"/>
        </w:rPr>
        <w:t xml:space="preserve">краски, пластилин, разная </w:t>
      </w:r>
      <w:r w:rsidRPr="003B66EC">
        <w:rPr>
          <w:color w:val="000000" w:themeColor="text1"/>
        </w:rPr>
        <w:t xml:space="preserve">бумага, формочки для лепнины, </w:t>
      </w:r>
      <w:r>
        <w:rPr>
          <w:color w:val="000000" w:themeColor="text1"/>
        </w:rPr>
        <w:t xml:space="preserve">природный и бросовый материал, трафареты, </w:t>
      </w:r>
      <w:r w:rsidRPr="00A56133">
        <w:rPr>
          <w:color w:val="000000" w:themeColor="text1"/>
        </w:rPr>
        <w:t>д</w:t>
      </w:r>
      <w:r w:rsidRPr="00315CC3">
        <w:rPr>
          <w:color w:val="000000"/>
        </w:rPr>
        <w:t>идактические игры</w:t>
      </w:r>
      <w:r>
        <w:rPr>
          <w:color w:val="000000"/>
          <w:sz w:val="27"/>
          <w:szCs w:val="27"/>
        </w:rPr>
        <w:t>.</w:t>
      </w:r>
      <w:r w:rsidRPr="003B66EC">
        <w:rPr>
          <w:color w:val="000000" w:themeColor="text1"/>
        </w:rPr>
        <w:t xml:space="preserve"> Предусмотрено наличие различных техник изобразительной деятельности, алгоритмов последовательности выполнения работ, образцы альбомов по жанровой живописи и декоративно-прикладному искусству</w:t>
      </w:r>
      <w:r>
        <w:rPr>
          <w:color w:val="000000" w:themeColor="text1"/>
        </w:rPr>
        <w:t xml:space="preserve">, </w:t>
      </w:r>
      <w:r w:rsidRPr="00A56133">
        <w:rPr>
          <w:color w:val="000000" w:themeColor="text1"/>
        </w:rPr>
        <w:t>с</w:t>
      </w:r>
      <w:r w:rsidRPr="00A56133">
        <w:rPr>
          <w:color w:val="000000"/>
          <w:shd w:val="clear" w:color="auto" w:fill="FFFFFF"/>
        </w:rPr>
        <w:t>кульптура малых форм</w:t>
      </w:r>
      <w:r>
        <w:rPr>
          <w:color w:val="000000"/>
          <w:shd w:val="clear" w:color="auto" w:fill="FFFFFF"/>
        </w:rPr>
        <w:t xml:space="preserve">, </w:t>
      </w:r>
      <w:r w:rsidRPr="00A56133">
        <w:rPr>
          <w:shd w:val="clear" w:color="auto" w:fill="FFFFFF"/>
        </w:rPr>
        <w:t>р</w:t>
      </w:r>
      <w:r w:rsidRPr="00A56133">
        <w:t>епродукции художников-иллюстраторов детских книг (Васнецова, Сутеева, Чарушина – младший возраст; Владимирского, Конашевича, Кочергина, Мавриной, Токмаковой</w:t>
      </w:r>
      <w:r>
        <w:t xml:space="preserve"> – старший возраст).</w:t>
      </w:r>
      <w:r w:rsidRPr="003B66EC">
        <w:rPr>
          <w:color w:val="000000" w:themeColor="text1"/>
        </w:rPr>
        <w:t xml:space="preserve"> В </w:t>
      </w:r>
      <w:r>
        <w:rPr>
          <w:color w:val="000000" w:themeColor="text1"/>
        </w:rPr>
        <w:t>центре художественного творчества</w:t>
      </w:r>
      <w:r w:rsidRPr="003B66EC">
        <w:rPr>
          <w:color w:val="000000" w:themeColor="text1"/>
        </w:rPr>
        <w:t xml:space="preserve"> предусмотрено место для индивидуальных выставок детей и совместных работ с родителями. Удобное расположение рассчитано на одновременное пребывание небольшой группы детей, которые во время работы могут обменивать мнением и опытом. </w:t>
      </w:r>
    </w:p>
    <w:p w:rsidR="00EB3D3F" w:rsidRPr="00B523F0" w:rsidRDefault="00EB3D3F" w:rsidP="00EB3D3F">
      <w:pPr>
        <w:shd w:val="clear" w:color="auto" w:fill="FFFFFF"/>
        <w:ind w:firstLine="851"/>
        <w:jc w:val="center"/>
        <w:rPr>
          <w:b/>
          <w:color w:val="000000" w:themeColor="text1"/>
        </w:rPr>
      </w:pPr>
      <w:r w:rsidRPr="00B523F0">
        <w:rPr>
          <w:b/>
          <w:color w:val="000000" w:themeColor="text1"/>
        </w:rPr>
        <w:t>Центр музыкально - театрализованной деятельности</w:t>
      </w:r>
    </w:p>
    <w:p w:rsidR="00EB3D3F" w:rsidRPr="001F413D" w:rsidRDefault="00EB3D3F" w:rsidP="00EB3D3F">
      <w:pPr>
        <w:ind w:firstLine="851"/>
        <w:jc w:val="both"/>
      </w:pPr>
      <w:r w:rsidRPr="001F413D">
        <w:t>В групповых комнатах совмещены музыкальные уголки с театральными, в которых имеются  различные музыкальные инструменты, инструменты, изготовленные своими руками, которые развивают музыкально–сенсорные способности детей, прививают навыки экспериментирования со звуком</w:t>
      </w:r>
      <w:r>
        <w:t>;</w:t>
      </w:r>
      <w:r w:rsidRPr="001F413D">
        <w:t xml:space="preserve"> музыкально-дидактические игры</w:t>
      </w:r>
      <w:r>
        <w:t>;</w:t>
      </w:r>
      <w:r w:rsidRPr="001F413D">
        <w:t xml:space="preserve"> разные виды театров: настольный, пальчиковый, </w:t>
      </w:r>
      <w:r w:rsidRPr="001F413D">
        <w:rPr>
          <w:color w:val="000000"/>
        </w:rPr>
        <w:t xml:space="preserve">теневой, </w:t>
      </w:r>
      <w:r w:rsidRPr="001F413D">
        <w:t xml:space="preserve">бибабо, </w:t>
      </w:r>
      <w:r w:rsidRPr="001F413D">
        <w:rPr>
          <w:color w:val="000000"/>
        </w:rPr>
        <w:t xml:space="preserve">театр на фланелеграфе,  театр игрушки, плоскостной театр, </w:t>
      </w:r>
      <w:r w:rsidRPr="001F413D">
        <w:t xml:space="preserve"> </w:t>
      </w:r>
      <w:r w:rsidRPr="001F413D">
        <w:rPr>
          <w:color w:val="000000"/>
        </w:rPr>
        <w:t xml:space="preserve">имеются разнообразные декорации, ширмы,  атрибуты для игровых позиций, </w:t>
      </w:r>
      <w:r w:rsidRPr="001F413D">
        <w:t xml:space="preserve"> элементы костюмов для ряженья. </w:t>
      </w:r>
    </w:p>
    <w:p w:rsidR="00EB3D3F" w:rsidRPr="00B523F0" w:rsidRDefault="00EB3D3F" w:rsidP="00EB3D3F">
      <w:pPr>
        <w:shd w:val="clear" w:color="auto" w:fill="FFFFFF"/>
        <w:ind w:firstLine="851"/>
        <w:jc w:val="center"/>
        <w:rPr>
          <w:b/>
          <w:color w:val="000000" w:themeColor="text1"/>
        </w:rPr>
      </w:pPr>
      <w:r w:rsidRPr="00B523F0">
        <w:rPr>
          <w:b/>
          <w:color w:val="000000" w:themeColor="text1"/>
        </w:rPr>
        <w:t>Центр опытно-экспериментальной деятельности</w:t>
      </w:r>
    </w:p>
    <w:p w:rsidR="00EB3D3F" w:rsidRPr="001272CA" w:rsidRDefault="00EB3D3F" w:rsidP="00EB3D3F">
      <w:pPr>
        <w:pStyle w:val="c12"/>
        <w:spacing w:before="0" w:beforeAutospacing="0" w:after="0" w:afterAutospacing="0"/>
        <w:ind w:firstLine="851"/>
        <w:jc w:val="both"/>
        <w:rPr>
          <w:rStyle w:val="c8"/>
          <w:color w:val="000000"/>
          <w:shd w:val="clear" w:color="auto" w:fill="FFFFFF"/>
        </w:rPr>
      </w:pPr>
      <w:r w:rsidRPr="001272CA">
        <w:rPr>
          <w:rStyle w:val="c8"/>
          <w:color w:val="000000"/>
          <w:shd w:val="clear" w:color="auto" w:fill="FFFFFF"/>
        </w:rPr>
        <w:t>Центр опытно-экспериментальной деятельности обеспечивает развитие первичных</w:t>
      </w:r>
      <w:r w:rsidRPr="001272CA">
        <w:rPr>
          <w:rStyle w:val="c18"/>
          <w:color w:val="444444"/>
          <w:shd w:val="clear" w:color="auto" w:fill="FFFFFF"/>
        </w:rPr>
        <w:t> </w:t>
      </w:r>
      <w:r w:rsidRPr="001272CA">
        <w:rPr>
          <w:rStyle w:val="c8"/>
          <w:color w:val="000000"/>
          <w:shd w:val="clear" w:color="auto" w:fill="FFFFFF"/>
        </w:rPr>
        <w:t xml:space="preserve">естественнонаучных представлений, наблюдательности, любознательности, активности, мыслительных операций (анализ, сравнение, обобщение, классификация, наблюдение); формирование умений комплексно обследовать предмет. </w:t>
      </w:r>
    </w:p>
    <w:p w:rsidR="00EB3D3F" w:rsidRPr="001272CA" w:rsidRDefault="00EB3D3F" w:rsidP="00EB3D3F">
      <w:pPr>
        <w:pStyle w:val="c12"/>
        <w:spacing w:before="0" w:beforeAutospacing="0" w:after="0" w:afterAutospacing="0"/>
        <w:ind w:firstLine="851"/>
        <w:jc w:val="both"/>
        <w:rPr>
          <w:rStyle w:val="c8"/>
          <w:color w:val="000000"/>
          <w:shd w:val="clear" w:color="auto" w:fill="FFFFFF"/>
        </w:rPr>
      </w:pPr>
      <w:r w:rsidRPr="00B523F0">
        <w:rPr>
          <w:color w:val="000000"/>
        </w:rPr>
        <w:t>Имеется разное оборудование:</w:t>
      </w:r>
      <w:r>
        <w:rPr>
          <w:color w:val="000000"/>
        </w:rPr>
        <w:t xml:space="preserve"> объекты для исследования в действии – часы, счеты, игрушки-забавы, наборы для экспериментирования с водой и песком, весы, набор линеек, микроскоп, </w:t>
      </w:r>
      <w:r w:rsidRPr="00B523F0">
        <w:rPr>
          <w:color w:val="000000"/>
        </w:rPr>
        <w:t>увеличительные стекла</w:t>
      </w:r>
      <w:r>
        <w:rPr>
          <w:color w:val="000000"/>
        </w:rPr>
        <w:t xml:space="preserve">, </w:t>
      </w:r>
      <w:r w:rsidRPr="00B523F0">
        <w:rPr>
          <w:color w:val="000000"/>
        </w:rPr>
        <w:t>разнообразные сосуды из различных материалов разного объема и формы</w:t>
      </w:r>
      <w:r>
        <w:rPr>
          <w:color w:val="000000"/>
        </w:rPr>
        <w:t xml:space="preserve">, </w:t>
      </w:r>
      <w:r w:rsidRPr="00B523F0">
        <w:rPr>
          <w:color w:val="000000"/>
        </w:rPr>
        <w:t>природный материал</w:t>
      </w:r>
      <w:r>
        <w:rPr>
          <w:color w:val="000000"/>
        </w:rPr>
        <w:t xml:space="preserve">, </w:t>
      </w:r>
      <w:r w:rsidRPr="00B523F0">
        <w:rPr>
          <w:color w:val="000000"/>
        </w:rPr>
        <w:t>разные виды бумаги</w:t>
      </w:r>
      <w:r>
        <w:rPr>
          <w:color w:val="000000"/>
        </w:rPr>
        <w:t xml:space="preserve">, </w:t>
      </w:r>
      <w:r w:rsidRPr="00B523F0">
        <w:rPr>
          <w:color w:val="000000"/>
        </w:rPr>
        <w:t>условные мерки</w:t>
      </w:r>
      <w:r>
        <w:rPr>
          <w:color w:val="000000"/>
        </w:rPr>
        <w:t xml:space="preserve">; образно-символический материал - </w:t>
      </w:r>
      <w:r>
        <w:rPr>
          <w:rStyle w:val="c8"/>
          <w:color w:val="000000"/>
          <w:shd w:val="clear" w:color="auto" w:fill="FFFFFF"/>
        </w:rPr>
        <w:t xml:space="preserve">наглядные модели, схемы, таблицы, </w:t>
      </w:r>
      <w:r w:rsidRPr="001272CA">
        <w:rPr>
          <w:rStyle w:val="c8"/>
          <w:color w:val="000000"/>
          <w:shd w:val="clear" w:color="auto" w:fill="FFFFFF"/>
        </w:rPr>
        <w:t xml:space="preserve"> книги познавательного характера, атлас</w:t>
      </w:r>
      <w:r>
        <w:rPr>
          <w:rStyle w:val="c8"/>
          <w:color w:val="000000"/>
          <w:shd w:val="clear" w:color="auto" w:fill="FFFFFF"/>
        </w:rPr>
        <w:t xml:space="preserve">ы, календарь погоды, </w:t>
      </w:r>
      <w:r w:rsidRPr="001272CA">
        <w:rPr>
          <w:rStyle w:val="c8"/>
          <w:color w:val="000000"/>
          <w:shd w:val="clear" w:color="auto" w:fill="FFFFFF"/>
        </w:rPr>
        <w:t>коллекции (марок, киндер-сюрпризов, в соответствии с проектной темой</w:t>
      </w:r>
      <w:r>
        <w:rPr>
          <w:rStyle w:val="c8"/>
          <w:color w:val="000000"/>
          <w:shd w:val="clear" w:color="auto" w:fill="FFFFFF"/>
        </w:rPr>
        <w:t>); нормативно-знаковый материал – набор карточек-цифр, кассы настольные, магнитная доска.</w:t>
      </w:r>
    </w:p>
    <w:p w:rsidR="00EB3D3F" w:rsidRDefault="00EB3D3F" w:rsidP="00EB3D3F">
      <w:pPr>
        <w:pStyle w:val="c12"/>
        <w:spacing w:before="0" w:beforeAutospacing="0" w:after="0" w:afterAutospacing="0"/>
        <w:ind w:firstLine="851"/>
        <w:jc w:val="both"/>
        <w:rPr>
          <w:color w:val="000000"/>
        </w:rPr>
      </w:pPr>
      <w:r w:rsidRPr="00B523F0">
        <w:rPr>
          <w:color w:val="000000"/>
        </w:rPr>
        <w:t xml:space="preserve">Материалы, находящиеся в уголке экспериментирования расположены в доступном для свободного экспериментирования месте и в достаточном количестве. </w:t>
      </w:r>
      <w:r>
        <w:rPr>
          <w:color w:val="000000"/>
        </w:rPr>
        <w:t xml:space="preserve"> </w:t>
      </w:r>
    </w:p>
    <w:p w:rsidR="00EB3D3F" w:rsidRDefault="00EB3D3F" w:rsidP="00EB3D3F">
      <w:pPr>
        <w:ind w:firstLine="851"/>
        <w:jc w:val="center"/>
        <w:rPr>
          <w:b/>
          <w:color w:val="000000" w:themeColor="text1"/>
        </w:rPr>
      </w:pPr>
      <w:r w:rsidRPr="00B523F0">
        <w:rPr>
          <w:b/>
          <w:color w:val="000000" w:themeColor="text1"/>
        </w:rPr>
        <w:t>Центр игротеки.</w:t>
      </w:r>
    </w:p>
    <w:p w:rsidR="00EB3D3F" w:rsidRPr="001272CA" w:rsidRDefault="00EB3D3F" w:rsidP="00EB3D3F">
      <w:pPr>
        <w:ind w:firstLine="851"/>
        <w:jc w:val="both"/>
      </w:pPr>
      <w:r w:rsidRPr="001272CA">
        <w:t xml:space="preserve">В центре игротеки собраны развивающие игры, направленные на развитие воображения, речи, памяти, логики, внимания (например, </w:t>
      </w:r>
      <w:r>
        <w:t xml:space="preserve"> настольные </w:t>
      </w:r>
      <w:r w:rsidRPr="001272CA">
        <w:t xml:space="preserve">игры </w:t>
      </w:r>
      <w:r>
        <w:t>«</w:t>
      </w:r>
      <w:r w:rsidRPr="001272CA">
        <w:t>Сложи узор</w:t>
      </w:r>
      <w:r>
        <w:t>»</w:t>
      </w:r>
      <w:r w:rsidRPr="001272CA">
        <w:t xml:space="preserve">, </w:t>
      </w:r>
      <w:r>
        <w:t>«</w:t>
      </w:r>
      <w:r w:rsidRPr="001272CA">
        <w:t>Логический поезд</w:t>
      </w:r>
      <w:r>
        <w:t>»</w:t>
      </w:r>
      <w:r w:rsidRPr="001272CA">
        <w:t>, блоки Дьенеша, палочки Кюизенера</w:t>
      </w:r>
      <w:r>
        <w:t>, разные  конструкторы</w:t>
      </w:r>
      <w:r w:rsidRPr="001272CA">
        <w:t xml:space="preserve"> и др.)</w:t>
      </w:r>
      <w:r>
        <w:t>; оборудование для сюжетно-ролевых и режиссерских игр</w:t>
      </w:r>
      <w:r w:rsidRPr="001272CA">
        <w:t xml:space="preserve">. </w:t>
      </w:r>
    </w:p>
    <w:p w:rsidR="00EB3D3F" w:rsidRDefault="00EB3D3F" w:rsidP="00EB3D3F">
      <w:pPr>
        <w:ind w:firstLine="851"/>
        <w:jc w:val="both"/>
      </w:pPr>
      <w:r w:rsidRPr="001272CA">
        <w:t>Большая часть оборудования хранится в коробках, на которых есть картинка</w:t>
      </w:r>
      <w:r>
        <w:t xml:space="preserve">-символ </w:t>
      </w:r>
      <w:r w:rsidRPr="001272CA">
        <w:t>для узнавания игры. Дети самостоятельно определяют, какую игру выбрать.</w:t>
      </w:r>
    </w:p>
    <w:p w:rsidR="00EB3D3F" w:rsidRDefault="00EB3D3F" w:rsidP="00EB3D3F">
      <w:pPr>
        <w:ind w:firstLine="851"/>
        <w:jc w:val="center"/>
        <w:rPr>
          <w:b/>
          <w:color w:val="000000"/>
        </w:rPr>
      </w:pPr>
      <w:r>
        <w:rPr>
          <w:b/>
          <w:color w:val="000000"/>
        </w:rPr>
        <w:t>Ц</w:t>
      </w:r>
      <w:r w:rsidRPr="00437C21">
        <w:rPr>
          <w:b/>
          <w:color w:val="000000"/>
        </w:rPr>
        <w:t>ентр</w:t>
      </w:r>
      <w:r w:rsidRPr="00B523F0">
        <w:rPr>
          <w:b/>
          <w:color w:val="000000"/>
        </w:rPr>
        <w:t xml:space="preserve"> двигательной активности</w:t>
      </w:r>
    </w:p>
    <w:p w:rsidR="00EB3D3F" w:rsidRPr="00437C21" w:rsidRDefault="00EB3D3F" w:rsidP="00EB3D3F">
      <w:pPr>
        <w:ind w:firstLine="851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9253D6">
        <w:rPr>
          <w:color w:val="000000"/>
        </w:rPr>
        <w:t>В нем</w:t>
      </w:r>
      <w:r>
        <w:rPr>
          <w:b/>
          <w:color w:val="000000"/>
        </w:rPr>
        <w:t xml:space="preserve"> </w:t>
      </w:r>
      <w:r w:rsidRPr="00C4557A">
        <w:rPr>
          <w:rStyle w:val="c2"/>
          <w:color w:val="000000"/>
        </w:rPr>
        <w:t xml:space="preserve">подобрано оборудование для </w:t>
      </w:r>
      <w:r w:rsidRPr="00C4557A">
        <w:t xml:space="preserve">проведения подвижных игр, общеразвивающих упражнений, эстафет, индивидуальной работы. </w:t>
      </w:r>
    </w:p>
    <w:p w:rsidR="00EB3D3F" w:rsidRDefault="00EB3D3F" w:rsidP="00EB3D3F">
      <w:pPr>
        <w:ind w:firstLine="851"/>
        <w:jc w:val="center"/>
        <w:rPr>
          <w:b/>
          <w:color w:val="000000"/>
        </w:rPr>
      </w:pPr>
      <w:r w:rsidRPr="00A02811">
        <w:rPr>
          <w:b/>
          <w:color w:val="000000"/>
        </w:rPr>
        <w:t>Бассейн</w:t>
      </w:r>
    </w:p>
    <w:p w:rsidR="00EB3D3F" w:rsidRDefault="00EB3D3F" w:rsidP="00EB3D3F">
      <w:pPr>
        <w:ind w:firstLine="851"/>
        <w:jc w:val="both"/>
        <w:rPr>
          <w:color w:val="000000"/>
        </w:rPr>
      </w:pPr>
      <w:r>
        <w:rPr>
          <w:color w:val="000000"/>
        </w:rPr>
        <w:t>Оснащен современным спортивным  и игровым оборудованием для выполнения упражнений как на суше, так и в воде. Есть душевые, раздевалки  для мальчиков и девочек.</w:t>
      </w:r>
    </w:p>
    <w:p w:rsidR="00EB3D3F" w:rsidRPr="009253D6" w:rsidRDefault="00EB3D3F" w:rsidP="00EB3D3F">
      <w:pPr>
        <w:ind w:firstLine="851"/>
        <w:jc w:val="center"/>
        <w:rPr>
          <w:b/>
          <w:color w:val="000000"/>
        </w:rPr>
      </w:pPr>
      <w:r w:rsidRPr="009253D6">
        <w:rPr>
          <w:b/>
          <w:color w:val="000000"/>
        </w:rPr>
        <w:t>Спортивный зал</w:t>
      </w:r>
    </w:p>
    <w:p w:rsidR="00EB3D3F" w:rsidRPr="00D5737F" w:rsidRDefault="00EB3D3F" w:rsidP="00EB3D3F">
      <w:pPr>
        <w:ind w:firstLine="851"/>
        <w:jc w:val="both"/>
        <w:rPr>
          <w:b/>
          <w:color w:val="000000"/>
        </w:rPr>
      </w:pPr>
      <w:r w:rsidRPr="009253D6">
        <w:rPr>
          <w:color w:val="000000"/>
        </w:rPr>
        <w:t>Оснащен</w:t>
      </w:r>
      <w:r>
        <w:rPr>
          <w:b/>
          <w:color w:val="000000"/>
        </w:rPr>
        <w:t xml:space="preserve"> </w:t>
      </w:r>
      <w:r w:rsidRPr="008A0151">
        <w:rPr>
          <w:color w:val="000000"/>
        </w:rPr>
        <w:t>современн</w:t>
      </w:r>
      <w:r>
        <w:rPr>
          <w:color w:val="000000"/>
        </w:rPr>
        <w:t>ым</w:t>
      </w:r>
      <w:r w:rsidRPr="008A0151">
        <w:rPr>
          <w:color w:val="000000"/>
        </w:rPr>
        <w:t xml:space="preserve"> оборудование</w:t>
      </w:r>
      <w:r>
        <w:rPr>
          <w:color w:val="000000"/>
        </w:rPr>
        <w:t>м</w:t>
      </w:r>
      <w:r w:rsidRPr="008A0151">
        <w:rPr>
          <w:rStyle w:val="c2"/>
          <w:color w:val="000000"/>
        </w:rPr>
        <w:t xml:space="preserve"> в соответствии с разными видами движений, физических упражнений, подвижных и спортивных игр, целенаправленного </w:t>
      </w:r>
      <w:r w:rsidRPr="008A0151">
        <w:rPr>
          <w:rStyle w:val="c2"/>
          <w:color w:val="000000"/>
        </w:rPr>
        <w:lastRenderedPageBreak/>
        <w:t>формирования различных физических</w:t>
      </w:r>
      <w:r>
        <w:rPr>
          <w:rStyle w:val="c2"/>
          <w:color w:val="000000"/>
        </w:rPr>
        <w:t xml:space="preserve"> </w:t>
      </w:r>
      <w:r w:rsidRPr="008A0151">
        <w:rPr>
          <w:rStyle w:val="c2"/>
          <w:color w:val="000000"/>
        </w:rPr>
        <w:t>качеств (ловкости, гибкости, силы, выносливости, скоростных и скоростно-силовых качеств):</w:t>
      </w:r>
    </w:p>
    <w:p w:rsidR="00EB3D3F" w:rsidRDefault="00EB3D3F" w:rsidP="00EB3D3F">
      <w:pPr>
        <w:ind w:firstLine="851"/>
        <w:jc w:val="center"/>
        <w:rPr>
          <w:b/>
        </w:rPr>
      </w:pPr>
      <w:r w:rsidRPr="00634CAF">
        <w:rPr>
          <w:b/>
        </w:rPr>
        <w:t>Музыкальный зал</w:t>
      </w:r>
    </w:p>
    <w:p w:rsidR="00EB3D3F" w:rsidRPr="00F12AE2" w:rsidRDefault="00EB3D3F" w:rsidP="00EB3D3F">
      <w:pPr>
        <w:ind w:firstLine="851"/>
        <w:rPr>
          <w:color w:val="000000"/>
        </w:rPr>
      </w:pPr>
      <w:r>
        <w:rPr>
          <w:color w:val="000000"/>
        </w:rPr>
        <w:t>Р</w:t>
      </w:r>
      <w:r w:rsidRPr="00F12AE2">
        <w:rPr>
          <w:color w:val="000000"/>
        </w:rPr>
        <w:t>аздел</w:t>
      </w:r>
      <w:r w:rsidRPr="00090E03">
        <w:rPr>
          <w:color w:val="000000"/>
        </w:rPr>
        <w:t>ен</w:t>
      </w:r>
      <w:r w:rsidRPr="00F12AE2">
        <w:rPr>
          <w:color w:val="000000"/>
        </w:rPr>
        <w:t xml:space="preserve"> на три </w:t>
      </w:r>
      <w:r>
        <w:rPr>
          <w:color w:val="000000"/>
        </w:rPr>
        <w:t>центра</w:t>
      </w:r>
      <w:r w:rsidRPr="00F12AE2">
        <w:rPr>
          <w:color w:val="000000"/>
        </w:rPr>
        <w:t>: рабоч</w:t>
      </w:r>
      <w:r>
        <w:rPr>
          <w:color w:val="000000"/>
        </w:rPr>
        <w:t>ий</w:t>
      </w:r>
      <w:r w:rsidRPr="00F12AE2">
        <w:rPr>
          <w:color w:val="000000"/>
        </w:rPr>
        <w:t>, спокойн</w:t>
      </w:r>
      <w:r>
        <w:rPr>
          <w:color w:val="000000"/>
        </w:rPr>
        <w:t>ый</w:t>
      </w:r>
      <w:r w:rsidRPr="00F12AE2">
        <w:rPr>
          <w:color w:val="000000"/>
        </w:rPr>
        <w:t xml:space="preserve"> и активн</w:t>
      </w:r>
      <w:r>
        <w:rPr>
          <w:color w:val="000000"/>
        </w:rPr>
        <w:t>ый</w:t>
      </w:r>
      <w:r w:rsidRPr="00F12AE2">
        <w:rPr>
          <w:color w:val="000000"/>
        </w:rPr>
        <w:t>.</w:t>
      </w:r>
      <w:r>
        <w:rPr>
          <w:color w:val="000000"/>
        </w:rPr>
        <w:t xml:space="preserve"> </w:t>
      </w:r>
    </w:p>
    <w:p w:rsidR="00EB3D3F" w:rsidRPr="009253D6" w:rsidRDefault="00EB3D3F" w:rsidP="00EB3D3F">
      <w:pPr>
        <w:shd w:val="clear" w:color="auto" w:fill="FFFFFF"/>
        <w:ind w:firstLine="851"/>
        <w:jc w:val="both"/>
        <w:outlineLvl w:val="3"/>
        <w:rPr>
          <w:color w:val="000000"/>
        </w:rPr>
      </w:pPr>
      <w:r w:rsidRPr="009253D6">
        <w:rPr>
          <w:bCs/>
          <w:color w:val="000000"/>
        </w:rPr>
        <w:t xml:space="preserve">Активный центр: </w:t>
      </w:r>
      <w:r w:rsidRPr="009253D6">
        <w:rPr>
          <w:color w:val="000000"/>
        </w:rPr>
        <w:t xml:space="preserve">свободное пространство для музыкального движения: дидактические игры для развития чувства ритма, танцевально-ритмические упражнения, игровое музыкально-двигательное творчество и т. д. </w:t>
      </w:r>
    </w:p>
    <w:p w:rsidR="00EB3D3F" w:rsidRPr="009253D6" w:rsidRDefault="00EB3D3F" w:rsidP="00EB3D3F">
      <w:pPr>
        <w:shd w:val="clear" w:color="auto" w:fill="FFFFFF"/>
        <w:ind w:firstLine="851"/>
        <w:jc w:val="both"/>
        <w:outlineLvl w:val="3"/>
        <w:rPr>
          <w:color w:val="000000"/>
        </w:rPr>
      </w:pPr>
      <w:r w:rsidRPr="009253D6">
        <w:rPr>
          <w:bCs/>
          <w:color w:val="000000"/>
        </w:rPr>
        <w:t>В спокойном центре</w:t>
      </w:r>
      <w:r w:rsidRPr="009253D6">
        <w:rPr>
          <w:color w:val="000000"/>
        </w:rPr>
        <w:t xml:space="preserve"> осуществляется слушание музыки и пение. Здесь расположено  фортепиано, стулья, мольберт для наглядного материала, стеллаж, столик. </w:t>
      </w:r>
    </w:p>
    <w:p w:rsidR="00EB3D3F" w:rsidRPr="009253D6" w:rsidRDefault="00EB3D3F" w:rsidP="00EB3D3F">
      <w:pPr>
        <w:shd w:val="clear" w:color="auto" w:fill="FFFFFF"/>
        <w:ind w:firstLine="851"/>
        <w:jc w:val="both"/>
        <w:outlineLvl w:val="3"/>
        <w:rPr>
          <w:color w:val="000000"/>
        </w:rPr>
      </w:pPr>
      <w:r w:rsidRPr="009253D6">
        <w:rPr>
          <w:bCs/>
          <w:color w:val="000000"/>
        </w:rPr>
        <w:t xml:space="preserve">Рабочий центр: </w:t>
      </w:r>
      <w:r w:rsidRPr="009253D6">
        <w:rPr>
          <w:color w:val="000000"/>
        </w:rPr>
        <w:t xml:space="preserve">мобильные небольшие столы, стеллажи с различным материалом – кисти, краски, карандаши, пластилин для интеграции с другими образовательными областями. </w:t>
      </w:r>
    </w:p>
    <w:p w:rsidR="00EB3D3F" w:rsidRDefault="00EB3D3F" w:rsidP="00EB3D3F">
      <w:pPr>
        <w:ind w:right="-1" w:firstLine="851"/>
        <w:jc w:val="center"/>
        <w:rPr>
          <w:b/>
        </w:rPr>
      </w:pPr>
      <w:r w:rsidRPr="00A80FE7">
        <w:rPr>
          <w:b/>
        </w:rPr>
        <w:t>Мини музеи</w:t>
      </w:r>
      <w:r>
        <w:rPr>
          <w:b/>
        </w:rPr>
        <w:t>:</w:t>
      </w:r>
    </w:p>
    <w:p w:rsidR="00EB3D3F" w:rsidRPr="00545BED" w:rsidRDefault="00EB3D3F" w:rsidP="00EB3D3F">
      <w:pPr>
        <w:ind w:right="-1" w:firstLine="851"/>
        <w:jc w:val="both"/>
      </w:pPr>
      <w:r w:rsidRPr="00545BED">
        <w:t>«Русск</w:t>
      </w:r>
      <w:r>
        <w:t>ая</w:t>
      </w:r>
      <w:r w:rsidRPr="00545BED">
        <w:t xml:space="preserve"> изб</w:t>
      </w:r>
      <w:r>
        <w:t>а</w:t>
      </w:r>
      <w:r w:rsidRPr="00545BED">
        <w:t>»</w:t>
      </w:r>
      <w:r>
        <w:t>, коллекция кукол - д</w:t>
      </w:r>
      <w:r w:rsidRPr="00545BED">
        <w:t>ля знакомства с народными традициями</w:t>
      </w:r>
      <w:r>
        <w:t>, старинными игрушками – самоделками.</w:t>
      </w:r>
      <w:r w:rsidRPr="00545BED">
        <w:t xml:space="preserve"> </w:t>
      </w:r>
    </w:p>
    <w:p w:rsidR="00143F78" w:rsidRPr="00143F78" w:rsidRDefault="00143F78" w:rsidP="0093660F">
      <w:pPr>
        <w:ind w:firstLine="851"/>
        <w:jc w:val="both"/>
      </w:pPr>
    </w:p>
    <w:p w:rsidR="000631BB" w:rsidRPr="004C18F7" w:rsidRDefault="00143F78" w:rsidP="000631BB">
      <w:pPr>
        <w:pStyle w:val="a5"/>
        <w:spacing w:before="0" w:after="0"/>
        <w:ind w:firstLine="851"/>
        <w:jc w:val="both"/>
        <w:rPr>
          <w:b/>
          <w:bCs/>
        </w:rPr>
      </w:pPr>
      <w:r w:rsidRPr="009253D6">
        <w:rPr>
          <w:b/>
        </w:rPr>
        <w:t>3.6</w:t>
      </w:r>
      <w:r w:rsidRPr="00143F78">
        <w:t xml:space="preserve"> </w:t>
      </w:r>
      <w:r w:rsidRPr="00143F78">
        <w:rPr>
          <w:b/>
          <w:bCs/>
        </w:rPr>
        <w:t>Организационный раздел (</w:t>
      </w:r>
      <w:r w:rsidRPr="00143F78">
        <w:rPr>
          <w:b/>
        </w:rPr>
        <w:t>часть, формируемая участниками образовательных отношений</w:t>
      </w:r>
      <w:r w:rsidRPr="00143F78">
        <w:rPr>
          <w:b/>
          <w:bCs/>
        </w:rPr>
        <w:t>)</w:t>
      </w:r>
      <w:r w:rsidR="000631BB">
        <w:rPr>
          <w:b/>
          <w:bCs/>
        </w:rPr>
        <w:t xml:space="preserve">: </w:t>
      </w:r>
      <w:r w:rsidR="000631BB" w:rsidRPr="004C18F7">
        <w:rPr>
          <w:b/>
        </w:rPr>
        <w:t>Национально-культурные, демографические, климатические условия осуществления образовательного процесса.</w:t>
      </w:r>
    </w:p>
    <w:p w:rsidR="000631BB" w:rsidRPr="005A162B" w:rsidRDefault="000631BB" w:rsidP="000631BB">
      <w:pPr>
        <w:shd w:val="clear" w:color="auto" w:fill="FFFFFF"/>
        <w:tabs>
          <w:tab w:val="left" w:pos="900"/>
          <w:tab w:val="left" w:pos="1210"/>
        </w:tabs>
        <w:ind w:right="45" w:firstLine="851"/>
        <w:rPr>
          <w:b/>
        </w:rPr>
      </w:pPr>
      <w:r w:rsidRPr="005A162B">
        <w:rPr>
          <w:b/>
        </w:rPr>
        <w:t>Цель:</w:t>
      </w:r>
    </w:p>
    <w:p w:rsidR="000631BB" w:rsidRDefault="000631BB" w:rsidP="000631BB">
      <w:pPr>
        <w:shd w:val="clear" w:color="auto" w:fill="FFFFFF"/>
        <w:tabs>
          <w:tab w:val="left" w:pos="0"/>
        </w:tabs>
        <w:ind w:right="45" w:firstLine="851"/>
        <w:jc w:val="both"/>
        <w:rPr>
          <w:color w:val="000000"/>
          <w:spacing w:val="-4"/>
        </w:rPr>
      </w:pPr>
      <w:r w:rsidRPr="004C18F7">
        <w:rPr>
          <w:color w:val="000000"/>
          <w:spacing w:val="-4"/>
        </w:rPr>
        <w:t>- включение краеведческого содержания в образовательный процесс дошкольного учреждения с учетом культурного, эколого-географического богат</w:t>
      </w:r>
      <w:r>
        <w:rPr>
          <w:color w:val="000000"/>
          <w:spacing w:val="-4"/>
        </w:rPr>
        <w:t>ства региона</w:t>
      </w:r>
      <w:r w:rsidRPr="004C18F7">
        <w:rPr>
          <w:color w:val="000000"/>
          <w:spacing w:val="-4"/>
        </w:rPr>
        <w:t xml:space="preserve">, с целью активизации механизмов гармоничного развития дошкольников. </w:t>
      </w:r>
    </w:p>
    <w:p w:rsidR="000631BB" w:rsidRPr="000631BB" w:rsidRDefault="000631BB" w:rsidP="000631BB">
      <w:pPr>
        <w:tabs>
          <w:tab w:val="num" w:pos="142"/>
        </w:tabs>
        <w:ind w:firstLine="851"/>
        <w:jc w:val="both"/>
        <w:rPr>
          <w:b/>
          <w:bCs/>
          <w:highlight w:val="green"/>
        </w:rPr>
      </w:pPr>
      <w:r w:rsidRPr="000631BB">
        <w:rPr>
          <w:b/>
          <w:bCs/>
        </w:rPr>
        <w:t>Проектирование воспитательно-образовательного процесса</w:t>
      </w:r>
      <w:r w:rsidRPr="000631BB">
        <w:rPr>
          <w:b/>
          <w:bCs/>
          <w:highlight w:val="green"/>
        </w:rPr>
        <w:t xml:space="preserve"> </w:t>
      </w:r>
    </w:p>
    <w:p w:rsidR="000631BB" w:rsidRDefault="000631BB" w:rsidP="000631BB">
      <w:pPr>
        <w:tabs>
          <w:tab w:val="num" w:pos="567"/>
        </w:tabs>
        <w:ind w:right="45" w:firstLine="851"/>
        <w:jc w:val="both"/>
        <w:rPr>
          <w:b/>
          <w:bCs/>
        </w:rPr>
      </w:pPr>
      <w:r>
        <w:t>Разработка и реализация проектов краеведческого содержания</w:t>
      </w:r>
      <w:r w:rsidRPr="00412B6C">
        <w:t xml:space="preserve"> </w:t>
      </w:r>
      <w:r w:rsidRPr="000631BB">
        <w:rPr>
          <w:bCs/>
        </w:rPr>
        <w:t>в соответствии с контингентом воспитанников, их индивидуальными и возрастными особенностями</w:t>
      </w:r>
      <w:r>
        <w:rPr>
          <w:bCs/>
        </w:rPr>
        <w:t>:</w:t>
      </w:r>
      <w:r w:rsidRPr="000631BB">
        <w:t xml:space="preserve"> </w:t>
      </w:r>
      <w:r w:rsidRPr="00412B6C">
        <w:t>«Байкал – жемчужина Сибири», «Культура и традиции народов Сибири», «Иркутск – любимый город», «Флора и фауна Сибири», «Баргузинский заповедник»</w:t>
      </w:r>
      <w:r>
        <w:t>.</w:t>
      </w:r>
    </w:p>
    <w:p w:rsidR="000631BB" w:rsidRPr="00C472EE" w:rsidRDefault="000631BB" w:rsidP="000631BB">
      <w:pPr>
        <w:ind w:right="45" w:firstLine="851"/>
        <w:jc w:val="center"/>
        <w:rPr>
          <w:b/>
        </w:rPr>
      </w:pPr>
      <w:r>
        <w:rPr>
          <w:b/>
        </w:rPr>
        <w:t>Ц</w:t>
      </w:r>
      <w:r w:rsidRPr="00C472EE">
        <w:rPr>
          <w:b/>
        </w:rPr>
        <w:t>елевые показатели и критерии реализации</w:t>
      </w:r>
      <w:r>
        <w:rPr>
          <w:b/>
        </w:rPr>
        <w:t xml:space="preserve"> краеведческого содержания </w:t>
      </w:r>
      <w:r w:rsidRPr="00C472EE">
        <w:rPr>
          <w:b/>
        </w:rPr>
        <w:t xml:space="preserve"> программы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1"/>
        <w:gridCol w:w="5102"/>
        <w:gridCol w:w="1843"/>
      </w:tblGrid>
      <w:tr w:rsidR="000631BB" w:rsidRPr="00E71666" w:rsidTr="005306C2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1BB" w:rsidRPr="00D2371B" w:rsidRDefault="000631BB" w:rsidP="005306C2">
            <w:pPr>
              <w:jc w:val="center"/>
              <w:rPr>
                <w:b/>
              </w:rPr>
            </w:pPr>
            <w:r>
              <w:rPr>
                <w:b/>
              </w:rPr>
              <w:t>Целевые индикаторы и показатели</w:t>
            </w:r>
          </w:p>
        </w:tc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1BB" w:rsidRPr="00D2371B" w:rsidRDefault="000631BB" w:rsidP="005306C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D2371B">
              <w:rPr>
                <w:b/>
              </w:rPr>
              <w:t xml:space="preserve">етоды </w:t>
            </w:r>
            <w:r>
              <w:rPr>
                <w:b/>
              </w:rPr>
              <w:t>оценки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1BB" w:rsidRPr="00E71666" w:rsidRDefault="000631BB" w:rsidP="005306C2">
            <w:pPr>
              <w:pStyle w:val="ad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E71666">
              <w:rPr>
                <w:rFonts w:cs="Times New Roman"/>
                <w:b/>
              </w:rPr>
              <w:t xml:space="preserve">Периодичность </w:t>
            </w:r>
          </w:p>
        </w:tc>
      </w:tr>
      <w:tr w:rsidR="000631BB" w:rsidRPr="008C134E" w:rsidTr="005306C2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1BB" w:rsidRPr="008C134E" w:rsidRDefault="000631BB" w:rsidP="005306C2">
            <w:pPr>
              <w:pStyle w:val="ad"/>
              <w:snapToGrid w:val="0"/>
              <w:rPr>
                <w:rFonts w:cs="Times New Roman"/>
                <w:color w:val="auto"/>
                <w:lang w:val="ru-RU"/>
              </w:rPr>
            </w:pPr>
            <w:r w:rsidRPr="008C134E">
              <w:rPr>
                <w:rFonts w:cs="Times New Roman"/>
                <w:color w:val="auto"/>
                <w:lang w:val="ru-RU"/>
              </w:rPr>
              <w:t>Обновление программно-методического образовательного процесса с учетом регионального компонента</w:t>
            </w:r>
          </w:p>
        </w:tc>
        <w:tc>
          <w:tcPr>
            <w:tcW w:w="5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31BB" w:rsidRPr="008C134E" w:rsidRDefault="000631BB" w:rsidP="005306C2">
            <w:pPr>
              <w:pStyle w:val="ad"/>
              <w:snapToGrid w:val="0"/>
              <w:jc w:val="both"/>
              <w:rPr>
                <w:rFonts w:eastAsia="Times New Roman" w:cs="Times New Roman"/>
                <w:color w:val="auto"/>
                <w:kern w:val="0"/>
                <w:lang w:val="ru-RU" w:eastAsia="ar-SA"/>
              </w:rPr>
            </w:pPr>
            <w:r w:rsidRPr="008C134E">
              <w:rPr>
                <w:rFonts w:eastAsia="Times New Roman" w:cs="Times New Roman"/>
                <w:i/>
                <w:color w:val="auto"/>
                <w:kern w:val="0"/>
                <w:lang w:val="ru-RU" w:eastAsia="ar-SA"/>
              </w:rPr>
              <w:t xml:space="preserve">- </w:t>
            </w:r>
            <w:r w:rsidRPr="008C134E">
              <w:rPr>
                <w:rFonts w:eastAsia="Times New Roman" w:cs="Times New Roman"/>
                <w:color w:val="auto"/>
                <w:kern w:val="0"/>
                <w:lang w:val="ru-RU" w:eastAsia="ar-SA"/>
              </w:rPr>
              <w:t>новаторство в профессиональной деятельности (обобщение педагогического опыта);</w:t>
            </w:r>
          </w:p>
          <w:p w:rsidR="000631BB" w:rsidRPr="008C134E" w:rsidRDefault="000631BB" w:rsidP="005306C2">
            <w:pPr>
              <w:pStyle w:val="ad"/>
              <w:snapToGrid w:val="0"/>
              <w:jc w:val="both"/>
              <w:rPr>
                <w:rFonts w:cs="Times New Roman"/>
                <w:i/>
                <w:color w:val="auto"/>
                <w:lang w:val="ru-RU"/>
              </w:rPr>
            </w:pPr>
            <w:r w:rsidRPr="008C134E">
              <w:rPr>
                <w:rFonts w:eastAsia="Times New Roman" w:cs="Times New Roman"/>
                <w:color w:val="auto"/>
                <w:kern w:val="0"/>
                <w:lang w:val="ru-RU" w:eastAsia="ar-SA"/>
              </w:rPr>
              <w:t xml:space="preserve">- </w:t>
            </w:r>
            <w:r w:rsidRPr="008C134E">
              <w:rPr>
                <w:rFonts w:cs="Times New Roman"/>
                <w:color w:val="auto"/>
                <w:lang w:val="ru-RU"/>
              </w:rPr>
              <w:t>разработка, апробация и внедрение целевых проектов и подпрограмм (экспертиза);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1BB" w:rsidRPr="008C134E" w:rsidRDefault="000631BB" w:rsidP="005306C2">
            <w:pPr>
              <w:pStyle w:val="ad"/>
              <w:snapToGrid w:val="0"/>
              <w:rPr>
                <w:rFonts w:cs="Times New Roman"/>
                <w:lang w:val="ru-RU"/>
              </w:rPr>
            </w:pPr>
            <w:r w:rsidRPr="008C134E">
              <w:rPr>
                <w:rFonts w:cs="Times New Roman"/>
                <w:lang w:val="ru-RU"/>
              </w:rPr>
              <w:t xml:space="preserve">1 раз в квартал </w:t>
            </w:r>
          </w:p>
          <w:p w:rsidR="000631BB" w:rsidRPr="008C134E" w:rsidRDefault="000631BB" w:rsidP="005306C2">
            <w:pPr>
              <w:pStyle w:val="ad"/>
              <w:snapToGrid w:val="0"/>
              <w:rPr>
                <w:rFonts w:cs="Times New Roman"/>
                <w:lang w:val="ru-RU"/>
              </w:rPr>
            </w:pPr>
          </w:p>
          <w:p w:rsidR="000631BB" w:rsidRPr="008C134E" w:rsidRDefault="000631BB" w:rsidP="005306C2">
            <w:pPr>
              <w:pStyle w:val="ad"/>
              <w:snapToGrid w:val="0"/>
              <w:rPr>
                <w:rFonts w:cs="Times New Roman"/>
                <w:lang w:val="ru-RU"/>
              </w:rPr>
            </w:pPr>
          </w:p>
        </w:tc>
      </w:tr>
    </w:tbl>
    <w:p w:rsidR="00143F78" w:rsidRPr="00143F78" w:rsidRDefault="00143F78" w:rsidP="0093660F">
      <w:pPr>
        <w:pStyle w:val="a5"/>
        <w:spacing w:before="0" w:after="0"/>
        <w:ind w:firstLine="851"/>
        <w:jc w:val="both"/>
      </w:pPr>
    </w:p>
    <w:p w:rsidR="00AF7748" w:rsidRPr="00AF7748" w:rsidRDefault="00AF7748" w:rsidP="0093660F">
      <w:pPr>
        <w:pStyle w:val="a5"/>
        <w:spacing w:before="0" w:after="0"/>
        <w:ind w:firstLine="851"/>
        <w:jc w:val="both"/>
        <w:rPr>
          <w:highlight w:val="green"/>
        </w:rPr>
      </w:pPr>
      <w:r w:rsidRPr="00303C2C">
        <w:t xml:space="preserve">Общий объем обязательной части Программы, рассчитан в соответствии с возрастом воспитанников и включает время, отведенное на: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чтения; самостоятельную деятельность детей; взаимодействие с семьями детей по реализации основной общеобразовательной программы дошкольного образования. </w:t>
      </w:r>
    </w:p>
    <w:p w:rsidR="00AF7748" w:rsidRPr="00303C2C" w:rsidRDefault="00AF7748" w:rsidP="0093660F">
      <w:pPr>
        <w:tabs>
          <w:tab w:val="num" w:pos="142"/>
        </w:tabs>
        <w:spacing w:before="30" w:after="30"/>
        <w:ind w:firstLine="851"/>
        <w:jc w:val="both"/>
        <w:rPr>
          <w:color w:val="000000"/>
        </w:rPr>
      </w:pPr>
      <w:r w:rsidRPr="00303C2C">
        <w:t>Образовательный процесс строится на адекватных возрасту</w:t>
      </w:r>
      <w:r w:rsidRPr="00303C2C">
        <w:rPr>
          <w:color w:val="000000"/>
        </w:rPr>
        <w:t xml:space="preserve"> формах работы с детьми, при этом основной формой работы с детьми дошкольного возраста и ведущим видом деятельности для них является игра.</w:t>
      </w:r>
    </w:p>
    <w:p w:rsidR="00AF7748" w:rsidRPr="003C445E" w:rsidRDefault="00AF7748" w:rsidP="0093660F">
      <w:pPr>
        <w:tabs>
          <w:tab w:val="num" w:pos="142"/>
        </w:tabs>
        <w:spacing w:before="30" w:after="30"/>
        <w:ind w:firstLine="851"/>
        <w:jc w:val="both"/>
        <w:rPr>
          <w:color w:val="000000"/>
        </w:rPr>
      </w:pPr>
      <w:r w:rsidRPr="003C445E">
        <w:rPr>
          <w:color w:val="000000"/>
        </w:rPr>
        <w:lastRenderedPageBreak/>
        <w:t>На каждом возрастном этапе педагогом  решаются  разные задачи развития и  роль его должна гибко меняться. В одних  случаях задачи программы развития будут решены успешнее только с помощью взрослого – прямое обучение. В других  педагог создает специальную среду и ситуации для познавательной активности ребенка, организует его познавательно- исследовательскую деятельность. Иногда личным примером ведет ребенка за собой, показывая  общепринятые  образцы поведения, при этом поддерживает детскую инициативу, формируя у ребенка уверенность  в собственных силах.</w:t>
      </w:r>
    </w:p>
    <w:p w:rsidR="00AF7748" w:rsidRPr="003C445E" w:rsidRDefault="00AF7748" w:rsidP="0093660F">
      <w:pPr>
        <w:tabs>
          <w:tab w:val="num" w:pos="142"/>
        </w:tabs>
        <w:spacing w:before="30" w:after="30"/>
        <w:ind w:firstLine="851"/>
        <w:jc w:val="both"/>
        <w:rPr>
          <w:color w:val="000000"/>
        </w:rPr>
      </w:pPr>
      <w:r w:rsidRPr="003C445E">
        <w:rPr>
          <w:color w:val="000000"/>
        </w:rPr>
        <w:t>Воспитатель использует все многообразие форм работы с детьми для решения педагогических задач, но в каждом  режимном моменте продумывает конкретные организационные ситуации. Качественный результат образовательной деятельности зависит не только от программы, а прежде всего от личности  взрослого, который создает эмоционально насыщенную среду для  освоения ребенком той или иной области знаний  (режимные моменты, самостоятельная детская деятельность). Задачи по формированию физических, интеллектуальных и личностных качеств детей  решаются в ходе освоения всех образовательных областей интегрировано.</w:t>
      </w:r>
    </w:p>
    <w:p w:rsidR="00AF7748" w:rsidRPr="00AF7748" w:rsidRDefault="00AF7748" w:rsidP="0093660F">
      <w:pPr>
        <w:tabs>
          <w:tab w:val="num" w:pos="142"/>
        </w:tabs>
        <w:spacing w:before="30" w:after="30"/>
        <w:ind w:firstLine="851"/>
        <w:jc w:val="both"/>
        <w:rPr>
          <w:color w:val="000000"/>
          <w:highlight w:val="green"/>
        </w:rPr>
      </w:pPr>
      <w:r w:rsidRPr="003C445E">
        <w:rPr>
          <w:color w:val="000000"/>
        </w:rPr>
        <w:t>Образовательный процесс строится с учетом принципа комплексной реализации содержания образовательных областей в соответствии с возрастными возможностями и особенностями воспитанников. Планирование основывается на комплексно-тематическом принципе построения образовательного процесса. Эти два принципа будут реализованы только при условии слаженности в работе всего педагогического коллектива.  В комплексно-тематическом  построении образовательного процесса предполагается  выделение ведущей темы дня, недели  или месяца. Тема как сообщаемое знание о какой-либо сфере деятельности, представлено в эмоционально-образной, а не абстрактно-логической форме.  Предварительный подбор взрослым основных тем предают системность и культуросообразность образовательному процессу. Ребенок «проживает» тему в разных видах детской деятельности (в игре, рисовании, конструировании и др.) Реализация темы в комплексе разных видов деятельности вынуждает взрослого к более свободной позиции – позиции партнера, а не учителя. Комплексно- тематическая модель предъявляет очень высокие требования к общей культуре, гибкости, творческому потенциалу и интуиции взрослого, без которых модель просто не работает. Комплексно-тематический план организации образовательной деятельности с вычленением тематических недель, итоговыми интегрированными мероприятиями представлен в приложении (Приложение 2).</w:t>
      </w:r>
    </w:p>
    <w:p w:rsidR="00143F78" w:rsidRPr="00143F78" w:rsidRDefault="00143F78" w:rsidP="0093660F">
      <w:pPr>
        <w:widowControl w:val="0"/>
        <w:numPr>
          <w:ilvl w:val="1"/>
          <w:numId w:val="5"/>
        </w:numPr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851"/>
        <w:jc w:val="both"/>
        <w:rPr>
          <w:b/>
          <w:bCs/>
          <w:spacing w:val="-9"/>
          <w:position w:val="10"/>
        </w:rPr>
      </w:pPr>
    </w:p>
    <w:p w:rsidR="007E2480" w:rsidRDefault="007E2480" w:rsidP="00143F78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ind w:firstLine="709"/>
        <w:jc w:val="both"/>
        <w:rPr>
          <w:b/>
          <w:bCs/>
          <w:spacing w:val="-9"/>
          <w:position w:val="10"/>
        </w:rPr>
      </w:pPr>
    </w:p>
    <w:p w:rsidR="00702F55" w:rsidRDefault="00702F55" w:rsidP="002B5A10">
      <w:pPr>
        <w:jc w:val="center"/>
        <w:rPr>
          <w:b/>
        </w:rPr>
      </w:pPr>
    </w:p>
    <w:sectPr w:rsidR="00702F55" w:rsidSect="0099024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9BC" w:rsidRDefault="00EC59BC" w:rsidP="003C445E">
      <w:r>
        <w:separator/>
      </w:r>
    </w:p>
  </w:endnote>
  <w:endnote w:type="continuationSeparator" w:id="1">
    <w:p w:rsidR="00EC59BC" w:rsidRDefault="00EC59BC" w:rsidP="003C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7438"/>
      <w:docPartObj>
        <w:docPartGallery w:val="Page Numbers (Bottom of Page)"/>
        <w:docPartUnique/>
      </w:docPartObj>
    </w:sdtPr>
    <w:sdtContent>
      <w:p w:rsidR="00830332" w:rsidRDefault="003D33E9">
        <w:pPr>
          <w:pStyle w:val="af0"/>
          <w:jc w:val="center"/>
        </w:pPr>
        <w:fldSimple w:instr=" PAGE   \* MERGEFORMAT ">
          <w:r w:rsidR="00FB0253">
            <w:rPr>
              <w:noProof/>
            </w:rPr>
            <w:t>25</w:t>
          </w:r>
        </w:fldSimple>
      </w:p>
    </w:sdtContent>
  </w:sdt>
  <w:p w:rsidR="00830332" w:rsidRDefault="0083033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9BC" w:rsidRDefault="00EC59BC" w:rsidP="003C445E">
      <w:r>
        <w:separator/>
      </w:r>
    </w:p>
  </w:footnote>
  <w:footnote w:type="continuationSeparator" w:id="1">
    <w:p w:rsidR="00EC59BC" w:rsidRDefault="00EC59BC" w:rsidP="003C4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B26D50"/>
    <w:lvl w:ilvl="0">
      <w:numFmt w:val="bullet"/>
      <w:lvlText w:val="*"/>
      <w:lvlJc w:val="left"/>
    </w:lvl>
  </w:abstractNum>
  <w:abstractNum w:abstractNumId="1">
    <w:nsid w:val="0B487062"/>
    <w:multiLevelType w:val="hybridMultilevel"/>
    <w:tmpl w:val="76C00B9A"/>
    <w:lvl w:ilvl="0" w:tplc="EE82A23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C386719"/>
    <w:multiLevelType w:val="hybridMultilevel"/>
    <w:tmpl w:val="F7FC2CD2"/>
    <w:lvl w:ilvl="0" w:tplc="C56C5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A36B5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445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689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FDE7D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0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E1EB1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AC1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ADA1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C5D71B2"/>
    <w:multiLevelType w:val="multilevel"/>
    <w:tmpl w:val="3980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B0D52"/>
    <w:multiLevelType w:val="hybridMultilevel"/>
    <w:tmpl w:val="654CA834"/>
    <w:lvl w:ilvl="0" w:tplc="EE82A2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217B8B"/>
    <w:multiLevelType w:val="multilevel"/>
    <w:tmpl w:val="90989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8714B"/>
    <w:multiLevelType w:val="multilevel"/>
    <w:tmpl w:val="44248FFE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9"/>
        </w:tabs>
        <w:ind w:left="999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7">
    <w:nsid w:val="14E12133"/>
    <w:multiLevelType w:val="hybridMultilevel"/>
    <w:tmpl w:val="C14623FE"/>
    <w:lvl w:ilvl="0" w:tplc="CC788EA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183D89"/>
    <w:multiLevelType w:val="hybridMultilevel"/>
    <w:tmpl w:val="C4300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D33422"/>
    <w:multiLevelType w:val="hybridMultilevel"/>
    <w:tmpl w:val="DE840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EB5579"/>
    <w:multiLevelType w:val="multilevel"/>
    <w:tmpl w:val="92320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F34A15"/>
    <w:multiLevelType w:val="hybridMultilevel"/>
    <w:tmpl w:val="73DA0B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438B5"/>
    <w:multiLevelType w:val="hybridMultilevel"/>
    <w:tmpl w:val="58E4A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D71D4A"/>
    <w:multiLevelType w:val="hybridMultilevel"/>
    <w:tmpl w:val="A0D6E2AA"/>
    <w:lvl w:ilvl="0" w:tplc="EE82A23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D10500"/>
    <w:multiLevelType w:val="multilevel"/>
    <w:tmpl w:val="1144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3F20B0"/>
    <w:multiLevelType w:val="multilevel"/>
    <w:tmpl w:val="91BC4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317DFC"/>
    <w:multiLevelType w:val="multilevel"/>
    <w:tmpl w:val="0CD6E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DF5D6D"/>
    <w:multiLevelType w:val="multilevel"/>
    <w:tmpl w:val="CC68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37565DD"/>
    <w:multiLevelType w:val="multilevel"/>
    <w:tmpl w:val="24621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CE7824"/>
    <w:multiLevelType w:val="hybridMultilevel"/>
    <w:tmpl w:val="5CE4228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983254"/>
    <w:multiLevelType w:val="multilevel"/>
    <w:tmpl w:val="F17A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8F7424"/>
    <w:multiLevelType w:val="hybridMultilevel"/>
    <w:tmpl w:val="4ABA31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F66C20"/>
    <w:multiLevelType w:val="multilevel"/>
    <w:tmpl w:val="93127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19"/>
  </w:num>
  <w:num w:numId="10">
    <w:abstractNumId w:val="1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Georgia" w:hAnsi="Georgia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vlJc w:val="left"/>
        <w:pPr>
          <w:ind w:left="1070" w:hanging="360"/>
        </w:pPr>
        <w:rPr>
          <w:rFonts w:ascii="Georgia" w:hAnsi="Georgia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Georgia" w:hAnsi="Georgia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20"/>
  </w:num>
  <w:num w:numId="18">
    <w:abstractNumId w:val="15"/>
  </w:num>
  <w:num w:numId="19">
    <w:abstractNumId w:val="22"/>
  </w:num>
  <w:num w:numId="20">
    <w:abstractNumId w:val="3"/>
  </w:num>
  <w:num w:numId="21">
    <w:abstractNumId w:val="17"/>
  </w:num>
  <w:num w:numId="22">
    <w:abstractNumId w:val="16"/>
  </w:num>
  <w:num w:numId="23">
    <w:abstractNumId w:val="14"/>
  </w:num>
  <w:num w:numId="24">
    <w:abstractNumId w:val="10"/>
  </w:num>
  <w:num w:numId="25">
    <w:abstractNumId w:val="18"/>
  </w:num>
  <w:num w:numId="26">
    <w:abstractNumId w:val="5"/>
  </w:num>
  <w:num w:numId="27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6D5"/>
    <w:rsid w:val="0003149B"/>
    <w:rsid w:val="0006132F"/>
    <w:rsid w:val="000631BB"/>
    <w:rsid w:val="0007526A"/>
    <w:rsid w:val="00084D71"/>
    <w:rsid w:val="000B143B"/>
    <w:rsid w:val="000D3006"/>
    <w:rsid w:val="000E36AF"/>
    <w:rsid w:val="00143F78"/>
    <w:rsid w:val="00147557"/>
    <w:rsid w:val="001723F6"/>
    <w:rsid w:val="001B25AA"/>
    <w:rsid w:val="001B658C"/>
    <w:rsid w:val="001E23D9"/>
    <w:rsid w:val="001E3B00"/>
    <w:rsid w:val="00201149"/>
    <w:rsid w:val="00217718"/>
    <w:rsid w:val="00222109"/>
    <w:rsid w:val="00260FAF"/>
    <w:rsid w:val="00263847"/>
    <w:rsid w:val="0028289D"/>
    <w:rsid w:val="002863A9"/>
    <w:rsid w:val="002B5A10"/>
    <w:rsid w:val="00303C2C"/>
    <w:rsid w:val="0036166C"/>
    <w:rsid w:val="003709AB"/>
    <w:rsid w:val="00382113"/>
    <w:rsid w:val="003C445E"/>
    <w:rsid w:val="003D0CF2"/>
    <w:rsid w:val="003D33E9"/>
    <w:rsid w:val="00400167"/>
    <w:rsid w:val="00411FE1"/>
    <w:rsid w:val="0041612E"/>
    <w:rsid w:val="0043353D"/>
    <w:rsid w:val="00437BB5"/>
    <w:rsid w:val="004402AB"/>
    <w:rsid w:val="004E1D7D"/>
    <w:rsid w:val="00514B5E"/>
    <w:rsid w:val="005306C2"/>
    <w:rsid w:val="00543450"/>
    <w:rsid w:val="005474DE"/>
    <w:rsid w:val="00566B90"/>
    <w:rsid w:val="00575DD3"/>
    <w:rsid w:val="005C1288"/>
    <w:rsid w:val="005F7D61"/>
    <w:rsid w:val="00611D10"/>
    <w:rsid w:val="0061749D"/>
    <w:rsid w:val="006421B7"/>
    <w:rsid w:val="00642718"/>
    <w:rsid w:val="00646551"/>
    <w:rsid w:val="0068244E"/>
    <w:rsid w:val="006B1CF8"/>
    <w:rsid w:val="006B3963"/>
    <w:rsid w:val="006C6D6A"/>
    <w:rsid w:val="006D25D1"/>
    <w:rsid w:val="006F1BD7"/>
    <w:rsid w:val="00702F55"/>
    <w:rsid w:val="00725206"/>
    <w:rsid w:val="00765563"/>
    <w:rsid w:val="00782E5B"/>
    <w:rsid w:val="007E2480"/>
    <w:rsid w:val="00806ED4"/>
    <w:rsid w:val="00830332"/>
    <w:rsid w:val="00834C9D"/>
    <w:rsid w:val="00855CE4"/>
    <w:rsid w:val="008B67FD"/>
    <w:rsid w:val="008D06D5"/>
    <w:rsid w:val="008D15A2"/>
    <w:rsid w:val="00911206"/>
    <w:rsid w:val="009253D6"/>
    <w:rsid w:val="00931ED0"/>
    <w:rsid w:val="0093660F"/>
    <w:rsid w:val="00937FDF"/>
    <w:rsid w:val="00986FC8"/>
    <w:rsid w:val="0099024E"/>
    <w:rsid w:val="009B50F1"/>
    <w:rsid w:val="009C6618"/>
    <w:rsid w:val="009D1012"/>
    <w:rsid w:val="009E04BA"/>
    <w:rsid w:val="009F4980"/>
    <w:rsid w:val="00A1488C"/>
    <w:rsid w:val="00A60E64"/>
    <w:rsid w:val="00A72C92"/>
    <w:rsid w:val="00AA22CE"/>
    <w:rsid w:val="00AA25AE"/>
    <w:rsid w:val="00AA7577"/>
    <w:rsid w:val="00AF4FBF"/>
    <w:rsid w:val="00AF7748"/>
    <w:rsid w:val="00B03B2C"/>
    <w:rsid w:val="00B13F2F"/>
    <w:rsid w:val="00B22A30"/>
    <w:rsid w:val="00B278A7"/>
    <w:rsid w:val="00B44A99"/>
    <w:rsid w:val="00B47942"/>
    <w:rsid w:val="00BD1701"/>
    <w:rsid w:val="00BD6374"/>
    <w:rsid w:val="00C41C11"/>
    <w:rsid w:val="00C73DD8"/>
    <w:rsid w:val="00CB098C"/>
    <w:rsid w:val="00CB6ABF"/>
    <w:rsid w:val="00CC0845"/>
    <w:rsid w:val="00CE2E72"/>
    <w:rsid w:val="00D61124"/>
    <w:rsid w:val="00D72816"/>
    <w:rsid w:val="00D74C28"/>
    <w:rsid w:val="00DA2E54"/>
    <w:rsid w:val="00DE5097"/>
    <w:rsid w:val="00DF2BF5"/>
    <w:rsid w:val="00E308F4"/>
    <w:rsid w:val="00E55A45"/>
    <w:rsid w:val="00E60F1A"/>
    <w:rsid w:val="00E61ECB"/>
    <w:rsid w:val="00EA0D65"/>
    <w:rsid w:val="00EB01AE"/>
    <w:rsid w:val="00EB3D3F"/>
    <w:rsid w:val="00EC59BC"/>
    <w:rsid w:val="00EC60A6"/>
    <w:rsid w:val="00ED498B"/>
    <w:rsid w:val="00EE08F3"/>
    <w:rsid w:val="00EF482C"/>
    <w:rsid w:val="00F1652E"/>
    <w:rsid w:val="00F233F0"/>
    <w:rsid w:val="00FB0253"/>
    <w:rsid w:val="00FC0B86"/>
    <w:rsid w:val="00FC6344"/>
    <w:rsid w:val="00FF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D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E04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9E04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04B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E04BA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basedOn w:val="a0"/>
    <w:qFormat/>
    <w:rsid w:val="009E04BA"/>
    <w:rPr>
      <w:b/>
      <w:bCs/>
    </w:rPr>
  </w:style>
  <w:style w:type="character" w:styleId="a4">
    <w:name w:val="Emphasis"/>
    <w:basedOn w:val="a0"/>
    <w:qFormat/>
    <w:rsid w:val="009E04BA"/>
    <w:rPr>
      <w:i/>
      <w:iCs/>
    </w:rPr>
  </w:style>
  <w:style w:type="paragraph" w:styleId="a5">
    <w:name w:val="Normal (Web)"/>
    <w:basedOn w:val="a"/>
    <w:uiPriority w:val="99"/>
    <w:rsid w:val="00D61124"/>
    <w:pPr>
      <w:spacing w:before="100" w:after="100"/>
    </w:pPr>
  </w:style>
  <w:style w:type="paragraph" w:customStyle="1" w:styleId="Default">
    <w:name w:val="Default"/>
    <w:uiPriority w:val="99"/>
    <w:rsid w:val="009112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143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3F78"/>
    <w:rPr>
      <w:rFonts w:ascii="Courier New" w:eastAsia="Calibri" w:hAnsi="Courier New" w:cs="Courier New"/>
    </w:rPr>
  </w:style>
  <w:style w:type="character" w:customStyle="1" w:styleId="FontStyle12">
    <w:name w:val="Font Style12"/>
    <w:basedOn w:val="a0"/>
    <w:rsid w:val="00143F78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143F78"/>
    <w:pPr>
      <w:widowControl w:val="0"/>
      <w:suppressAutoHyphens w:val="0"/>
      <w:autoSpaceDE w:val="0"/>
      <w:autoSpaceDN w:val="0"/>
      <w:adjustRightInd w:val="0"/>
      <w:spacing w:line="243" w:lineRule="exact"/>
      <w:ind w:firstLine="278"/>
      <w:jc w:val="both"/>
    </w:pPr>
    <w:rPr>
      <w:rFonts w:ascii="Arial" w:hAnsi="Arial"/>
      <w:lang w:eastAsia="ru-RU"/>
    </w:rPr>
  </w:style>
  <w:style w:type="character" w:customStyle="1" w:styleId="FontStyle11">
    <w:name w:val="Font Style11"/>
    <w:basedOn w:val="a0"/>
    <w:rsid w:val="00143F78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a"/>
    <w:rsid w:val="00143F78"/>
    <w:pPr>
      <w:widowControl w:val="0"/>
      <w:suppressAutoHyphens w:val="0"/>
      <w:autoSpaceDE w:val="0"/>
      <w:autoSpaceDN w:val="0"/>
      <w:adjustRightInd w:val="0"/>
      <w:spacing w:line="250" w:lineRule="exact"/>
      <w:ind w:firstLine="298"/>
      <w:jc w:val="both"/>
    </w:pPr>
    <w:rPr>
      <w:rFonts w:ascii="Arial" w:hAnsi="Arial"/>
      <w:lang w:eastAsia="ru-RU"/>
    </w:rPr>
  </w:style>
  <w:style w:type="paragraph" w:styleId="21">
    <w:name w:val="Body Text Indent 2"/>
    <w:basedOn w:val="a"/>
    <w:link w:val="22"/>
    <w:rsid w:val="00143F78"/>
    <w:pPr>
      <w:suppressAutoHyphens w:val="0"/>
      <w:spacing w:after="120" w:line="480" w:lineRule="auto"/>
      <w:ind w:left="283"/>
    </w:pPr>
    <w:rPr>
      <w:rFonts w:eastAsia="Calibri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43F78"/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143F7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List Paragraph"/>
    <w:basedOn w:val="a"/>
    <w:uiPriority w:val="34"/>
    <w:qFormat/>
    <w:rsid w:val="00AF7748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B22A3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22A30"/>
    <w:rPr>
      <w:lang w:eastAsia="ar-SA"/>
    </w:rPr>
  </w:style>
  <w:style w:type="paragraph" w:styleId="a9">
    <w:name w:val="annotation subject"/>
    <w:basedOn w:val="a7"/>
    <w:next w:val="a7"/>
    <w:link w:val="aa"/>
    <w:uiPriority w:val="99"/>
    <w:semiHidden/>
    <w:rsid w:val="00B22A30"/>
    <w:pPr>
      <w:suppressAutoHyphens w:val="0"/>
    </w:pPr>
    <w:rPr>
      <w:b/>
      <w:bCs/>
      <w:lang w:eastAsia="ru-RU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2A30"/>
    <w:rPr>
      <w:b/>
      <w:bCs/>
    </w:rPr>
  </w:style>
  <w:style w:type="character" w:customStyle="1" w:styleId="FontStyle13">
    <w:name w:val="Font Style13"/>
    <w:rsid w:val="0099024E"/>
    <w:rPr>
      <w:rFonts w:ascii="Arial" w:hAnsi="Arial" w:cs="Arial"/>
      <w:spacing w:val="10"/>
      <w:sz w:val="16"/>
      <w:szCs w:val="16"/>
    </w:rPr>
  </w:style>
  <w:style w:type="paragraph" w:customStyle="1" w:styleId="Style3">
    <w:name w:val="Style3"/>
    <w:basedOn w:val="a"/>
    <w:rsid w:val="0099024E"/>
    <w:pPr>
      <w:widowControl w:val="0"/>
      <w:suppressAutoHyphens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" w:hAnsi="Arial"/>
      <w:lang w:eastAsia="ru-RU"/>
    </w:rPr>
  </w:style>
  <w:style w:type="paragraph" w:customStyle="1" w:styleId="Style5">
    <w:name w:val="Style5"/>
    <w:basedOn w:val="a"/>
    <w:rsid w:val="0099024E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lang w:eastAsia="ru-RU"/>
    </w:rPr>
  </w:style>
  <w:style w:type="character" w:customStyle="1" w:styleId="apple-converted-space">
    <w:name w:val="apple-converted-space"/>
    <w:basedOn w:val="a0"/>
    <w:rsid w:val="00FC0B86"/>
  </w:style>
  <w:style w:type="paragraph" w:customStyle="1" w:styleId="c3">
    <w:name w:val="c3"/>
    <w:basedOn w:val="a"/>
    <w:rsid w:val="0028289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28289D"/>
  </w:style>
  <w:style w:type="character" w:customStyle="1" w:styleId="c0">
    <w:name w:val="c0"/>
    <w:basedOn w:val="a0"/>
    <w:rsid w:val="0028289D"/>
  </w:style>
  <w:style w:type="paragraph" w:customStyle="1" w:styleId="11">
    <w:name w:val="Без интервала1"/>
    <w:rsid w:val="006D25D1"/>
    <w:rPr>
      <w:rFonts w:ascii="Calibri" w:hAnsi="Calibri"/>
      <w:sz w:val="22"/>
      <w:szCs w:val="22"/>
      <w:lang w:eastAsia="en-US"/>
    </w:rPr>
  </w:style>
  <w:style w:type="paragraph" w:customStyle="1" w:styleId="c5">
    <w:name w:val="c5"/>
    <w:basedOn w:val="a"/>
    <w:rsid w:val="004335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">
    <w:name w:val="c13"/>
    <w:basedOn w:val="a"/>
    <w:rsid w:val="0043353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 Spacing"/>
    <w:uiPriority w:val="1"/>
    <w:qFormat/>
    <w:rsid w:val="001B658C"/>
    <w:rPr>
      <w:sz w:val="24"/>
      <w:szCs w:val="24"/>
    </w:rPr>
  </w:style>
  <w:style w:type="character" w:customStyle="1" w:styleId="FontStyle17">
    <w:name w:val="Font Style17"/>
    <w:basedOn w:val="a0"/>
    <w:rsid w:val="001B658C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1B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price">
    <w:name w:val="price"/>
    <w:basedOn w:val="a"/>
    <w:rsid w:val="001B25A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Hyperlink"/>
    <w:basedOn w:val="a0"/>
    <w:uiPriority w:val="99"/>
    <w:semiHidden/>
    <w:unhideWhenUsed/>
    <w:rsid w:val="00725206"/>
    <w:rPr>
      <w:color w:val="0000FF"/>
      <w:u w:val="single"/>
    </w:rPr>
  </w:style>
  <w:style w:type="paragraph" w:customStyle="1" w:styleId="c14">
    <w:name w:val="c14"/>
    <w:basedOn w:val="a"/>
    <w:rsid w:val="0020114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9">
    <w:name w:val="c19"/>
    <w:basedOn w:val="a0"/>
    <w:rsid w:val="00201149"/>
  </w:style>
  <w:style w:type="paragraph" w:customStyle="1" w:styleId="c12">
    <w:name w:val="c12"/>
    <w:basedOn w:val="a"/>
    <w:rsid w:val="0020114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E60F1A"/>
  </w:style>
  <w:style w:type="character" w:customStyle="1" w:styleId="c18">
    <w:name w:val="c18"/>
    <w:basedOn w:val="a0"/>
    <w:rsid w:val="00E60F1A"/>
  </w:style>
  <w:style w:type="paragraph" w:customStyle="1" w:styleId="ad">
    <w:name w:val="Содержимое таблицы"/>
    <w:basedOn w:val="a"/>
    <w:rsid w:val="000631BB"/>
    <w:pPr>
      <w:widowControl w:val="0"/>
      <w:suppressLineNumbers/>
    </w:pPr>
    <w:rPr>
      <w:rFonts w:eastAsia="Arial Unicode MS" w:cs="Tahoma"/>
      <w:color w:val="000000"/>
      <w:kern w:val="1"/>
      <w:lang w:val="en-US" w:eastAsia="en-US"/>
    </w:rPr>
  </w:style>
  <w:style w:type="paragraph" w:styleId="ae">
    <w:name w:val="header"/>
    <w:basedOn w:val="a"/>
    <w:link w:val="af"/>
    <w:uiPriority w:val="99"/>
    <w:semiHidden/>
    <w:unhideWhenUsed/>
    <w:rsid w:val="003C44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C445E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3C445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C445E"/>
    <w:rPr>
      <w:sz w:val="24"/>
      <w:szCs w:val="24"/>
      <w:lang w:eastAsia="ar-SA"/>
    </w:rPr>
  </w:style>
  <w:style w:type="paragraph" w:customStyle="1" w:styleId="consplusnonformat">
    <w:name w:val="consplusnonformat"/>
    <w:basedOn w:val="a"/>
    <w:rsid w:val="0083033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65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6556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9064">
                      <w:marLeft w:val="0"/>
                      <w:marRight w:val="4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du.shopping-time.ru/product/370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9124-134C-4E7F-87DF-6E04DFB9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25</Pages>
  <Words>10794</Words>
  <Characters>61531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56</cp:revision>
  <cp:lastPrinted>2014-02-02T13:01:00Z</cp:lastPrinted>
  <dcterms:created xsi:type="dcterms:W3CDTF">2014-01-20T16:44:00Z</dcterms:created>
  <dcterms:modified xsi:type="dcterms:W3CDTF">2016-12-23T07:47:00Z</dcterms:modified>
</cp:coreProperties>
</file>